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B861A" w14:textId="32F8173E" w:rsidR="00047033" w:rsidRPr="00E17D5C" w:rsidRDefault="00047033" w:rsidP="00C31C89">
      <w:pPr>
        <w:spacing w:after="0" w:line="240" w:lineRule="auto"/>
        <w:jc w:val="center"/>
        <w:rPr>
          <w:rFonts w:ascii="adidasFG Compressed" w:hAnsi="adidasFG Compressed"/>
          <w:b/>
          <w:bCs/>
          <w:lang w:val="en-US"/>
        </w:rPr>
      </w:pPr>
      <w:r w:rsidRPr="00E17D5C">
        <w:rPr>
          <w:rFonts w:ascii="adidasFG Compressed" w:hAnsi="adidasFG Compressed"/>
          <w:b/>
          <w:bCs/>
          <w:lang w:val="en-US"/>
        </w:rPr>
        <w:t xml:space="preserve">ADIDAS AND ARTE ANTWERP LAUNCH FIRST </w:t>
      </w:r>
      <w:r w:rsidR="53202FDF" w:rsidRPr="00E17D5C">
        <w:rPr>
          <w:rFonts w:ascii="adidasFG Compressed" w:hAnsi="adidasFG Compressed"/>
          <w:b/>
          <w:bCs/>
          <w:lang w:val="en-US"/>
        </w:rPr>
        <w:t>CAPSULE</w:t>
      </w:r>
      <w:r w:rsidRPr="00E17D5C">
        <w:rPr>
          <w:rFonts w:ascii="adidasFG Compressed" w:hAnsi="adidasFG Compressed"/>
          <w:b/>
          <w:bCs/>
          <w:lang w:val="en-US"/>
        </w:rPr>
        <w:t xml:space="preserve"> </w:t>
      </w:r>
      <w:r w:rsidR="00090A80" w:rsidRPr="00E17D5C">
        <w:rPr>
          <w:rFonts w:ascii="adidasFG Compressed" w:hAnsi="adidasFG Compressed"/>
          <w:b/>
          <w:bCs/>
          <w:lang w:val="en-US"/>
        </w:rPr>
        <w:t>COLLECTION</w:t>
      </w:r>
      <w:r w:rsidR="00B94D0D" w:rsidRPr="00E17D5C">
        <w:rPr>
          <w:rFonts w:ascii="adidasFG Compressed" w:hAnsi="adidasFG Compressed"/>
          <w:b/>
          <w:bCs/>
          <w:lang w:val="en-US"/>
        </w:rPr>
        <w:t>,</w:t>
      </w:r>
      <w:r w:rsidR="00090A80" w:rsidRPr="00E17D5C">
        <w:rPr>
          <w:rFonts w:ascii="adidasFG Compressed" w:hAnsi="adidasFG Compressed"/>
          <w:b/>
          <w:bCs/>
          <w:lang w:val="en-US"/>
        </w:rPr>
        <w:t xml:space="preserve"> </w:t>
      </w:r>
      <w:r w:rsidR="003F7A88" w:rsidRPr="00E17D5C">
        <w:rPr>
          <w:rFonts w:ascii="adidasFG Compressed" w:hAnsi="adidasFG Compressed"/>
          <w:b/>
          <w:bCs/>
          <w:lang w:val="en-US"/>
        </w:rPr>
        <w:t>PAYING HOMAGE TO</w:t>
      </w:r>
      <w:r w:rsidR="00C1687C" w:rsidRPr="00E17D5C">
        <w:rPr>
          <w:rFonts w:ascii="adidasFG Compressed" w:hAnsi="adidasFG Compressed"/>
          <w:b/>
          <w:bCs/>
          <w:lang w:val="en-US"/>
        </w:rPr>
        <w:t xml:space="preserve"> </w:t>
      </w:r>
      <w:r w:rsidR="003F7A88" w:rsidRPr="00E17D5C">
        <w:rPr>
          <w:rFonts w:ascii="adidasFG Compressed" w:hAnsi="adidasFG Compressed"/>
          <w:b/>
          <w:bCs/>
          <w:lang w:val="en-US"/>
        </w:rPr>
        <w:t>NORTH AFRICAN</w:t>
      </w:r>
      <w:r w:rsidR="00830719" w:rsidRPr="00E17D5C">
        <w:rPr>
          <w:rFonts w:ascii="adidasFG Compressed" w:hAnsi="adidasFG Compressed"/>
          <w:b/>
          <w:bCs/>
          <w:lang w:val="en-US"/>
        </w:rPr>
        <w:t xml:space="preserve"> FOOTBALL CULTURE</w:t>
      </w:r>
    </w:p>
    <w:p w14:paraId="55B756AC" w14:textId="77777777" w:rsidR="00C31C89" w:rsidRPr="00E17D5C" w:rsidRDefault="00C31C89" w:rsidP="00C31C89">
      <w:pPr>
        <w:spacing w:after="0" w:line="240" w:lineRule="auto"/>
        <w:rPr>
          <w:rFonts w:ascii="adidasFG Compressed" w:hAnsi="adidasFG Compressed"/>
          <w:b/>
          <w:bCs/>
          <w:lang w:val="en-US"/>
        </w:rPr>
      </w:pPr>
    </w:p>
    <w:p w14:paraId="767A5CC8" w14:textId="44851196" w:rsidR="0082428D" w:rsidRPr="00E17D5C" w:rsidRDefault="0042526F" w:rsidP="00A455D8">
      <w:pPr>
        <w:pStyle w:val="ListParagraph"/>
        <w:numPr>
          <w:ilvl w:val="0"/>
          <w:numId w:val="2"/>
        </w:numPr>
        <w:spacing w:after="0" w:line="240" w:lineRule="auto"/>
        <w:rPr>
          <w:rFonts w:ascii="adidasFG Compressed" w:hAnsi="adidasFG Compressed"/>
          <w:lang w:val="en-US"/>
        </w:rPr>
      </w:pPr>
      <w:r w:rsidRPr="00E17D5C">
        <w:rPr>
          <w:rFonts w:ascii="adidasFG Compressed" w:hAnsi="adidasFG Compressed"/>
          <w:lang w:val="en-US"/>
        </w:rPr>
        <w:t xml:space="preserve">adidas and Arte’s </w:t>
      </w:r>
      <w:r w:rsidR="0093337C" w:rsidRPr="00E17D5C">
        <w:rPr>
          <w:rFonts w:ascii="adidasFG Compressed" w:hAnsi="adidasFG Compressed"/>
          <w:lang w:val="en-US"/>
        </w:rPr>
        <w:t xml:space="preserve">head-to-toe range </w:t>
      </w:r>
      <w:r w:rsidR="00480AC0" w:rsidRPr="00E17D5C">
        <w:rPr>
          <w:rFonts w:ascii="adidasFG Compressed" w:hAnsi="adidasFG Compressed"/>
          <w:lang w:val="en-US"/>
        </w:rPr>
        <w:t>is a celebration of sportswear style in football</w:t>
      </w:r>
      <w:r w:rsidR="0061046F" w:rsidRPr="00E17D5C">
        <w:rPr>
          <w:rFonts w:ascii="adidasFG Compressed" w:hAnsi="adidasFG Compressed"/>
          <w:lang w:val="en-US"/>
        </w:rPr>
        <w:t>, featuring apparel, footwear and accessories</w:t>
      </w:r>
      <w:r w:rsidR="00A05ACE" w:rsidRPr="00E17D5C">
        <w:rPr>
          <w:rFonts w:ascii="adidasFG Compressed" w:hAnsi="adidasFG Compressed"/>
          <w:lang w:val="en-US"/>
        </w:rPr>
        <w:t xml:space="preserve"> elevated with artisanal embroidery</w:t>
      </w:r>
      <w:r w:rsidR="00425977" w:rsidRPr="00E17D5C">
        <w:rPr>
          <w:rFonts w:ascii="adidasFG Compressed" w:hAnsi="adidasFG Compressed"/>
          <w:lang w:val="en-US"/>
        </w:rPr>
        <w:t xml:space="preserve"> and</w:t>
      </w:r>
      <w:r w:rsidR="00A05ACE" w:rsidRPr="00E17D5C">
        <w:rPr>
          <w:rFonts w:ascii="adidasFG Compressed" w:hAnsi="adidasFG Compressed"/>
          <w:lang w:val="en-US"/>
        </w:rPr>
        <w:t xml:space="preserve"> intricate lace trims </w:t>
      </w:r>
      <w:r w:rsidR="00425977" w:rsidRPr="00E17D5C">
        <w:rPr>
          <w:rFonts w:ascii="adidasFG Compressed" w:hAnsi="adidasFG Compressed"/>
          <w:lang w:val="en-US"/>
        </w:rPr>
        <w:t>in</w:t>
      </w:r>
      <w:r w:rsidR="00A05ACE" w:rsidRPr="00E17D5C">
        <w:rPr>
          <w:rFonts w:ascii="adidasFG Compressed" w:hAnsi="adidasFG Compressed"/>
          <w:lang w:val="en-US"/>
        </w:rPr>
        <w:t xml:space="preserve"> </w:t>
      </w:r>
      <w:r w:rsidR="00DC1AAD" w:rsidRPr="00E17D5C">
        <w:rPr>
          <w:rFonts w:ascii="adidasFG Compressed" w:hAnsi="adidasFG Compressed"/>
          <w:lang w:val="en-US"/>
        </w:rPr>
        <w:t xml:space="preserve">the </w:t>
      </w:r>
      <w:r w:rsidR="0003150C" w:rsidRPr="00E17D5C">
        <w:rPr>
          <w:rFonts w:ascii="adidasFG Compressed" w:hAnsi="adidasFG Compressed"/>
          <w:lang w:val="en-US"/>
        </w:rPr>
        <w:t xml:space="preserve">North African </w:t>
      </w:r>
      <w:r w:rsidR="00DC1AAD" w:rsidRPr="00E17D5C">
        <w:rPr>
          <w:rFonts w:ascii="adidasFG Compressed" w:hAnsi="adidasFG Compressed"/>
          <w:lang w:val="en-US"/>
        </w:rPr>
        <w:t xml:space="preserve">flag </w:t>
      </w:r>
      <w:r w:rsidR="00A05ACE" w:rsidRPr="00E17D5C">
        <w:rPr>
          <w:rFonts w:ascii="adidasFG Compressed" w:hAnsi="adidasFG Compressed"/>
          <w:lang w:val="en-US"/>
        </w:rPr>
        <w:t>colors of red, green, white and black</w:t>
      </w:r>
    </w:p>
    <w:p w14:paraId="737AB5CA" w14:textId="763CD633" w:rsidR="00234E92" w:rsidRPr="00E17D5C" w:rsidRDefault="00FF3B83" w:rsidP="00A455D8">
      <w:pPr>
        <w:pStyle w:val="ListParagraph"/>
        <w:numPr>
          <w:ilvl w:val="0"/>
          <w:numId w:val="2"/>
        </w:numPr>
        <w:spacing w:after="0" w:line="240" w:lineRule="auto"/>
        <w:rPr>
          <w:rFonts w:ascii="adidasFG Compressed" w:hAnsi="adidasFG Compressed"/>
          <w:lang w:val="en-US"/>
        </w:rPr>
      </w:pPr>
      <w:r w:rsidRPr="00E17D5C">
        <w:rPr>
          <w:rFonts w:ascii="adidasFG Compressed" w:hAnsi="adidasFG Compressed"/>
          <w:lang w:val="en-US"/>
        </w:rPr>
        <w:t xml:space="preserve">In a </w:t>
      </w:r>
      <w:r w:rsidR="000F5CA7" w:rsidRPr="00E17D5C">
        <w:rPr>
          <w:rFonts w:ascii="adidasFG Compressed" w:hAnsi="adidasFG Compressed"/>
          <w:lang w:val="en-US"/>
        </w:rPr>
        <w:t>campaign</w:t>
      </w:r>
      <w:r w:rsidR="001846FA" w:rsidRPr="00E17D5C">
        <w:rPr>
          <w:rFonts w:ascii="adidasFG Compressed" w:hAnsi="adidasFG Compressed"/>
          <w:lang w:val="en-US"/>
        </w:rPr>
        <w:t xml:space="preserve"> and collection</w:t>
      </w:r>
      <w:r w:rsidRPr="00E17D5C">
        <w:rPr>
          <w:rFonts w:ascii="adidasFG Compressed" w:hAnsi="adidasFG Compressed"/>
          <w:lang w:val="en-US"/>
        </w:rPr>
        <w:t xml:space="preserve"> </w:t>
      </w:r>
      <w:r w:rsidR="00A861C7" w:rsidRPr="00E17D5C">
        <w:rPr>
          <w:rFonts w:ascii="adidasFG Compressed" w:hAnsi="adidasFG Compressed"/>
          <w:lang w:val="en-US"/>
        </w:rPr>
        <w:t>centered</w:t>
      </w:r>
      <w:r w:rsidRPr="00E17D5C">
        <w:rPr>
          <w:rFonts w:ascii="adidasFG Compressed" w:hAnsi="adidasFG Compressed"/>
          <w:lang w:val="en-US"/>
        </w:rPr>
        <w:t xml:space="preserve"> around</w:t>
      </w:r>
      <w:r w:rsidR="00337521" w:rsidRPr="00E17D5C">
        <w:rPr>
          <w:rFonts w:ascii="adidasFG Compressed" w:hAnsi="adidasFG Compressed"/>
          <w:lang w:val="en-US"/>
        </w:rPr>
        <w:t xml:space="preserve"> the significance of</w:t>
      </w:r>
      <w:r w:rsidRPr="00E17D5C">
        <w:rPr>
          <w:rFonts w:ascii="adidasFG Compressed" w:hAnsi="adidasFG Compressed"/>
          <w:lang w:val="en-US"/>
        </w:rPr>
        <w:t xml:space="preserve"> football in Morocco, </w:t>
      </w:r>
      <w:r w:rsidR="002562F9" w:rsidRPr="00E17D5C">
        <w:rPr>
          <w:rFonts w:ascii="adidasFG Compressed" w:hAnsi="adidasFG Compressed"/>
          <w:lang w:val="en-US"/>
        </w:rPr>
        <w:t>shot by photographer Ilyes Griyeb</w:t>
      </w:r>
      <w:r w:rsidR="005C239A" w:rsidRPr="00E17D5C">
        <w:rPr>
          <w:rFonts w:ascii="adidasFG Compressed" w:hAnsi="adidasFG Compressed"/>
          <w:lang w:val="en-US"/>
        </w:rPr>
        <w:t xml:space="preserve">, </w:t>
      </w:r>
      <w:r w:rsidR="001F32EA" w:rsidRPr="00E17D5C">
        <w:rPr>
          <w:rFonts w:ascii="adidasFG Compressed" w:hAnsi="adidasFG Compressed"/>
          <w:lang w:val="en-US"/>
        </w:rPr>
        <w:t>with</w:t>
      </w:r>
      <w:r w:rsidR="005C239A" w:rsidRPr="00E17D5C">
        <w:rPr>
          <w:rFonts w:ascii="adidasFG Compressed" w:hAnsi="adidasFG Compressed"/>
          <w:lang w:val="en-US"/>
        </w:rPr>
        <w:t xml:space="preserve"> additional imagery featuring footballer Brahim Díaz</w:t>
      </w:r>
      <w:r w:rsidR="001F32EA" w:rsidRPr="00E17D5C">
        <w:rPr>
          <w:rFonts w:ascii="adidasFG Compressed" w:hAnsi="adidasFG Compressed"/>
          <w:lang w:val="en-US"/>
        </w:rPr>
        <w:t xml:space="preserve">, the </w:t>
      </w:r>
      <w:r w:rsidR="00D6204A" w:rsidRPr="00E17D5C">
        <w:rPr>
          <w:rFonts w:ascii="adidasFG Compressed" w:hAnsi="adidasFG Compressed"/>
          <w:lang w:val="en-US"/>
        </w:rPr>
        <w:t xml:space="preserve">visual storytelling </w:t>
      </w:r>
      <w:r w:rsidR="00E53D6A" w:rsidRPr="00E17D5C">
        <w:rPr>
          <w:rFonts w:ascii="adidasFG Compressed" w:hAnsi="adidasFG Compressed"/>
          <w:lang w:val="en-US"/>
        </w:rPr>
        <w:t>spotlights the people and places that make up the fabric</w:t>
      </w:r>
      <w:r w:rsidR="00F74D68" w:rsidRPr="00E17D5C">
        <w:rPr>
          <w:rFonts w:ascii="adidasFG Compressed" w:hAnsi="adidasFG Compressed"/>
          <w:lang w:val="en-US"/>
        </w:rPr>
        <w:t xml:space="preserve"> </w:t>
      </w:r>
      <w:r w:rsidR="00494DD0" w:rsidRPr="00E17D5C">
        <w:rPr>
          <w:rFonts w:ascii="adidasFG Compressed" w:hAnsi="adidasFG Compressed"/>
          <w:lang w:val="en-US"/>
        </w:rPr>
        <w:t>of football culture</w:t>
      </w:r>
      <w:r w:rsidR="00F74D68" w:rsidRPr="00E17D5C">
        <w:rPr>
          <w:rFonts w:ascii="adidasFG Compressed" w:hAnsi="adidasFG Compressed"/>
          <w:lang w:val="en-US"/>
        </w:rPr>
        <w:t xml:space="preserve"> and communities</w:t>
      </w:r>
      <w:r w:rsidR="00494DD0" w:rsidRPr="00E17D5C">
        <w:rPr>
          <w:rFonts w:ascii="adidasFG Compressed" w:hAnsi="adidasFG Compressed"/>
          <w:lang w:val="en-US"/>
        </w:rPr>
        <w:t xml:space="preserve"> </w:t>
      </w:r>
      <w:r w:rsidR="007E4BBB" w:rsidRPr="00E17D5C">
        <w:rPr>
          <w:rFonts w:ascii="adidasFG Compressed" w:hAnsi="adidasFG Compressed"/>
          <w:lang w:val="en-US"/>
        </w:rPr>
        <w:t>in the African diaspora</w:t>
      </w:r>
    </w:p>
    <w:p w14:paraId="41063B79" w14:textId="5FA9132D" w:rsidR="0082428D" w:rsidRPr="00E17D5C" w:rsidRDefault="003128DF" w:rsidP="00A455D8">
      <w:pPr>
        <w:pStyle w:val="ListParagraph"/>
        <w:numPr>
          <w:ilvl w:val="0"/>
          <w:numId w:val="2"/>
        </w:numPr>
        <w:shd w:val="clear" w:color="auto" w:fill="FFFFFF"/>
        <w:spacing w:after="0" w:line="240" w:lineRule="auto"/>
        <w:rPr>
          <w:rFonts w:ascii="adidasFG Compressed" w:hAnsi="adidasFG Compressed"/>
          <w:b/>
          <w:bCs/>
          <w:lang w:val="en-US"/>
        </w:rPr>
      </w:pPr>
      <w:r w:rsidRPr="00E17D5C">
        <w:rPr>
          <w:rFonts w:ascii="adidasFG Compressed" w:hAnsi="adidasFG Compressed"/>
          <w:lang w:val="en-US"/>
        </w:rPr>
        <w:t xml:space="preserve">The adidas x Arte capsule collection is available to </w:t>
      </w:r>
      <w:r w:rsidR="00523B30" w:rsidRPr="00E17D5C">
        <w:rPr>
          <w:rFonts w:ascii="adidasFG Compressed" w:hAnsi="adidasFG Compressed"/>
          <w:lang w:val="en-US"/>
        </w:rPr>
        <w:t>buy</w:t>
      </w:r>
      <w:r w:rsidR="0037677C" w:rsidRPr="00E17D5C">
        <w:rPr>
          <w:rFonts w:ascii="adidasFG Compressed" w:hAnsi="adidasFG Compressed"/>
          <w:lang w:val="en-US"/>
        </w:rPr>
        <w:t xml:space="preserve"> now on </w:t>
      </w:r>
      <w:hyperlink r:id="rId11" w:history="1">
        <w:r w:rsidR="00B36C9A" w:rsidRPr="0003403A">
          <w:rPr>
            <w:rStyle w:val="Hyperlink"/>
            <w:rFonts w:ascii="adidasFG Compressed" w:hAnsi="adidasFG Compressed"/>
            <w:lang w:val="en-US"/>
          </w:rPr>
          <w:t>adidas.com</w:t>
        </w:r>
        <w:r w:rsidR="0003403A" w:rsidRPr="0003403A">
          <w:rPr>
            <w:rStyle w:val="Hyperlink"/>
            <w:rFonts w:ascii="adidasFG Compressed" w:hAnsi="adidasFG Compressed"/>
            <w:lang w:val="en-US"/>
          </w:rPr>
          <w:t>/sportswear</w:t>
        </w:r>
      </w:hyperlink>
      <w:r w:rsidR="00B36C9A" w:rsidRPr="00E17D5C">
        <w:rPr>
          <w:rFonts w:ascii="adidasFG Compressed" w:hAnsi="adidasFG Compressed"/>
          <w:lang w:val="en-US"/>
        </w:rPr>
        <w:t xml:space="preserve"> </w:t>
      </w:r>
      <w:r w:rsidR="0025363E" w:rsidRPr="00E17D5C">
        <w:rPr>
          <w:rFonts w:ascii="adidasFG Compressed" w:hAnsi="adidasFG Compressed"/>
          <w:lang w:val="en-US"/>
        </w:rPr>
        <w:t xml:space="preserve">and via the via the </w:t>
      </w:r>
      <w:hyperlink r:id="rId12" w:tgtFrame="_blank" w:history="1">
        <w:r w:rsidR="0025363E" w:rsidRPr="00E17D5C">
          <w:rPr>
            <w:rStyle w:val="Hyperlink"/>
            <w:rFonts w:ascii="adidasFG Compressed" w:hAnsi="adidasFG Compressed"/>
            <w:lang w:val="en-US"/>
          </w:rPr>
          <w:t>adidas app</w:t>
        </w:r>
      </w:hyperlink>
      <w:r w:rsidR="0025363E" w:rsidRPr="00E17D5C">
        <w:rPr>
          <w:rFonts w:ascii="adidasFG Compressed" w:hAnsi="adidasFG Compressed"/>
          <w:color w:val="FF0000"/>
          <w:lang w:val="en-US"/>
        </w:rPr>
        <w:t> </w:t>
      </w:r>
    </w:p>
    <w:p w14:paraId="2159B98F" w14:textId="77777777" w:rsidR="0025363E" w:rsidRPr="00E17D5C" w:rsidRDefault="0025363E" w:rsidP="0025363E">
      <w:pPr>
        <w:shd w:val="clear" w:color="auto" w:fill="FFFFFF"/>
        <w:spacing w:after="0" w:line="240" w:lineRule="auto"/>
        <w:rPr>
          <w:rFonts w:ascii="adidasFG Compressed" w:hAnsi="adidasFG Compressed"/>
          <w:b/>
          <w:bCs/>
          <w:lang w:val="en-US"/>
        </w:rPr>
      </w:pPr>
    </w:p>
    <w:p w14:paraId="3BC6ADAA" w14:textId="791461DF" w:rsidR="00C31C89" w:rsidRPr="00E17D5C" w:rsidRDefault="00DC57C7" w:rsidP="00C31C89">
      <w:pPr>
        <w:spacing w:after="0" w:line="240" w:lineRule="auto"/>
        <w:rPr>
          <w:rFonts w:ascii="adidasFG Compressed" w:hAnsi="adidasFG Compressed"/>
          <w:lang w:val="en-US"/>
        </w:rPr>
      </w:pPr>
      <w:r w:rsidRPr="00E17D5C">
        <w:rPr>
          <w:rFonts w:ascii="adidasFG Compressed" w:hAnsi="adidasFG Compressed"/>
          <w:b/>
          <w:bCs/>
          <w:lang w:val="en-US"/>
        </w:rPr>
        <w:t xml:space="preserve">Herzogenaurach, </w:t>
      </w:r>
      <w:r w:rsidR="00C763DB" w:rsidRPr="00E17D5C">
        <w:rPr>
          <w:rFonts w:ascii="adidasFG Compressed" w:hAnsi="adidasFG Compressed"/>
          <w:b/>
          <w:bCs/>
          <w:lang w:val="en-US"/>
        </w:rPr>
        <w:t>December 5</w:t>
      </w:r>
      <w:r w:rsidRPr="00E17D5C">
        <w:rPr>
          <w:rFonts w:ascii="adidasFG Compressed" w:hAnsi="adidasFG Compressed"/>
          <w:b/>
          <w:bCs/>
          <w:lang w:val="en-US"/>
        </w:rPr>
        <w:t>, 2025</w:t>
      </w:r>
      <w:r w:rsidR="00A129F7" w:rsidRPr="00E17D5C">
        <w:rPr>
          <w:rFonts w:ascii="adidasFG Compressed" w:hAnsi="adidasFG Compressed"/>
          <w:lang w:val="en-US"/>
        </w:rPr>
        <w:t xml:space="preserve"> – T</w:t>
      </w:r>
      <w:r w:rsidR="00E75EDC" w:rsidRPr="00E17D5C">
        <w:rPr>
          <w:rFonts w:ascii="adidasFG Compressed" w:hAnsi="adidasFG Compressed"/>
          <w:lang w:val="en-US"/>
        </w:rPr>
        <w:t xml:space="preserve">oday, adidas and Belgian elevated streetwear label Arte Antwerp </w:t>
      </w:r>
      <w:r w:rsidR="0E8D1D76" w:rsidRPr="00E17D5C">
        <w:rPr>
          <w:rFonts w:ascii="adidasFG Compressed" w:hAnsi="adidasFG Compressed"/>
          <w:lang w:val="en-US"/>
        </w:rPr>
        <w:t>unveil</w:t>
      </w:r>
      <w:r w:rsidR="00B95950" w:rsidRPr="00E17D5C">
        <w:rPr>
          <w:rFonts w:ascii="adidasFG Compressed" w:hAnsi="adidasFG Compressed"/>
          <w:lang w:val="en-US"/>
        </w:rPr>
        <w:t xml:space="preserve"> </w:t>
      </w:r>
      <w:r w:rsidR="79D3D098" w:rsidRPr="00E17D5C">
        <w:rPr>
          <w:rFonts w:ascii="adidasFG Compressed" w:hAnsi="adidasFG Compressed"/>
          <w:lang w:val="en-US"/>
        </w:rPr>
        <w:t xml:space="preserve">the </w:t>
      </w:r>
      <w:r w:rsidR="00B90EA5" w:rsidRPr="00E17D5C">
        <w:rPr>
          <w:rFonts w:ascii="adidasFG Compressed" w:hAnsi="adidasFG Compressed"/>
          <w:lang w:val="en-US"/>
        </w:rPr>
        <w:t>inaugural head-to-toe collection</w:t>
      </w:r>
      <w:r w:rsidR="79D3D098" w:rsidRPr="00E17D5C">
        <w:rPr>
          <w:rFonts w:ascii="adidasFG Compressed" w:hAnsi="adidasFG Compressed"/>
          <w:lang w:val="en-US"/>
        </w:rPr>
        <w:t xml:space="preserve"> from </w:t>
      </w:r>
      <w:r w:rsidR="0047333D" w:rsidRPr="00E17D5C">
        <w:rPr>
          <w:rFonts w:ascii="adidasFG Compressed" w:hAnsi="adidasFG Compressed"/>
          <w:lang w:val="en-US"/>
        </w:rPr>
        <w:t>their</w:t>
      </w:r>
      <w:r w:rsidR="55001535" w:rsidRPr="00E17D5C">
        <w:rPr>
          <w:rFonts w:ascii="adidasFG Compressed" w:hAnsi="adidasFG Compressed"/>
          <w:lang w:val="en-US"/>
        </w:rPr>
        <w:t xml:space="preserve"> </w:t>
      </w:r>
      <w:r w:rsidR="0047333D" w:rsidRPr="00E17D5C">
        <w:rPr>
          <w:rFonts w:ascii="adidasFG Compressed" w:hAnsi="adidasFG Compressed"/>
          <w:lang w:val="en-US"/>
        </w:rPr>
        <w:t>partnership</w:t>
      </w:r>
      <w:r w:rsidR="6EE9F0C0" w:rsidRPr="00E17D5C">
        <w:rPr>
          <w:rFonts w:ascii="adidasFG Compressed" w:hAnsi="adidasFG Compressed"/>
          <w:lang w:val="en-US"/>
        </w:rPr>
        <w:t xml:space="preserve">, </w:t>
      </w:r>
      <w:r w:rsidR="002B1C86" w:rsidRPr="00E17D5C">
        <w:rPr>
          <w:rFonts w:ascii="adidasFG Compressed" w:hAnsi="adidasFG Compressed"/>
          <w:lang w:val="en-US"/>
        </w:rPr>
        <w:t xml:space="preserve">designed to </w:t>
      </w:r>
      <w:r w:rsidR="693E3E04" w:rsidRPr="00E17D5C">
        <w:rPr>
          <w:rFonts w:ascii="adidasFG Compressed" w:hAnsi="adidasFG Compressed"/>
          <w:lang w:val="en-US"/>
        </w:rPr>
        <w:t xml:space="preserve">provide a refined </w:t>
      </w:r>
      <w:r w:rsidR="002B1C86" w:rsidRPr="00E17D5C">
        <w:rPr>
          <w:rFonts w:ascii="adidasFG Compressed" w:hAnsi="adidasFG Compressed"/>
          <w:lang w:val="en-US"/>
        </w:rPr>
        <w:t xml:space="preserve">vision </w:t>
      </w:r>
      <w:r w:rsidR="7420E02E" w:rsidRPr="00E17D5C">
        <w:rPr>
          <w:rFonts w:ascii="adidasFG Compressed" w:hAnsi="adidasFG Compressed"/>
          <w:lang w:val="en-US"/>
        </w:rPr>
        <w:t>of</w:t>
      </w:r>
      <w:r w:rsidR="002B1C86" w:rsidRPr="00E17D5C">
        <w:rPr>
          <w:rFonts w:ascii="adidasFG Compressed" w:hAnsi="adidasFG Compressed"/>
          <w:lang w:val="en-US"/>
        </w:rPr>
        <w:t xml:space="preserve"> sportswear silhouettes through the lens of street culture.</w:t>
      </w:r>
    </w:p>
    <w:p w14:paraId="28D28A81" w14:textId="77777777" w:rsidR="002B1C86" w:rsidRPr="00E17D5C" w:rsidRDefault="002B1C86" w:rsidP="00C31C89">
      <w:pPr>
        <w:spacing w:after="0" w:line="240" w:lineRule="auto"/>
        <w:rPr>
          <w:rFonts w:ascii="adidasFG Compressed" w:hAnsi="adidasFG Compressed"/>
          <w:lang w:val="en-US"/>
        </w:rPr>
      </w:pPr>
    </w:p>
    <w:p w14:paraId="26450F33" w14:textId="25F0FB7C" w:rsidR="00D24CA9" w:rsidRPr="00E17D5C" w:rsidRDefault="007C133C" w:rsidP="00D24CA9">
      <w:pPr>
        <w:spacing w:after="0" w:line="240" w:lineRule="auto"/>
        <w:rPr>
          <w:rFonts w:ascii="adidasFG Compressed" w:hAnsi="adidasFG Compressed"/>
          <w:lang w:val="en-US"/>
        </w:rPr>
      </w:pPr>
      <w:r w:rsidRPr="00E17D5C">
        <w:rPr>
          <w:rFonts w:ascii="adidasFG Compressed" w:hAnsi="adidasFG Compressed"/>
          <w:lang w:val="en-US"/>
        </w:rPr>
        <w:t xml:space="preserve">Following the recent launch of the </w:t>
      </w:r>
      <w:r w:rsidR="00D24CA9" w:rsidRPr="00E17D5C">
        <w:rPr>
          <w:rFonts w:ascii="adidasFG Compressed" w:hAnsi="adidasFG Compressed"/>
          <w:lang w:val="en-US"/>
        </w:rPr>
        <w:t xml:space="preserve">all-white </w:t>
      </w:r>
      <w:proofErr w:type="spellStart"/>
      <w:r w:rsidRPr="00E17D5C">
        <w:rPr>
          <w:rFonts w:ascii="adidasFG Compressed" w:hAnsi="adidasFG Compressed"/>
          <w:lang w:val="en-US"/>
        </w:rPr>
        <w:t>Lightblaze</w:t>
      </w:r>
      <w:proofErr w:type="spellEnd"/>
      <w:r w:rsidRPr="00E17D5C">
        <w:rPr>
          <w:rFonts w:ascii="adidasFG Compressed" w:hAnsi="adidasFG Compressed"/>
          <w:lang w:val="en-US"/>
        </w:rPr>
        <w:t xml:space="preserve"> POD shoe,</w:t>
      </w:r>
      <w:r w:rsidR="007D1843" w:rsidRPr="00E17D5C">
        <w:rPr>
          <w:rFonts w:ascii="adidasFG Compressed" w:hAnsi="adidasFG Compressed"/>
          <w:lang w:val="en-US"/>
        </w:rPr>
        <w:t xml:space="preserve"> </w:t>
      </w:r>
      <w:r w:rsidR="003C23C2" w:rsidRPr="00E17D5C">
        <w:rPr>
          <w:rFonts w:ascii="adidasFG Compressed" w:hAnsi="adidasFG Compressed"/>
          <w:lang w:val="en-US"/>
        </w:rPr>
        <w:t>in a campaign fronted by Belgian former footballer and friend of adidas and Arte Mousa Dembélé,</w:t>
      </w:r>
      <w:r w:rsidRPr="00E17D5C">
        <w:rPr>
          <w:rFonts w:ascii="adidasFG Compressed" w:hAnsi="adidasFG Compressed"/>
          <w:lang w:val="en-US"/>
        </w:rPr>
        <w:t xml:space="preserve"> </w:t>
      </w:r>
      <w:r w:rsidR="00D24CA9" w:rsidRPr="00E17D5C">
        <w:rPr>
          <w:rFonts w:ascii="adidasFG Compressed" w:hAnsi="adidasFG Compressed"/>
          <w:lang w:val="en-US"/>
        </w:rPr>
        <w:t xml:space="preserve">the new collection features the same textural depth and premium craftmanship seen in the initial </w:t>
      </w:r>
      <w:r w:rsidR="003B43FE" w:rsidRPr="00E17D5C">
        <w:rPr>
          <w:rFonts w:ascii="adidasFG Compressed" w:hAnsi="adidasFG Compressed"/>
          <w:lang w:val="en-US"/>
        </w:rPr>
        <w:t>footwear</w:t>
      </w:r>
      <w:r w:rsidR="00D24CA9" w:rsidRPr="00E17D5C">
        <w:rPr>
          <w:rFonts w:ascii="adidasFG Compressed" w:hAnsi="adidasFG Compressed"/>
          <w:lang w:val="en-US"/>
        </w:rPr>
        <w:t xml:space="preserve"> drop, echoing design sensibilities of Arte’s mainline collection through touches of elegance and minimalism coming together with adidas’ sporting expertise.</w:t>
      </w:r>
    </w:p>
    <w:p w14:paraId="538FEF85" w14:textId="77777777" w:rsidR="00D24CA9" w:rsidRPr="00E17D5C" w:rsidRDefault="00D24CA9" w:rsidP="00D24CA9">
      <w:pPr>
        <w:spacing w:after="0" w:line="240" w:lineRule="auto"/>
        <w:rPr>
          <w:rFonts w:ascii="adidasFG Compressed" w:hAnsi="adidasFG Compressed"/>
          <w:lang w:val="en-US"/>
        </w:rPr>
      </w:pPr>
    </w:p>
    <w:p w14:paraId="54BC188E" w14:textId="6E7918F3" w:rsidR="007C133C" w:rsidRPr="00E17D5C" w:rsidRDefault="00684FD8" w:rsidP="007C133C">
      <w:pPr>
        <w:spacing w:after="0" w:line="240" w:lineRule="auto"/>
        <w:rPr>
          <w:rFonts w:ascii="adidasFG Compressed" w:hAnsi="adidasFG Compressed"/>
          <w:lang w:val="en-US"/>
        </w:rPr>
      </w:pPr>
      <w:r w:rsidRPr="00E17D5C">
        <w:rPr>
          <w:rFonts w:ascii="adidasFG Compressed" w:hAnsi="adidasFG Compressed"/>
          <w:lang w:val="en-US"/>
        </w:rPr>
        <w:t xml:space="preserve">The capsule of apparel, footwear and accessories </w:t>
      </w:r>
      <w:r w:rsidR="007C133C" w:rsidRPr="00E17D5C">
        <w:rPr>
          <w:rFonts w:ascii="adidasFG Compressed" w:hAnsi="adidasFG Compressed"/>
          <w:lang w:val="en-US"/>
        </w:rPr>
        <w:t>from the two brands</w:t>
      </w:r>
      <w:r w:rsidRPr="00E17D5C">
        <w:rPr>
          <w:rFonts w:ascii="adidasFG Compressed" w:hAnsi="adidasFG Compressed"/>
          <w:lang w:val="en-US"/>
        </w:rPr>
        <w:t xml:space="preserve"> </w:t>
      </w:r>
      <w:r w:rsidR="007C133C" w:rsidRPr="00E17D5C">
        <w:rPr>
          <w:rFonts w:ascii="adidasFG Compressed" w:hAnsi="adidasFG Compressed"/>
          <w:lang w:val="en-US"/>
        </w:rPr>
        <w:t>is a celebration of how North African culture has influenced European football style. From colors to detailing, the pieces connect directly to the significance of football in Morocco – where the sport unites the continent and its diaspora, transcending background, heritage, and identity to create a common ground.</w:t>
      </w:r>
    </w:p>
    <w:p w14:paraId="0C4EB3F0" w14:textId="77777777" w:rsidR="004B0E56" w:rsidRPr="00E17D5C" w:rsidRDefault="004B0E56" w:rsidP="004B0E56">
      <w:pPr>
        <w:spacing w:after="0" w:line="240" w:lineRule="auto"/>
        <w:rPr>
          <w:rFonts w:ascii="adidasFG Compressed" w:hAnsi="adidasFG Compressed"/>
          <w:lang w:val="en-US"/>
        </w:rPr>
      </w:pPr>
    </w:p>
    <w:p w14:paraId="4A4D5974" w14:textId="799538DD" w:rsidR="004A4966" w:rsidRPr="004A4966" w:rsidRDefault="00B83E56" w:rsidP="004A4966">
      <w:pPr>
        <w:spacing w:after="0" w:line="240" w:lineRule="auto"/>
        <w:rPr>
          <w:rFonts w:ascii="adidasFG Compressed" w:hAnsi="adidasFG Compressed"/>
          <w:lang w:val="en-US"/>
        </w:rPr>
      </w:pPr>
      <w:r w:rsidRPr="00E17D5C">
        <w:rPr>
          <w:rFonts w:ascii="adidasFG Compressed" w:hAnsi="adidasFG Compressed"/>
          <w:lang w:val="en-US"/>
        </w:rPr>
        <w:t xml:space="preserve">Arte’s DNA, deeply tied to founder </w:t>
      </w:r>
      <w:proofErr w:type="spellStart"/>
      <w:r w:rsidRPr="00E17D5C">
        <w:rPr>
          <w:rFonts w:ascii="adidasFG Compressed" w:hAnsi="adidasFG Compressed"/>
          <w:lang w:val="en-US"/>
        </w:rPr>
        <w:t>Bertony</w:t>
      </w:r>
      <w:proofErr w:type="spellEnd"/>
      <w:r w:rsidR="00483206" w:rsidRPr="00E17D5C">
        <w:rPr>
          <w:rFonts w:ascii="adidasFG Compressed" w:hAnsi="adidasFG Compressed"/>
          <w:lang w:val="en-US"/>
        </w:rPr>
        <w:t xml:space="preserve"> Da Silva</w:t>
      </w:r>
      <w:r w:rsidRPr="00E17D5C">
        <w:rPr>
          <w:rFonts w:ascii="adidasFG Compressed" w:hAnsi="adidasFG Compressed"/>
          <w:lang w:val="en-US"/>
        </w:rPr>
        <w:t>’s</w:t>
      </w:r>
      <w:r w:rsidR="51DABA89" w:rsidRPr="00E17D5C">
        <w:rPr>
          <w:rFonts w:ascii="adidasFG Compressed" w:hAnsi="adidasFG Compressed"/>
          <w:lang w:val="en-US"/>
        </w:rPr>
        <w:t xml:space="preserve"> Angolan</w:t>
      </w:r>
      <w:r w:rsidRPr="00E17D5C">
        <w:rPr>
          <w:rFonts w:ascii="adidasFG Compressed" w:hAnsi="adidasFG Compressed"/>
          <w:lang w:val="en-US"/>
        </w:rPr>
        <w:t xml:space="preserve"> roots</w:t>
      </w:r>
      <w:r w:rsidR="00EF39B6" w:rsidRPr="00E17D5C">
        <w:rPr>
          <w:rFonts w:ascii="adidasFG Compressed" w:hAnsi="adidasFG Compressed"/>
          <w:lang w:val="en-US"/>
        </w:rPr>
        <w:t xml:space="preserve"> and European upbringing</w:t>
      </w:r>
      <w:r w:rsidRPr="00E17D5C">
        <w:rPr>
          <w:rFonts w:ascii="adidasFG Compressed" w:hAnsi="adidasFG Compressed"/>
          <w:lang w:val="en-US"/>
        </w:rPr>
        <w:t xml:space="preserve">, meets adidas’ global </w:t>
      </w:r>
      <w:r w:rsidR="00F73AE9" w:rsidRPr="00E17D5C">
        <w:rPr>
          <w:rFonts w:ascii="adidasFG Compressed" w:hAnsi="adidasFG Compressed"/>
          <w:lang w:val="en-US"/>
        </w:rPr>
        <w:t xml:space="preserve">football </w:t>
      </w:r>
      <w:r w:rsidR="00A100C8" w:rsidRPr="00E17D5C">
        <w:rPr>
          <w:rFonts w:ascii="adidasFG Compressed" w:hAnsi="adidasFG Compressed"/>
          <w:lang w:val="en-US"/>
        </w:rPr>
        <w:t xml:space="preserve">influence </w:t>
      </w:r>
      <w:r w:rsidRPr="00E17D5C">
        <w:rPr>
          <w:rFonts w:ascii="adidasFG Compressed" w:hAnsi="adidasFG Compressed"/>
          <w:lang w:val="en-US"/>
        </w:rPr>
        <w:t xml:space="preserve">to tell a story that resonates far beyond the pitch. </w:t>
      </w:r>
      <w:r w:rsidR="00E97B1B" w:rsidRPr="00E17D5C">
        <w:rPr>
          <w:rFonts w:ascii="adidasFG Compressed" w:hAnsi="adidasFG Compressed"/>
          <w:lang w:val="en-US"/>
        </w:rPr>
        <w:t xml:space="preserve">The </w:t>
      </w:r>
      <w:r w:rsidR="00A42C34" w:rsidRPr="00E17D5C">
        <w:rPr>
          <w:rFonts w:ascii="adidasFG Compressed" w:hAnsi="adidasFG Compressed"/>
          <w:lang w:val="en-US"/>
        </w:rPr>
        <w:t>collection</w:t>
      </w:r>
      <w:r w:rsidR="00E97B1B" w:rsidRPr="00E17D5C">
        <w:rPr>
          <w:rFonts w:ascii="adidasFG Compressed" w:hAnsi="adidasFG Compressed"/>
          <w:lang w:val="en-US"/>
        </w:rPr>
        <w:t xml:space="preserve"> </w:t>
      </w:r>
      <w:r w:rsidR="0000224C" w:rsidRPr="00E17D5C">
        <w:rPr>
          <w:rFonts w:ascii="adidasFG Compressed" w:hAnsi="adidasFG Compressed"/>
          <w:lang w:val="en-US"/>
        </w:rPr>
        <w:t xml:space="preserve">is inspired by </w:t>
      </w:r>
      <w:r w:rsidR="00E97B1B" w:rsidRPr="00E17D5C">
        <w:rPr>
          <w:rFonts w:ascii="adidasFG Compressed" w:hAnsi="adidasFG Compressed"/>
          <w:lang w:val="en-US"/>
        </w:rPr>
        <w:t xml:space="preserve">North Africa’s </w:t>
      </w:r>
      <w:r w:rsidR="00A100C8" w:rsidRPr="00E17D5C">
        <w:rPr>
          <w:rFonts w:ascii="adidasFG Compressed" w:hAnsi="adidasFG Compressed"/>
          <w:lang w:val="en-US"/>
        </w:rPr>
        <w:t xml:space="preserve">impact </w:t>
      </w:r>
      <w:r w:rsidR="003F45BD" w:rsidRPr="00E17D5C">
        <w:rPr>
          <w:rFonts w:ascii="adidasFG Compressed" w:hAnsi="adidasFG Compressed"/>
          <w:lang w:val="en-US"/>
        </w:rPr>
        <w:t>on</w:t>
      </w:r>
      <w:r w:rsidR="00E97B1B" w:rsidRPr="00E17D5C">
        <w:rPr>
          <w:rFonts w:ascii="adidasFG Compressed" w:hAnsi="adidasFG Compressed"/>
          <w:lang w:val="en-US"/>
        </w:rPr>
        <w:t xml:space="preserve"> football and the continuing </w:t>
      </w:r>
      <w:r w:rsidR="00FB60CA" w:rsidRPr="00E17D5C">
        <w:rPr>
          <w:rFonts w:ascii="adidasFG Compressed" w:hAnsi="adidasFG Compressed"/>
          <w:lang w:val="en-US"/>
        </w:rPr>
        <w:t>achi</w:t>
      </w:r>
      <w:r w:rsidR="00074C51" w:rsidRPr="00E17D5C">
        <w:rPr>
          <w:rFonts w:ascii="adidasFG Compressed" w:hAnsi="adidasFG Compressed"/>
          <w:lang w:val="en-US"/>
        </w:rPr>
        <w:t>e</w:t>
      </w:r>
      <w:r w:rsidR="00FB60CA" w:rsidRPr="00E17D5C">
        <w:rPr>
          <w:rFonts w:ascii="adidasFG Compressed" w:hAnsi="adidasFG Compressed"/>
          <w:lang w:val="en-US"/>
        </w:rPr>
        <w:t>vements</w:t>
      </w:r>
      <w:r w:rsidR="00113950" w:rsidRPr="00E17D5C">
        <w:rPr>
          <w:rFonts w:ascii="adidasFG Compressed" w:hAnsi="adidasFG Compressed"/>
          <w:lang w:val="en-US"/>
        </w:rPr>
        <w:t xml:space="preserve"> </w:t>
      </w:r>
      <w:r w:rsidR="00E97B1B" w:rsidRPr="00E17D5C">
        <w:rPr>
          <w:rFonts w:ascii="adidasFG Compressed" w:hAnsi="adidasFG Compressed"/>
          <w:lang w:val="en-US"/>
        </w:rPr>
        <w:t xml:space="preserve">of iconic </w:t>
      </w:r>
      <w:r w:rsidR="00820A81" w:rsidRPr="00E17D5C">
        <w:rPr>
          <w:rFonts w:ascii="adidasFG Compressed" w:hAnsi="adidasFG Compressed"/>
          <w:lang w:val="en-US"/>
        </w:rPr>
        <w:t>a</w:t>
      </w:r>
      <w:r w:rsidR="00E97B1B" w:rsidRPr="00E17D5C">
        <w:rPr>
          <w:rFonts w:ascii="adidasFG Compressed" w:hAnsi="adidasFG Compressed"/>
          <w:lang w:val="en-US"/>
        </w:rPr>
        <w:t xml:space="preserve">thletes from </w:t>
      </w:r>
      <w:r w:rsidR="003F45BD" w:rsidRPr="00E17D5C">
        <w:rPr>
          <w:rFonts w:ascii="adidasFG Compressed" w:hAnsi="adidasFG Compressed"/>
          <w:lang w:val="en-US"/>
        </w:rPr>
        <w:t>its</w:t>
      </w:r>
      <w:r w:rsidR="00E97B1B" w:rsidRPr="00E17D5C">
        <w:rPr>
          <w:rFonts w:ascii="adidasFG Compressed" w:hAnsi="adidasFG Compressed"/>
          <w:lang w:val="en-US"/>
        </w:rPr>
        <w:t xml:space="preserve"> </w:t>
      </w:r>
      <w:r w:rsidR="002511FA" w:rsidRPr="00E17D5C">
        <w:rPr>
          <w:rFonts w:ascii="adidasFG Compressed" w:hAnsi="adidasFG Compressed"/>
          <w:lang w:val="en-US"/>
        </w:rPr>
        <w:t>nations</w:t>
      </w:r>
      <w:r w:rsidR="00E97B1B" w:rsidRPr="00E17D5C">
        <w:rPr>
          <w:rFonts w:ascii="adidasFG Compressed" w:hAnsi="adidasFG Compressed"/>
          <w:lang w:val="en-US"/>
        </w:rPr>
        <w:t>.</w:t>
      </w:r>
      <w:r w:rsidR="0098628A" w:rsidRPr="00E17D5C">
        <w:rPr>
          <w:rFonts w:ascii="adidasFG Compressed" w:hAnsi="adidasFG Compressed"/>
          <w:lang w:val="en-US"/>
        </w:rPr>
        <w:t xml:space="preserve"> </w:t>
      </w:r>
      <w:r w:rsidR="004A4966" w:rsidRPr="004A4966">
        <w:rPr>
          <w:rFonts w:ascii="adidasFG Compressed" w:hAnsi="adidasFG Compressed"/>
          <w:lang w:val="en-US"/>
        </w:rPr>
        <w:t>Reflecting the partnership</w:t>
      </w:r>
      <w:r w:rsidR="006E29A8" w:rsidRPr="00E17D5C">
        <w:rPr>
          <w:rFonts w:ascii="adidasFG Compressed" w:hAnsi="adidasFG Compressed"/>
          <w:lang w:val="en-US"/>
        </w:rPr>
        <w:t>’</w:t>
      </w:r>
      <w:r w:rsidR="004A4966" w:rsidRPr="004A4966">
        <w:rPr>
          <w:rFonts w:ascii="adidasFG Compressed" w:hAnsi="adidasFG Compressed"/>
          <w:lang w:val="en-US"/>
        </w:rPr>
        <w:t xml:space="preserve">s focus on the untold stories of European athletes of the African diaspora, the campaign features </w:t>
      </w:r>
      <w:r w:rsidR="004A4966" w:rsidRPr="004A4966">
        <w:rPr>
          <w:rFonts w:ascii="adidasFG Compressed" w:hAnsi="adidasFG Compressed"/>
          <w:b/>
          <w:bCs/>
          <w:lang w:val="en-US"/>
        </w:rPr>
        <w:t>Brahim Díaz</w:t>
      </w:r>
      <w:r w:rsidR="007962A4" w:rsidRPr="00E17D5C">
        <w:rPr>
          <w:rFonts w:ascii="adidasFG Compressed" w:hAnsi="adidasFG Compressed"/>
          <w:lang w:val="en-US"/>
        </w:rPr>
        <w:t xml:space="preserve"> – </w:t>
      </w:r>
      <w:r w:rsidR="004A4966" w:rsidRPr="004A4966">
        <w:rPr>
          <w:rFonts w:ascii="adidasFG Compressed" w:hAnsi="adidasFG Compressed"/>
          <w:lang w:val="en-US"/>
        </w:rPr>
        <w:t xml:space="preserve">an </w:t>
      </w:r>
      <w:r w:rsidR="007962A4" w:rsidRPr="00E17D5C">
        <w:rPr>
          <w:rFonts w:ascii="adidasFG Compressed" w:hAnsi="adidasFG Compressed"/>
          <w:lang w:val="en-US"/>
        </w:rPr>
        <w:t xml:space="preserve">adidas </w:t>
      </w:r>
      <w:r w:rsidR="004A4966" w:rsidRPr="004A4966">
        <w:rPr>
          <w:rFonts w:ascii="adidasFG Compressed" w:hAnsi="adidasFG Compressed"/>
          <w:lang w:val="en-US"/>
        </w:rPr>
        <w:t xml:space="preserve">athlete whose </w:t>
      </w:r>
      <w:r w:rsidR="00C32EEB" w:rsidRPr="00E17D5C">
        <w:rPr>
          <w:rFonts w:ascii="adidasFG Compressed" w:hAnsi="adidasFG Compressed"/>
          <w:lang w:val="en-US"/>
        </w:rPr>
        <w:t>Moroccan</w:t>
      </w:r>
      <w:r w:rsidR="00E17D5C" w:rsidRPr="00E17D5C">
        <w:rPr>
          <w:rFonts w:ascii="adidasFG Compressed" w:hAnsi="adidasFG Compressed"/>
          <w:lang w:val="en-US"/>
        </w:rPr>
        <w:t>-</w:t>
      </w:r>
      <w:r w:rsidR="00C32EEB" w:rsidRPr="00E17D5C">
        <w:rPr>
          <w:rFonts w:ascii="adidasFG Compressed" w:hAnsi="adidasFG Compressed"/>
          <w:lang w:val="en-US"/>
        </w:rPr>
        <w:t>Spanish</w:t>
      </w:r>
      <w:r w:rsidR="004A4966" w:rsidRPr="004A4966">
        <w:rPr>
          <w:rFonts w:ascii="adidasFG Compressed" w:hAnsi="adidasFG Compressed"/>
          <w:lang w:val="en-US"/>
        </w:rPr>
        <w:t xml:space="preserve"> roots echo the cultural narrative at the heart of this season.</w:t>
      </w:r>
    </w:p>
    <w:p w14:paraId="3EA4E60D" w14:textId="77777777" w:rsidR="00D43193" w:rsidRPr="00E17D5C" w:rsidRDefault="00D43193" w:rsidP="00D43193">
      <w:pPr>
        <w:spacing w:after="0" w:line="240" w:lineRule="auto"/>
        <w:rPr>
          <w:rFonts w:ascii="adidasFG Compressed" w:hAnsi="adidasFG Compressed"/>
          <w:lang w:val="en-US"/>
        </w:rPr>
      </w:pPr>
    </w:p>
    <w:p w14:paraId="02F8D891" w14:textId="1E8D99F0" w:rsidR="004B0E56" w:rsidRPr="00E17D5C" w:rsidRDefault="004B0E56" w:rsidP="004B0E56">
      <w:pPr>
        <w:spacing w:after="0" w:line="240" w:lineRule="auto"/>
        <w:rPr>
          <w:rFonts w:ascii="adidasFG Compressed" w:hAnsi="adidasFG Compressed"/>
          <w:lang w:val="en-US"/>
        </w:rPr>
      </w:pPr>
      <w:r w:rsidRPr="00E17D5C">
        <w:rPr>
          <w:rFonts w:ascii="adidasFG Compressed" w:hAnsi="adidasFG Compressed"/>
          <w:lang w:val="en-US"/>
        </w:rPr>
        <w:t xml:space="preserve">Shot by </w:t>
      </w:r>
      <w:r w:rsidRPr="00E17D5C">
        <w:rPr>
          <w:rFonts w:ascii="adidasFG Compressed" w:hAnsi="adidasFG Compressed"/>
          <w:b/>
          <w:bCs/>
          <w:lang w:val="en-US"/>
        </w:rPr>
        <w:t>Ilyes Griyeb</w:t>
      </w:r>
      <w:r w:rsidRPr="00E17D5C">
        <w:rPr>
          <w:rFonts w:ascii="adidasFG Compressed" w:hAnsi="adidasFG Compressed"/>
          <w:lang w:val="en-US"/>
        </w:rPr>
        <w:t>, the Moroccan-born</w:t>
      </w:r>
      <w:r w:rsidR="00A628BC" w:rsidRPr="00E17D5C">
        <w:rPr>
          <w:rFonts w:ascii="adidasFG Compressed" w:hAnsi="adidasFG Compressed"/>
          <w:lang w:val="en-US"/>
        </w:rPr>
        <w:t>,</w:t>
      </w:r>
      <w:r w:rsidRPr="00E17D5C">
        <w:rPr>
          <w:rFonts w:ascii="adidasFG Compressed" w:hAnsi="adidasFG Compressed"/>
          <w:lang w:val="en-US"/>
        </w:rPr>
        <w:t xml:space="preserve"> Paris-based photographer known for his authentic reportage, </w:t>
      </w:r>
      <w:r w:rsidR="00A628BC" w:rsidRPr="00E17D5C">
        <w:rPr>
          <w:rFonts w:ascii="adidasFG Compressed" w:hAnsi="adidasFG Compressed"/>
          <w:lang w:val="en-US"/>
        </w:rPr>
        <w:t>the campaign</w:t>
      </w:r>
      <w:r w:rsidRPr="00E17D5C">
        <w:rPr>
          <w:rFonts w:ascii="adidasFG Compressed" w:hAnsi="adidasFG Compressed"/>
          <w:lang w:val="en-US"/>
        </w:rPr>
        <w:t xml:space="preserve"> captures the texture of everyday life in North Africa</w:t>
      </w:r>
      <w:r w:rsidR="009537D7" w:rsidRPr="00E17D5C">
        <w:rPr>
          <w:rFonts w:ascii="adidasFG Compressed" w:hAnsi="adidasFG Compressed"/>
          <w:lang w:val="en-US"/>
        </w:rPr>
        <w:t xml:space="preserve">, </w:t>
      </w:r>
      <w:r w:rsidR="00B86AA2" w:rsidRPr="00E17D5C">
        <w:rPr>
          <w:rFonts w:ascii="adidasFG Compressed" w:hAnsi="adidasFG Compressed"/>
          <w:lang w:val="en-US"/>
        </w:rPr>
        <w:t>documenting life</w:t>
      </w:r>
      <w:r w:rsidR="009537D7" w:rsidRPr="00E17D5C">
        <w:rPr>
          <w:rFonts w:ascii="adidasFG Compressed" w:hAnsi="adidasFG Compressed"/>
          <w:lang w:val="en-US"/>
        </w:rPr>
        <w:t xml:space="preserve"> around a football pitch in </w:t>
      </w:r>
      <w:r w:rsidR="3F88D4AA" w:rsidRPr="00E17D5C">
        <w:rPr>
          <w:rFonts w:ascii="adidasFG Compressed" w:hAnsi="adidasFG Compressed"/>
          <w:lang w:val="en-US"/>
        </w:rPr>
        <w:t>Marrakech</w:t>
      </w:r>
      <w:r w:rsidR="009537D7" w:rsidRPr="00E17D5C">
        <w:rPr>
          <w:rFonts w:ascii="adidasFG Compressed" w:hAnsi="adidasFG Compressed"/>
          <w:lang w:val="en-US"/>
        </w:rPr>
        <w:t xml:space="preserve"> featuring people </w:t>
      </w:r>
      <w:r w:rsidR="5E856366" w:rsidRPr="00E17D5C">
        <w:rPr>
          <w:rFonts w:ascii="adidasFG Compressed" w:hAnsi="adidasFG Compressed"/>
          <w:lang w:val="en-US"/>
        </w:rPr>
        <w:t>fr</w:t>
      </w:r>
      <w:r w:rsidR="009537D7" w:rsidRPr="00E17D5C">
        <w:rPr>
          <w:rFonts w:ascii="adidasFG Compressed" w:hAnsi="adidasFG Compressed"/>
          <w:lang w:val="en-US"/>
        </w:rPr>
        <w:t xml:space="preserve">om the </w:t>
      </w:r>
      <w:r w:rsidR="0A9181F9" w:rsidRPr="00E17D5C">
        <w:rPr>
          <w:rFonts w:ascii="adidasFG Compressed" w:hAnsi="adidasFG Compressed"/>
          <w:lang w:val="en-US"/>
        </w:rPr>
        <w:t>local community</w:t>
      </w:r>
      <w:r w:rsidRPr="00E17D5C">
        <w:rPr>
          <w:rFonts w:ascii="adidasFG Compressed" w:hAnsi="adidasFG Compressed"/>
          <w:lang w:val="en-US"/>
        </w:rPr>
        <w:t xml:space="preserve">. </w:t>
      </w:r>
      <w:proofErr w:type="spellStart"/>
      <w:r w:rsidR="00F63C7C" w:rsidRPr="00E17D5C">
        <w:rPr>
          <w:rFonts w:ascii="adidasFG Compressed" w:hAnsi="adidasFG Compressed"/>
          <w:lang w:val="en-US"/>
        </w:rPr>
        <w:t>Griyeb’s</w:t>
      </w:r>
      <w:proofErr w:type="spellEnd"/>
      <w:r w:rsidR="03A97EFF" w:rsidRPr="00E17D5C">
        <w:rPr>
          <w:rFonts w:ascii="adidasFG Compressed" w:hAnsi="adidasFG Compressed"/>
          <w:lang w:val="en-US"/>
        </w:rPr>
        <w:t xml:space="preserve"> visual storytelling</w:t>
      </w:r>
      <w:r w:rsidR="5DB288B6" w:rsidRPr="00E17D5C">
        <w:rPr>
          <w:rFonts w:ascii="adidasFG Compressed" w:hAnsi="adidasFG Compressed"/>
          <w:lang w:val="en-US"/>
        </w:rPr>
        <w:t xml:space="preserve"> – </w:t>
      </w:r>
      <w:r w:rsidRPr="00E17D5C">
        <w:rPr>
          <w:rFonts w:ascii="adidasFG Compressed" w:hAnsi="adidasFG Compressed"/>
          <w:lang w:val="en-US"/>
        </w:rPr>
        <w:t>raw, honest, and detailed</w:t>
      </w:r>
      <w:r w:rsidR="28110F7F" w:rsidRPr="00E17D5C">
        <w:rPr>
          <w:rFonts w:ascii="adidasFG Compressed" w:hAnsi="adidasFG Compressed"/>
          <w:lang w:val="en-US"/>
        </w:rPr>
        <w:t xml:space="preserve"> – </w:t>
      </w:r>
      <w:r w:rsidRPr="00E17D5C">
        <w:rPr>
          <w:rFonts w:ascii="adidasFG Compressed" w:hAnsi="adidasFG Compressed"/>
          <w:lang w:val="en-US"/>
        </w:rPr>
        <w:t>offer</w:t>
      </w:r>
      <w:r w:rsidR="4757C6DD" w:rsidRPr="00E17D5C">
        <w:rPr>
          <w:rFonts w:ascii="adidasFG Compressed" w:hAnsi="adidasFG Compressed"/>
          <w:lang w:val="en-US"/>
        </w:rPr>
        <w:t>s</w:t>
      </w:r>
      <w:r w:rsidRPr="00E17D5C">
        <w:rPr>
          <w:rFonts w:ascii="adidasFG Compressed" w:hAnsi="adidasFG Compressed"/>
          <w:lang w:val="en-US"/>
        </w:rPr>
        <w:t xml:space="preserve"> the perfect lens to frame the new adidas </w:t>
      </w:r>
      <w:r w:rsidR="00116906" w:rsidRPr="00E17D5C">
        <w:rPr>
          <w:rFonts w:ascii="adidasFG Compressed" w:hAnsi="adidasFG Compressed"/>
          <w:lang w:val="en-US"/>
        </w:rPr>
        <w:t>x</w:t>
      </w:r>
      <w:r w:rsidRPr="00E17D5C">
        <w:rPr>
          <w:rFonts w:ascii="adidasFG Compressed" w:hAnsi="adidasFG Compressed"/>
          <w:lang w:val="en-US"/>
        </w:rPr>
        <w:t xml:space="preserve"> Arte collection, capturing grassroot football in Morocco and highlighting the significance of the sport in this nation and across the continent.</w:t>
      </w:r>
      <w:r w:rsidR="004933CD" w:rsidRPr="00E17D5C">
        <w:rPr>
          <w:rFonts w:ascii="adidasFG Compressed" w:hAnsi="adidasFG Compressed"/>
          <w:lang w:val="en-US"/>
        </w:rPr>
        <w:t xml:space="preserve"> </w:t>
      </w:r>
    </w:p>
    <w:p w14:paraId="0D4C5FE3" w14:textId="77777777" w:rsidR="00D159BC" w:rsidRPr="00E17D5C" w:rsidRDefault="00D159BC" w:rsidP="004B0E56">
      <w:pPr>
        <w:spacing w:after="0" w:line="240" w:lineRule="auto"/>
        <w:rPr>
          <w:rFonts w:ascii="adidasFG Compressed" w:hAnsi="adidasFG Compressed"/>
          <w:lang w:val="en-US"/>
        </w:rPr>
      </w:pPr>
    </w:p>
    <w:p w14:paraId="5976848E" w14:textId="1FD3D5D0" w:rsidR="00D159BC" w:rsidRPr="00E17D5C" w:rsidRDefault="00D159BC" w:rsidP="00D159BC">
      <w:pPr>
        <w:spacing w:after="0" w:line="240" w:lineRule="auto"/>
        <w:rPr>
          <w:rFonts w:ascii="adidasFG Compressed" w:hAnsi="adidasFG Compressed"/>
          <w:lang w:val="en-US"/>
        </w:rPr>
      </w:pPr>
      <w:r w:rsidRPr="00E17D5C">
        <w:rPr>
          <w:rFonts w:ascii="adidasFG Compressed" w:hAnsi="adidasFG Compressed"/>
          <w:lang w:val="en-US"/>
        </w:rPr>
        <w:lastRenderedPageBreak/>
        <w:t>The capsule collection blends adidas Sportswear silhouettes with Arte’s design craft. Hero pieces of the collection include the</w:t>
      </w:r>
      <w:r w:rsidRPr="00E17D5C">
        <w:rPr>
          <w:rFonts w:ascii="adidasFG Compressed" w:hAnsi="adidasFG Compressed"/>
          <w:b/>
          <w:bCs/>
          <w:lang w:val="en-US"/>
        </w:rPr>
        <w:t xml:space="preserve"> </w:t>
      </w:r>
      <w:r w:rsidR="0033284B" w:rsidRPr="00E17D5C">
        <w:rPr>
          <w:rFonts w:ascii="adidasFG Compressed" w:hAnsi="adidasFG Compressed"/>
          <w:b/>
          <w:bCs/>
          <w:lang w:val="en-US"/>
        </w:rPr>
        <w:t xml:space="preserve">ADIDAS </w:t>
      </w:r>
      <w:r w:rsidRPr="00E17D5C">
        <w:rPr>
          <w:rFonts w:ascii="adidasFG Compressed" w:hAnsi="adidasFG Compressed"/>
          <w:b/>
          <w:bCs/>
          <w:lang w:val="en-US"/>
        </w:rPr>
        <w:t xml:space="preserve">Z.N.E. </w:t>
      </w:r>
      <w:r w:rsidR="0033284B" w:rsidRPr="00E17D5C">
        <w:rPr>
          <w:rFonts w:ascii="adidasFG Compressed" w:hAnsi="adidasFG Compressed"/>
          <w:b/>
          <w:bCs/>
          <w:lang w:val="en-US"/>
        </w:rPr>
        <w:t>t</w:t>
      </w:r>
      <w:r w:rsidRPr="00E17D5C">
        <w:rPr>
          <w:rFonts w:ascii="adidasFG Compressed" w:hAnsi="adidasFG Compressed"/>
          <w:b/>
          <w:bCs/>
          <w:lang w:val="en-US"/>
        </w:rPr>
        <w:t>racksuit</w:t>
      </w:r>
      <w:r w:rsidR="0033284B" w:rsidRPr="00E17D5C">
        <w:rPr>
          <w:rFonts w:ascii="adidasFG Compressed" w:hAnsi="adidasFG Compressed"/>
          <w:b/>
          <w:bCs/>
          <w:lang w:val="en-US"/>
        </w:rPr>
        <w:t>s</w:t>
      </w:r>
      <w:r w:rsidRPr="00E17D5C">
        <w:rPr>
          <w:rFonts w:ascii="adidasFG Compressed" w:hAnsi="adidasFG Compressed"/>
          <w:lang w:val="en-US"/>
        </w:rPr>
        <w:t xml:space="preserve">, </w:t>
      </w:r>
      <w:r w:rsidR="0033284B" w:rsidRPr="00E17D5C">
        <w:rPr>
          <w:rFonts w:ascii="adidasFG Compressed" w:hAnsi="adidasFG Compressed"/>
          <w:b/>
          <w:bCs/>
          <w:lang w:val="en-US"/>
        </w:rPr>
        <w:t>k</w:t>
      </w:r>
      <w:r w:rsidRPr="00E17D5C">
        <w:rPr>
          <w:rFonts w:ascii="adidasFG Compressed" w:hAnsi="adidasFG Compressed"/>
          <w:b/>
          <w:bCs/>
          <w:lang w:val="en-US"/>
        </w:rPr>
        <w:t xml:space="preserve">nitted </w:t>
      </w:r>
      <w:r w:rsidR="0033284B" w:rsidRPr="00E17D5C">
        <w:rPr>
          <w:rFonts w:ascii="adidasFG Compressed" w:hAnsi="adidasFG Compressed"/>
          <w:b/>
          <w:bCs/>
          <w:lang w:val="en-US"/>
        </w:rPr>
        <w:t>l</w:t>
      </w:r>
      <w:r w:rsidRPr="00E17D5C">
        <w:rPr>
          <w:rFonts w:ascii="adidasFG Compressed" w:hAnsi="adidasFG Compressed"/>
          <w:b/>
          <w:bCs/>
          <w:lang w:val="en-US"/>
        </w:rPr>
        <w:t>ong-</w:t>
      </w:r>
      <w:r w:rsidR="0033284B" w:rsidRPr="00E17D5C">
        <w:rPr>
          <w:rFonts w:ascii="adidasFG Compressed" w:hAnsi="adidasFG Compressed"/>
          <w:b/>
          <w:bCs/>
          <w:lang w:val="en-US"/>
        </w:rPr>
        <w:t>s</w:t>
      </w:r>
      <w:r w:rsidRPr="00E17D5C">
        <w:rPr>
          <w:rFonts w:ascii="adidasFG Compressed" w:hAnsi="adidasFG Compressed"/>
          <w:b/>
          <w:bCs/>
          <w:lang w:val="en-US"/>
        </w:rPr>
        <w:t xml:space="preserve">leeve </w:t>
      </w:r>
      <w:r w:rsidR="0033284B" w:rsidRPr="00E17D5C">
        <w:rPr>
          <w:rFonts w:ascii="adidasFG Compressed" w:hAnsi="adidasFG Compressed"/>
          <w:b/>
          <w:bCs/>
          <w:lang w:val="en-US"/>
        </w:rPr>
        <w:t>j</w:t>
      </w:r>
      <w:r w:rsidRPr="00E17D5C">
        <w:rPr>
          <w:rFonts w:ascii="adidasFG Compressed" w:hAnsi="adidasFG Compressed"/>
          <w:b/>
          <w:bCs/>
          <w:lang w:val="en-US"/>
        </w:rPr>
        <w:t>ersey</w:t>
      </w:r>
      <w:r w:rsidR="0033284B" w:rsidRPr="00E17D5C">
        <w:rPr>
          <w:rFonts w:ascii="adidasFG Compressed" w:hAnsi="adidasFG Compressed"/>
          <w:b/>
          <w:bCs/>
          <w:lang w:val="en-US"/>
        </w:rPr>
        <w:t>s</w:t>
      </w:r>
      <w:r w:rsidRPr="00E17D5C">
        <w:rPr>
          <w:rFonts w:ascii="adidasFG Compressed" w:hAnsi="adidasFG Compressed"/>
          <w:b/>
          <w:bCs/>
          <w:lang w:val="en-US"/>
        </w:rPr>
        <w:t xml:space="preserve"> </w:t>
      </w:r>
      <w:r w:rsidRPr="00E17D5C">
        <w:rPr>
          <w:rFonts w:ascii="adidasFG Compressed" w:hAnsi="adidasFG Compressed"/>
          <w:lang w:val="en-US"/>
        </w:rPr>
        <w:t>and</w:t>
      </w:r>
      <w:r w:rsidRPr="00E17D5C">
        <w:rPr>
          <w:rFonts w:ascii="adidasFG Compressed" w:hAnsi="adidasFG Compressed"/>
          <w:b/>
          <w:bCs/>
          <w:lang w:val="en-US"/>
        </w:rPr>
        <w:t xml:space="preserve"> </w:t>
      </w:r>
      <w:r w:rsidR="0033284B" w:rsidRPr="00E17D5C">
        <w:rPr>
          <w:rFonts w:ascii="adidasFG Compressed" w:hAnsi="adidasFG Compressed"/>
          <w:b/>
          <w:bCs/>
          <w:lang w:val="en-US"/>
        </w:rPr>
        <w:t>g</w:t>
      </w:r>
      <w:r w:rsidRPr="00E17D5C">
        <w:rPr>
          <w:rFonts w:ascii="adidasFG Compressed" w:hAnsi="adidasFG Compressed"/>
          <w:b/>
          <w:bCs/>
          <w:lang w:val="en-US"/>
        </w:rPr>
        <w:t xml:space="preserve">raphic </w:t>
      </w:r>
      <w:r w:rsidR="0033284B" w:rsidRPr="00E17D5C">
        <w:rPr>
          <w:rFonts w:ascii="adidasFG Compressed" w:hAnsi="adidasFG Compressed"/>
          <w:b/>
          <w:bCs/>
          <w:lang w:val="en-US"/>
        </w:rPr>
        <w:t>t</w:t>
      </w:r>
      <w:r w:rsidRPr="00E17D5C">
        <w:rPr>
          <w:rFonts w:ascii="adidasFG Compressed" w:hAnsi="adidasFG Compressed"/>
          <w:b/>
          <w:bCs/>
          <w:lang w:val="en-US"/>
        </w:rPr>
        <w:t>-</w:t>
      </w:r>
      <w:r w:rsidR="0033284B" w:rsidRPr="00E17D5C">
        <w:rPr>
          <w:rFonts w:ascii="adidasFG Compressed" w:hAnsi="adidasFG Compressed"/>
          <w:b/>
          <w:bCs/>
          <w:lang w:val="en-US"/>
        </w:rPr>
        <w:t>s</w:t>
      </w:r>
      <w:r w:rsidRPr="00E17D5C">
        <w:rPr>
          <w:rFonts w:ascii="adidasFG Compressed" w:hAnsi="adidasFG Compressed"/>
          <w:b/>
          <w:bCs/>
          <w:lang w:val="en-US"/>
        </w:rPr>
        <w:t>hirt</w:t>
      </w:r>
      <w:r w:rsidR="0033284B" w:rsidRPr="00E17D5C">
        <w:rPr>
          <w:rFonts w:ascii="adidasFG Compressed" w:hAnsi="adidasFG Compressed"/>
          <w:b/>
          <w:bCs/>
          <w:lang w:val="en-US"/>
        </w:rPr>
        <w:t>s</w:t>
      </w:r>
      <w:r w:rsidRPr="00E17D5C">
        <w:rPr>
          <w:rFonts w:ascii="adidasFG Compressed" w:hAnsi="adidasFG Compressed"/>
          <w:lang w:val="en-US"/>
        </w:rPr>
        <w:t xml:space="preserve"> with an Arabic text overlay on the back – translating to “Sport Unites Africa” – complemented by jerseys and shorts in corresponding colorways. The pieces have a clean and elegant aesthetic, elevated with artisanal embroidery, intricate lace trims and seasonal colors of red, green, white and black – a nod to </w:t>
      </w:r>
      <w:r w:rsidR="00444455" w:rsidRPr="00E17D5C">
        <w:rPr>
          <w:rFonts w:ascii="adidasFG Compressed" w:hAnsi="adidasFG Compressed"/>
          <w:lang w:val="en-US"/>
        </w:rPr>
        <w:t xml:space="preserve">the flag colors of </w:t>
      </w:r>
      <w:r w:rsidRPr="00E17D5C">
        <w:rPr>
          <w:rFonts w:ascii="adidasFG Compressed" w:hAnsi="adidasFG Compressed"/>
          <w:lang w:val="en-US"/>
        </w:rPr>
        <w:t xml:space="preserve">North African countries. </w:t>
      </w:r>
    </w:p>
    <w:p w14:paraId="32C82F0D" w14:textId="77777777" w:rsidR="00D159BC" w:rsidRPr="00E17D5C" w:rsidRDefault="00D159BC" w:rsidP="00D159BC">
      <w:pPr>
        <w:spacing w:after="0" w:line="240" w:lineRule="auto"/>
        <w:rPr>
          <w:rFonts w:ascii="adidasFG Compressed" w:hAnsi="adidasFG Compressed"/>
          <w:lang w:val="en-US"/>
        </w:rPr>
      </w:pPr>
    </w:p>
    <w:p w14:paraId="44C1DC0A" w14:textId="0A3154D8" w:rsidR="00D159BC" w:rsidRPr="00E17D5C" w:rsidRDefault="00D159BC" w:rsidP="00D159BC">
      <w:pPr>
        <w:spacing w:after="0" w:line="240" w:lineRule="auto"/>
        <w:rPr>
          <w:rFonts w:ascii="adidasFG Compressed" w:hAnsi="adidasFG Compressed"/>
          <w:lang w:val="en-US"/>
        </w:rPr>
      </w:pPr>
      <w:r w:rsidRPr="00E17D5C">
        <w:rPr>
          <w:rFonts w:ascii="adidasFG Compressed" w:hAnsi="adidasFG Compressed"/>
          <w:lang w:val="en-US"/>
        </w:rPr>
        <w:t xml:space="preserve">Completing the looks are a set of accessories in matching colors, including sling bags, socks and caps, accompanied by a range of footwear silhouettes – the </w:t>
      </w:r>
      <w:proofErr w:type="spellStart"/>
      <w:r w:rsidRPr="00E17D5C">
        <w:rPr>
          <w:rFonts w:ascii="adidasFG Compressed" w:hAnsi="adidasFG Compressed"/>
          <w:b/>
          <w:bCs/>
          <w:lang w:val="en-US"/>
        </w:rPr>
        <w:t>Lightblaze</w:t>
      </w:r>
      <w:proofErr w:type="spellEnd"/>
      <w:r w:rsidRPr="00E17D5C">
        <w:rPr>
          <w:rFonts w:ascii="adidasFG Compressed" w:hAnsi="adidasFG Compressed"/>
          <w:b/>
          <w:bCs/>
          <w:lang w:val="en-US"/>
        </w:rPr>
        <w:t xml:space="preserve"> POD ZIP</w:t>
      </w:r>
      <w:r w:rsidRPr="00E17D5C">
        <w:rPr>
          <w:rFonts w:ascii="adidasFG Compressed" w:hAnsi="adidasFG Compressed"/>
          <w:lang w:val="en-US"/>
        </w:rPr>
        <w:t xml:space="preserve"> in black and </w:t>
      </w:r>
      <w:proofErr w:type="spellStart"/>
      <w:r w:rsidRPr="00E17D5C">
        <w:rPr>
          <w:rFonts w:ascii="adidasFG Compressed" w:hAnsi="adidasFG Compressed"/>
          <w:b/>
          <w:bCs/>
          <w:lang w:val="en-US"/>
        </w:rPr>
        <w:t>Adilette</w:t>
      </w:r>
      <w:proofErr w:type="spellEnd"/>
      <w:r w:rsidRPr="00E17D5C">
        <w:rPr>
          <w:rFonts w:ascii="adidasFG Compressed" w:hAnsi="adidasFG Compressed"/>
          <w:lang w:val="en-US"/>
        </w:rPr>
        <w:t xml:space="preserve"> slide with embroidery detail coming out in December, with the new </w:t>
      </w:r>
      <w:proofErr w:type="spellStart"/>
      <w:r w:rsidRPr="00E17D5C">
        <w:rPr>
          <w:rFonts w:ascii="adidasFG Compressed" w:hAnsi="adidasFG Compressed"/>
          <w:b/>
          <w:bCs/>
          <w:lang w:val="en-US"/>
        </w:rPr>
        <w:t>Trivela</w:t>
      </w:r>
      <w:proofErr w:type="spellEnd"/>
      <w:r w:rsidRPr="00E17D5C">
        <w:rPr>
          <w:rFonts w:ascii="adidasFG Compressed" w:hAnsi="adidasFG Compressed"/>
          <w:lang w:val="en-US"/>
        </w:rPr>
        <w:t xml:space="preserve"> sneaker silhouette coming out in February 2026.</w:t>
      </w:r>
    </w:p>
    <w:p w14:paraId="58737437" w14:textId="77777777" w:rsidR="004B0E56" w:rsidRPr="00E17D5C" w:rsidRDefault="004B0E56" w:rsidP="004B0E56">
      <w:pPr>
        <w:spacing w:after="0" w:line="240" w:lineRule="auto"/>
        <w:rPr>
          <w:rFonts w:ascii="adidasFG Compressed" w:hAnsi="adidasFG Compressed"/>
          <w:lang w:val="en-US"/>
        </w:rPr>
      </w:pPr>
    </w:p>
    <w:p w14:paraId="2E09AA84" w14:textId="56A086D5" w:rsidR="0012750D" w:rsidRPr="00E17D5C" w:rsidRDefault="00E65A22" w:rsidP="00C31C89">
      <w:pPr>
        <w:spacing w:after="0" w:line="240" w:lineRule="auto"/>
        <w:rPr>
          <w:rFonts w:ascii="adidasFG Compressed" w:hAnsi="adidasFG Compressed" w:cs="Arial"/>
          <w:i/>
          <w:iCs/>
          <w:lang w:val="en-US"/>
        </w:rPr>
      </w:pPr>
      <w:r w:rsidRPr="00E17D5C">
        <w:rPr>
          <w:rFonts w:ascii="adidasFG Compressed" w:hAnsi="adidasFG Compressed"/>
          <w:b/>
          <w:bCs/>
          <w:lang w:val="en-US"/>
        </w:rPr>
        <w:t xml:space="preserve">Speaking about the adidas x Arte </w:t>
      </w:r>
      <w:r w:rsidR="00932194" w:rsidRPr="00E17D5C">
        <w:rPr>
          <w:rFonts w:ascii="adidasFG Compressed" w:hAnsi="adidasFG Compressed"/>
          <w:b/>
          <w:bCs/>
          <w:lang w:val="en-US"/>
        </w:rPr>
        <w:t>capsule</w:t>
      </w:r>
      <w:r w:rsidRPr="00E17D5C">
        <w:rPr>
          <w:rFonts w:ascii="adidasFG Compressed" w:hAnsi="adidasFG Compressed"/>
          <w:b/>
          <w:bCs/>
          <w:lang w:val="en-US"/>
        </w:rPr>
        <w:t xml:space="preserve"> collection, </w:t>
      </w:r>
      <w:proofErr w:type="spellStart"/>
      <w:r w:rsidRPr="00E17D5C">
        <w:rPr>
          <w:rFonts w:ascii="adidasFG Compressed" w:hAnsi="adidasFG Compressed"/>
          <w:b/>
          <w:bCs/>
          <w:lang w:val="en-US"/>
        </w:rPr>
        <w:t>Bertony</w:t>
      </w:r>
      <w:proofErr w:type="spellEnd"/>
      <w:r w:rsidRPr="00E17D5C">
        <w:rPr>
          <w:rFonts w:ascii="adidasFG Compressed" w:hAnsi="adidasFG Compressed"/>
          <w:b/>
          <w:bCs/>
          <w:lang w:val="en-US"/>
        </w:rPr>
        <w:t xml:space="preserve"> Da Silva, Arte Founder &amp; Creative Director, sa</w:t>
      </w:r>
      <w:r w:rsidR="793ED920" w:rsidRPr="00E17D5C">
        <w:rPr>
          <w:rFonts w:ascii="adidasFG Compressed" w:hAnsi="adidasFG Compressed"/>
          <w:b/>
          <w:bCs/>
          <w:lang w:val="en-US"/>
        </w:rPr>
        <w:t>id</w:t>
      </w:r>
      <w:r w:rsidRPr="00E17D5C">
        <w:rPr>
          <w:rFonts w:ascii="adidasFG Compressed" w:hAnsi="adidasFG Compressed"/>
          <w:b/>
          <w:bCs/>
          <w:lang w:val="en-US"/>
        </w:rPr>
        <w:t>:</w:t>
      </w:r>
      <w:r w:rsidRPr="00E17D5C">
        <w:rPr>
          <w:rFonts w:ascii="adidasFG Compressed" w:hAnsi="adidasFG Compressed" w:cs="Arial"/>
          <w:i/>
          <w:iCs/>
          <w:lang w:val="en-US"/>
        </w:rPr>
        <w:t> </w:t>
      </w:r>
      <w:r w:rsidR="0FD8ED3C" w:rsidRPr="00E17D5C">
        <w:rPr>
          <w:rFonts w:ascii="adidasFG Compressed" w:hAnsi="adidasFG Compressed" w:cs="Arial"/>
          <w:i/>
          <w:iCs/>
          <w:lang w:val="en-US"/>
        </w:rPr>
        <w:t>“</w:t>
      </w:r>
      <w:r w:rsidR="0012750D" w:rsidRPr="0012750D">
        <w:rPr>
          <w:rFonts w:ascii="adidasFG Compressed" w:hAnsi="adidasFG Compressed" w:cs="Arial"/>
          <w:i/>
          <w:iCs/>
          <w:lang w:val="en-US"/>
        </w:rPr>
        <w:t>This first capsule with adidas is inspired by the raw energy of African football culture, a world defined by community, expression and resilience. The pieces reflect the cultural energy that surrounds the game and the people who give it meaning. Our new campaign is built with and by local voices in Morocco. From the photographer to casting director, models to set team, every still and scene is rooted in collaboration.”</w:t>
      </w:r>
    </w:p>
    <w:p w14:paraId="5F06CF91" w14:textId="77777777" w:rsidR="00D31EA0" w:rsidRPr="00E17D5C" w:rsidRDefault="00D31EA0" w:rsidP="00C31C89">
      <w:pPr>
        <w:spacing w:after="0" w:line="240" w:lineRule="auto"/>
        <w:contextualSpacing/>
        <w:rPr>
          <w:rFonts w:ascii="adidasFG Compressed" w:hAnsi="adidasFG Compressed"/>
          <w:lang w:val="en-US"/>
        </w:rPr>
      </w:pPr>
    </w:p>
    <w:p w14:paraId="4106D425" w14:textId="328457F4" w:rsidR="00DC57C7" w:rsidRPr="00E17D5C" w:rsidRDefault="0DB609E0" w:rsidP="0003403A">
      <w:pPr>
        <w:spacing w:after="0" w:line="240" w:lineRule="auto"/>
        <w:contextualSpacing/>
        <w:rPr>
          <w:rFonts w:ascii="adidasFG Compressed" w:hAnsi="adidasFG Compressed"/>
          <w:lang w:val="en-US"/>
        </w:rPr>
      </w:pPr>
      <w:r w:rsidRPr="00E17D5C">
        <w:rPr>
          <w:rFonts w:ascii="adidasFG Compressed" w:hAnsi="adidasFG Compressed"/>
          <w:lang w:val="en-US"/>
        </w:rPr>
        <w:t xml:space="preserve">Priced </w:t>
      </w:r>
      <w:r w:rsidR="63E4B0E0" w:rsidRPr="00E17D5C">
        <w:rPr>
          <w:rFonts w:ascii="adidasFG Compressed" w:hAnsi="adidasFG Compressed"/>
          <w:lang w:val="en-US"/>
        </w:rPr>
        <w:t>from</w:t>
      </w:r>
      <w:r w:rsidRPr="00E17D5C">
        <w:rPr>
          <w:rFonts w:ascii="adidasFG Compressed" w:hAnsi="adidasFG Compressed"/>
          <w:lang w:val="en-US"/>
        </w:rPr>
        <w:t xml:space="preserve"> </w:t>
      </w:r>
      <w:r w:rsidR="7991AC31" w:rsidRPr="00E17D5C">
        <w:rPr>
          <w:rFonts w:ascii="adidasFG Compressed" w:hAnsi="adidasFG Compressed"/>
          <w:lang w:val="en-US"/>
        </w:rPr>
        <w:t xml:space="preserve">€45 - </w:t>
      </w:r>
      <w:r w:rsidRPr="00E17D5C">
        <w:rPr>
          <w:rFonts w:ascii="adidasFG Compressed" w:hAnsi="adidasFG Compressed"/>
          <w:lang w:val="en-US"/>
        </w:rPr>
        <w:t>€</w:t>
      </w:r>
      <w:r w:rsidR="00D159BC" w:rsidRPr="00E17D5C">
        <w:rPr>
          <w:rFonts w:ascii="adidasFG Compressed" w:hAnsi="adidasFG Compressed"/>
          <w:lang w:val="en-US"/>
        </w:rPr>
        <w:t>22</w:t>
      </w:r>
      <w:r w:rsidR="442BD169" w:rsidRPr="00E17D5C">
        <w:rPr>
          <w:rFonts w:ascii="adidasFG Compressed" w:hAnsi="adidasFG Compressed"/>
          <w:lang w:val="en-US"/>
        </w:rPr>
        <w:t>0</w:t>
      </w:r>
      <w:r w:rsidRPr="00E17D5C">
        <w:rPr>
          <w:rFonts w:ascii="adidasFG Compressed" w:hAnsi="adidasFG Compressed"/>
          <w:lang w:val="en-US"/>
        </w:rPr>
        <w:t xml:space="preserve">, available in sizes </w:t>
      </w:r>
      <w:r w:rsidR="752ABDAA" w:rsidRPr="00E17D5C">
        <w:rPr>
          <w:rFonts w:ascii="adidasFG Compressed" w:hAnsi="adidasFG Compressed"/>
          <w:lang w:val="en-US"/>
        </w:rPr>
        <w:t>2</w:t>
      </w:r>
      <w:r w:rsidRPr="00E17D5C">
        <w:rPr>
          <w:rFonts w:ascii="adidasFG Compressed" w:hAnsi="adidasFG Compressed"/>
          <w:lang w:val="en-US"/>
        </w:rPr>
        <w:t>X</w:t>
      </w:r>
      <w:r w:rsidR="0885E565" w:rsidRPr="00E17D5C">
        <w:rPr>
          <w:rFonts w:ascii="adidasFG Compressed" w:hAnsi="adidasFG Compressed"/>
          <w:lang w:val="en-US"/>
        </w:rPr>
        <w:t>S</w:t>
      </w:r>
      <w:r w:rsidRPr="00E17D5C">
        <w:rPr>
          <w:rFonts w:ascii="adidasFG Compressed" w:hAnsi="adidasFG Compressed"/>
          <w:lang w:val="en-US"/>
        </w:rPr>
        <w:t>-</w:t>
      </w:r>
      <w:r w:rsidR="09F91454" w:rsidRPr="00E17D5C">
        <w:rPr>
          <w:rFonts w:ascii="adidasFG Compressed" w:hAnsi="adidasFG Compressed"/>
          <w:lang w:val="en-US"/>
        </w:rPr>
        <w:t>2</w:t>
      </w:r>
      <w:r w:rsidRPr="00E17D5C">
        <w:rPr>
          <w:rFonts w:ascii="adidasFG Compressed" w:hAnsi="adidasFG Compressed"/>
          <w:lang w:val="en-US"/>
        </w:rPr>
        <w:t>X</w:t>
      </w:r>
      <w:r w:rsidR="3094A10B" w:rsidRPr="00E17D5C">
        <w:rPr>
          <w:rFonts w:ascii="adidasFG Compressed" w:hAnsi="adidasFG Compressed"/>
          <w:lang w:val="en-US"/>
        </w:rPr>
        <w:t>L</w:t>
      </w:r>
      <w:r w:rsidRPr="00E17D5C">
        <w:rPr>
          <w:rFonts w:ascii="adidasFG Compressed" w:hAnsi="adidasFG Compressed"/>
          <w:lang w:val="en-US"/>
        </w:rPr>
        <w:t xml:space="preserve"> for </w:t>
      </w:r>
      <w:r w:rsidR="4C08FF05" w:rsidRPr="00E17D5C">
        <w:rPr>
          <w:rFonts w:ascii="adidasFG Compressed" w:hAnsi="adidasFG Compressed"/>
          <w:lang w:val="en-US"/>
        </w:rPr>
        <w:t>apparel</w:t>
      </w:r>
      <w:r w:rsidRPr="00E17D5C">
        <w:rPr>
          <w:rFonts w:ascii="adidasFG Compressed" w:hAnsi="adidasFG Compressed"/>
          <w:lang w:val="en-US"/>
        </w:rPr>
        <w:t xml:space="preserve"> and </w:t>
      </w:r>
      <w:r w:rsidR="48F20FCE" w:rsidRPr="00E17D5C">
        <w:rPr>
          <w:rFonts w:ascii="adidasFG Compressed" w:hAnsi="adidasFG Compressed"/>
          <w:lang w:val="en-US"/>
        </w:rPr>
        <w:t>UK</w:t>
      </w:r>
      <w:r w:rsidR="53EF893E" w:rsidRPr="00E17D5C">
        <w:rPr>
          <w:rFonts w:ascii="adidasFG Compressed" w:hAnsi="adidasFG Compressed"/>
          <w:lang w:val="en-US"/>
        </w:rPr>
        <w:t xml:space="preserve"> size</w:t>
      </w:r>
      <w:r w:rsidR="6CA161AE" w:rsidRPr="00E17D5C">
        <w:rPr>
          <w:rFonts w:ascii="adidasFG Compressed" w:hAnsi="adidasFG Compressed"/>
          <w:lang w:val="en-US"/>
        </w:rPr>
        <w:t>s</w:t>
      </w:r>
      <w:r w:rsidR="48F20FCE" w:rsidRPr="00E17D5C">
        <w:rPr>
          <w:rFonts w:ascii="adidasFG Compressed" w:hAnsi="adidasFG Compressed"/>
          <w:lang w:val="en-US"/>
        </w:rPr>
        <w:t xml:space="preserve"> 3.5</w:t>
      </w:r>
      <w:r w:rsidRPr="00E17D5C">
        <w:rPr>
          <w:rFonts w:ascii="adidasFG Compressed" w:hAnsi="adidasFG Compressed"/>
          <w:lang w:val="en-US"/>
        </w:rPr>
        <w:t>-</w:t>
      </w:r>
      <w:r w:rsidR="69B07D0C" w:rsidRPr="00E17D5C">
        <w:rPr>
          <w:rFonts w:ascii="adidasFG Compressed" w:hAnsi="adidasFG Compressed"/>
          <w:lang w:val="en-US"/>
        </w:rPr>
        <w:t>1</w:t>
      </w:r>
      <w:r w:rsidR="00F46B60" w:rsidRPr="00E17D5C">
        <w:rPr>
          <w:rFonts w:ascii="adidasFG Compressed" w:hAnsi="adidasFG Compressed"/>
          <w:lang w:val="en-US"/>
        </w:rPr>
        <w:t>4</w:t>
      </w:r>
      <w:r w:rsidRPr="00E17D5C">
        <w:rPr>
          <w:rFonts w:ascii="adidasFG Compressed" w:hAnsi="adidasFG Compressed"/>
          <w:lang w:val="en-US"/>
        </w:rPr>
        <w:t xml:space="preserve"> for </w:t>
      </w:r>
      <w:r w:rsidR="145C5AEE" w:rsidRPr="00E17D5C">
        <w:rPr>
          <w:rFonts w:ascii="adidasFG Compressed" w:hAnsi="adidasFG Compressed"/>
          <w:lang w:val="en-US"/>
        </w:rPr>
        <w:t>footwear</w:t>
      </w:r>
      <w:r w:rsidRPr="00E17D5C">
        <w:rPr>
          <w:rFonts w:ascii="adidasFG Compressed" w:hAnsi="adidasFG Compressed"/>
          <w:lang w:val="en-US"/>
        </w:rPr>
        <w:t>, the</w:t>
      </w:r>
      <w:r w:rsidR="49337083" w:rsidRPr="00E17D5C">
        <w:rPr>
          <w:rFonts w:ascii="adidasFG Compressed" w:hAnsi="adidasFG Compressed"/>
          <w:lang w:val="en-US"/>
        </w:rPr>
        <w:t xml:space="preserve"> </w:t>
      </w:r>
      <w:r w:rsidR="0BBA9B60" w:rsidRPr="00E17D5C">
        <w:rPr>
          <w:rFonts w:ascii="adidasFG Compressed" w:hAnsi="adidasFG Compressed"/>
          <w:lang w:val="en-US"/>
        </w:rPr>
        <w:t xml:space="preserve">adidas x Arte </w:t>
      </w:r>
      <w:r w:rsidR="00863F36" w:rsidRPr="00E17D5C">
        <w:rPr>
          <w:rFonts w:ascii="adidasFG Compressed" w:hAnsi="adidasFG Compressed"/>
          <w:lang w:val="en-US"/>
        </w:rPr>
        <w:t xml:space="preserve">capsule collection </w:t>
      </w:r>
      <w:r w:rsidR="0BBA9B60" w:rsidRPr="00E17D5C">
        <w:rPr>
          <w:rFonts w:ascii="adidasFG Compressed" w:hAnsi="adidasFG Compressed"/>
          <w:lang w:val="en-US"/>
        </w:rPr>
        <w:t>launches worldwide from</w:t>
      </w:r>
      <w:r w:rsidR="6906D71B" w:rsidRPr="00E17D5C">
        <w:rPr>
          <w:rFonts w:ascii="adidasFG Compressed" w:hAnsi="adidasFG Compressed"/>
          <w:lang w:val="en-US"/>
        </w:rPr>
        <w:t xml:space="preserve"> December 5, 2025</w:t>
      </w:r>
      <w:r w:rsidR="0BBA9B60" w:rsidRPr="00E17D5C">
        <w:rPr>
          <w:rFonts w:ascii="adidasFG Compressed" w:hAnsi="adidasFG Compressed"/>
          <w:color w:val="FF0000"/>
          <w:lang w:val="en-US"/>
        </w:rPr>
        <w:t xml:space="preserve"> </w:t>
      </w:r>
      <w:r w:rsidR="0BBA9B60" w:rsidRPr="00E17D5C">
        <w:rPr>
          <w:rFonts w:ascii="adidasFG Compressed" w:hAnsi="adidasFG Compressed"/>
          <w:lang w:val="en-US"/>
        </w:rPr>
        <w:t xml:space="preserve">in stores and </w:t>
      </w:r>
      <w:hyperlink r:id="rId13" w:history="1">
        <w:r w:rsidR="0BBA9B60" w:rsidRPr="0003403A">
          <w:rPr>
            <w:rStyle w:val="Hyperlink"/>
            <w:rFonts w:ascii="adidasFG Compressed" w:hAnsi="adidasFG Compressed"/>
            <w:lang w:val="en-US"/>
          </w:rPr>
          <w:t>on</w:t>
        </w:r>
        <w:r w:rsidR="6906D71B" w:rsidRPr="0003403A">
          <w:rPr>
            <w:rStyle w:val="Hyperlink"/>
            <w:rFonts w:ascii="adidasFG Compressed" w:hAnsi="adidasFG Compressed"/>
            <w:lang w:val="en-US"/>
          </w:rPr>
          <w:t>line</w:t>
        </w:r>
      </w:hyperlink>
      <w:r w:rsidR="0BBA9B60" w:rsidRPr="00E17D5C">
        <w:rPr>
          <w:rFonts w:ascii="adidasFG Compressed" w:hAnsi="adidasFG Compressed"/>
          <w:lang w:val="en-US"/>
        </w:rPr>
        <w:t>.</w:t>
      </w:r>
      <w:r w:rsidR="00694B18" w:rsidRPr="00E17D5C">
        <w:rPr>
          <w:rFonts w:ascii="adidasFG Compressed" w:hAnsi="adidasFG Compressed"/>
          <w:lang w:val="en-US"/>
        </w:rPr>
        <w:t xml:space="preserve"> There is also an elevated Z.N.E. PU </w:t>
      </w:r>
      <w:r w:rsidR="00444914" w:rsidRPr="00E17D5C">
        <w:rPr>
          <w:rFonts w:ascii="adidasFG Compressed" w:hAnsi="adidasFG Compressed"/>
          <w:lang w:val="en-US"/>
        </w:rPr>
        <w:t>l</w:t>
      </w:r>
      <w:r w:rsidR="00694B18" w:rsidRPr="00E17D5C">
        <w:rPr>
          <w:rFonts w:ascii="adidasFG Compressed" w:hAnsi="adidasFG Compressed"/>
          <w:lang w:val="en-US"/>
        </w:rPr>
        <w:t xml:space="preserve">eather </w:t>
      </w:r>
      <w:r w:rsidR="00444914" w:rsidRPr="00E17D5C">
        <w:rPr>
          <w:rFonts w:ascii="adidasFG Compressed" w:hAnsi="adidasFG Compressed"/>
          <w:lang w:val="en-US"/>
        </w:rPr>
        <w:t>j</w:t>
      </w:r>
      <w:r w:rsidR="00694B18" w:rsidRPr="00E17D5C">
        <w:rPr>
          <w:rFonts w:ascii="adidasFG Compressed" w:hAnsi="adidasFG Compressed"/>
          <w:lang w:val="en-US"/>
        </w:rPr>
        <w:t>acket</w:t>
      </w:r>
      <w:r w:rsidR="00E943E9" w:rsidRPr="00E17D5C">
        <w:rPr>
          <w:rFonts w:ascii="adidasFG Compressed" w:hAnsi="adidasFG Compressed"/>
          <w:lang w:val="en-US"/>
        </w:rPr>
        <w:t xml:space="preserve"> within</w:t>
      </w:r>
      <w:r w:rsidR="00694B18" w:rsidRPr="00E17D5C">
        <w:rPr>
          <w:rFonts w:ascii="adidasFG Compressed" w:hAnsi="adidasFG Compressed"/>
          <w:lang w:val="en-US"/>
        </w:rPr>
        <w:t xml:space="preserve"> the collection, priced at €450,</w:t>
      </w:r>
      <w:r w:rsidR="00976A89" w:rsidRPr="00E17D5C">
        <w:rPr>
          <w:rFonts w:ascii="adidasFG Compressed" w:hAnsi="adidasFG Compressed"/>
          <w:lang w:val="en-US"/>
        </w:rPr>
        <w:t xml:space="preserve"> </w:t>
      </w:r>
      <w:r w:rsidR="00694B18" w:rsidRPr="00E17D5C">
        <w:rPr>
          <w:rFonts w:ascii="adidasFG Compressed" w:hAnsi="adidasFG Compressed"/>
          <w:lang w:val="en-US"/>
        </w:rPr>
        <w:t>available exclusively via Arte.</w:t>
      </w:r>
      <w:r w:rsidR="0003403A" w:rsidRPr="00E17D5C">
        <w:rPr>
          <w:rFonts w:ascii="adidasFG Compressed" w:hAnsi="adidasFG Compressed"/>
          <w:lang w:val="en-US"/>
        </w:rPr>
        <w:t xml:space="preserve"> </w:t>
      </w:r>
    </w:p>
    <w:sectPr w:rsidR="00DC57C7" w:rsidRPr="00E17D5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AB8B9" w14:textId="77777777" w:rsidR="00375576" w:rsidRDefault="00375576" w:rsidP="00DC57C7">
      <w:pPr>
        <w:spacing w:after="0" w:line="240" w:lineRule="auto"/>
      </w:pPr>
      <w:r>
        <w:separator/>
      </w:r>
    </w:p>
  </w:endnote>
  <w:endnote w:type="continuationSeparator" w:id="0">
    <w:p w14:paraId="29210E38" w14:textId="77777777" w:rsidR="00375576" w:rsidRDefault="00375576" w:rsidP="00DC5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didasFG Compressed">
    <w:altName w:val="Calibri"/>
    <w:panose1 w:val="00000000000000000000"/>
    <w:charset w:val="00"/>
    <w:family w:val="swiss"/>
    <w:notTrueType/>
    <w:pitch w:val="variable"/>
    <w:sig w:usb0="800000AF" w:usb1="5000204A" w:usb2="00000000" w:usb3="00000000" w:csb0="000000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AB20" w14:textId="77777777" w:rsidR="002B7333" w:rsidRDefault="002B7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DAF6" w14:textId="77777777" w:rsidR="002B7333" w:rsidRDefault="002B73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EC90F" w14:textId="77777777" w:rsidR="002B7333" w:rsidRDefault="002B7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E99D9" w14:textId="77777777" w:rsidR="00375576" w:rsidRDefault="00375576" w:rsidP="00DC57C7">
      <w:pPr>
        <w:spacing w:after="0" w:line="240" w:lineRule="auto"/>
      </w:pPr>
      <w:r>
        <w:separator/>
      </w:r>
    </w:p>
  </w:footnote>
  <w:footnote w:type="continuationSeparator" w:id="0">
    <w:p w14:paraId="71BFF6F3" w14:textId="77777777" w:rsidR="00375576" w:rsidRDefault="00375576" w:rsidP="00DC5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6FEA" w14:textId="77777777" w:rsidR="002B7333" w:rsidRDefault="002B73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35DDF" w14:textId="6912E044" w:rsidR="00DC57C7" w:rsidRPr="00CE76AF" w:rsidRDefault="00DC57C7">
    <w:pPr>
      <w:pStyle w:val="Header"/>
      <w:rPr>
        <w:rFonts w:ascii="adidasFG Compressed" w:hAnsi="adidasFG Compressed"/>
        <w:b/>
        <w:bCs/>
        <w:color w:val="FF0000"/>
        <w:sz w:val="22"/>
        <w:szCs w:val="22"/>
      </w:rPr>
    </w:pPr>
  </w:p>
  <w:p w14:paraId="7C860772" w14:textId="77777777" w:rsidR="00047033" w:rsidRPr="00CE76AF" w:rsidRDefault="00047033">
    <w:pPr>
      <w:pStyle w:val="Header"/>
      <w:rPr>
        <w:rFonts w:ascii="adidasFG Compressed" w:hAnsi="adidasFG Compressed"/>
        <w:b/>
        <w:bCs/>
        <w:color w:val="FF0000"/>
      </w:rPr>
    </w:pPr>
  </w:p>
  <w:p w14:paraId="59E17F75" w14:textId="7334A78D" w:rsidR="003B010F" w:rsidRPr="00CE76AF" w:rsidRDefault="003B010F" w:rsidP="003B010F">
    <w:pPr>
      <w:pStyle w:val="Header"/>
      <w:jc w:val="center"/>
      <w:rPr>
        <w:rFonts w:ascii="adidasFG Compressed" w:hAnsi="adidasFG Compressed"/>
      </w:rPr>
    </w:pPr>
    <w:r w:rsidRPr="00CE76AF">
      <w:rPr>
        <w:rFonts w:ascii="adidasFG Compressed" w:hAnsi="adidasFG Compressed"/>
        <w:noProof/>
      </w:rPr>
      <w:drawing>
        <wp:inline distT="0" distB="0" distL="0" distR="0" wp14:anchorId="0C273A02" wp14:editId="383547B5">
          <wp:extent cx="668892" cy="393700"/>
          <wp:effectExtent l="0" t="0" r="0" b="6350"/>
          <wp:docPr id="833482715" name="Picture 1" descr="Picture 3,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3, Picture,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729" cy="395370"/>
                  </a:xfrm>
                  <a:prstGeom prst="rect">
                    <a:avLst/>
                  </a:prstGeom>
                  <a:noFill/>
                  <a:ln>
                    <a:noFill/>
                  </a:ln>
                </pic:spPr>
              </pic:pic>
            </a:graphicData>
          </a:graphic>
        </wp:inline>
      </w:drawing>
    </w:r>
  </w:p>
  <w:p w14:paraId="5CE7471C" w14:textId="77777777" w:rsidR="00047033" w:rsidRPr="00CE76AF" w:rsidRDefault="00047033" w:rsidP="003B010F">
    <w:pPr>
      <w:pStyle w:val="Header"/>
      <w:jc w:val="center"/>
      <w:rPr>
        <w:rFonts w:ascii="adidasFG Compressed" w:hAnsi="adidasFG Compresse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6C02" w14:textId="77777777" w:rsidR="002B7333" w:rsidRDefault="002B7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D3D5A"/>
    <w:multiLevelType w:val="hybridMultilevel"/>
    <w:tmpl w:val="C3484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C05D3B"/>
    <w:multiLevelType w:val="multilevel"/>
    <w:tmpl w:val="D77AE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BF6881"/>
    <w:multiLevelType w:val="multilevel"/>
    <w:tmpl w:val="D53C0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1159F2"/>
    <w:multiLevelType w:val="multilevel"/>
    <w:tmpl w:val="B502806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31722">
    <w:abstractNumId w:val="3"/>
  </w:num>
  <w:num w:numId="2" w16cid:durableId="1148087743">
    <w:abstractNumId w:val="0"/>
  </w:num>
  <w:num w:numId="3" w16cid:durableId="682702705">
    <w:abstractNumId w:val="2"/>
  </w:num>
  <w:num w:numId="4" w16cid:durableId="877744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C7"/>
    <w:rsid w:val="0000224C"/>
    <w:rsid w:val="00005BD1"/>
    <w:rsid w:val="00005DAE"/>
    <w:rsid w:val="0000607C"/>
    <w:rsid w:val="00006F77"/>
    <w:rsid w:val="00013ED6"/>
    <w:rsid w:val="00024DF8"/>
    <w:rsid w:val="00025BF3"/>
    <w:rsid w:val="00026EC0"/>
    <w:rsid w:val="0003150C"/>
    <w:rsid w:val="0003403A"/>
    <w:rsid w:val="00036FEB"/>
    <w:rsid w:val="0004018B"/>
    <w:rsid w:val="00047033"/>
    <w:rsid w:val="000564F9"/>
    <w:rsid w:val="000749A3"/>
    <w:rsid w:val="00074C51"/>
    <w:rsid w:val="0007512A"/>
    <w:rsid w:val="0007701A"/>
    <w:rsid w:val="0008453F"/>
    <w:rsid w:val="00090A80"/>
    <w:rsid w:val="00091DFB"/>
    <w:rsid w:val="000A492C"/>
    <w:rsid w:val="000B2D16"/>
    <w:rsid w:val="000B4904"/>
    <w:rsid w:val="000B6937"/>
    <w:rsid w:val="000C55CD"/>
    <w:rsid w:val="000D486D"/>
    <w:rsid w:val="000E218E"/>
    <w:rsid w:val="000F28F0"/>
    <w:rsid w:val="000F2B71"/>
    <w:rsid w:val="000F462A"/>
    <w:rsid w:val="000F5CA7"/>
    <w:rsid w:val="001003AA"/>
    <w:rsid w:val="00106010"/>
    <w:rsid w:val="001107BD"/>
    <w:rsid w:val="001137A9"/>
    <w:rsid w:val="00113950"/>
    <w:rsid w:val="00116906"/>
    <w:rsid w:val="00122C2D"/>
    <w:rsid w:val="0012750D"/>
    <w:rsid w:val="00135C6A"/>
    <w:rsid w:val="00140A84"/>
    <w:rsid w:val="00144EFD"/>
    <w:rsid w:val="00161D49"/>
    <w:rsid w:val="00165BD0"/>
    <w:rsid w:val="0016728B"/>
    <w:rsid w:val="00171ABF"/>
    <w:rsid w:val="00171CAD"/>
    <w:rsid w:val="00180452"/>
    <w:rsid w:val="001846FA"/>
    <w:rsid w:val="00191A52"/>
    <w:rsid w:val="00196252"/>
    <w:rsid w:val="001B3E26"/>
    <w:rsid w:val="001C009B"/>
    <w:rsid w:val="001C34F7"/>
    <w:rsid w:val="001C420D"/>
    <w:rsid w:val="001D1DC0"/>
    <w:rsid w:val="001D3C49"/>
    <w:rsid w:val="001D3EAD"/>
    <w:rsid w:val="001E4F66"/>
    <w:rsid w:val="001F32BD"/>
    <w:rsid w:val="001F32EA"/>
    <w:rsid w:val="001F4563"/>
    <w:rsid w:val="001F780C"/>
    <w:rsid w:val="0021499C"/>
    <w:rsid w:val="002247DD"/>
    <w:rsid w:val="00225658"/>
    <w:rsid w:val="00231E60"/>
    <w:rsid w:val="00234E92"/>
    <w:rsid w:val="00237FB1"/>
    <w:rsid w:val="002465E5"/>
    <w:rsid w:val="0025003F"/>
    <w:rsid w:val="002511FA"/>
    <w:rsid w:val="0025363E"/>
    <w:rsid w:val="002562F9"/>
    <w:rsid w:val="0026464E"/>
    <w:rsid w:val="00266610"/>
    <w:rsid w:val="002724C5"/>
    <w:rsid w:val="00274D5B"/>
    <w:rsid w:val="00275BE4"/>
    <w:rsid w:val="002811D0"/>
    <w:rsid w:val="00284583"/>
    <w:rsid w:val="00287D7D"/>
    <w:rsid w:val="002A01AA"/>
    <w:rsid w:val="002A12E1"/>
    <w:rsid w:val="002A7494"/>
    <w:rsid w:val="002B1C86"/>
    <w:rsid w:val="002B5B41"/>
    <w:rsid w:val="002B6AB2"/>
    <w:rsid w:val="002B7333"/>
    <w:rsid w:val="002C4FC3"/>
    <w:rsid w:val="002D5F76"/>
    <w:rsid w:val="002D5FEF"/>
    <w:rsid w:val="002E2FBE"/>
    <w:rsid w:val="002F0358"/>
    <w:rsid w:val="00300338"/>
    <w:rsid w:val="003019AD"/>
    <w:rsid w:val="00304D0E"/>
    <w:rsid w:val="003128DF"/>
    <w:rsid w:val="0031369A"/>
    <w:rsid w:val="00313A15"/>
    <w:rsid w:val="00313A4E"/>
    <w:rsid w:val="00322335"/>
    <w:rsid w:val="0032734C"/>
    <w:rsid w:val="00327686"/>
    <w:rsid w:val="0033207C"/>
    <w:rsid w:val="0033284B"/>
    <w:rsid w:val="00333E5C"/>
    <w:rsid w:val="003357E9"/>
    <w:rsid w:val="00337521"/>
    <w:rsid w:val="00343AD9"/>
    <w:rsid w:val="00343F60"/>
    <w:rsid w:val="00347D48"/>
    <w:rsid w:val="00354ED2"/>
    <w:rsid w:val="00357FD9"/>
    <w:rsid w:val="003629B5"/>
    <w:rsid w:val="00375576"/>
    <w:rsid w:val="00375CB9"/>
    <w:rsid w:val="0037677C"/>
    <w:rsid w:val="00376B0A"/>
    <w:rsid w:val="00380B57"/>
    <w:rsid w:val="00391F71"/>
    <w:rsid w:val="003A766A"/>
    <w:rsid w:val="003B010F"/>
    <w:rsid w:val="003B203E"/>
    <w:rsid w:val="003B43FE"/>
    <w:rsid w:val="003B5868"/>
    <w:rsid w:val="003B7B09"/>
    <w:rsid w:val="003C23C2"/>
    <w:rsid w:val="003D36A1"/>
    <w:rsid w:val="003D6C16"/>
    <w:rsid w:val="003E4C07"/>
    <w:rsid w:val="003E7E7C"/>
    <w:rsid w:val="003F45BD"/>
    <w:rsid w:val="003F7A88"/>
    <w:rsid w:val="00421053"/>
    <w:rsid w:val="00421B7A"/>
    <w:rsid w:val="00422D3C"/>
    <w:rsid w:val="0042526F"/>
    <w:rsid w:val="00425977"/>
    <w:rsid w:val="00425D72"/>
    <w:rsid w:val="00435146"/>
    <w:rsid w:val="00440387"/>
    <w:rsid w:val="004417CD"/>
    <w:rsid w:val="00444455"/>
    <w:rsid w:val="00444914"/>
    <w:rsid w:val="004672B8"/>
    <w:rsid w:val="00471D91"/>
    <w:rsid w:val="0047333D"/>
    <w:rsid w:val="00477B57"/>
    <w:rsid w:val="00480AC0"/>
    <w:rsid w:val="00483206"/>
    <w:rsid w:val="00491648"/>
    <w:rsid w:val="00491AC9"/>
    <w:rsid w:val="00493109"/>
    <w:rsid w:val="004933CD"/>
    <w:rsid w:val="00494DD0"/>
    <w:rsid w:val="0049540C"/>
    <w:rsid w:val="00496B7C"/>
    <w:rsid w:val="004A4966"/>
    <w:rsid w:val="004A5B42"/>
    <w:rsid w:val="004B0E56"/>
    <w:rsid w:val="004C393B"/>
    <w:rsid w:val="004C594A"/>
    <w:rsid w:val="004C648E"/>
    <w:rsid w:val="004D5477"/>
    <w:rsid w:val="004D56F4"/>
    <w:rsid w:val="004D6F17"/>
    <w:rsid w:val="004E0DF4"/>
    <w:rsid w:val="004E4339"/>
    <w:rsid w:val="004E611A"/>
    <w:rsid w:val="004F6182"/>
    <w:rsid w:val="00503A0A"/>
    <w:rsid w:val="00504F0D"/>
    <w:rsid w:val="00516303"/>
    <w:rsid w:val="00517557"/>
    <w:rsid w:val="00521267"/>
    <w:rsid w:val="00521675"/>
    <w:rsid w:val="00522FE5"/>
    <w:rsid w:val="00523B30"/>
    <w:rsid w:val="00524296"/>
    <w:rsid w:val="005245B7"/>
    <w:rsid w:val="00526767"/>
    <w:rsid w:val="00542A12"/>
    <w:rsid w:val="005477D5"/>
    <w:rsid w:val="005537A8"/>
    <w:rsid w:val="00555065"/>
    <w:rsid w:val="0056537E"/>
    <w:rsid w:val="005660F6"/>
    <w:rsid w:val="005778E3"/>
    <w:rsid w:val="00586BED"/>
    <w:rsid w:val="00590E84"/>
    <w:rsid w:val="00597FEC"/>
    <w:rsid w:val="005A2DF4"/>
    <w:rsid w:val="005A3425"/>
    <w:rsid w:val="005B1B31"/>
    <w:rsid w:val="005B51C0"/>
    <w:rsid w:val="005B6B49"/>
    <w:rsid w:val="005C239A"/>
    <w:rsid w:val="005C5E15"/>
    <w:rsid w:val="005D0107"/>
    <w:rsid w:val="005E791C"/>
    <w:rsid w:val="005F069F"/>
    <w:rsid w:val="005F16E2"/>
    <w:rsid w:val="005F747C"/>
    <w:rsid w:val="0061046F"/>
    <w:rsid w:val="0061159A"/>
    <w:rsid w:val="00632117"/>
    <w:rsid w:val="006324AD"/>
    <w:rsid w:val="00643FD9"/>
    <w:rsid w:val="00647DA7"/>
    <w:rsid w:val="006562FD"/>
    <w:rsid w:val="0067101C"/>
    <w:rsid w:val="0067115F"/>
    <w:rsid w:val="006818C1"/>
    <w:rsid w:val="00684FD8"/>
    <w:rsid w:val="00693C68"/>
    <w:rsid w:val="00694B18"/>
    <w:rsid w:val="00697F13"/>
    <w:rsid w:val="006A0D87"/>
    <w:rsid w:val="006A2837"/>
    <w:rsid w:val="006A466D"/>
    <w:rsid w:val="006A4999"/>
    <w:rsid w:val="006A6742"/>
    <w:rsid w:val="006B3A5C"/>
    <w:rsid w:val="006C6B8A"/>
    <w:rsid w:val="006E29A8"/>
    <w:rsid w:val="006F2449"/>
    <w:rsid w:val="006F6EE9"/>
    <w:rsid w:val="007052C9"/>
    <w:rsid w:val="00710DF3"/>
    <w:rsid w:val="00716D62"/>
    <w:rsid w:val="00721070"/>
    <w:rsid w:val="00727CCA"/>
    <w:rsid w:val="00727CFD"/>
    <w:rsid w:val="00737E72"/>
    <w:rsid w:val="0074062F"/>
    <w:rsid w:val="00743631"/>
    <w:rsid w:val="007476A7"/>
    <w:rsid w:val="00750A23"/>
    <w:rsid w:val="0075227E"/>
    <w:rsid w:val="00757760"/>
    <w:rsid w:val="007806D0"/>
    <w:rsid w:val="007829FA"/>
    <w:rsid w:val="00790A4A"/>
    <w:rsid w:val="0079488F"/>
    <w:rsid w:val="007962A4"/>
    <w:rsid w:val="007A0323"/>
    <w:rsid w:val="007A1B2F"/>
    <w:rsid w:val="007A1EB7"/>
    <w:rsid w:val="007A34EE"/>
    <w:rsid w:val="007A6058"/>
    <w:rsid w:val="007A7F0C"/>
    <w:rsid w:val="007B079E"/>
    <w:rsid w:val="007C133C"/>
    <w:rsid w:val="007D1843"/>
    <w:rsid w:val="007E4BBB"/>
    <w:rsid w:val="007F154A"/>
    <w:rsid w:val="00806D80"/>
    <w:rsid w:val="008100EE"/>
    <w:rsid w:val="00820A81"/>
    <w:rsid w:val="0082428D"/>
    <w:rsid w:val="00830719"/>
    <w:rsid w:val="00831E14"/>
    <w:rsid w:val="00841349"/>
    <w:rsid w:val="00845950"/>
    <w:rsid w:val="00863F36"/>
    <w:rsid w:val="00866900"/>
    <w:rsid w:val="00871895"/>
    <w:rsid w:val="00880E79"/>
    <w:rsid w:val="008873F4"/>
    <w:rsid w:val="00891404"/>
    <w:rsid w:val="00894D22"/>
    <w:rsid w:val="008957E9"/>
    <w:rsid w:val="008A1A9B"/>
    <w:rsid w:val="008A496F"/>
    <w:rsid w:val="008B251C"/>
    <w:rsid w:val="008B251D"/>
    <w:rsid w:val="008D6BE8"/>
    <w:rsid w:val="008E7493"/>
    <w:rsid w:val="008F0708"/>
    <w:rsid w:val="00904E3E"/>
    <w:rsid w:val="00917F52"/>
    <w:rsid w:val="00932194"/>
    <w:rsid w:val="0093337C"/>
    <w:rsid w:val="00937381"/>
    <w:rsid w:val="00943413"/>
    <w:rsid w:val="00943C4F"/>
    <w:rsid w:val="00952367"/>
    <w:rsid w:val="009537D7"/>
    <w:rsid w:val="00954BDD"/>
    <w:rsid w:val="00957BAA"/>
    <w:rsid w:val="00957BEB"/>
    <w:rsid w:val="00964558"/>
    <w:rsid w:val="00964B16"/>
    <w:rsid w:val="0096583D"/>
    <w:rsid w:val="00966B9C"/>
    <w:rsid w:val="00974B70"/>
    <w:rsid w:val="00976A89"/>
    <w:rsid w:val="00981D25"/>
    <w:rsid w:val="009829C3"/>
    <w:rsid w:val="00985841"/>
    <w:rsid w:val="0098628A"/>
    <w:rsid w:val="00987224"/>
    <w:rsid w:val="009A1579"/>
    <w:rsid w:val="009A2101"/>
    <w:rsid w:val="009A3625"/>
    <w:rsid w:val="009A44FA"/>
    <w:rsid w:val="009B048A"/>
    <w:rsid w:val="009D3908"/>
    <w:rsid w:val="009D72AF"/>
    <w:rsid w:val="009E2659"/>
    <w:rsid w:val="009F0957"/>
    <w:rsid w:val="009F4AD5"/>
    <w:rsid w:val="00A0122B"/>
    <w:rsid w:val="00A05ACE"/>
    <w:rsid w:val="00A05E19"/>
    <w:rsid w:val="00A100C8"/>
    <w:rsid w:val="00A129F7"/>
    <w:rsid w:val="00A30038"/>
    <w:rsid w:val="00A41F75"/>
    <w:rsid w:val="00A42C34"/>
    <w:rsid w:val="00A43104"/>
    <w:rsid w:val="00A455D8"/>
    <w:rsid w:val="00A46ABF"/>
    <w:rsid w:val="00A628BC"/>
    <w:rsid w:val="00A631DE"/>
    <w:rsid w:val="00A6596A"/>
    <w:rsid w:val="00A66244"/>
    <w:rsid w:val="00A7184B"/>
    <w:rsid w:val="00A731FE"/>
    <w:rsid w:val="00A74B74"/>
    <w:rsid w:val="00A861C7"/>
    <w:rsid w:val="00A86D1E"/>
    <w:rsid w:val="00A92ACC"/>
    <w:rsid w:val="00A94F6B"/>
    <w:rsid w:val="00AA4DAE"/>
    <w:rsid w:val="00AB05B2"/>
    <w:rsid w:val="00AB4A32"/>
    <w:rsid w:val="00AB6664"/>
    <w:rsid w:val="00AC410B"/>
    <w:rsid w:val="00AD30E6"/>
    <w:rsid w:val="00AD4420"/>
    <w:rsid w:val="00AE178C"/>
    <w:rsid w:val="00AE759C"/>
    <w:rsid w:val="00AF1A77"/>
    <w:rsid w:val="00AF4EC5"/>
    <w:rsid w:val="00AF5F6B"/>
    <w:rsid w:val="00AF6612"/>
    <w:rsid w:val="00B00A57"/>
    <w:rsid w:val="00B05C8F"/>
    <w:rsid w:val="00B16608"/>
    <w:rsid w:val="00B21A7B"/>
    <w:rsid w:val="00B21EBE"/>
    <w:rsid w:val="00B22E60"/>
    <w:rsid w:val="00B24742"/>
    <w:rsid w:val="00B35A33"/>
    <w:rsid w:val="00B36C9A"/>
    <w:rsid w:val="00B436A2"/>
    <w:rsid w:val="00B45287"/>
    <w:rsid w:val="00B518D2"/>
    <w:rsid w:val="00B64091"/>
    <w:rsid w:val="00B64688"/>
    <w:rsid w:val="00B667B6"/>
    <w:rsid w:val="00B67258"/>
    <w:rsid w:val="00B83E56"/>
    <w:rsid w:val="00B86AA2"/>
    <w:rsid w:val="00B90EA5"/>
    <w:rsid w:val="00B93A7C"/>
    <w:rsid w:val="00B947BE"/>
    <w:rsid w:val="00B94D0D"/>
    <w:rsid w:val="00B95950"/>
    <w:rsid w:val="00BA11DF"/>
    <w:rsid w:val="00BA172B"/>
    <w:rsid w:val="00BA5100"/>
    <w:rsid w:val="00BB7DB7"/>
    <w:rsid w:val="00BC30C3"/>
    <w:rsid w:val="00BC3F61"/>
    <w:rsid w:val="00BD24BF"/>
    <w:rsid w:val="00BD427A"/>
    <w:rsid w:val="00BE38EC"/>
    <w:rsid w:val="00BF083B"/>
    <w:rsid w:val="00BF5A52"/>
    <w:rsid w:val="00C000DE"/>
    <w:rsid w:val="00C11033"/>
    <w:rsid w:val="00C1336C"/>
    <w:rsid w:val="00C16748"/>
    <w:rsid w:val="00C1687C"/>
    <w:rsid w:val="00C20E88"/>
    <w:rsid w:val="00C31C89"/>
    <w:rsid w:val="00C32EEB"/>
    <w:rsid w:val="00C354C2"/>
    <w:rsid w:val="00C43488"/>
    <w:rsid w:val="00C44ADD"/>
    <w:rsid w:val="00C4772C"/>
    <w:rsid w:val="00C54B4D"/>
    <w:rsid w:val="00C600CE"/>
    <w:rsid w:val="00C60DA6"/>
    <w:rsid w:val="00C65F4F"/>
    <w:rsid w:val="00C763DB"/>
    <w:rsid w:val="00C80928"/>
    <w:rsid w:val="00C87E37"/>
    <w:rsid w:val="00C970E9"/>
    <w:rsid w:val="00CB29F1"/>
    <w:rsid w:val="00CB3666"/>
    <w:rsid w:val="00CC1452"/>
    <w:rsid w:val="00CC7C5F"/>
    <w:rsid w:val="00CD103D"/>
    <w:rsid w:val="00CD1817"/>
    <w:rsid w:val="00CD3C45"/>
    <w:rsid w:val="00CD4155"/>
    <w:rsid w:val="00CE08B0"/>
    <w:rsid w:val="00CE1859"/>
    <w:rsid w:val="00CE21DA"/>
    <w:rsid w:val="00CE4E3B"/>
    <w:rsid w:val="00CE76AF"/>
    <w:rsid w:val="00CF621D"/>
    <w:rsid w:val="00D01C85"/>
    <w:rsid w:val="00D03F11"/>
    <w:rsid w:val="00D10F45"/>
    <w:rsid w:val="00D14B29"/>
    <w:rsid w:val="00D159BC"/>
    <w:rsid w:val="00D15AEA"/>
    <w:rsid w:val="00D24CA9"/>
    <w:rsid w:val="00D27319"/>
    <w:rsid w:val="00D309AA"/>
    <w:rsid w:val="00D316BC"/>
    <w:rsid w:val="00D31EA0"/>
    <w:rsid w:val="00D352BD"/>
    <w:rsid w:val="00D40796"/>
    <w:rsid w:val="00D4121A"/>
    <w:rsid w:val="00D43193"/>
    <w:rsid w:val="00D45214"/>
    <w:rsid w:val="00D60DEA"/>
    <w:rsid w:val="00D61361"/>
    <w:rsid w:val="00D6204A"/>
    <w:rsid w:val="00D624F6"/>
    <w:rsid w:val="00D80B53"/>
    <w:rsid w:val="00D810C6"/>
    <w:rsid w:val="00D83FC7"/>
    <w:rsid w:val="00D85037"/>
    <w:rsid w:val="00D87DE6"/>
    <w:rsid w:val="00DB0440"/>
    <w:rsid w:val="00DB0BF2"/>
    <w:rsid w:val="00DB2804"/>
    <w:rsid w:val="00DB2F7B"/>
    <w:rsid w:val="00DB6F76"/>
    <w:rsid w:val="00DB72A6"/>
    <w:rsid w:val="00DC01A2"/>
    <w:rsid w:val="00DC1AAD"/>
    <w:rsid w:val="00DC1F2F"/>
    <w:rsid w:val="00DC2ECD"/>
    <w:rsid w:val="00DC57C7"/>
    <w:rsid w:val="00DD3E9F"/>
    <w:rsid w:val="00DE7A42"/>
    <w:rsid w:val="00E05747"/>
    <w:rsid w:val="00E11FB6"/>
    <w:rsid w:val="00E1341A"/>
    <w:rsid w:val="00E17D5C"/>
    <w:rsid w:val="00E27C39"/>
    <w:rsid w:val="00E3599B"/>
    <w:rsid w:val="00E42C43"/>
    <w:rsid w:val="00E44C24"/>
    <w:rsid w:val="00E53D6A"/>
    <w:rsid w:val="00E55E25"/>
    <w:rsid w:val="00E65A22"/>
    <w:rsid w:val="00E67FB8"/>
    <w:rsid w:val="00E75EDC"/>
    <w:rsid w:val="00E7709C"/>
    <w:rsid w:val="00E943E9"/>
    <w:rsid w:val="00E97B1B"/>
    <w:rsid w:val="00EA0C35"/>
    <w:rsid w:val="00EA400A"/>
    <w:rsid w:val="00ED067D"/>
    <w:rsid w:val="00ED0698"/>
    <w:rsid w:val="00ED509F"/>
    <w:rsid w:val="00ED665A"/>
    <w:rsid w:val="00EE007D"/>
    <w:rsid w:val="00EE4E34"/>
    <w:rsid w:val="00EF0679"/>
    <w:rsid w:val="00EF39B6"/>
    <w:rsid w:val="00F00089"/>
    <w:rsid w:val="00F04149"/>
    <w:rsid w:val="00F04EC7"/>
    <w:rsid w:val="00F21173"/>
    <w:rsid w:val="00F234A8"/>
    <w:rsid w:val="00F23A7B"/>
    <w:rsid w:val="00F24229"/>
    <w:rsid w:val="00F29801"/>
    <w:rsid w:val="00F34DE6"/>
    <w:rsid w:val="00F4128A"/>
    <w:rsid w:val="00F46B60"/>
    <w:rsid w:val="00F63C7C"/>
    <w:rsid w:val="00F647F5"/>
    <w:rsid w:val="00F73AE9"/>
    <w:rsid w:val="00F74D68"/>
    <w:rsid w:val="00F81CC6"/>
    <w:rsid w:val="00F90664"/>
    <w:rsid w:val="00FB29DF"/>
    <w:rsid w:val="00FB60CA"/>
    <w:rsid w:val="00FB68B6"/>
    <w:rsid w:val="00FB7A1B"/>
    <w:rsid w:val="00FC0CCA"/>
    <w:rsid w:val="00FC102B"/>
    <w:rsid w:val="00FC2C50"/>
    <w:rsid w:val="00FC3A35"/>
    <w:rsid w:val="00FC3C4B"/>
    <w:rsid w:val="00FC5EDF"/>
    <w:rsid w:val="00FC74F8"/>
    <w:rsid w:val="00FD321D"/>
    <w:rsid w:val="00FD3E63"/>
    <w:rsid w:val="00FE2F3E"/>
    <w:rsid w:val="00FE4FEB"/>
    <w:rsid w:val="00FE7687"/>
    <w:rsid w:val="00FF3B83"/>
    <w:rsid w:val="01E387C2"/>
    <w:rsid w:val="02D53B57"/>
    <w:rsid w:val="0322A066"/>
    <w:rsid w:val="03A97EFF"/>
    <w:rsid w:val="04E7ABC7"/>
    <w:rsid w:val="06849E1B"/>
    <w:rsid w:val="071525BB"/>
    <w:rsid w:val="08385218"/>
    <w:rsid w:val="0885E565"/>
    <w:rsid w:val="09F91454"/>
    <w:rsid w:val="0A9181F9"/>
    <w:rsid w:val="0A9284E8"/>
    <w:rsid w:val="0BBA9B60"/>
    <w:rsid w:val="0BD137AF"/>
    <w:rsid w:val="0DB609E0"/>
    <w:rsid w:val="0E8D1D76"/>
    <w:rsid w:val="0FD8ED3C"/>
    <w:rsid w:val="10BF04AB"/>
    <w:rsid w:val="11142678"/>
    <w:rsid w:val="11B50F81"/>
    <w:rsid w:val="12F3E421"/>
    <w:rsid w:val="1306AF5F"/>
    <w:rsid w:val="1384D9C4"/>
    <w:rsid w:val="145C5AEE"/>
    <w:rsid w:val="1968DAF1"/>
    <w:rsid w:val="1B285E38"/>
    <w:rsid w:val="1B337926"/>
    <w:rsid w:val="1E564D45"/>
    <w:rsid w:val="21FA9883"/>
    <w:rsid w:val="224F354E"/>
    <w:rsid w:val="234CBA8C"/>
    <w:rsid w:val="24AA590C"/>
    <w:rsid w:val="24D71791"/>
    <w:rsid w:val="257E03B1"/>
    <w:rsid w:val="263C75DE"/>
    <w:rsid w:val="28110F7F"/>
    <w:rsid w:val="292BA515"/>
    <w:rsid w:val="2989076B"/>
    <w:rsid w:val="2B6E015F"/>
    <w:rsid w:val="2BAE7539"/>
    <w:rsid w:val="2BF90324"/>
    <w:rsid w:val="2E94C1AE"/>
    <w:rsid w:val="2F5E567E"/>
    <w:rsid w:val="3094A10B"/>
    <w:rsid w:val="33010383"/>
    <w:rsid w:val="3A5850E7"/>
    <w:rsid w:val="3A9E885A"/>
    <w:rsid w:val="3AB9778C"/>
    <w:rsid w:val="3C253AEA"/>
    <w:rsid w:val="3C543676"/>
    <w:rsid w:val="3F318183"/>
    <w:rsid w:val="3F88D4AA"/>
    <w:rsid w:val="43FF4C38"/>
    <w:rsid w:val="442BD169"/>
    <w:rsid w:val="455F0AC4"/>
    <w:rsid w:val="456F4BF3"/>
    <w:rsid w:val="4757C6DD"/>
    <w:rsid w:val="47C8DFB5"/>
    <w:rsid w:val="48F20FCE"/>
    <w:rsid w:val="49337083"/>
    <w:rsid w:val="4A1A309D"/>
    <w:rsid w:val="4C08FF05"/>
    <w:rsid w:val="4D91F82E"/>
    <w:rsid w:val="4DC6B1DB"/>
    <w:rsid w:val="50D1DCE4"/>
    <w:rsid w:val="51C61479"/>
    <w:rsid w:val="51DABA89"/>
    <w:rsid w:val="53202FDF"/>
    <w:rsid w:val="53EBA216"/>
    <w:rsid w:val="53EF893E"/>
    <w:rsid w:val="55001535"/>
    <w:rsid w:val="56915CE3"/>
    <w:rsid w:val="57BE0261"/>
    <w:rsid w:val="593080EE"/>
    <w:rsid w:val="5D9A6162"/>
    <w:rsid w:val="5DB288B6"/>
    <w:rsid w:val="5E856366"/>
    <w:rsid w:val="5EDF142A"/>
    <w:rsid w:val="5F8DE726"/>
    <w:rsid w:val="61350C38"/>
    <w:rsid w:val="63E4B0E0"/>
    <w:rsid w:val="6402516C"/>
    <w:rsid w:val="653378A5"/>
    <w:rsid w:val="66FCC3CB"/>
    <w:rsid w:val="6906D71B"/>
    <w:rsid w:val="693E3E04"/>
    <w:rsid w:val="69B07D0C"/>
    <w:rsid w:val="6CA161AE"/>
    <w:rsid w:val="6DB87579"/>
    <w:rsid w:val="6DC98261"/>
    <w:rsid w:val="6EE9F0C0"/>
    <w:rsid w:val="6F4138E1"/>
    <w:rsid w:val="7044D24D"/>
    <w:rsid w:val="70983B7C"/>
    <w:rsid w:val="7105D7EE"/>
    <w:rsid w:val="7354DE15"/>
    <w:rsid w:val="7420E02E"/>
    <w:rsid w:val="752ABDAA"/>
    <w:rsid w:val="766807BC"/>
    <w:rsid w:val="769C0EBA"/>
    <w:rsid w:val="77817F5B"/>
    <w:rsid w:val="7919D2E0"/>
    <w:rsid w:val="793ED920"/>
    <w:rsid w:val="7991AC31"/>
    <w:rsid w:val="79D3D098"/>
    <w:rsid w:val="7B0782B7"/>
    <w:rsid w:val="7B250E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A97EA"/>
  <w15:chartTrackingRefBased/>
  <w15:docId w15:val="{50CF7A36-7953-45A1-8416-5E45ADC9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57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57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7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7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7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7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7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7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7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7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57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7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7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7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7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7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7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7C7"/>
    <w:rPr>
      <w:rFonts w:eastAsiaTheme="majorEastAsia" w:cstheme="majorBidi"/>
      <w:color w:val="272727" w:themeColor="text1" w:themeTint="D8"/>
    </w:rPr>
  </w:style>
  <w:style w:type="paragraph" w:styleId="Title">
    <w:name w:val="Title"/>
    <w:basedOn w:val="Normal"/>
    <w:next w:val="Normal"/>
    <w:link w:val="TitleChar"/>
    <w:uiPriority w:val="10"/>
    <w:qFormat/>
    <w:rsid w:val="00DC57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7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7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7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7C7"/>
    <w:pPr>
      <w:spacing w:before="160"/>
      <w:jc w:val="center"/>
    </w:pPr>
    <w:rPr>
      <w:i/>
      <w:iCs/>
      <w:color w:val="404040" w:themeColor="text1" w:themeTint="BF"/>
    </w:rPr>
  </w:style>
  <w:style w:type="character" w:customStyle="1" w:styleId="QuoteChar">
    <w:name w:val="Quote Char"/>
    <w:basedOn w:val="DefaultParagraphFont"/>
    <w:link w:val="Quote"/>
    <w:uiPriority w:val="29"/>
    <w:rsid w:val="00DC57C7"/>
    <w:rPr>
      <w:i/>
      <w:iCs/>
      <w:color w:val="404040" w:themeColor="text1" w:themeTint="BF"/>
    </w:rPr>
  </w:style>
  <w:style w:type="paragraph" w:styleId="ListParagraph">
    <w:name w:val="List Paragraph"/>
    <w:basedOn w:val="Normal"/>
    <w:uiPriority w:val="34"/>
    <w:qFormat/>
    <w:rsid w:val="00DC57C7"/>
    <w:pPr>
      <w:ind w:left="720"/>
      <w:contextualSpacing/>
    </w:pPr>
  </w:style>
  <w:style w:type="character" w:styleId="IntenseEmphasis">
    <w:name w:val="Intense Emphasis"/>
    <w:basedOn w:val="DefaultParagraphFont"/>
    <w:uiPriority w:val="21"/>
    <w:qFormat/>
    <w:rsid w:val="00DC57C7"/>
    <w:rPr>
      <w:i/>
      <w:iCs/>
      <w:color w:val="0F4761" w:themeColor="accent1" w:themeShade="BF"/>
    </w:rPr>
  </w:style>
  <w:style w:type="paragraph" w:styleId="IntenseQuote">
    <w:name w:val="Intense Quote"/>
    <w:basedOn w:val="Normal"/>
    <w:next w:val="Normal"/>
    <w:link w:val="IntenseQuoteChar"/>
    <w:uiPriority w:val="30"/>
    <w:qFormat/>
    <w:rsid w:val="00DC57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7C7"/>
    <w:rPr>
      <w:i/>
      <w:iCs/>
      <w:color w:val="0F4761" w:themeColor="accent1" w:themeShade="BF"/>
    </w:rPr>
  </w:style>
  <w:style w:type="character" w:styleId="IntenseReference">
    <w:name w:val="Intense Reference"/>
    <w:basedOn w:val="DefaultParagraphFont"/>
    <w:uiPriority w:val="32"/>
    <w:qFormat/>
    <w:rsid w:val="00DC57C7"/>
    <w:rPr>
      <w:b/>
      <w:bCs/>
      <w:smallCaps/>
      <w:color w:val="0F4761" w:themeColor="accent1" w:themeShade="BF"/>
      <w:spacing w:val="5"/>
    </w:rPr>
  </w:style>
  <w:style w:type="paragraph" w:styleId="Header">
    <w:name w:val="header"/>
    <w:basedOn w:val="Normal"/>
    <w:link w:val="HeaderChar"/>
    <w:uiPriority w:val="99"/>
    <w:unhideWhenUsed/>
    <w:rsid w:val="00DC57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7C7"/>
  </w:style>
  <w:style w:type="paragraph" w:styleId="Footer">
    <w:name w:val="footer"/>
    <w:basedOn w:val="Normal"/>
    <w:link w:val="FooterChar"/>
    <w:uiPriority w:val="99"/>
    <w:unhideWhenUsed/>
    <w:rsid w:val="00DC57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7C7"/>
  </w:style>
  <w:style w:type="character" w:styleId="CommentReference">
    <w:name w:val="annotation reference"/>
    <w:basedOn w:val="DefaultParagraphFont"/>
    <w:uiPriority w:val="99"/>
    <w:semiHidden/>
    <w:unhideWhenUsed/>
    <w:rsid w:val="00503A0A"/>
    <w:rPr>
      <w:sz w:val="16"/>
      <w:szCs w:val="16"/>
    </w:rPr>
  </w:style>
  <w:style w:type="character" w:styleId="Hyperlink">
    <w:name w:val="Hyperlink"/>
    <w:basedOn w:val="DefaultParagraphFont"/>
    <w:uiPriority w:val="99"/>
    <w:unhideWhenUsed/>
    <w:rsid w:val="00E7709C"/>
    <w:rPr>
      <w:color w:val="467886" w:themeColor="hyperlink"/>
      <w:u w:val="single"/>
    </w:rPr>
  </w:style>
  <w:style w:type="character" w:styleId="UnresolvedMention">
    <w:name w:val="Unresolved Mention"/>
    <w:basedOn w:val="DefaultParagraphFont"/>
    <w:uiPriority w:val="99"/>
    <w:semiHidden/>
    <w:unhideWhenUsed/>
    <w:rsid w:val="00E7709C"/>
    <w:rPr>
      <w:color w:val="605E5C"/>
      <w:shd w:val="clear" w:color="auto" w:fill="E1DFDD"/>
    </w:rPr>
  </w:style>
  <w:style w:type="paragraph" w:styleId="CommentText">
    <w:name w:val="annotation text"/>
    <w:basedOn w:val="Normal"/>
    <w:link w:val="CommentTextChar"/>
    <w:uiPriority w:val="99"/>
    <w:unhideWhenUsed/>
    <w:rsid w:val="00ED067D"/>
    <w:pPr>
      <w:spacing w:line="240" w:lineRule="auto"/>
    </w:pPr>
    <w:rPr>
      <w:sz w:val="20"/>
      <w:szCs w:val="20"/>
    </w:rPr>
  </w:style>
  <w:style w:type="character" w:customStyle="1" w:styleId="CommentTextChar">
    <w:name w:val="Comment Text Char"/>
    <w:basedOn w:val="DefaultParagraphFont"/>
    <w:link w:val="CommentText"/>
    <w:uiPriority w:val="99"/>
    <w:rsid w:val="00ED067D"/>
    <w:rPr>
      <w:sz w:val="20"/>
      <w:szCs w:val="20"/>
    </w:rPr>
  </w:style>
  <w:style w:type="paragraph" w:styleId="CommentSubject">
    <w:name w:val="annotation subject"/>
    <w:basedOn w:val="CommentText"/>
    <w:next w:val="CommentText"/>
    <w:link w:val="CommentSubjectChar"/>
    <w:uiPriority w:val="99"/>
    <w:semiHidden/>
    <w:unhideWhenUsed/>
    <w:rsid w:val="00ED067D"/>
    <w:rPr>
      <w:b/>
      <w:bCs/>
    </w:rPr>
  </w:style>
  <w:style w:type="character" w:customStyle="1" w:styleId="CommentSubjectChar">
    <w:name w:val="Comment Subject Char"/>
    <w:basedOn w:val="CommentTextChar"/>
    <w:link w:val="CommentSubject"/>
    <w:uiPriority w:val="99"/>
    <w:semiHidden/>
    <w:rsid w:val="00ED067D"/>
    <w:rPr>
      <w:b/>
      <w:bCs/>
      <w:sz w:val="20"/>
      <w:szCs w:val="20"/>
    </w:rPr>
  </w:style>
  <w:style w:type="paragraph" w:styleId="Revision">
    <w:name w:val="Revision"/>
    <w:hidden/>
    <w:uiPriority w:val="99"/>
    <w:semiHidden/>
    <w:rsid w:val="00C809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6484">
      <w:bodyDiv w:val="1"/>
      <w:marLeft w:val="0"/>
      <w:marRight w:val="0"/>
      <w:marTop w:val="0"/>
      <w:marBottom w:val="0"/>
      <w:divBdr>
        <w:top w:val="none" w:sz="0" w:space="0" w:color="auto"/>
        <w:left w:val="none" w:sz="0" w:space="0" w:color="auto"/>
        <w:bottom w:val="none" w:sz="0" w:space="0" w:color="auto"/>
        <w:right w:val="none" w:sz="0" w:space="0" w:color="auto"/>
      </w:divBdr>
      <w:divsChild>
        <w:div w:id="238294823">
          <w:marLeft w:val="0"/>
          <w:marRight w:val="0"/>
          <w:marTop w:val="0"/>
          <w:marBottom w:val="0"/>
          <w:divBdr>
            <w:top w:val="none" w:sz="0" w:space="0" w:color="auto"/>
            <w:left w:val="none" w:sz="0" w:space="0" w:color="auto"/>
            <w:bottom w:val="none" w:sz="0" w:space="0" w:color="auto"/>
            <w:right w:val="none" w:sz="0" w:space="0" w:color="auto"/>
          </w:divBdr>
        </w:div>
        <w:div w:id="1119102301">
          <w:marLeft w:val="0"/>
          <w:marRight w:val="0"/>
          <w:marTop w:val="0"/>
          <w:marBottom w:val="0"/>
          <w:divBdr>
            <w:top w:val="none" w:sz="0" w:space="0" w:color="auto"/>
            <w:left w:val="none" w:sz="0" w:space="0" w:color="auto"/>
            <w:bottom w:val="none" w:sz="0" w:space="0" w:color="auto"/>
            <w:right w:val="none" w:sz="0" w:space="0" w:color="auto"/>
          </w:divBdr>
        </w:div>
      </w:divsChild>
    </w:div>
    <w:div w:id="67965178">
      <w:bodyDiv w:val="1"/>
      <w:marLeft w:val="0"/>
      <w:marRight w:val="0"/>
      <w:marTop w:val="0"/>
      <w:marBottom w:val="0"/>
      <w:divBdr>
        <w:top w:val="none" w:sz="0" w:space="0" w:color="auto"/>
        <w:left w:val="none" w:sz="0" w:space="0" w:color="auto"/>
        <w:bottom w:val="none" w:sz="0" w:space="0" w:color="auto"/>
        <w:right w:val="none" w:sz="0" w:space="0" w:color="auto"/>
      </w:divBdr>
      <w:divsChild>
        <w:div w:id="386731049">
          <w:marLeft w:val="0"/>
          <w:marRight w:val="0"/>
          <w:marTop w:val="0"/>
          <w:marBottom w:val="0"/>
          <w:divBdr>
            <w:top w:val="none" w:sz="0" w:space="0" w:color="auto"/>
            <w:left w:val="none" w:sz="0" w:space="0" w:color="auto"/>
            <w:bottom w:val="none" w:sz="0" w:space="0" w:color="auto"/>
            <w:right w:val="none" w:sz="0" w:space="0" w:color="auto"/>
          </w:divBdr>
        </w:div>
        <w:div w:id="1141385693">
          <w:marLeft w:val="0"/>
          <w:marRight w:val="0"/>
          <w:marTop w:val="0"/>
          <w:marBottom w:val="0"/>
          <w:divBdr>
            <w:top w:val="none" w:sz="0" w:space="0" w:color="auto"/>
            <w:left w:val="none" w:sz="0" w:space="0" w:color="auto"/>
            <w:bottom w:val="none" w:sz="0" w:space="0" w:color="auto"/>
            <w:right w:val="none" w:sz="0" w:space="0" w:color="auto"/>
          </w:divBdr>
        </w:div>
      </w:divsChild>
    </w:div>
    <w:div w:id="129715780">
      <w:bodyDiv w:val="1"/>
      <w:marLeft w:val="0"/>
      <w:marRight w:val="0"/>
      <w:marTop w:val="0"/>
      <w:marBottom w:val="0"/>
      <w:divBdr>
        <w:top w:val="none" w:sz="0" w:space="0" w:color="auto"/>
        <w:left w:val="none" w:sz="0" w:space="0" w:color="auto"/>
        <w:bottom w:val="none" w:sz="0" w:space="0" w:color="auto"/>
        <w:right w:val="none" w:sz="0" w:space="0" w:color="auto"/>
      </w:divBdr>
    </w:div>
    <w:div w:id="243688949">
      <w:bodyDiv w:val="1"/>
      <w:marLeft w:val="0"/>
      <w:marRight w:val="0"/>
      <w:marTop w:val="0"/>
      <w:marBottom w:val="0"/>
      <w:divBdr>
        <w:top w:val="none" w:sz="0" w:space="0" w:color="auto"/>
        <w:left w:val="none" w:sz="0" w:space="0" w:color="auto"/>
        <w:bottom w:val="none" w:sz="0" w:space="0" w:color="auto"/>
        <w:right w:val="none" w:sz="0" w:space="0" w:color="auto"/>
      </w:divBdr>
    </w:div>
    <w:div w:id="389498935">
      <w:bodyDiv w:val="1"/>
      <w:marLeft w:val="0"/>
      <w:marRight w:val="0"/>
      <w:marTop w:val="0"/>
      <w:marBottom w:val="0"/>
      <w:divBdr>
        <w:top w:val="none" w:sz="0" w:space="0" w:color="auto"/>
        <w:left w:val="none" w:sz="0" w:space="0" w:color="auto"/>
        <w:bottom w:val="none" w:sz="0" w:space="0" w:color="auto"/>
        <w:right w:val="none" w:sz="0" w:space="0" w:color="auto"/>
      </w:divBdr>
    </w:div>
    <w:div w:id="423457654">
      <w:bodyDiv w:val="1"/>
      <w:marLeft w:val="0"/>
      <w:marRight w:val="0"/>
      <w:marTop w:val="0"/>
      <w:marBottom w:val="0"/>
      <w:divBdr>
        <w:top w:val="none" w:sz="0" w:space="0" w:color="auto"/>
        <w:left w:val="none" w:sz="0" w:space="0" w:color="auto"/>
        <w:bottom w:val="none" w:sz="0" w:space="0" w:color="auto"/>
        <w:right w:val="none" w:sz="0" w:space="0" w:color="auto"/>
      </w:divBdr>
    </w:div>
    <w:div w:id="424883414">
      <w:bodyDiv w:val="1"/>
      <w:marLeft w:val="0"/>
      <w:marRight w:val="0"/>
      <w:marTop w:val="0"/>
      <w:marBottom w:val="0"/>
      <w:divBdr>
        <w:top w:val="none" w:sz="0" w:space="0" w:color="auto"/>
        <w:left w:val="none" w:sz="0" w:space="0" w:color="auto"/>
        <w:bottom w:val="none" w:sz="0" w:space="0" w:color="auto"/>
        <w:right w:val="none" w:sz="0" w:space="0" w:color="auto"/>
      </w:divBdr>
    </w:div>
    <w:div w:id="1002245083">
      <w:bodyDiv w:val="1"/>
      <w:marLeft w:val="0"/>
      <w:marRight w:val="0"/>
      <w:marTop w:val="0"/>
      <w:marBottom w:val="0"/>
      <w:divBdr>
        <w:top w:val="none" w:sz="0" w:space="0" w:color="auto"/>
        <w:left w:val="none" w:sz="0" w:space="0" w:color="auto"/>
        <w:bottom w:val="none" w:sz="0" w:space="0" w:color="auto"/>
        <w:right w:val="none" w:sz="0" w:space="0" w:color="auto"/>
      </w:divBdr>
    </w:div>
    <w:div w:id="1004668659">
      <w:bodyDiv w:val="1"/>
      <w:marLeft w:val="0"/>
      <w:marRight w:val="0"/>
      <w:marTop w:val="0"/>
      <w:marBottom w:val="0"/>
      <w:divBdr>
        <w:top w:val="none" w:sz="0" w:space="0" w:color="auto"/>
        <w:left w:val="none" w:sz="0" w:space="0" w:color="auto"/>
        <w:bottom w:val="none" w:sz="0" w:space="0" w:color="auto"/>
        <w:right w:val="none" w:sz="0" w:space="0" w:color="auto"/>
      </w:divBdr>
    </w:div>
    <w:div w:id="1008093327">
      <w:bodyDiv w:val="1"/>
      <w:marLeft w:val="0"/>
      <w:marRight w:val="0"/>
      <w:marTop w:val="0"/>
      <w:marBottom w:val="0"/>
      <w:divBdr>
        <w:top w:val="none" w:sz="0" w:space="0" w:color="auto"/>
        <w:left w:val="none" w:sz="0" w:space="0" w:color="auto"/>
        <w:bottom w:val="none" w:sz="0" w:space="0" w:color="auto"/>
        <w:right w:val="none" w:sz="0" w:space="0" w:color="auto"/>
      </w:divBdr>
      <w:divsChild>
        <w:div w:id="80807919">
          <w:marLeft w:val="418"/>
          <w:marRight w:val="0"/>
          <w:marTop w:val="100"/>
          <w:marBottom w:val="0"/>
          <w:divBdr>
            <w:top w:val="none" w:sz="0" w:space="0" w:color="auto"/>
            <w:left w:val="none" w:sz="0" w:space="0" w:color="auto"/>
            <w:bottom w:val="none" w:sz="0" w:space="0" w:color="auto"/>
            <w:right w:val="none" w:sz="0" w:space="0" w:color="auto"/>
          </w:divBdr>
        </w:div>
        <w:div w:id="659118237">
          <w:marLeft w:val="418"/>
          <w:marRight w:val="0"/>
          <w:marTop w:val="100"/>
          <w:marBottom w:val="0"/>
          <w:divBdr>
            <w:top w:val="none" w:sz="0" w:space="0" w:color="auto"/>
            <w:left w:val="none" w:sz="0" w:space="0" w:color="auto"/>
            <w:bottom w:val="none" w:sz="0" w:space="0" w:color="auto"/>
            <w:right w:val="none" w:sz="0" w:space="0" w:color="auto"/>
          </w:divBdr>
        </w:div>
        <w:div w:id="1236666401">
          <w:marLeft w:val="418"/>
          <w:marRight w:val="0"/>
          <w:marTop w:val="100"/>
          <w:marBottom w:val="0"/>
          <w:divBdr>
            <w:top w:val="none" w:sz="0" w:space="0" w:color="auto"/>
            <w:left w:val="none" w:sz="0" w:space="0" w:color="auto"/>
            <w:bottom w:val="none" w:sz="0" w:space="0" w:color="auto"/>
            <w:right w:val="none" w:sz="0" w:space="0" w:color="auto"/>
          </w:divBdr>
        </w:div>
        <w:div w:id="1854144543">
          <w:marLeft w:val="418"/>
          <w:marRight w:val="0"/>
          <w:marTop w:val="100"/>
          <w:marBottom w:val="0"/>
          <w:divBdr>
            <w:top w:val="none" w:sz="0" w:space="0" w:color="auto"/>
            <w:left w:val="none" w:sz="0" w:space="0" w:color="auto"/>
            <w:bottom w:val="none" w:sz="0" w:space="0" w:color="auto"/>
            <w:right w:val="none" w:sz="0" w:space="0" w:color="auto"/>
          </w:divBdr>
        </w:div>
      </w:divsChild>
    </w:div>
    <w:div w:id="1108966923">
      <w:bodyDiv w:val="1"/>
      <w:marLeft w:val="0"/>
      <w:marRight w:val="0"/>
      <w:marTop w:val="0"/>
      <w:marBottom w:val="0"/>
      <w:divBdr>
        <w:top w:val="none" w:sz="0" w:space="0" w:color="auto"/>
        <w:left w:val="none" w:sz="0" w:space="0" w:color="auto"/>
        <w:bottom w:val="none" w:sz="0" w:space="0" w:color="auto"/>
        <w:right w:val="none" w:sz="0" w:space="0" w:color="auto"/>
      </w:divBdr>
    </w:div>
    <w:div w:id="1490437157">
      <w:bodyDiv w:val="1"/>
      <w:marLeft w:val="0"/>
      <w:marRight w:val="0"/>
      <w:marTop w:val="0"/>
      <w:marBottom w:val="0"/>
      <w:divBdr>
        <w:top w:val="none" w:sz="0" w:space="0" w:color="auto"/>
        <w:left w:val="none" w:sz="0" w:space="0" w:color="auto"/>
        <w:bottom w:val="none" w:sz="0" w:space="0" w:color="auto"/>
        <w:right w:val="none" w:sz="0" w:space="0" w:color="auto"/>
      </w:divBdr>
    </w:div>
    <w:div w:id="1852260721">
      <w:bodyDiv w:val="1"/>
      <w:marLeft w:val="0"/>
      <w:marRight w:val="0"/>
      <w:marTop w:val="0"/>
      <w:marBottom w:val="0"/>
      <w:divBdr>
        <w:top w:val="none" w:sz="0" w:space="0" w:color="auto"/>
        <w:left w:val="none" w:sz="0" w:space="0" w:color="auto"/>
        <w:bottom w:val="none" w:sz="0" w:space="0" w:color="auto"/>
        <w:right w:val="none" w:sz="0" w:space="0" w:color="auto"/>
      </w:divBdr>
    </w:div>
    <w:div w:id="195559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idas.com/sportswea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didas.com/adidasap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didas.com/sportswea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6447CD78195B49ACA7B383CA047059" ma:contentTypeVersion="16" ma:contentTypeDescription="Create a new document." ma:contentTypeScope="" ma:versionID="26be0ccb75565344237db7f413a8f8ab">
  <xsd:schema xmlns:xsd="http://www.w3.org/2001/XMLSchema" xmlns:xs="http://www.w3.org/2001/XMLSchema" xmlns:p="http://schemas.microsoft.com/office/2006/metadata/properties" xmlns:ns2="67a41704-8545-4071-8920-2281b75300d6" xmlns:ns3="dd7e8e2d-a4b0-435e-a219-c98ef5ff7b28" targetNamespace="http://schemas.microsoft.com/office/2006/metadata/properties" ma:root="true" ma:fieldsID="4df543710d9b88e7e41925aebbbeaa39" ns2:_="" ns3:_="">
    <xsd:import namespace="67a41704-8545-4071-8920-2281b75300d6"/>
    <xsd:import namespace="dd7e8e2d-a4b0-435e-a219-c98ef5ff7b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41704-8545-4071-8920-2281b7530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952bda3-1a3f-445c-80af-ac4d52648f1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7e8e2d-a4b0-435e-a219-c98ef5ff7b2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10f4900-950a-4765-9522-04edc4dbf804}" ma:internalName="TaxCatchAll" ma:showField="CatchAllData" ma:web="dd7e8e2d-a4b0-435e-a219-c98ef5ff7b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ServiceObjectDetectorVersions xmlns="67a41704-8545-4071-8920-2281b75300d6" xsi:nil="true"/>
    <lcf76f155ced4ddcb4097134ff3c332f xmlns="67a41704-8545-4071-8920-2281b75300d6">
      <Terms xmlns="http://schemas.microsoft.com/office/infopath/2007/PartnerControls"/>
    </lcf76f155ced4ddcb4097134ff3c332f>
    <MediaServiceOCR xmlns="67a41704-8545-4071-8920-2281b75300d6" xsi:nil="true"/>
    <TaxCatchAll xmlns="dd7e8e2d-a4b0-435e-a219-c98ef5ff7b28"/>
    <MediaLengthInSeconds xmlns="67a41704-8545-4071-8920-2281b75300d6" xsi:nil="true"/>
  </documentManagement>
</p:properties>
</file>

<file path=customXml/itemProps1.xml><?xml version="1.0" encoding="utf-8"?>
<ds:datastoreItem xmlns:ds="http://schemas.openxmlformats.org/officeDocument/2006/customXml" ds:itemID="{F8CF9A70-1BC1-4E24-A441-7FC9E57314B3}">
  <ds:schemaRefs>
    <ds:schemaRef ds:uri="http://schemas.openxmlformats.org/officeDocument/2006/bibliography"/>
  </ds:schemaRefs>
</ds:datastoreItem>
</file>

<file path=customXml/itemProps2.xml><?xml version="1.0" encoding="utf-8"?>
<ds:datastoreItem xmlns:ds="http://schemas.openxmlformats.org/officeDocument/2006/customXml" ds:itemID="{08410555-936E-48FE-99BE-25010847ACED}">
  <ds:schemaRefs>
    <ds:schemaRef ds:uri="http://schemas.microsoft.com/sharepoint/v3/contenttype/forms"/>
  </ds:schemaRefs>
</ds:datastoreItem>
</file>

<file path=customXml/itemProps3.xml><?xml version="1.0" encoding="utf-8"?>
<ds:datastoreItem xmlns:ds="http://schemas.openxmlformats.org/officeDocument/2006/customXml" ds:itemID="{5A265CDA-567E-428B-B8AD-F8AD9A42E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41704-8545-4071-8920-2281b75300d6"/>
    <ds:schemaRef ds:uri="dd7e8e2d-a4b0-435e-a219-c98ef5ff7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06D03C-AD78-46F0-AFDE-CA9FAB869F9D}">
  <ds:schemaRefs>
    <ds:schemaRef ds:uri="http://schemas.microsoft.com/office/2006/metadata/properties"/>
    <ds:schemaRef ds:uri="http://schemas.microsoft.com/office/infopath/2007/PartnerControls"/>
    <ds:schemaRef ds:uri="67a41704-8545-4071-8920-2281b75300d6"/>
    <ds:schemaRef ds:uri="dd7e8e2d-a4b0-435e-a219-c98ef5ff7b28"/>
  </ds:schemaRefs>
</ds:datastoreItem>
</file>

<file path=docMetadata/LabelInfo.xml><?xml version="1.0" encoding="utf-8"?>
<clbl:labelList xmlns:clbl="http://schemas.microsoft.com/office/2020/mipLabelMetadata">
  <clbl:label id="{1c3ba50a-93e8-411f-aceb-87183474575f}" enabled="1" method="Standard" siteId="{3bfeb222-e42c-4535-aace-ea6f7751369b}" removed="0"/>
</clbl:labelList>
</file>

<file path=docProps/app.xml><?xml version="1.0" encoding="utf-8"?>
<Properties xmlns="http://schemas.openxmlformats.org/officeDocument/2006/extended-properties" xmlns:vt="http://schemas.openxmlformats.org/officeDocument/2006/docPropsVTypes">
  <Template>Normal</Template>
  <TotalTime>1262</TotalTime>
  <Pages>2</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Edwards</dc:creator>
  <cp:keywords/>
  <dc:description/>
  <cp:lastModifiedBy>Pratap Chauhan</cp:lastModifiedBy>
  <cp:revision>78</cp:revision>
  <dcterms:created xsi:type="dcterms:W3CDTF">2025-11-11T13:44:00Z</dcterms:created>
  <dcterms:modified xsi:type="dcterms:W3CDTF">2025-12-02T17:29:00Z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0x010100E76447CD78195B49ACA7B383CA047059</vt:lpwstr>
  </property>
  <property fmtid="{D5CDD505-2E9C-101B-9397-08002B2CF9AE}" pid="3" name="MediaServiceImageTags">
    <vt:lpwstr/>
  </property>
</Properties>
</file>