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A25CB" w14:textId="0FA0B808" w:rsidR="00EA0AAE" w:rsidRDefault="00EA0AAE" w:rsidP="00925E5D">
      <w:pPr>
        <w:spacing w:after="0" w:line="240" w:lineRule="auto"/>
        <w:jc w:val="center"/>
        <w:rPr>
          <w:rFonts w:ascii="adidasFG Compressed" w:eastAsia="adidasFG" w:hAnsi="adidasFG Compressed" w:cs="adidasFG"/>
          <w:b/>
          <w:bCs/>
          <w:sz w:val="22"/>
          <w:szCs w:val="22"/>
        </w:rPr>
      </w:pPr>
      <w:r w:rsidRPr="06CEDB7D">
        <w:rPr>
          <w:rFonts w:ascii="adidasFG Compressed" w:eastAsia="adidasFG" w:hAnsi="adidasFG Compressed" w:cs="adidasFG"/>
          <w:b/>
          <w:bCs/>
          <w:sz w:val="22"/>
          <w:szCs w:val="22"/>
        </w:rPr>
        <w:t>ADIDAS AND ARTE ANTWERP LAUNCH FIRST EVER COLLABORATIVE FOOTWEAR SILHOUETTE – LIGHTBLAZE POD</w:t>
      </w:r>
    </w:p>
    <w:p w14:paraId="02CE3410" w14:textId="77777777" w:rsidR="00925E5D" w:rsidRDefault="00925E5D" w:rsidP="00925E5D">
      <w:pPr>
        <w:spacing w:after="0" w:line="240" w:lineRule="auto"/>
        <w:rPr>
          <w:rFonts w:ascii="adidasFG Compressed" w:eastAsia="adidasFG" w:hAnsi="adidasFG Compressed" w:cs="adidasFG"/>
          <w:b/>
          <w:color w:val="000000" w:themeColor="text1"/>
          <w:sz w:val="22"/>
          <w:szCs w:val="22"/>
        </w:rPr>
      </w:pPr>
    </w:p>
    <w:p w14:paraId="588F494B" w14:textId="0B5D9CF5" w:rsidR="00591036" w:rsidRDefault="00EA0AAE" w:rsidP="00925E5D">
      <w:pPr>
        <w:spacing w:after="0" w:line="240" w:lineRule="auto"/>
        <w:rPr>
          <w:rFonts w:ascii="adidasFG Compressed" w:eastAsia="adidasFG" w:hAnsi="adidasFG Compressed" w:cs="adidasFG"/>
          <w:sz w:val="22"/>
          <w:szCs w:val="22"/>
        </w:rPr>
      </w:pPr>
      <w:r w:rsidRPr="1842258B">
        <w:rPr>
          <w:rFonts w:ascii="adidasFG Compressed" w:eastAsia="adidasFG" w:hAnsi="adidasFG Compressed" w:cs="adidasFG"/>
          <w:b/>
          <w:bCs/>
          <w:color w:val="000000" w:themeColor="text1"/>
          <w:sz w:val="22"/>
          <w:szCs w:val="22"/>
        </w:rPr>
        <w:t xml:space="preserve">Herzogenaurach, September 25, 2025 </w:t>
      </w:r>
      <w:r w:rsidRPr="1842258B">
        <w:rPr>
          <w:rFonts w:ascii="adidasFG Compressed" w:eastAsia="adidasFG" w:hAnsi="adidasFG Compressed" w:cs="adidasFG"/>
          <w:color w:val="000000" w:themeColor="text1"/>
          <w:sz w:val="22"/>
          <w:szCs w:val="22"/>
        </w:rPr>
        <w:t>– T</w:t>
      </w:r>
      <w:r w:rsidRPr="1842258B">
        <w:rPr>
          <w:rFonts w:ascii="adidasFG Compressed" w:eastAsia="adidasFG" w:hAnsi="adidasFG Compressed" w:cs="adidasFG"/>
          <w:sz w:val="22"/>
          <w:szCs w:val="22"/>
        </w:rPr>
        <w:t xml:space="preserve">oday, </w:t>
      </w:r>
      <w:r w:rsidR="002D3D03" w:rsidRPr="1842258B">
        <w:rPr>
          <w:rFonts w:ascii="adidasFG Compressed" w:eastAsia="adidasFG" w:hAnsi="adidasFG Compressed" w:cs="adidasFG"/>
          <w:sz w:val="22"/>
          <w:szCs w:val="22"/>
        </w:rPr>
        <w:t>adidas</w:t>
      </w:r>
      <w:r w:rsidR="007832A4" w:rsidRPr="1842258B">
        <w:rPr>
          <w:rFonts w:ascii="adidasFG Compressed" w:eastAsia="adidasFG" w:hAnsi="adidasFG Compressed" w:cs="adidasFG"/>
          <w:sz w:val="22"/>
          <w:szCs w:val="22"/>
        </w:rPr>
        <w:t xml:space="preserve"> and </w:t>
      </w:r>
      <w:r w:rsidR="009A17A0" w:rsidRPr="1842258B">
        <w:rPr>
          <w:rFonts w:ascii="adidasFG Compressed" w:eastAsia="adidasFG" w:hAnsi="adidasFG Compressed" w:cs="adidasFG"/>
          <w:sz w:val="22"/>
          <w:szCs w:val="22"/>
        </w:rPr>
        <w:t xml:space="preserve">Belgian </w:t>
      </w:r>
      <w:r w:rsidR="01C6FD54" w:rsidRPr="1842258B">
        <w:rPr>
          <w:rFonts w:ascii="adidasFG Compressed" w:eastAsia="adidasFG" w:hAnsi="adidasFG Compressed" w:cs="adidasFG"/>
          <w:sz w:val="22"/>
          <w:szCs w:val="22"/>
        </w:rPr>
        <w:t xml:space="preserve">elevated </w:t>
      </w:r>
      <w:r w:rsidR="00862A0C" w:rsidRPr="1842258B">
        <w:rPr>
          <w:rFonts w:ascii="adidasFG Compressed" w:eastAsia="adidasFG" w:hAnsi="adidasFG Compressed" w:cs="adidasFG"/>
          <w:sz w:val="22"/>
          <w:szCs w:val="22"/>
        </w:rPr>
        <w:t xml:space="preserve">streetwear </w:t>
      </w:r>
      <w:r w:rsidR="009A17A0" w:rsidRPr="1842258B">
        <w:rPr>
          <w:rFonts w:ascii="adidasFG Compressed" w:eastAsia="adidasFG" w:hAnsi="adidasFG Compressed" w:cs="adidasFG"/>
          <w:sz w:val="22"/>
          <w:szCs w:val="22"/>
        </w:rPr>
        <w:t xml:space="preserve">label </w:t>
      </w:r>
      <w:r w:rsidR="007832A4" w:rsidRPr="1842258B">
        <w:rPr>
          <w:rFonts w:ascii="adidasFG Compressed" w:eastAsia="adidasFG" w:hAnsi="adidasFG Compressed" w:cs="adidasFG"/>
          <w:sz w:val="22"/>
          <w:szCs w:val="22"/>
        </w:rPr>
        <w:t xml:space="preserve">Arte </w:t>
      </w:r>
      <w:r w:rsidR="009A17A0" w:rsidRPr="1842258B">
        <w:rPr>
          <w:rFonts w:ascii="adidasFG Compressed" w:eastAsia="adidasFG" w:hAnsi="adidasFG Compressed" w:cs="adidasFG"/>
          <w:sz w:val="22"/>
          <w:szCs w:val="22"/>
        </w:rPr>
        <w:t xml:space="preserve">Antwerp announce </w:t>
      </w:r>
      <w:r w:rsidR="00C92388" w:rsidRPr="1842258B">
        <w:rPr>
          <w:rFonts w:ascii="adidasFG Compressed" w:eastAsia="adidasFG" w:hAnsi="adidasFG Compressed" w:cs="adidasFG"/>
          <w:sz w:val="22"/>
          <w:szCs w:val="22"/>
        </w:rPr>
        <w:t>a long-term brand collaboration – marking</w:t>
      </w:r>
      <w:r w:rsidR="00470367" w:rsidRPr="1842258B">
        <w:rPr>
          <w:rFonts w:ascii="adidasFG Compressed" w:eastAsia="adidasFG" w:hAnsi="adidasFG Compressed" w:cs="adidasFG"/>
          <w:sz w:val="22"/>
          <w:szCs w:val="22"/>
        </w:rPr>
        <w:t xml:space="preserve"> the first time the two brands have </w:t>
      </w:r>
      <w:r w:rsidR="06A5D6CC" w:rsidRPr="1842258B">
        <w:rPr>
          <w:rFonts w:ascii="adidasFG Compressed" w:eastAsia="adidasFG" w:hAnsi="adidasFG Compressed" w:cs="adidasFG"/>
          <w:sz w:val="22"/>
          <w:szCs w:val="22"/>
        </w:rPr>
        <w:t>come t</w:t>
      </w:r>
      <w:r w:rsidR="00470367" w:rsidRPr="1842258B">
        <w:rPr>
          <w:rFonts w:ascii="adidasFG Compressed" w:eastAsia="adidasFG" w:hAnsi="adidasFG Compressed" w:cs="adidasFG"/>
          <w:sz w:val="22"/>
          <w:szCs w:val="22"/>
        </w:rPr>
        <w:t xml:space="preserve">ogether. </w:t>
      </w:r>
    </w:p>
    <w:p w14:paraId="4E830AF5" w14:textId="77777777" w:rsidR="00591036" w:rsidRDefault="00591036" w:rsidP="00925E5D">
      <w:pPr>
        <w:spacing w:after="0" w:line="240" w:lineRule="auto"/>
        <w:rPr>
          <w:rFonts w:ascii="adidasFG Compressed" w:eastAsia="adidasFG" w:hAnsi="adidasFG Compressed" w:cs="adidasFG"/>
          <w:sz w:val="22"/>
          <w:szCs w:val="22"/>
        </w:rPr>
      </w:pPr>
    </w:p>
    <w:p w14:paraId="5D0737FB" w14:textId="2BF5A450" w:rsidR="00C92388" w:rsidRDefault="00470367" w:rsidP="00925E5D">
      <w:pPr>
        <w:spacing w:after="0" w:line="240" w:lineRule="auto"/>
        <w:rPr>
          <w:rFonts w:ascii="adidasFG Compressed" w:eastAsia="adidasFG" w:hAnsi="adidasFG Compressed" w:cs="adidasFG"/>
          <w:sz w:val="22"/>
          <w:szCs w:val="22"/>
        </w:rPr>
      </w:pPr>
      <w:r>
        <w:rPr>
          <w:rFonts w:ascii="adidasFG Compressed" w:eastAsia="adidasFG" w:hAnsi="adidasFG Compressed" w:cs="adidasFG"/>
          <w:sz w:val="22"/>
          <w:szCs w:val="22"/>
        </w:rPr>
        <w:t>T</w:t>
      </w:r>
      <w:r w:rsidR="00C92388" w:rsidRPr="00C92388">
        <w:rPr>
          <w:rFonts w:ascii="adidasFG Compressed" w:eastAsia="adidasFG" w:hAnsi="adidasFG Compressed" w:cs="adidasFG"/>
          <w:sz w:val="22"/>
          <w:szCs w:val="22"/>
        </w:rPr>
        <w:t>he adidas x Arte allianc</w:t>
      </w:r>
      <w:r>
        <w:rPr>
          <w:rFonts w:ascii="adidasFG Compressed" w:eastAsia="adidasFG" w:hAnsi="adidasFG Compressed" w:cs="adidasFG"/>
          <w:sz w:val="22"/>
          <w:szCs w:val="22"/>
        </w:rPr>
        <w:t xml:space="preserve">e </w:t>
      </w:r>
      <w:r w:rsidR="00C92388" w:rsidRPr="00C92388">
        <w:rPr>
          <w:rFonts w:ascii="adidasFG Compressed" w:eastAsia="adidasFG" w:hAnsi="adidasFG Compressed" w:cs="adidasFG"/>
          <w:sz w:val="22"/>
          <w:szCs w:val="22"/>
        </w:rPr>
        <w:t>will serve to re-envision contemporary sportswear silhouettes through the lens of street culture, shaped by influences from the African diaspora.</w:t>
      </w:r>
      <w:r w:rsidR="009742C8">
        <w:rPr>
          <w:rFonts w:ascii="adidasFG Compressed" w:eastAsia="adidasFG" w:hAnsi="adidasFG Compressed" w:cs="adidasFG"/>
          <w:sz w:val="22"/>
          <w:szCs w:val="22"/>
        </w:rPr>
        <w:t xml:space="preserve"> Drawing on Bertony Da Silva’s Angolan roots and European upbringing, the collection is an ode to the untold stories and athletes of the diaspora</w:t>
      </w:r>
      <w:r w:rsidR="00915642">
        <w:rPr>
          <w:rFonts w:ascii="adidasFG Compressed" w:eastAsia="adidasFG" w:hAnsi="adidasFG Compressed" w:cs="adidasFG"/>
          <w:sz w:val="22"/>
          <w:szCs w:val="22"/>
        </w:rPr>
        <w:t xml:space="preserve">, </w:t>
      </w:r>
      <w:r w:rsidR="009742C8">
        <w:rPr>
          <w:rFonts w:ascii="adidasFG Compressed" w:eastAsia="adidasFG" w:hAnsi="adidasFG Compressed" w:cs="adidasFG"/>
          <w:sz w:val="22"/>
          <w:szCs w:val="22"/>
        </w:rPr>
        <w:t>whose impact has helped shap</w:t>
      </w:r>
      <w:r w:rsidR="007D16F2">
        <w:rPr>
          <w:rFonts w:ascii="adidasFG Compressed" w:eastAsia="adidasFG" w:hAnsi="adidasFG Compressed" w:cs="adidasFG"/>
          <w:sz w:val="22"/>
          <w:szCs w:val="22"/>
        </w:rPr>
        <w:t>e</w:t>
      </w:r>
      <w:r w:rsidR="009742C8">
        <w:rPr>
          <w:rFonts w:ascii="adidasFG Compressed" w:eastAsia="adidasFG" w:hAnsi="adidasFG Compressed" w:cs="adidasFG"/>
          <w:sz w:val="22"/>
          <w:szCs w:val="22"/>
        </w:rPr>
        <w:t xml:space="preserve"> sports culture. </w:t>
      </w:r>
      <w:r w:rsidR="00915642">
        <w:rPr>
          <w:rFonts w:ascii="adidasFG Compressed" w:eastAsia="adidasFG" w:hAnsi="adidasFG Compressed" w:cs="adidasFG"/>
          <w:sz w:val="22"/>
          <w:szCs w:val="22"/>
        </w:rPr>
        <w:t xml:space="preserve">The collaboration aims to honor these cultural legacies whilst elevating </w:t>
      </w:r>
      <w:r w:rsidR="00C92388" w:rsidRPr="00C92388">
        <w:rPr>
          <w:rFonts w:ascii="adidasFG Compressed" w:eastAsia="adidasFG" w:hAnsi="adidasFG Compressed" w:cs="adidasFG"/>
          <w:sz w:val="22"/>
          <w:szCs w:val="22"/>
        </w:rPr>
        <w:t>existing adidas Sportswear franchises</w:t>
      </w:r>
      <w:r w:rsidR="009203AE">
        <w:rPr>
          <w:rFonts w:ascii="adidasFG Compressed" w:eastAsia="adidasFG" w:hAnsi="adidasFG Compressed" w:cs="adidasFG"/>
          <w:sz w:val="22"/>
          <w:szCs w:val="22"/>
        </w:rPr>
        <w:t xml:space="preserve"> </w:t>
      </w:r>
      <w:r w:rsidR="00915642">
        <w:rPr>
          <w:rFonts w:ascii="adidasFG Compressed" w:eastAsia="adidasFG" w:hAnsi="adidasFG Compressed" w:cs="adidasFG"/>
          <w:sz w:val="22"/>
          <w:szCs w:val="22"/>
        </w:rPr>
        <w:t xml:space="preserve">through </w:t>
      </w:r>
      <w:r w:rsidR="00C92388" w:rsidRPr="00C92388">
        <w:rPr>
          <w:rFonts w:ascii="adidasFG Compressed" w:eastAsia="adidasFG" w:hAnsi="adidasFG Compressed" w:cs="adidasFG"/>
          <w:sz w:val="22"/>
          <w:szCs w:val="22"/>
        </w:rPr>
        <w:t>well-designed pieces</w:t>
      </w:r>
      <w:r w:rsidR="00915642">
        <w:rPr>
          <w:rFonts w:ascii="adidasFG Compressed" w:eastAsia="adidasFG" w:hAnsi="adidasFG Compressed" w:cs="adidasFG"/>
          <w:sz w:val="22"/>
          <w:szCs w:val="22"/>
        </w:rPr>
        <w:t xml:space="preserve"> and </w:t>
      </w:r>
      <w:r w:rsidR="00C92388" w:rsidRPr="00C92388">
        <w:rPr>
          <w:rFonts w:ascii="adidasFG Compressed" w:eastAsia="adidasFG" w:hAnsi="adidasFG Compressed" w:cs="adidasFG"/>
          <w:sz w:val="22"/>
          <w:szCs w:val="22"/>
        </w:rPr>
        <w:t>premium fabrics that are accessible to all</w:t>
      </w:r>
      <w:r w:rsidR="00915642">
        <w:rPr>
          <w:rFonts w:ascii="adidasFG Compressed" w:eastAsia="adidasFG" w:hAnsi="adidasFG Compressed" w:cs="adidasFG"/>
          <w:sz w:val="22"/>
          <w:szCs w:val="22"/>
        </w:rPr>
        <w:t>.</w:t>
      </w:r>
    </w:p>
    <w:p w14:paraId="368D13EB" w14:textId="77777777" w:rsidR="00915642" w:rsidRDefault="00915642" w:rsidP="00925E5D">
      <w:pPr>
        <w:spacing w:after="0" w:line="240" w:lineRule="auto"/>
        <w:rPr>
          <w:rFonts w:ascii="adidasFG Compressed" w:eastAsia="adidasFG" w:hAnsi="adidasFG Compressed" w:cs="adidasFG"/>
          <w:sz w:val="22"/>
          <w:szCs w:val="22"/>
        </w:rPr>
      </w:pPr>
    </w:p>
    <w:p w14:paraId="632D1732" w14:textId="1D85755C" w:rsidR="007D16F2" w:rsidRDefault="00915642" w:rsidP="63A3B99F">
      <w:pPr>
        <w:spacing w:after="0" w:line="240" w:lineRule="auto"/>
        <w:rPr>
          <w:rFonts w:ascii="adidasFG Compressed" w:eastAsia="adidasFG" w:hAnsi="adidasFG Compressed" w:cs="adidasFG"/>
          <w:sz w:val="22"/>
          <w:szCs w:val="22"/>
        </w:rPr>
      </w:pPr>
      <w:r w:rsidRPr="1842258B">
        <w:rPr>
          <w:rFonts w:ascii="adidasFG Compressed" w:eastAsia="adidasFG" w:hAnsi="adidasFG Compressed" w:cs="adidasFG"/>
          <w:sz w:val="22"/>
          <w:szCs w:val="22"/>
        </w:rPr>
        <w:t>For the debut collaboration,</w:t>
      </w:r>
      <w:r w:rsidR="007C2264" w:rsidRPr="1842258B">
        <w:rPr>
          <w:rFonts w:ascii="adidasFG Compressed" w:eastAsia="adidasFG" w:hAnsi="adidasFG Compressed" w:cs="adidasFG"/>
          <w:sz w:val="22"/>
          <w:szCs w:val="22"/>
        </w:rPr>
        <w:t xml:space="preserve"> a totally new model</w:t>
      </w:r>
      <w:r w:rsidR="00E7056B">
        <w:rPr>
          <w:rFonts w:ascii="adidasFG Compressed" w:eastAsia="adidasFG" w:hAnsi="adidasFG Compressed" w:cs="adidasFG"/>
          <w:sz w:val="22"/>
          <w:szCs w:val="22"/>
        </w:rPr>
        <w:t xml:space="preserve"> is introduced</w:t>
      </w:r>
      <w:r w:rsidR="007C2264" w:rsidRPr="1842258B">
        <w:rPr>
          <w:rFonts w:ascii="adidasFG Compressed" w:eastAsia="adidasFG" w:hAnsi="adidasFG Compressed" w:cs="adidasFG"/>
          <w:sz w:val="22"/>
          <w:szCs w:val="22"/>
        </w:rPr>
        <w:t xml:space="preserve"> to the world – the </w:t>
      </w:r>
      <w:r w:rsidR="007C2264" w:rsidRPr="00FB5FC2">
        <w:rPr>
          <w:rFonts w:ascii="adidasFG Compressed" w:eastAsia="adidasFG" w:hAnsi="adidasFG Compressed" w:cs="adidasFG"/>
          <w:b/>
          <w:bCs/>
          <w:sz w:val="22"/>
          <w:szCs w:val="22"/>
        </w:rPr>
        <w:t>Lightblaze POD</w:t>
      </w:r>
      <w:r w:rsidR="00D843FB" w:rsidRPr="1842258B">
        <w:rPr>
          <w:rFonts w:ascii="adidasFG Compressed" w:eastAsia="adidasFG" w:hAnsi="adidasFG Compressed" w:cs="adidasFG"/>
          <w:sz w:val="22"/>
          <w:szCs w:val="22"/>
        </w:rPr>
        <w:t xml:space="preserve">. </w:t>
      </w:r>
      <w:r w:rsidR="00085EAD" w:rsidRPr="00085EAD">
        <w:rPr>
          <w:rFonts w:ascii="adidasFG Compressed" w:eastAsia="adidasFG" w:hAnsi="adidasFG Compressed" w:cs="adidasFG"/>
          <w:sz w:val="22"/>
          <w:szCs w:val="22"/>
        </w:rPr>
        <w:t>Following adidas Sportswear’s debut Lightblaze release earlier this year</w:t>
      </w:r>
      <w:r w:rsidR="0034733B">
        <w:rPr>
          <w:rFonts w:ascii="adidasFG Compressed" w:eastAsia="adidasFG" w:hAnsi="adidasFG Compressed" w:cs="adidasFG"/>
          <w:sz w:val="22"/>
          <w:szCs w:val="22"/>
        </w:rPr>
        <w:t xml:space="preserve"> – </w:t>
      </w:r>
      <w:r w:rsidR="0037749C" w:rsidRPr="0037749C">
        <w:rPr>
          <w:rFonts w:ascii="adidasFG Compressed" w:eastAsia="adidasFG" w:hAnsi="adidasFG Compressed" w:cs="adidasFG"/>
          <w:sz w:val="22"/>
          <w:szCs w:val="22"/>
        </w:rPr>
        <w:t>a running-inspired lifestyle silhouette, designed to support all-day movement</w:t>
      </w:r>
      <w:r w:rsidR="0034733B">
        <w:rPr>
          <w:rFonts w:ascii="adidasFG Compressed" w:eastAsia="adidasFG" w:hAnsi="adidasFG Compressed" w:cs="adidasFG"/>
          <w:sz w:val="22"/>
          <w:szCs w:val="22"/>
        </w:rPr>
        <w:t xml:space="preserve"> – </w:t>
      </w:r>
      <w:r w:rsidR="0037749C">
        <w:rPr>
          <w:rFonts w:ascii="adidasFG Compressed" w:eastAsia="adidasFG" w:hAnsi="adidasFG Compressed" w:cs="adidasFG"/>
          <w:sz w:val="22"/>
          <w:szCs w:val="22"/>
        </w:rPr>
        <w:t>t</w:t>
      </w:r>
      <w:r w:rsidR="005362FD" w:rsidRPr="1842258B">
        <w:rPr>
          <w:rFonts w:ascii="adidasFG Compressed" w:eastAsia="adidasFG" w:hAnsi="adidasFG Compressed" w:cs="adidasFG"/>
          <w:sz w:val="22"/>
          <w:szCs w:val="22"/>
        </w:rPr>
        <w:t xml:space="preserve">he </w:t>
      </w:r>
      <w:r w:rsidR="005362FD">
        <w:rPr>
          <w:rFonts w:ascii="adidasFG Compressed" w:eastAsia="adidasFG" w:hAnsi="adidasFG Compressed" w:cs="adidasFG"/>
          <w:sz w:val="22"/>
          <w:szCs w:val="22"/>
        </w:rPr>
        <w:t xml:space="preserve">new </w:t>
      </w:r>
      <w:r w:rsidR="0034733B">
        <w:rPr>
          <w:rFonts w:ascii="adidasFG Compressed" w:eastAsia="adidasFG" w:hAnsi="adidasFG Compressed" w:cs="adidasFG"/>
          <w:sz w:val="22"/>
          <w:szCs w:val="22"/>
        </w:rPr>
        <w:t xml:space="preserve">POD iteration </w:t>
      </w:r>
      <w:r w:rsidR="005362FD">
        <w:rPr>
          <w:rFonts w:ascii="adidasFG Compressed" w:eastAsia="adidasFG" w:hAnsi="adidasFG Compressed" w:cs="adidasFG"/>
          <w:sz w:val="22"/>
          <w:szCs w:val="22"/>
        </w:rPr>
        <w:t xml:space="preserve">was released in limited numbers in monochromatic navy blue </w:t>
      </w:r>
      <w:r w:rsidR="00E7056B">
        <w:rPr>
          <w:rFonts w:ascii="adidasFG Compressed" w:eastAsia="adidasFG" w:hAnsi="adidasFG Compressed" w:cs="adidasFG"/>
          <w:sz w:val="22"/>
          <w:szCs w:val="22"/>
        </w:rPr>
        <w:t>exclusively for adidas and Arte’s family and friends at a Paris pop-up event</w:t>
      </w:r>
      <w:r w:rsidR="0034733B">
        <w:rPr>
          <w:rFonts w:ascii="adidasFG Compressed" w:eastAsia="adidasFG" w:hAnsi="adidasFG Compressed" w:cs="adidasFG"/>
          <w:sz w:val="22"/>
          <w:szCs w:val="22"/>
        </w:rPr>
        <w:t xml:space="preserve">, </w:t>
      </w:r>
      <w:r w:rsidR="00D73421">
        <w:rPr>
          <w:rFonts w:ascii="adidasFG Compressed" w:eastAsia="adidasFG" w:hAnsi="adidasFG Compressed" w:cs="adidasFG"/>
          <w:sz w:val="22"/>
          <w:szCs w:val="22"/>
        </w:rPr>
        <w:t>hosted by Arte e</w:t>
      </w:r>
      <w:r w:rsidR="00E7056B">
        <w:rPr>
          <w:rFonts w:ascii="adidasFG Compressed" w:eastAsia="adidasFG" w:hAnsi="adidasFG Compressed" w:cs="adidasFG"/>
          <w:sz w:val="22"/>
          <w:szCs w:val="22"/>
        </w:rPr>
        <w:t>arlier this month</w:t>
      </w:r>
      <w:r w:rsidR="005362FD">
        <w:rPr>
          <w:rFonts w:ascii="adidasFG Compressed" w:eastAsia="adidasFG" w:hAnsi="adidasFG Compressed" w:cs="adidasFG"/>
          <w:sz w:val="22"/>
          <w:szCs w:val="22"/>
        </w:rPr>
        <w:t>.</w:t>
      </w:r>
      <w:r w:rsidR="00E7056B">
        <w:rPr>
          <w:rFonts w:ascii="adidasFG Compressed" w:eastAsia="adidasFG" w:hAnsi="adidasFG Compressed" w:cs="adidasFG"/>
          <w:sz w:val="22"/>
          <w:szCs w:val="22"/>
        </w:rPr>
        <w:t xml:space="preserve"> </w:t>
      </w:r>
      <w:r w:rsidR="00884AE3">
        <w:rPr>
          <w:rFonts w:ascii="adidasFG Compressed" w:eastAsia="adidasFG" w:hAnsi="adidasFG Compressed" w:cs="adidasFG"/>
          <w:sz w:val="22"/>
          <w:szCs w:val="22"/>
        </w:rPr>
        <w:t>Today</w:t>
      </w:r>
      <w:r w:rsidR="00E7056B">
        <w:rPr>
          <w:rFonts w:ascii="adidasFG Compressed" w:eastAsia="adidasFG" w:hAnsi="adidasFG Compressed" w:cs="adidasFG"/>
          <w:sz w:val="22"/>
          <w:szCs w:val="22"/>
        </w:rPr>
        <w:t>,</w:t>
      </w:r>
      <w:r w:rsidR="00884AE3">
        <w:rPr>
          <w:rFonts w:ascii="adidasFG Compressed" w:eastAsia="adidasFG" w:hAnsi="adidasFG Compressed" w:cs="adidasFG"/>
          <w:sz w:val="22"/>
          <w:szCs w:val="22"/>
        </w:rPr>
        <w:t xml:space="preserve"> in a fresh all-white colorway</w:t>
      </w:r>
      <w:r w:rsidR="007D16F2" w:rsidRPr="1842258B">
        <w:rPr>
          <w:rFonts w:ascii="adidasFG Compressed" w:eastAsia="adidasFG" w:hAnsi="adidasFG Compressed" w:cs="adidasFG"/>
          <w:sz w:val="22"/>
          <w:szCs w:val="22"/>
        </w:rPr>
        <w:t>, the</w:t>
      </w:r>
      <w:r w:rsidR="00884AE3">
        <w:rPr>
          <w:rFonts w:ascii="adidasFG Compressed" w:eastAsia="adidasFG" w:hAnsi="adidasFG Compressed" w:cs="adidasFG"/>
          <w:sz w:val="22"/>
          <w:szCs w:val="22"/>
        </w:rPr>
        <w:t xml:space="preserve"> </w:t>
      </w:r>
      <w:r w:rsidR="00AD260D" w:rsidRPr="008B5CCA">
        <w:rPr>
          <w:rFonts w:ascii="adidasFG Compressed" w:eastAsia="adidasFG" w:hAnsi="adidasFG Compressed" w:cs="adidasFG"/>
          <w:sz w:val="22"/>
          <w:szCs w:val="22"/>
        </w:rPr>
        <w:t>Lightblaze POD</w:t>
      </w:r>
      <w:r w:rsidR="007D16F2" w:rsidRPr="1842258B">
        <w:rPr>
          <w:rFonts w:ascii="adidasFG Compressed" w:eastAsia="adidasFG" w:hAnsi="adidasFG Compressed" w:cs="adidasFG"/>
          <w:sz w:val="22"/>
          <w:szCs w:val="22"/>
        </w:rPr>
        <w:t xml:space="preserve"> </w:t>
      </w:r>
      <w:r w:rsidR="00884AE3">
        <w:rPr>
          <w:rFonts w:ascii="adidasFG Compressed" w:eastAsia="adidasFG" w:hAnsi="adidasFG Compressed" w:cs="adidasFG"/>
          <w:sz w:val="22"/>
          <w:szCs w:val="22"/>
        </w:rPr>
        <w:t>is a</w:t>
      </w:r>
      <w:r w:rsidR="00884AE3" w:rsidRPr="1842258B">
        <w:rPr>
          <w:rFonts w:ascii="adidasFG Compressed" w:eastAsia="adidasFG" w:hAnsi="adidasFG Compressed" w:cs="adidasFG"/>
          <w:sz w:val="22"/>
          <w:szCs w:val="22"/>
        </w:rPr>
        <w:t>vailable on the CONFIRME</w:t>
      </w:r>
      <w:r w:rsidR="00547349">
        <w:rPr>
          <w:rFonts w:ascii="adidasFG Compressed" w:eastAsia="adidasFG" w:hAnsi="adidasFG Compressed" w:cs="adidasFG"/>
          <w:sz w:val="22"/>
          <w:szCs w:val="22"/>
        </w:rPr>
        <w:t>D</w:t>
      </w:r>
      <w:r w:rsidR="00AE1956">
        <w:rPr>
          <w:rFonts w:ascii="adidasFG Compressed" w:eastAsia="adidasFG" w:hAnsi="adidasFG Compressed" w:cs="adidasFG"/>
          <w:sz w:val="22"/>
          <w:szCs w:val="22"/>
        </w:rPr>
        <w:t xml:space="preserve"> app</w:t>
      </w:r>
      <w:r w:rsidR="007D16F2" w:rsidRPr="1842258B">
        <w:rPr>
          <w:rFonts w:ascii="adidasFG Compressed" w:eastAsia="adidasFG" w:hAnsi="adidasFG Compressed" w:cs="adidasFG"/>
          <w:sz w:val="22"/>
          <w:szCs w:val="22"/>
        </w:rPr>
        <w:t xml:space="preserve">, fusing influences from both classic and modern sportswear with more technical and faintly formal elements. </w:t>
      </w:r>
      <w:r w:rsidR="005362FD">
        <w:rPr>
          <w:rFonts w:ascii="adidasFG Compressed" w:eastAsia="adidasFG" w:hAnsi="adidasFG Compressed" w:cs="adidasFG"/>
          <w:sz w:val="22"/>
          <w:szCs w:val="22"/>
        </w:rPr>
        <w:t xml:space="preserve">The </w:t>
      </w:r>
      <w:r w:rsidR="00982285">
        <w:rPr>
          <w:rFonts w:ascii="adidasFG Compressed" w:eastAsia="adidasFG" w:hAnsi="adidasFG Compressed" w:cs="adidasFG"/>
          <w:sz w:val="22"/>
          <w:szCs w:val="22"/>
        </w:rPr>
        <w:t xml:space="preserve">campaign </w:t>
      </w:r>
      <w:r w:rsidR="007D16F2" w:rsidRPr="1842258B">
        <w:rPr>
          <w:rFonts w:ascii="adidasFG Compressed" w:eastAsia="adidasFG" w:hAnsi="adidasFG Compressed" w:cs="adidasFG"/>
          <w:sz w:val="22"/>
          <w:szCs w:val="22"/>
        </w:rPr>
        <w:t>is fronted by</w:t>
      </w:r>
      <w:r w:rsidR="00C3045C" w:rsidRPr="1842258B">
        <w:rPr>
          <w:rFonts w:ascii="adidasFG Compressed" w:eastAsia="adidasFG" w:hAnsi="adidasFG Compressed" w:cs="adidasFG"/>
          <w:sz w:val="22"/>
          <w:szCs w:val="22"/>
        </w:rPr>
        <w:t xml:space="preserve"> Belgian former footballer and</w:t>
      </w:r>
      <w:r w:rsidR="007D16F2" w:rsidRPr="1842258B">
        <w:rPr>
          <w:rFonts w:ascii="adidasFG Compressed" w:eastAsia="adidasFG" w:hAnsi="adidasFG Compressed" w:cs="adidasFG"/>
          <w:sz w:val="22"/>
          <w:szCs w:val="22"/>
        </w:rPr>
        <w:t xml:space="preserve"> friend of adidas and Arte, </w:t>
      </w:r>
      <w:r w:rsidR="007D16F2" w:rsidRPr="00FB5FC2">
        <w:rPr>
          <w:rFonts w:ascii="adidasFG Compressed" w:eastAsia="adidasFG" w:hAnsi="adidasFG Compressed" w:cs="adidasFG"/>
          <w:b/>
          <w:bCs/>
          <w:sz w:val="22"/>
          <w:szCs w:val="22"/>
        </w:rPr>
        <w:t>Mousa Dembélé</w:t>
      </w:r>
      <w:r w:rsidR="00C3045C" w:rsidRPr="1842258B">
        <w:rPr>
          <w:rFonts w:ascii="adidasFG Compressed" w:eastAsia="adidasFG" w:hAnsi="adidasFG Compressed" w:cs="adidasFG"/>
          <w:sz w:val="22"/>
          <w:szCs w:val="22"/>
        </w:rPr>
        <w:t>.</w:t>
      </w:r>
    </w:p>
    <w:p w14:paraId="38D9AAFC" w14:textId="77777777" w:rsidR="00E7056B" w:rsidRPr="00E7056B" w:rsidRDefault="00E7056B" w:rsidP="63A3B99F">
      <w:pPr>
        <w:spacing w:after="0" w:line="240" w:lineRule="auto"/>
        <w:rPr>
          <w:rFonts w:ascii="adidasFG Compressed" w:eastAsia="adidasFG" w:hAnsi="adidasFG Compressed" w:cs="adidasFG"/>
          <w:color w:val="FF0000"/>
          <w:sz w:val="22"/>
          <w:szCs w:val="22"/>
        </w:rPr>
      </w:pPr>
    </w:p>
    <w:p w14:paraId="54F329E5" w14:textId="72A1C225" w:rsidR="007D16F2" w:rsidRDefault="00D32978" w:rsidP="00925E5D">
      <w:pPr>
        <w:spacing w:after="0" w:line="240" w:lineRule="auto"/>
        <w:rPr>
          <w:rFonts w:ascii="adidasFG Compressed" w:eastAsia="adidasFG" w:hAnsi="adidasFG Compressed" w:cs="adidasFG"/>
          <w:sz w:val="22"/>
          <w:szCs w:val="22"/>
        </w:rPr>
      </w:pPr>
      <w:r w:rsidRPr="7D030D61">
        <w:rPr>
          <w:rFonts w:ascii="adidasFG Compressed" w:eastAsia="adidasFG" w:hAnsi="adidasFG Compressed" w:cs="adidasFG"/>
          <w:sz w:val="22"/>
          <w:szCs w:val="22"/>
        </w:rPr>
        <w:t xml:space="preserve">Textural depth is paramount on the Lightblaze POD, echoing design sensibilities of </w:t>
      </w:r>
      <w:r w:rsidR="006F5886" w:rsidRPr="7D030D61">
        <w:rPr>
          <w:rFonts w:ascii="adidasFG Compressed" w:eastAsia="adidasFG" w:hAnsi="adidasFG Compressed" w:cs="adidasFG"/>
          <w:sz w:val="22"/>
          <w:szCs w:val="22"/>
        </w:rPr>
        <w:t>Arte’s</w:t>
      </w:r>
      <w:r w:rsidRPr="7D030D61">
        <w:rPr>
          <w:rFonts w:ascii="adidasFG Compressed" w:eastAsia="adidasFG" w:hAnsi="adidasFG Compressed" w:cs="adidasFG"/>
          <w:sz w:val="22"/>
          <w:szCs w:val="22"/>
        </w:rPr>
        <w:t xml:space="preserve"> mainline collection through touches of elegance and minimalism coming together with adidas’ sporting expertise.</w:t>
      </w:r>
      <w:r w:rsidR="00C3045C">
        <w:rPr>
          <w:rFonts w:ascii="adidasFG Compressed" w:eastAsia="adidasFG" w:hAnsi="adidasFG Compressed" w:cs="adidasFG"/>
          <w:sz w:val="22"/>
          <w:szCs w:val="22"/>
        </w:rPr>
        <w:t xml:space="preserve"> </w:t>
      </w:r>
      <w:r w:rsidR="005C30FD">
        <w:rPr>
          <w:rFonts w:ascii="adidasFG Compressed" w:eastAsia="adidasFG" w:hAnsi="adidasFG Compressed" w:cs="adidasFG"/>
          <w:sz w:val="22"/>
          <w:szCs w:val="22"/>
        </w:rPr>
        <w:t>A unique b</w:t>
      </w:r>
      <w:r w:rsidR="00C3045C">
        <w:rPr>
          <w:rFonts w:ascii="adidasFG Compressed" w:eastAsia="adidasFG" w:hAnsi="adidasFG Compressed" w:cs="adidasFG"/>
          <w:sz w:val="22"/>
          <w:szCs w:val="22"/>
        </w:rPr>
        <w:t>lend of adidas Adizero</w:t>
      </w:r>
      <w:r w:rsidR="004338F7">
        <w:rPr>
          <w:rFonts w:ascii="adidasFG Compressed" w:eastAsia="adidasFG" w:hAnsi="adidasFG Compressed" w:cs="adidasFG"/>
          <w:sz w:val="22"/>
          <w:szCs w:val="22"/>
        </w:rPr>
        <w:t xml:space="preserve"> LIGHTSTRIKE</w:t>
      </w:r>
      <w:r w:rsidR="00C3045C">
        <w:rPr>
          <w:rFonts w:ascii="adidasFG Compressed" w:eastAsia="adidasFG" w:hAnsi="adidasFG Compressed" w:cs="adidasFG"/>
          <w:sz w:val="22"/>
          <w:szCs w:val="22"/>
        </w:rPr>
        <w:t xml:space="preserve"> foam technologies</w:t>
      </w:r>
      <w:r w:rsidR="005C30FD">
        <w:rPr>
          <w:rFonts w:ascii="adidasFG Compressed" w:eastAsia="adidasFG" w:hAnsi="adidasFG Compressed" w:cs="adidasFG"/>
          <w:sz w:val="22"/>
          <w:szCs w:val="22"/>
        </w:rPr>
        <w:t xml:space="preserve"> and signature Arte metal branding provide the shoe with a feeling of premium craftmanship.</w:t>
      </w:r>
    </w:p>
    <w:p w14:paraId="609BCF76" w14:textId="77777777" w:rsidR="00E7056B" w:rsidRDefault="00E7056B" w:rsidP="00884AE3">
      <w:pPr>
        <w:spacing w:after="0" w:line="240" w:lineRule="auto"/>
        <w:rPr>
          <w:rFonts w:ascii="adidasFG Compressed" w:eastAsia="adidasFG" w:hAnsi="adidasFG Compressed" w:cs="adidasFG"/>
          <w:color w:val="000000" w:themeColor="text1"/>
          <w:sz w:val="22"/>
          <w:szCs w:val="22"/>
        </w:rPr>
      </w:pPr>
    </w:p>
    <w:p w14:paraId="5ED41F1F" w14:textId="51613D74" w:rsidR="00C3045C" w:rsidRDefault="00171791" w:rsidP="06CEDB7D">
      <w:pPr>
        <w:spacing w:after="0" w:line="240" w:lineRule="auto"/>
        <w:rPr>
          <w:i/>
          <w:iCs/>
          <w:color w:val="000000" w:themeColor="text1"/>
          <w:sz w:val="22"/>
          <w:szCs w:val="22"/>
        </w:rPr>
      </w:pPr>
      <w:r w:rsidRPr="06CEDB7D">
        <w:rPr>
          <w:rFonts w:ascii="adidasFG Compressed" w:eastAsia="adidasFG" w:hAnsi="adidasFG Compressed" w:cs="adidasFG"/>
          <w:b/>
          <w:bCs/>
          <w:sz w:val="22"/>
          <w:szCs w:val="22"/>
        </w:rPr>
        <w:t xml:space="preserve">Speaking about the adidas x Arte collaboration, </w:t>
      </w:r>
      <w:r w:rsidR="7CF11A42" w:rsidRPr="005C30FD">
        <w:rPr>
          <w:rFonts w:ascii="adidasFG Compressed" w:eastAsia="adidasFG" w:hAnsi="adidasFG Compressed" w:cs="adidasFG"/>
          <w:b/>
          <w:bCs/>
          <w:sz w:val="22"/>
          <w:szCs w:val="22"/>
        </w:rPr>
        <w:t>Bertony Da Silva, Arte Founder &amp; Creative Director,</w:t>
      </w:r>
      <w:r w:rsidR="4F7A7C9F" w:rsidRPr="005C30FD">
        <w:rPr>
          <w:rFonts w:ascii="adidasFG Compressed" w:eastAsia="adidasFG" w:hAnsi="adidasFG Compressed" w:cs="adidasFG"/>
          <w:b/>
          <w:bCs/>
          <w:sz w:val="22"/>
          <w:szCs w:val="22"/>
        </w:rPr>
        <w:t xml:space="preserve"> </w:t>
      </w:r>
      <w:r w:rsidRPr="06CEDB7D">
        <w:rPr>
          <w:rFonts w:ascii="adidasFG Compressed" w:eastAsia="adidasFG" w:hAnsi="adidasFG Compressed" w:cs="adidasFG"/>
          <w:b/>
          <w:bCs/>
          <w:sz w:val="22"/>
          <w:szCs w:val="22"/>
        </w:rPr>
        <w:t>says:</w:t>
      </w:r>
      <w:r w:rsidRPr="005C30FD">
        <w:rPr>
          <w:rFonts w:ascii="adidasFG Compressed" w:eastAsia="adidasFG" w:hAnsi="adidasFG Compressed" w:cs="adidasFG"/>
          <w:b/>
          <w:bCs/>
          <w:sz w:val="22"/>
          <w:szCs w:val="22"/>
        </w:rPr>
        <w:t> </w:t>
      </w:r>
      <w:r w:rsidR="00DE6EE9" w:rsidRPr="00C3045C">
        <w:rPr>
          <w:rFonts w:ascii="adidasFG Compressed" w:eastAsia="adidasFG" w:hAnsi="adidasFG Compressed" w:cs="adidasFG"/>
          <w:i/>
          <w:iCs/>
          <w:sz w:val="22"/>
          <w:szCs w:val="22"/>
        </w:rPr>
        <w:t>“</w:t>
      </w:r>
      <w:r w:rsidR="00C3045C" w:rsidRPr="00C3045C">
        <w:rPr>
          <w:rFonts w:ascii="adidasFG Compressed" w:eastAsia="adidasFG" w:hAnsi="adidasFG Compressed" w:cs="adidasFG"/>
          <w:i/>
          <w:iCs/>
          <w:sz w:val="22"/>
          <w:szCs w:val="22"/>
        </w:rPr>
        <w:t>The adidas x Arte alliance will serve as the creative sportswear outlet for Arte, infusing our design philosophy into adidas’ rich heritage and performance credibility. But for us, this is more than another sportswear partnership; it’s a chance to slow things down in a fast-paced, trend-driven landscape and put substance back at the heart of design. We aim to redefine sportswear through refined, carefully designed pieces that balance craft, culture and performance. Our collections will not only democratize access to elevated design but also speak to the untold stories of European sports culture and the vital role of the African diaspora that has shaped it. Together, we aim to set a new standard for what sportswear can be: thoughtful, elevated and enduring, starting with the Lightblaze POD.”</w:t>
      </w:r>
    </w:p>
    <w:p w14:paraId="05E43439" w14:textId="7F08C17E" w:rsidR="005866C6" w:rsidRPr="00635A95" w:rsidRDefault="005866C6" w:rsidP="06CEDB7D">
      <w:pPr>
        <w:spacing w:after="0" w:line="240" w:lineRule="auto"/>
        <w:rPr>
          <w:rFonts w:ascii="adidasFG Compressed" w:eastAsia="adidasFG" w:hAnsi="adidasFG Compressed" w:cs="adidasFG"/>
          <w:i/>
          <w:iCs/>
          <w:color w:val="000000" w:themeColor="text1"/>
          <w:sz w:val="22"/>
          <w:szCs w:val="22"/>
        </w:rPr>
      </w:pPr>
    </w:p>
    <w:p w14:paraId="796FD5D2" w14:textId="16492F7E" w:rsidR="00B52B49" w:rsidRPr="00B52B49" w:rsidRDefault="00B52B49" w:rsidP="1842258B">
      <w:pPr>
        <w:spacing w:after="0" w:line="240" w:lineRule="auto"/>
        <w:rPr>
          <w:rFonts w:ascii="adidasFG Compressed" w:eastAsia="adidasFG" w:hAnsi="adidasFG Compressed" w:cs="adidasFG"/>
          <w:i/>
          <w:iCs/>
          <w:sz w:val="22"/>
          <w:szCs w:val="22"/>
        </w:rPr>
      </w:pPr>
      <w:r w:rsidRPr="1842258B">
        <w:rPr>
          <w:rFonts w:ascii="adidasFG Compressed" w:eastAsia="adidasFG" w:hAnsi="adidasFG Compressed" w:cs="adidasFG"/>
          <w:b/>
          <w:bCs/>
          <w:sz w:val="22"/>
          <w:szCs w:val="22"/>
        </w:rPr>
        <w:t xml:space="preserve">Aimee Arana, Global SVP &amp; GM adidas Sportswear &amp; Training, commented: </w:t>
      </w:r>
      <w:r w:rsidR="00E7056B" w:rsidRPr="00E7056B">
        <w:rPr>
          <w:rFonts w:ascii="adidasFG Compressed" w:eastAsia="adidasFG" w:hAnsi="adidasFG Compressed" w:cs="adidasFG"/>
          <w:i/>
          <w:iCs/>
          <w:sz w:val="22"/>
          <w:szCs w:val="22"/>
        </w:rPr>
        <w:t>“We are so excited to introduce our collaboration with Arte to the world, and for this synergy to continue for seasons to come. The designs stay true to the ethos of both brands – a set of carefully designed, long-lasting products that do not adhere to trends, providing affordable investment pieces straddling the aesthetics of youth culture and sportswear in perfect harmony. Our sportswear category has always been driven by culture and built for the community it serves. The adidas x Arte range is no different – effortlessly building outfits for the everyday, with elevated detailing for consumers who live and breathe sport cultur</w:t>
      </w:r>
      <w:r w:rsidR="00E7056B">
        <w:rPr>
          <w:rFonts w:ascii="adidasFG Compressed" w:eastAsia="adidasFG" w:hAnsi="adidasFG Compressed" w:cs="adidasFG"/>
          <w:i/>
          <w:iCs/>
          <w:sz w:val="22"/>
          <w:szCs w:val="22"/>
        </w:rPr>
        <w:t>e.”</w:t>
      </w:r>
    </w:p>
    <w:p w14:paraId="526AE508" w14:textId="77777777" w:rsidR="00B52B49" w:rsidRPr="00B52B49" w:rsidRDefault="00B52B49" w:rsidP="00B52B49">
      <w:pPr>
        <w:spacing w:after="0" w:line="240" w:lineRule="auto"/>
        <w:rPr>
          <w:rFonts w:ascii="Times New Roman" w:eastAsia="Times New Roman" w:hAnsi="Times New Roman" w:cs="Times New Roman"/>
          <w:lang w:eastAsia="en-US"/>
        </w:rPr>
      </w:pPr>
    </w:p>
    <w:p w14:paraId="6BEEDBFA" w14:textId="14C24D3A" w:rsidR="005C30FD" w:rsidRDefault="00E5403F" w:rsidP="00925E5D">
      <w:pPr>
        <w:spacing w:after="0" w:line="240" w:lineRule="auto"/>
        <w:rPr>
          <w:rFonts w:ascii="adidasFG Compressed" w:eastAsia="adidasFG" w:hAnsi="adidasFG Compressed" w:cs="adidasFG"/>
          <w:color w:val="000000" w:themeColor="text1"/>
          <w:sz w:val="22"/>
          <w:szCs w:val="22"/>
        </w:rPr>
      </w:pPr>
      <w:r w:rsidRPr="00E5403F">
        <w:rPr>
          <w:rFonts w:ascii="adidasFG Compressed" w:eastAsia="adidasFG" w:hAnsi="adidasFG Compressed" w:cs="adidasFG"/>
          <w:color w:val="000000" w:themeColor="text1"/>
          <w:sz w:val="22"/>
          <w:szCs w:val="22"/>
        </w:rPr>
        <w:t>Priced</w:t>
      </w:r>
      <w:r w:rsidR="00FC2904" w:rsidRPr="7D030D61">
        <w:rPr>
          <w:rFonts w:ascii="adidasFG Compressed" w:eastAsia="adidasFG" w:hAnsi="adidasFG Compressed" w:cs="adidasFG"/>
          <w:color w:val="000000" w:themeColor="text1"/>
          <w:sz w:val="22"/>
          <w:szCs w:val="22"/>
        </w:rPr>
        <w:t xml:space="preserve"> at $</w:t>
      </w:r>
      <w:r w:rsidR="00E7056B">
        <w:rPr>
          <w:rFonts w:ascii="adidasFG Compressed" w:eastAsia="adidasFG" w:hAnsi="adidasFG Compressed" w:cs="adidasFG"/>
          <w:color w:val="000000" w:themeColor="text1"/>
          <w:sz w:val="22"/>
          <w:szCs w:val="22"/>
        </w:rPr>
        <w:t xml:space="preserve">200 </w:t>
      </w:r>
      <w:r w:rsidRPr="00E5403F">
        <w:rPr>
          <w:rFonts w:ascii="adidasFG Compressed" w:eastAsia="adidasFG" w:hAnsi="adidasFG Compressed" w:cs="adidasFG"/>
          <w:color w:val="000000" w:themeColor="text1"/>
          <w:sz w:val="22"/>
          <w:szCs w:val="22"/>
        </w:rPr>
        <w:t>/</w:t>
      </w:r>
      <w:r w:rsidR="00E7056B">
        <w:rPr>
          <w:rFonts w:ascii="adidasFG Compressed" w:eastAsia="adidasFG" w:hAnsi="adidasFG Compressed" w:cs="adidasFG"/>
          <w:color w:val="000000" w:themeColor="text1"/>
          <w:sz w:val="22"/>
          <w:szCs w:val="22"/>
        </w:rPr>
        <w:t xml:space="preserve"> </w:t>
      </w:r>
      <w:r w:rsidRPr="00E5403F">
        <w:rPr>
          <w:rFonts w:ascii="adidasFG Compressed" w:eastAsia="adidasFG" w:hAnsi="adidasFG Compressed" w:cs="adidasFG"/>
          <w:color w:val="000000" w:themeColor="text1"/>
          <w:sz w:val="22"/>
          <w:szCs w:val="22"/>
        </w:rPr>
        <w:t>€</w:t>
      </w:r>
      <w:r w:rsidR="00E7056B">
        <w:rPr>
          <w:rFonts w:ascii="adidasFG Compressed" w:eastAsia="adidasFG" w:hAnsi="adidasFG Compressed" w:cs="adidasFG"/>
          <w:color w:val="000000" w:themeColor="text1"/>
          <w:sz w:val="22"/>
          <w:szCs w:val="22"/>
        </w:rPr>
        <w:t>200</w:t>
      </w:r>
      <w:r w:rsidR="78CCA24D" w:rsidRPr="7D030D61">
        <w:rPr>
          <w:rFonts w:ascii="adidasFG Compressed" w:eastAsia="adidasFG" w:hAnsi="adidasFG Compressed" w:cs="adidasFG"/>
          <w:color w:val="000000" w:themeColor="text1"/>
          <w:sz w:val="22"/>
          <w:szCs w:val="22"/>
        </w:rPr>
        <w:t xml:space="preserve">, </w:t>
      </w:r>
      <w:r w:rsidR="006E2822" w:rsidRPr="7D030D61">
        <w:rPr>
          <w:rFonts w:ascii="adidasFG Compressed" w:eastAsia="adidasFG" w:hAnsi="adidasFG Compressed" w:cs="adidasFG"/>
          <w:color w:val="000000" w:themeColor="text1"/>
          <w:sz w:val="22"/>
          <w:szCs w:val="22"/>
        </w:rPr>
        <w:t xml:space="preserve">available in sizes </w:t>
      </w:r>
      <w:r w:rsidR="00E7056B">
        <w:rPr>
          <w:rFonts w:ascii="adidasFG Compressed" w:eastAsia="adidasFG" w:hAnsi="adidasFG Compressed" w:cs="adidasFG"/>
          <w:color w:val="000000" w:themeColor="text1"/>
          <w:sz w:val="22"/>
          <w:szCs w:val="22"/>
        </w:rPr>
        <w:t>UK 3.5-13.5</w:t>
      </w:r>
      <w:r w:rsidR="006E2822" w:rsidRPr="7D030D61">
        <w:rPr>
          <w:rFonts w:ascii="adidasFG Compressed" w:eastAsia="adidasFG" w:hAnsi="adidasFG Compressed" w:cs="adidasFG"/>
          <w:color w:val="000000" w:themeColor="text1"/>
          <w:sz w:val="22"/>
          <w:szCs w:val="22"/>
        </w:rPr>
        <w:t>,</w:t>
      </w:r>
      <w:r w:rsidR="00E271EF" w:rsidRPr="7D030D61">
        <w:rPr>
          <w:rFonts w:ascii="adidasFG Compressed" w:eastAsia="adidasFG" w:hAnsi="adidasFG Compressed" w:cs="adidasFG"/>
          <w:color w:val="000000" w:themeColor="text1"/>
          <w:sz w:val="22"/>
          <w:szCs w:val="22"/>
        </w:rPr>
        <w:t xml:space="preserve"> </w:t>
      </w:r>
      <w:r w:rsidRPr="00E5403F">
        <w:rPr>
          <w:rFonts w:ascii="adidasFG Compressed" w:eastAsia="adidasFG" w:hAnsi="adidasFG Compressed" w:cs="adidasFG"/>
          <w:color w:val="000000" w:themeColor="text1"/>
          <w:sz w:val="22"/>
          <w:szCs w:val="22"/>
        </w:rPr>
        <w:t>the</w:t>
      </w:r>
      <w:r w:rsidR="005C30FD">
        <w:rPr>
          <w:rFonts w:ascii="adidasFG Compressed" w:eastAsia="adidasFG" w:hAnsi="adidasFG Compressed" w:cs="adidasFG"/>
          <w:color w:val="000000" w:themeColor="text1"/>
          <w:sz w:val="22"/>
          <w:szCs w:val="22"/>
        </w:rPr>
        <w:t xml:space="preserve"> </w:t>
      </w:r>
      <w:r w:rsidRPr="00E5403F">
        <w:rPr>
          <w:rFonts w:ascii="adidasFG Compressed" w:eastAsia="adidasFG" w:hAnsi="adidasFG Compressed" w:cs="adidasFG"/>
          <w:color w:val="000000" w:themeColor="text1"/>
          <w:sz w:val="22"/>
          <w:szCs w:val="22"/>
        </w:rPr>
        <w:t xml:space="preserve">adidas x Arte Lightblaze POD </w:t>
      </w:r>
      <w:r w:rsidR="004B3B79">
        <w:rPr>
          <w:rFonts w:ascii="adidasFG Compressed" w:eastAsia="adidasFG" w:hAnsi="adidasFG Compressed" w:cs="adidasFG"/>
          <w:color w:val="000000" w:themeColor="text1"/>
          <w:sz w:val="22"/>
          <w:szCs w:val="22"/>
        </w:rPr>
        <w:t>i</w:t>
      </w:r>
      <w:r w:rsidR="008C4621">
        <w:rPr>
          <w:rFonts w:ascii="adidasFG Compressed" w:eastAsia="adidasFG" w:hAnsi="adidasFG Compressed" w:cs="adidasFG"/>
          <w:color w:val="000000" w:themeColor="text1"/>
          <w:sz w:val="22"/>
          <w:szCs w:val="22"/>
        </w:rPr>
        <w:t>s</w:t>
      </w:r>
      <w:r w:rsidRPr="00E5403F">
        <w:rPr>
          <w:rFonts w:ascii="adidasFG Compressed" w:eastAsia="adidasFG" w:hAnsi="adidasFG Compressed" w:cs="adidasFG"/>
          <w:color w:val="000000" w:themeColor="text1"/>
          <w:sz w:val="22"/>
          <w:szCs w:val="22"/>
        </w:rPr>
        <w:t xml:space="preserve"> </w:t>
      </w:r>
      <w:r w:rsidR="00B9078E">
        <w:rPr>
          <w:rFonts w:ascii="adidasFG Compressed" w:eastAsia="adidasFG" w:hAnsi="adidasFG Compressed" w:cs="adidasFG"/>
          <w:color w:val="000000" w:themeColor="text1"/>
          <w:sz w:val="22"/>
          <w:szCs w:val="22"/>
        </w:rPr>
        <w:t xml:space="preserve">being </w:t>
      </w:r>
      <w:r w:rsidR="00B87092">
        <w:rPr>
          <w:rFonts w:ascii="adidasFG Compressed" w:eastAsia="adidasFG" w:hAnsi="adidasFG Compressed" w:cs="adidasFG"/>
          <w:color w:val="000000" w:themeColor="text1"/>
          <w:sz w:val="22"/>
          <w:szCs w:val="22"/>
        </w:rPr>
        <w:t>released today</w:t>
      </w:r>
      <w:r w:rsidR="00E271EF" w:rsidRPr="7D030D61">
        <w:rPr>
          <w:rFonts w:ascii="adidasFG Compressed" w:eastAsia="adidasFG" w:hAnsi="adidasFG Compressed" w:cs="adidasFG"/>
          <w:color w:val="000000" w:themeColor="text1"/>
          <w:sz w:val="22"/>
          <w:szCs w:val="22"/>
        </w:rPr>
        <w:t xml:space="preserve"> </w:t>
      </w:r>
      <w:r w:rsidR="007B63A2" w:rsidRPr="7D030D61">
        <w:rPr>
          <w:rFonts w:ascii="adidasFG Compressed" w:eastAsia="adidasFG" w:hAnsi="adidasFG Compressed" w:cs="adidasFG"/>
          <w:color w:val="000000" w:themeColor="text1"/>
          <w:sz w:val="22"/>
          <w:szCs w:val="22"/>
        </w:rPr>
        <w:t xml:space="preserve">exclusively </w:t>
      </w:r>
      <w:r w:rsidRPr="00E5403F">
        <w:rPr>
          <w:rFonts w:ascii="adidasFG Compressed" w:eastAsia="adidasFG" w:hAnsi="adidasFG Compressed" w:cs="adidasFG"/>
          <w:color w:val="000000" w:themeColor="text1"/>
          <w:sz w:val="22"/>
          <w:szCs w:val="22"/>
        </w:rPr>
        <w:t>on</w:t>
      </w:r>
      <w:r w:rsidR="00696A3B" w:rsidRPr="7D030D61">
        <w:rPr>
          <w:rFonts w:ascii="adidasFG Compressed" w:eastAsia="adidasFG" w:hAnsi="adidasFG Compressed" w:cs="adidasFG"/>
          <w:color w:val="000000" w:themeColor="text1"/>
          <w:sz w:val="22"/>
          <w:szCs w:val="22"/>
        </w:rPr>
        <w:t xml:space="preserve"> CONFIRMED</w:t>
      </w:r>
      <w:r w:rsidR="00E7056B">
        <w:rPr>
          <w:rFonts w:ascii="adidasFG Compressed" w:eastAsia="adidasFG" w:hAnsi="adidasFG Compressed" w:cs="adidasFG"/>
          <w:color w:val="000000" w:themeColor="text1"/>
          <w:sz w:val="22"/>
          <w:szCs w:val="22"/>
        </w:rPr>
        <w:t>.</w:t>
      </w:r>
      <w:r w:rsidR="005965D5" w:rsidRPr="005965D5">
        <w:rPr>
          <w:rFonts w:ascii="adidasFG Compressed" w:eastAsia="adidasFG" w:hAnsi="adidasFG Compressed" w:cs="adidasFG"/>
          <w:color w:val="000000" w:themeColor="text1"/>
          <w:sz w:val="22"/>
          <w:szCs w:val="22"/>
        </w:rPr>
        <w:t xml:space="preserve"> </w:t>
      </w:r>
      <w:r w:rsidR="005965D5" w:rsidRPr="1842258B">
        <w:rPr>
          <w:rFonts w:ascii="adidasFG Compressed" w:eastAsia="adidasFG" w:hAnsi="adidasFG Compressed" w:cs="adidasFG"/>
          <w:color w:val="000000" w:themeColor="text1"/>
          <w:sz w:val="22"/>
          <w:szCs w:val="22"/>
        </w:rPr>
        <w:t xml:space="preserve">Activated through the app’s wave mechanic, the adidas and Arte </w:t>
      </w:r>
      <w:r w:rsidR="005965D5" w:rsidRPr="1842258B">
        <w:rPr>
          <w:rFonts w:ascii="adidasFG Compressed" w:eastAsia="adidasFG" w:hAnsi="adidasFG Compressed" w:cs="adidasFG"/>
          <w:color w:val="000000" w:themeColor="text1"/>
          <w:sz w:val="22"/>
          <w:szCs w:val="22"/>
        </w:rPr>
        <w:lastRenderedPageBreak/>
        <w:t xml:space="preserve">community will get the chance to receive exclusive access to the drop via a unique code shared on social media by key members of the collaboration’s family, including Arte founder </w:t>
      </w:r>
      <w:hyperlink r:id="rId9">
        <w:r w:rsidR="005965D5" w:rsidRPr="1842258B">
          <w:rPr>
            <w:rStyle w:val="Hyperlink"/>
            <w:rFonts w:ascii="adidasFG Compressed" w:eastAsia="adidasFG" w:hAnsi="adidasFG Compressed" w:cs="adidasFG"/>
            <w:sz w:val="22"/>
            <w:szCs w:val="22"/>
          </w:rPr>
          <w:t>Bertony Da Silva</w:t>
        </w:r>
      </w:hyperlink>
      <w:r w:rsidR="005965D5" w:rsidRPr="1842258B">
        <w:rPr>
          <w:rFonts w:ascii="adidasFG Compressed" w:eastAsia="adidasFG" w:hAnsi="adidasFG Compressed" w:cs="adidasFG"/>
          <w:color w:val="000000" w:themeColor="text1"/>
          <w:sz w:val="22"/>
          <w:szCs w:val="22"/>
        </w:rPr>
        <w:t xml:space="preserve">, </w:t>
      </w:r>
      <w:r w:rsidR="005965D5">
        <w:rPr>
          <w:rFonts w:ascii="adidasFG Compressed" w:eastAsia="adidasFG" w:hAnsi="adidasFG Compressed" w:cs="adidasFG"/>
          <w:color w:val="000000" w:themeColor="text1"/>
          <w:sz w:val="22"/>
          <w:szCs w:val="22"/>
        </w:rPr>
        <w:t xml:space="preserve">adidas athletes </w:t>
      </w:r>
      <w:r w:rsidR="005965D5" w:rsidRPr="00E7056B">
        <w:rPr>
          <w:rFonts w:ascii="adidasFG Compressed" w:eastAsia="adidasFG" w:hAnsi="adidasFG Compressed" w:cs="adidasFG"/>
          <w:color w:val="000000" w:themeColor="text1"/>
          <w:sz w:val="22"/>
          <w:szCs w:val="22"/>
        </w:rPr>
        <w:t>Rafael Leao</w:t>
      </w:r>
      <w:r w:rsidR="005965D5">
        <w:rPr>
          <w:rFonts w:ascii="adidasFG Compressed" w:eastAsia="adidasFG" w:hAnsi="adidasFG Compressed" w:cs="adidasFG"/>
          <w:color w:val="000000" w:themeColor="text1"/>
          <w:sz w:val="22"/>
          <w:szCs w:val="22"/>
        </w:rPr>
        <w:t xml:space="preserve"> and Nuno Mendez, and </w:t>
      </w:r>
      <w:r w:rsidR="005965D5" w:rsidRPr="1842258B">
        <w:rPr>
          <w:rFonts w:ascii="adidasFG Compressed" w:eastAsia="adidasFG" w:hAnsi="adidasFG Compressed" w:cs="adidasFG"/>
          <w:color w:val="000000" w:themeColor="text1"/>
          <w:sz w:val="22"/>
          <w:szCs w:val="22"/>
        </w:rPr>
        <w:t xml:space="preserve">Korean musician </w:t>
      </w:r>
      <w:hyperlink r:id="rId10">
        <w:r w:rsidR="005965D5" w:rsidRPr="1842258B">
          <w:rPr>
            <w:rStyle w:val="Hyperlink"/>
            <w:rFonts w:ascii="adidasFG Compressed" w:eastAsia="adidasFG" w:hAnsi="adidasFG Compressed" w:cs="adidasFG"/>
            <w:sz w:val="22"/>
            <w:szCs w:val="22"/>
          </w:rPr>
          <w:t>Jay Park</w:t>
        </w:r>
      </w:hyperlink>
      <w:r w:rsidR="005965D5" w:rsidRPr="1842258B">
        <w:rPr>
          <w:rFonts w:ascii="adidasFG Compressed" w:eastAsia="adidasFG" w:hAnsi="adidasFG Compressed" w:cs="adidasFG"/>
          <w:color w:val="000000" w:themeColor="text1"/>
          <w:sz w:val="22"/>
          <w:szCs w:val="22"/>
        </w:rPr>
        <w:t xml:space="preserve">. Once the code is received, each </w:t>
      </w:r>
      <w:r w:rsidR="005965D5">
        <w:rPr>
          <w:rFonts w:ascii="adidasFG Compressed" w:eastAsia="adidasFG" w:hAnsi="adidasFG Compressed" w:cs="adidasFG"/>
          <w:color w:val="000000" w:themeColor="text1"/>
          <w:sz w:val="22"/>
          <w:szCs w:val="22"/>
        </w:rPr>
        <w:t>consumer</w:t>
      </w:r>
      <w:r w:rsidR="005965D5" w:rsidRPr="1842258B">
        <w:rPr>
          <w:rFonts w:ascii="adidasFG Compressed" w:eastAsia="adidasFG" w:hAnsi="adidasFG Compressed" w:cs="adidasFG"/>
          <w:color w:val="000000" w:themeColor="text1"/>
          <w:sz w:val="22"/>
          <w:szCs w:val="22"/>
        </w:rPr>
        <w:t xml:space="preserve"> will be able to generate their own code to pass on to two friends, creating access</w:t>
      </w:r>
      <w:r w:rsidR="005965D5">
        <w:rPr>
          <w:rFonts w:ascii="adidasFG Compressed" w:eastAsia="adidasFG" w:hAnsi="adidasFG Compressed" w:cs="adidasFG"/>
          <w:color w:val="000000" w:themeColor="text1"/>
          <w:sz w:val="22"/>
          <w:szCs w:val="22"/>
        </w:rPr>
        <w:t xml:space="preserve"> to adidas’ latest drop</w:t>
      </w:r>
      <w:r w:rsidR="005965D5" w:rsidRPr="1842258B">
        <w:rPr>
          <w:rFonts w:ascii="adidasFG Compressed" w:eastAsia="adidasFG" w:hAnsi="adidasFG Compressed" w:cs="adidasFG"/>
          <w:color w:val="000000" w:themeColor="text1"/>
          <w:sz w:val="22"/>
          <w:szCs w:val="22"/>
        </w:rPr>
        <w:t>.</w:t>
      </w:r>
    </w:p>
    <w:p w14:paraId="484F322A" w14:textId="77777777" w:rsidR="00002385" w:rsidRDefault="00002385" w:rsidP="00925E5D">
      <w:pPr>
        <w:spacing w:after="0" w:line="240" w:lineRule="auto"/>
        <w:rPr>
          <w:rFonts w:ascii="adidasFG Compressed" w:eastAsia="adidasFG" w:hAnsi="adidasFG Compressed" w:cs="adidasFG"/>
          <w:color w:val="000000" w:themeColor="text1"/>
          <w:sz w:val="22"/>
          <w:szCs w:val="22"/>
        </w:rPr>
      </w:pPr>
    </w:p>
    <w:p w14:paraId="0385F896" w14:textId="70CF3A5C" w:rsidR="008213A0" w:rsidRPr="002A7031" w:rsidRDefault="00002385" w:rsidP="00E7056B">
      <w:pPr>
        <w:spacing w:after="0" w:line="240" w:lineRule="auto"/>
        <w:rPr>
          <w:rFonts w:ascii="adidasFG Compressed" w:eastAsia="adidasFG" w:hAnsi="adidasFG Compressed" w:cs="adidasFG"/>
          <w:color w:val="000000" w:themeColor="text1"/>
          <w:sz w:val="22"/>
          <w:szCs w:val="22"/>
        </w:rPr>
      </w:pPr>
      <w:r>
        <w:rPr>
          <w:rFonts w:ascii="adidasFG Compressed" w:eastAsia="adidasFG" w:hAnsi="adidasFG Compressed" w:cs="adidasFG"/>
          <w:color w:val="000000" w:themeColor="text1"/>
          <w:sz w:val="22"/>
          <w:szCs w:val="22"/>
        </w:rPr>
        <w:t xml:space="preserve">There will be further adidas x Arte releases </w:t>
      </w:r>
      <w:r w:rsidR="00433B83">
        <w:rPr>
          <w:rFonts w:ascii="adidasFG Compressed" w:eastAsia="adidasFG" w:hAnsi="adidasFG Compressed" w:cs="adidasFG"/>
          <w:color w:val="000000" w:themeColor="text1"/>
          <w:sz w:val="22"/>
          <w:szCs w:val="22"/>
        </w:rPr>
        <w:t>over the coming months</w:t>
      </w:r>
      <w:r>
        <w:rPr>
          <w:rFonts w:ascii="adidasFG Compressed" w:eastAsia="adidasFG" w:hAnsi="adidasFG Compressed" w:cs="adidasFG"/>
          <w:color w:val="000000" w:themeColor="text1"/>
          <w:sz w:val="22"/>
          <w:szCs w:val="22"/>
        </w:rPr>
        <w:t xml:space="preserve">, </w:t>
      </w:r>
      <w:r w:rsidR="00B72235">
        <w:rPr>
          <w:rFonts w:ascii="adidasFG Compressed" w:eastAsia="adidasFG" w:hAnsi="adidasFG Compressed" w:cs="adidasFG"/>
          <w:color w:val="000000" w:themeColor="text1"/>
          <w:sz w:val="22"/>
          <w:szCs w:val="22"/>
        </w:rPr>
        <w:t>including a Z.N.E. tracksuit and full apparel collection</w:t>
      </w:r>
      <w:r w:rsidR="00C56028">
        <w:rPr>
          <w:rFonts w:ascii="adidasFG Compressed" w:eastAsia="adidasFG" w:hAnsi="adidasFG Compressed" w:cs="adidasFG"/>
          <w:color w:val="000000" w:themeColor="text1"/>
          <w:sz w:val="22"/>
          <w:szCs w:val="22"/>
        </w:rPr>
        <w:t>, celebrating the interplay between African heritage and European identity.</w:t>
      </w:r>
    </w:p>
    <w:sectPr w:rsidR="008213A0" w:rsidRPr="002A7031" w:rsidSect="00EA0AA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2C3A" w14:textId="77777777" w:rsidR="00E72CC2" w:rsidRDefault="00E72CC2" w:rsidP="00EA0AAE">
      <w:pPr>
        <w:spacing w:after="0" w:line="240" w:lineRule="auto"/>
      </w:pPr>
      <w:r>
        <w:separator/>
      </w:r>
    </w:p>
  </w:endnote>
  <w:endnote w:type="continuationSeparator" w:id="0">
    <w:p w14:paraId="5142E9A2" w14:textId="77777777" w:rsidR="00E72CC2" w:rsidRDefault="00E72CC2" w:rsidP="00EA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didasFG Compressed">
    <w:altName w:val="Calibri"/>
    <w:panose1 w:val="00000000000000000000"/>
    <w:charset w:val="00"/>
    <w:family w:val="swiss"/>
    <w:notTrueType/>
    <w:pitch w:val="variable"/>
    <w:sig w:usb0="800000AF" w:usb1="5000204A" w:usb2="00000000" w:usb3="00000000" w:csb0="00000093" w:csb1="00000000"/>
  </w:font>
  <w:font w:name="adidasFG">
    <w:altName w:val="Calibri"/>
    <w:panose1 w:val="00000000000000000000"/>
    <w:charset w:val="00"/>
    <w:family w:val="swiss"/>
    <w:notTrueType/>
    <w:pitch w:val="variable"/>
    <w:sig w:usb0="8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5473E4" w14:paraId="4D5312C7" w14:textId="77777777" w:rsidTr="005473E4">
      <w:trPr>
        <w:trHeight w:val="300"/>
      </w:trPr>
      <w:tc>
        <w:tcPr>
          <w:tcW w:w="3120" w:type="dxa"/>
        </w:tcPr>
        <w:p w14:paraId="247B399D" w14:textId="77777777" w:rsidR="00171348" w:rsidRDefault="00171348" w:rsidP="005473E4">
          <w:pPr>
            <w:pStyle w:val="Header"/>
            <w:ind w:left="-115"/>
          </w:pPr>
        </w:p>
      </w:tc>
      <w:tc>
        <w:tcPr>
          <w:tcW w:w="3120" w:type="dxa"/>
        </w:tcPr>
        <w:p w14:paraId="265E126E" w14:textId="77777777" w:rsidR="00171348" w:rsidRDefault="00171348" w:rsidP="005473E4">
          <w:pPr>
            <w:pStyle w:val="Header"/>
            <w:jc w:val="center"/>
          </w:pPr>
        </w:p>
      </w:tc>
      <w:tc>
        <w:tcPr>
          <w:tcW w:w="3120" w:type="dxa"/>
        </w:tcPr>
        <w:p w14:paraId="01F5CA00" w14:textId="77777777" w:rsidR="00171348" w:rsidRDefault="00171348" w:rsidP="005473E4">
          <w:pPr>
            <w:pStyle w:val="Header"/>
            <w:ind w:right="-115"/>
            <w:jc w:val="right"/>
          </w:pPr>
        </w:p>
      </w:tc>
    </w:tr>
  </w:tbl>
  <w:p w14:paraId="07043FA7" w14:textId="77777777" w:rsidR="00171348" w:rsidRDefault="00171348" w:rsidP="00547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8A4E" w14:textId="77777777" w:rsidR="00E72CC2" w:rsidRDefault="00E72CC2" w:rsidP="00EA0AAE">
      <w:pPr>
        <w:spacing w:after="0" w:line="240" w:lineRule="auto"/>
      </w:pPr>
      <w:r>
        <w:separator/>
      </w:r>
    </w:p>
  </w:footnote>
  <w:footnote w:type="continuationSeparator" w:id="0">
    <w:p w14:paraId="5901AEBC" w14:textId="77777777" w:rsidR="00E72CC2" w:rsidRDefault="00E72CC2" w:rsidP="00EA0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755" w14:textId="77777777" w:rsidR="00171348" w:rsidRPr="00B00A1E" w:rsidRDefault="007B63A2" w:rsidP="005473E4">
    <w:pPr>
      <w:jc w:val="center"/>
      <w:rPr>
        <w:rFonts w:ascii="adidasFG" w:eastAsia="Aptos" w:hAnsi="adidasFG" w:cs="Aptos"/>
        <w:color w:val="000000" w:themeColor="text1"/>
        <w:sz w:val="20"/>
        <w:szCs w:val="20"/>
      </w:rPr>
    </w:pPr>
    <w:r w:rsidRPr="00B00A1E">
      <w:rPr>
        <w:rFonts w:ascii="adidasFG" w:hAnsi="adidasFG"/>
        <w:noProof/>
        <w:sz w:val="20"/>
        <w:szCs w:val="20"/>
      </w:rPr>
      <w:drawing>
        <wp:inline distT="0" distB="0" distL="0" distR="0" wp14:anchorId="2C9B1CAD" wp14:editId="55A7E14D">
          <wp:extent cx="533400" cy="314325"/>
          <wp:effectExtent l="0" t="0" r="0" b="0"/>
          <wp:docPr id="1577856000" name="Picture 1577856000" descr="Picture 3,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33400" cy="314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AE"/>
    <w:rsid w:val="00002385"/>
    <w:rsid w:val="00006707"/>
    <w:rsid w:val="000072E5"/>
    <w:rsid w:val="00011E6D"/>
    <w:rsid w:val="000229EE"/>
    <w:rsid w:val="000273B1"/>
    <w:rsid w:val="00033302"/>
    <w:rsid w:val="000338D9"/>
    <w:rsid w:val="00040F39"/>
    <w:rsid w:val="000453E0"/>
    <w:rsid w:val="000608FD"/>
    <w:rsid w:val="000659B7"/>
    <w:rsid w:val="000735E2"/>
    <w:rsid w:val="000768FB"/>
    <w:rsid w:val="00085EAD"/>
    <w:rsid w:val="00094715"/>
    <w:rsid w:val="000A6E05"/>
    <w:rsid w:val="000B6743"/>
    <w:rsid w:val="000B6AE1"/>
    <w:rsid w:val="000C4D68"/>
    <w:rsid w:val="000C7535"/>
    <w:rsid w:val="000E76EB"/>
    <w:rsid w:val="001035D8"/>
    <w:rsid w:val="001057CC"/>
    <w:rsid w:val="00112B41"/>
    <w:rsid w:val="00127AE4"/>
    <w:rsid w:val="00133E3C"/>
    <w:rsid w:val="00152678"/>
    <w:rsid w:val="00160B21"/>
    <w:rsid w:val="00170411"/>
    <w:rsid w:val="00171348"/>
    <w:rsid w:val="00171791"/>
    <w:rsid w:val="00174DED"/>
    <w:rsid w:val="00191060"/>
    <w:rsid w:val="001922C3"/>
    <w:rsid w:val="001A13D3"/>
    <w:rsid w:val="001A2013"/>
    <w:rsid w:val="001A23F2"/>
    <w:rsid w:val="001A40B5"/>
    <w:rsid w:val="001A6C27"/>
    <w:rsid w:val="001B0C89"/>
    <w:rsid w:val="001B0EC2"/>
    <w:rsid w:val="001B48FA"/>
    <w:rsid w:val="001B6C48"/>
    <w:rsid w:val="001C4AFD"/>
    <w:rsid w:val="001C4BC5"/>
    <w:rsid w:val="001D0719"/>
    <w:rsid w:val="001D69D6"/>
    <w:rsid w:val="001E2A1F"/>
    <w:rsid w:val="001F1CA5"/>
    <w:rsid w:val="00202E7E"/>
    <w:rsid w:val="00215FD0"/>
    <w:rsid w:val="00227094"/>
    <w:rsid w:val="0023762D"/>
    <w:rsid w:val="00243C06"/>
    <w:rsid w:val="0025419C"/>
    <w:rsid w:val="00256CA0"/>
    <w:rsid w:val="0027179A"/>
    <w:rsid w:val="00271DF9"/>
    <w:rsid w:val="0027254B"/>
    <w:rsid w:val="00276C1E"/>
    <w:rsid w:val="002902CD"/>
    <w:rsid w:val="002A3D5E"/>
    <w:rsid w:val="002A7031"/>
    <w:rsid w:val="002B4D19"/>
    <w:rsid w:val="002D0F33"/>
    <w:rsid w:val="002D1270"/>
    <w:rsid w:val="002D3D03"/>
    <w:rsid w:val="002E3E31"/>
    <w:rsid w:val="002F2F3E"/>
    <w:rsid w:val="002F551B"/>
    <w:rsid w:val="00306A88"/>
    <w:rsid w:val="00307444"/>
    <w:rsid w:val="00310449"/>
    <w:rsid w:val="00313D1B"/>
    <w:rsid w:val="00326AFA"/>
    <w:rsid w:val="00344D39"/>
    <w:rsid w:val="0034733B"/>
    <w:rsid w:val="00352581"/>
    <w:rsid w:val="00361FBD"/>
    <w:rsid w:val="00362266"/>
    <w:rsid w:val="00372BFF"/>
    <w:rsid w:val="00373B5E"/>
    <w:rsid w:val="0037749C"/>
    <w:rsid w:val="003867D4"/>
    <w:rsid w:val="003873C6"/>
    <w:rsid w:val="003B38FD"/>
    <w:rsid w:val="003C2DA7"/>
    <w:rsid w:val="003D44EC"/>
    <w:rsid w:val="003D4E4F"/>
    <w:rsid w:val="003D57B2"/>
    <w:rsid w:val="003D5C69"/>
    <w:rsid w:val="003D7678"/>
    <w:rsid w:val="003F32DE"/>
    <w:rsid w:val="00402416"/>
    <w:rsid w:val="00406993"/>
    <w:rsid w:val="0041051C"/>
    <w:rsid w:val="00430B4C"/>
    <w:rsid w:val="00432ED4"/>
    <w:rsid w:val="004338F7"/>
    <w:rsid w:val="00433B83"/>
    <w:rsid w:val="004363E8"/>
    <w:rsid w:val="00450AD4"/>
    <w:rsid w:val="00451533"/>
    <w:rsid w:val="00454564"/>
    <w:rsid w:val="00466482"/>
    <w:rsid w:val="00470367"/>
    <w:rsid w:val="004719C8"/>
    <w:rsid w:val="004728A6"/>
    <w:rsid w:val="004805CE"/>
    <w:rsid w:val="004876AE"/>
    <w:rsid w:val="00492769"/>
    <w:rsid w:val="00495CF4"/>
    <w:rsid w:val="00496367"/>
    <w:rsid w:val="004B16EF"/>
    <w:rsid w:val="004B3B79"/>
    <w:rsid w:val="004B543D"/>
    <w:rsid w:val="004C5494"/>
    <w:rsid w:val="004C6EF4"/>
    <w:rsid w:val="004F5E16"/>
    <w:rsid w:val="004F7479"/>
    <w:rsid w:val="00506873"/>
    <w:rsid w:val="00506FD9"/>
    <w:rsid w:val="0051021C"/>
    <w:rsid w:val="00517AEB"/>
    <w:rsid w:val="005205C5"/>
    <w:rsid w:val="005301B0"/>
    <w:rsid w:val="005362FD"/>
    <w:rsid w:val="00536710"/>
    <w:rsid w:val="00547349"/>
    <w:rsid w:val="005473E4"/>
    <w:rsid w:val="00557CCC"/>
    <w:rsid w:val="005616B6"/>
    <w:rsid w:val="00564902"/>
    <w:rsid w:val="00564E3D"/>
    <w:rsid w:val="00567FFD"/>
    <w:rsid w:val="00571B2E"/>
    <w:rsid w:val="00583B01"/>
    <w:rsid w:val="00583B55"/>
    <w:rsid w:val="00583FC4"/>
    <w:rsid w:val="005853A4"/>
    <w:rsid w:val="005866C6"/>
    <w:rsid w:val="00587CE8"/>
    <w:rsid w:val="00591036"/>
    <w:rsid w:val="005965D5"/>
    <w:rsid w:val="0059765B"/>
    <w:rsid w:val="005A3610"/>
    <w:rsid w:val="005B6A28"/>
    <w:rsid w:val="005C30FD"/>
    <w:rsid w:val="005E4CDA"/>
    <w:rsid w:val="005F2448"/>
    <w:rsid w:val="00613695"/>
    <w:rsid w:val="00621837"/>
    <w:rsid w:val="00623CB3"/>
    <w:rsid w:val="00624027"/>
    <w:rsid w:val="00632DAE"/>
    <w:rsid w:val="0063499E"/>
    <w:rsid w:val="00635A95"/>
    <w:rsid w:val="006408AC"/>
    <w:rsid w:val="00642D3F"/>
    <w:rsid w:val="00651F87"/>
    <w:rsid w:val="0065639B"/>
    <w:rsid w:val="00675F7E"/>
    <w:rsid w:val="006907A9"/>
    <w:rsid w:val="00692B43"/>
    <w:rsid w:val="00696A3B"/>
    <w:rsid w:val="00696F81"/>
    <w:rsid w:val="006A3156"/>
    <w:rsid w:val="006B0A4B"/>
    <w:rsid w:val="006C3502"/>
    <w:rsid w:val="006D10A1"/>
    <w:rsid w:val="006E2822"/>
    <w:rsid w:val="006F2C1A"/>
    <w:rsid w:val="006F5886"/>
    <w:rsid w:val="00702CB4"/>
    <w:rsid w:val="00722839"/>
    <w:rsid w:val="00730E42"/>
    <w:rsid w:val="007344F1"/>
    <w:rsid w:val="00735E10"/>
    <w:rsid w:val="0074561A"/>
    <w:rsid w:val="00746B9B"/>
    <w:rsid w:val="007515DE"/>
    <w:rsid w:val="007539E7"/>
    <w:rsid w:val="00757E3A"/>
    <w:rsid w:val="007702B2"/>
    <w:rsid w:val="00781B98"/>
    <w:rsid w:val="00781C67"/>
    <w:rsid w:val="007832A4"/>
    <w:rsid w:val="007A291F"/>
    <w:rsid w:val="007A5A86"/>
    <w:rsid w:val="007B4341"/>
    <w:rsid w:val="007B4975"/>
    <w:rsid w:val="007B4D05"/>
    <w:rsid w:val="007B63A2"/>
    <w:rsid w:val="007B78C5"/>
    <w:rsid w:val="007C2264"/>
    <w:rsid w:val="007C254E"/>
    <w:rsid w:val="007D16F2"/>
    <w:rsid w:val="007F0AAE"/>
    <w:rsid w:val="007F62D6"/>
    <w:rsid w:val="00811DD5"/>
    <w:rsid w:val="008213A0"/>
    <w:rsid w:val="00844EDD"/>
    <w:rsid w:val="00855E17"/>
    <w:rsid w:val="00862A0C"/>
    <w:rsid w:val="00877195"/>
    <w:rsid w:val="00884AE3"/>
    <w:rsid w:val="00885999"/>
    <w:rsid w:val="00895637"/>
    <w:rsid w:val="008A1FEE"/>
    <w:rsid w:val="008B1308"/>
    <w:rsid w:val="008B5CCA"/>
    <w:rsid w:val="008C4621"/>
    <w:rsid w:val="008C6BC2"/>
    <w:rsid w:val="008D3DC6"/>
    <w:rsid w:val="008D5631"/>
    <w:rsid w:val="008D5AA3"/>
    <w:rsid w:val="008E1C6B"/>
    <w:rsid w:val="008E4398"/>
    <w:rsid w:val="008E53AC"/>
    <w:rsid w:val="008F22A6"/>
    <w:rsid w:val="00911497"/>
    <w:rsid w:val="00915642"/>
    <w:rsid w:val="00917265"/>
    <w:rsid w:val="009203AE"/>
    <w:rsid w:val="00920CDB"/>
    <w:rsid w:val="00921894"/>
    <w:rsid w:val="00925E5D"/>
    <w:rsid w:val="00944AE4"/>
    <w:rsid w:val="00946F62"/>
    <w:rsid w:val="00954826"/>
    <w:rsid w:val="009627D4"/>
    <w:rsid w:val="00973432"/>
    <w:rsid w:val="009742C8"/>
    <w:rsid w:val="00974DCE"/>
    <w:rsid w:val="00975593"/>
    <w:rsid w:val="00982285"/>
    <w:rsid w:val="00983B68"/>
    <w:rsid w:val="009913C3"/>
    <w:rsid w:val="009926D5"/>
    <w:rsid w:val="009A17A0"/>
    <w:rsid w:val="009A46D8"/>
    <w:rsid w:val="009B17EF"/>
    <w:rsid w:val="009B20F9"/>
    <w:rsid w:val="009B4E0E"/>
    <w:rsid w:val="009C4293"/>
    <w:rsid w:val="009C4846"/>
    <w:rsid w:val="009C7E95"/>
    <w:rsid w:val="009D3818"/>
    <w:rsid w:val="009E1178"/>
    <w:rsid w:val="009E36AD"/>
    <w:rsid w:val="009E3D79"/>
    <w:rsid w:val="009E5290"/>
    <w:rsid w:val="009E559A"/>
    <w:rsid w:val="009E7328"/>
    <w:rsid w:val="009F37CE"/>
    <w:rsid w:val="00A0043D"/>
    <w:rsid w:val="00A12840"/>
    <w:rsid w:val="00A2011D"/>
    <w:rsid w:val="00A27591"/>
    <w:rsid w:val="00A30C6F"/>
    <w:rsid w:val="00A40A2E"/>
    <w:rsid w:val="00A45BCC"/>
    <w:rsid w:val="00A502A1"/>
    <w:rsid w:val="00A707FA"/>
    <w:rsid w:val="00A80C77"/>
    <w:rsid w:val="00A86B50"/>
    <w:rsid w:val="00AA147B"/>
    <w:rsid w:val="00AA4AD9"/>
    <w:rsid w:val="00AB5640"/>
    <w:rsid w:val="00AC0A9E"/>
    <w:rsid w:val="00AC2AA0"/>
    <w:rsid w:val="00AC6F83"/>
    <w:rsid w:val="00AD1838"/>
    <w:rsid w:val="00AD260D"/>
    <w:rsid w:val="00AE1956"/>
    <w:rsid w:val="00AE1D4D"/>
    <w:rsid w:val="00AF7FC6"/>
    <w:rsid w:val="00B0099B"/>
    <w:rsid w:val="00B07A44"/>
    <w:rsid w:val="00B12791"/>
    <w:rsid w:val="00B3062D"/>
    <w:rsid w:val="00B3267A"/>
    <w:rsid w:val="00B371B2"/>
    <w:rsid w:val="00B414B1"/>
    <w:rsid w:val="00B415B6"/>
    <w:rsid w:val="00B52B49"/>
    <w:rsid w:val="00B531C0"/>
    <w:rsid w:val="00B5369E"/>
    <w:rsid w:val="00B72235"/>
    <w:rsid w:val="00B75CF7"/>
    <w:rsid w:val="00B77EF2"/>
    <w:rsid w:val="00B83F25"/>
    <w:rsid w:val="00B867A5"/>
    <w:rsid w:val="00B87092"/>
    <w:rsid w:val="00B9078E"/>
    <w:rsid w:val="00B94A72"/>
    <w:rsid w:val="00BA0E54"/>
    <w:rsid w:val="00BA7ECA"/>
    <w:rsid w:val="00BB16BE"/>
    <w:rsid w:val="00BB3B9E"/>
    <w:rsid w:val="00BC6A45"/>
    <w:rsid w:val="00BE7D5B"/>
    <w:rsid w:val="00BF4507"/>
    <w:rsid w:val="00C1583B"/>
    <w:rsid w:val="00C3045C"/>
    <w:rsid w:val="00C56028"/>
    <w:rsid w:val="00C64DFF"/>
    <w:rsid w:val="00C7167E"/>
    <w:rsid w:val="00C91AC2"/>
    <w:rsid w:val="00C92388"/>
    <w:rsid w:val="00C95270"/>
    <w:rsid w:val="00CA0821"/>
    <w:rsid w:val="00CB6C7F"/>
    <w:rsid w:val="00CE54BB"/>
    <w:rsid w:val="00CE788B"/>
    <w:rsid w:val="00CF59A9"/>
    <w:rsid w:val="00D00F35"/>
    <w:rsid w:val="00D01C7E"/>
    <w:rsid w:val="00D0388A"/>
    <w:rsid w:val="00D04AB2"/>
    <w:rsid w:val="00D0639A"/>
    <w:rsid w:val="00D077E9"/>
    <w:rsid w:val="00D10EA5"/>
    <w:rsid w:val="00D32978"/>
    <w:rsid w:val="00D36E29"/>
    <w:rsid w:val="00D4478F"/>
    <w:rsid w:val="00D51247"/>
    <w:rsid w:val="00D53510"/>
    <w:rsid w:val="00D54291"/>
    <w:rsid w:val="00D57298"/>
    <w:rsid w:val="00D62CB7"/>
    <w:rsid w:val="00D67B50"/>
    <w:rsid w:val="00D73421"/>
    <w:rsid w:val="00D82253"/>
    <w:rsid w:val="00D843FB"/>
    <w:rsid w:val="00DB7BDD"/>
    <w:rsid w:val="00DD70FA"/>
    <w:rsid w:val="00DD7AF4"/>
    <w:rsid w:val="00DE48B1"/>
    <w:rsid w:val="00DE63CF"/>
    <w:rsid w:val="00DE6EE9"/>
    <w:rsid w:val="00E01E47"/>
    <w:rsid w:val="00E04EF8"/>
    <w:rsid w:val="00E06938"/>
    <w:rsid w:val="00E12E7C"/>
    <w:rsid w:val="00E17F85"/>
    <w:rsid w:val="00E23993"/>
    <w:rsid w:val="00E25C79"/>
    <w:rsid w:val="00E26ACC"/>
    <w:rsid w:val="00E271EF"/>
    <w:rsid w:val="00E31FE2"/>
    <w:rsid w:val="00E506D5"/>
    <w:rsid w:val="00E5403F"/>
    <w:rsid w:val="00E56C70"/>
    <w:rsid w:val="00E7056B"/>
    <w:rsid w:val="00E72CC2"/>
    <w:rsid w:val="00E76083"/>
    <w:rsid w:val="00E86E25"/>
    <w:rsid w:val="00E957DA"/>
    <w:rsid w:val="00EA0AAE"/>
    <w:rsid w:val="00EB342F"/>
    <w:rsid w:val="00ED55B6"/>
    <w:rsid w:val="00F14753"/>
    <w:rsid w:val="00F213E7"/>
    <w:rsid w:val="00F537D3"/>
    <w:rsid w:val="00F60848"/>
    <w:rsid w:val="00F63072"/>
    <w:rsid w:val="00F7103B"/>
    <w:rsid w:val="00F97F88"/>
    <w:rsid w:val="00FA1DE5"/>
    <w:rsid w:val="00FA4031"/>
    <w:rsid w:val="00FA7C52"/>
    <w:rsid w:val="00FB5FC2"/>
    <w:rsid w:val="00FC2904"/>
    <w:rsid w:val="00FC65C4"/>
    <w:rsid w:val="00FC7342"/>
    <w:rsid w:val="00FD0D74"/>
    <w:rsid w:val="01C6FD54"/>
    <w:rsid w:val="02775DCD"/>
    <w:rsid w:val="028EC571"/>
    <w:rsid w:val="02925A74"/>
    <w:rsid w:val="0379863E"/>
    <w:rsid w:val="0457E550"/>
    <w:rsid w:val="05B882A9"/>
    <w:rsid w:val="06A5D6CC"/>
    <w:rsid w:val="06CEDB7D"/>
    <w:rsid w:val="084E0879"/>
    <w:rsid w:val="092D121F"/>
    <w:rsid w:val="0B6419DE"/>
    <w:rsid w:val="0F2361AC"/>
    <w:rsid w:val="0FDF7AEB"/>
    <w:rsid w:val="0FF9C86C"/>
    <w:rsid w:val="11D8959E"/>
    <w:rsid w:val="129E188B"/>
    <w:rsid w:val="139975F7"/>
    <w:rsid w:val="1501016A"/>
    <w:rsid w:val="160A0864"/>
    <w:rsid w:val="1842258B"/>
    <w:rsid w:val="1A85F259"/>
    <w:rsid w:val="1AB62298"/>
    <w:rsid w:val="1C875E90"/>
    <w:rsid w:val="1D85F35E"/>
    <w:rsid w:val="1E2E5AF8"/>
    <w:rsid w:val="20F8A9E3"/>
    <w:rsid w:val="26029FD9"/>
    <w:rsid w:val="285C20DC"/>
    <w:rsid w:val="29E5E382"/>
    <w:rsid w:val="2A1229A5"/>
    <w:rsid w:val="2A827EF5"/>
    <w:rsid w:val="2CBAE9EB"/>
    <w:rsid w:val="2DBBB6DC"/>
    <w:rsid w:val="2FD9D54E"/>
    <w:rsid w:val="30902C78"/>
    <w:rsid w:val="324EEBE9"/>
    <w:rsid w:val="35CF97A0"/>
    <w:rsid w:val="3BA50A7A"/>
    <w:rsid w:val="3E462BB9"/>
    <w:rsid w:val="3EC444D0"/>
    <w:rsid w:val="3FD75F97"/>
    <w:rsid w:val="426B43CC"/>
    <w:rsid w:val="42B5D834"/>
    <w:rsid w:val="447C0345"/>
    <w:rsid w:val="44B1EE22"/>
    <w:rsid w:val="45AF8C09"/>
    <w:rsid w:val="45DC8128"/>
    <w:rsid w:val="45F718ED"/>
    <w:rsid w:val="4A33A3BB"/>
    <w:rsid w:val="4AC58662"/>
    <w:rsid w:val="4BD1892E"/>
    <w:rsid w:val="4EF49D75"/>
    <w:rsid w:val="4F7A7C9F"/>
    <w:rsid w:val="5147332D"/>
    <w:rsid w:val="51D4569F"/>
    <w:rsid w:val="53BFB047"/>
    <w:rsid w:val="54CC9C5B"/>
    <w:rsid w:val="55DCC093"/>
    <w:rsid w:val="5733D823"/>
    <w:rsid w:val="59A15BA0"/>
    <w:rsid w:val="5BB10F56"/>
    <w:rsid w:val="5BB71F21"/>
    <w:rsid w:val="5C99BF8C"/>
    <w:rsid w:val="5DA81E92"/>
    <w:rsid w:val="5ED40F8D"/>
    <w:rsid w:val="60AF8116"/>
    <w:rsid w:val="61A2A41A"/>
    <w:rsid w:val="635E3EB1"/>
    <w:rsid w:val="63A3B99F"/>
    <w:rsid w:val="652408AE"/>
    <w:rsid w:val="66F726A1"/>
    <w:rsid w:val="67EDBF14"/>
    <w:rsid w:val="6BD39617"/>
    <w:rsid w:val="6E17BC4B"/>
    <w:rsid w:val="706C1755"/>
    <w:rsid w:val="76651378"/>
    <w:rsid w:val="77024A96"/>
    <w:rsid w:val="774127CB"/>
    <w:rsid w:val="78CCA24D"/>
    <w:rsid w:val="7B66FC4A"/>
    <w:rsid w:val="7C3F0704"/>
    <w:rsid w:val="7CF11A42"/>
    <w:rsid w:val="7D030D61"/>
    <w:rsid w:val="7E144E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D455"/>
  <w15:chartTrackingRefBased/>
  <w15:docId w15:val="{AC300919-6C7F-4C0E-B1D6-960F83CF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AE"/>
    <w:pPr>
      <w:spacing w:line="279" w:lineRule="auto"/>
    </w:pPr>
    <w:rPr>
      <w:rFonts w:asciiTheme="minorHAnsi" w:eastAsiaTheme="minorEastAsia" w:hAnsiTheme="minorHAnsi"/>
      <w:kern w:val="0"/>
      <w:sz w:val="24"/>
      <w:szCs w:val="24"/>
      <w:lang w:val="en-US" w:eastAsia="ja-JP"/>
      <w14:ligatures w14:val="none"/>
    </w:rPr>
  </w:style>
  <w:style w:type="paragraph" w:styleId="Heading1">
    <w:name w:val="heading 1"/>
    <w:basedOn w:val="Normal"/>
    <w:next w:val="Normal"/>
    <w:link w:val="Heading1Char"/>
    <w:uiPriority w:val="9"/>
    <w:qFormat/>
    <w:rsid w:val="00EA0AA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A0AA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EA0AAE"/>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A0AAE"/>
    <w:pPr>
      <w:keepNext/>
      <w:keepLines/>
      <w:spacing w:before="80" w:after="40" w:line="278"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A0AAE"/>
    <w:pPr>
      <w:keepNext/>
      <w:keepLines/>
      <w:spacing w:before="80" w:after="40" w:line="278"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A0AAE"/>
    <w:pPr>
      <w:keepNext/>
      <w:keepLines/>
      <w:spacing w:before="40" w:after="0" w:line="278"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A0AAE"/>
    <w:pPr>
      <w:keepNext/>
      <w:keepLines/>
      <w:spacing w:before="40" w:after="0" w:line="278"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A0AAE"/>
    <w:pPr>
      <w:keepNext/>
      <w:keepLines/>
      <w:spacing w:after="0" w:line="278"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A0AAE"/>
    <w:pPr>
      <w:keepNext/>
      <w:keepLines/>
      <w:spacing w:after="0" w:line="278"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AAE"/>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EA0AAE"/>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EA0AAE"/>
    <w:rPr>
      <w:rFonts w:asciiTheme="minorHAnsi" w:eastAsiaTheme="majorEastAsia" w:hAnsiTheme="minorHAnsi"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EA0AAE"/>
    <w:rPr>
      <w:rFonts w:asciiTheme="minorHAnsi" w:eastAsiaTheme="majorEastAsia" w:hAnsiTheme="minorHAnsi"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EA0AAE"/>
    <w:rPr>
      <w:rFonts w:asciiTheme="minorHAnsi" w:eastAsiaTheme="majorEastAsia" w:hAnsiTheme="minorHAnsi" w:cstheme="majorBidi"/>
      <w:color w:val="0F4761" w:themeColor="accent1" w:themeShade="BF"/>
      <w:lang w:val="en-US"/>
    </w:rPr>
  </w:style>
  <w:style w:type="character" w:customStyle="1" w:styleId="Heading6Char">
    <w:name w:val="Heading 6 Char"/>
    <w:basedOn w:val="DefaultParagraphFont"/>
    <w:link w:val="Heading6"/>
    <w:uiPriority w:val="9"/>
    <w:semiHidden/>
    <w:rsid w:val="00EA0AAE"/>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EA0AAE"/>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uiPriority w:val="9"/>
    <w:semiHidden/>
    <w:rsid w:val="00EA0AAE"/>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EA0AAE"/>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uiPriority w:val="10"/>
    <w:qFormat/>
    <w:rsid w:val="00EA0AA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A0AA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EA0AAE"/>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A0AAE"/>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EA0AAE"/>
    <w:pPr>
      <w:spacing w:before="160" w:line="278" w:lineRule="auto"/>
      <w:jc w:val="center"/>
    </w:pPr>
    <w:rPr>
      <w:rFonts w:ascii="Avenir Next LT Pro" w:eastAsiaTheme="minorHAnsi" w:hAnsi="Avenir Next LT Pro"/>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A0AAE"/>
    <w:rPr>
      <w:i/>
      <w:iCs/>
      <w:color w:val="404040" w:themeColor="text1" w:themeTint="BF"/>
      <w:lang w:val="en-US"/>
    </w:rPr>
  </w:style>
  <w:style w:type="paragraph" w:styleId="ListParagraph">
    <w:name w:val="List Paragraph"/>
    <w:basedOn w:val="Normal"/>
    <w:uiPriority w:val="34"/>
    <w:qFormat/>
    <w:rsid w:val="00EA0AAE"/>
    <w:pPr>
      <w:spacing w:line="278" w:lineRule="auto"/>
      <w:ind w:left="720"/>
      <w:contextualSpacing/>
    </w:pPr>
    <w:rPr>
      <w:rFonts w:ascii="Avenir Next LT Pro" w:eastAsiaTheme="minorHAnsi" w:hAnsi="Avenir Next LT Pro"/>
      <w:kern w:val="2"/>
      <w:sz w:val="22"/>
      <w:szCs w:val="22"/>
      <w:lang w:eastAsia="en-US"/>
      <w14:ligatures w14:val="standardContextual"/>
    </w:rPr>
  </w:style>
  <w:style w:type="character" w:styleId="IntenseEmphasis">
    <w:name w:val="Intense Emphasis"/>
    <w:basedOn w:val="DefaultParagraphFont"/>
    <w:uiPriority w:val="21"/>
    <w:qFormat/>
    <w:rsid w:val="00EA0AAE"/>
    <w:rPr>
      <w:i/>
      <w:iCs/>
      <w:color w:val="0F4761" w:themeColor="accent1" w:themeShade="BF"/>
    </w:rPr>
  </w:style>
  <w:style w:type="paragraph" w:styleId="IntenseQuote">
    <w:name w:val="Intense Quote"/>
    <w:basedOn w:val="Normal"/>
    <w:next w:val="Normal"/>
    <w:link w:val="IntenseQuoteChar"/>
    <w:uiPriority w:val="30"/>
    <w:qFormat/>
    <w:rsid w:val="00EA0AA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Avenir Next LT Pro" w:eastAsiaTheme="minorHAnsi" w:hAnsi="Avenir Next LT Pro"/>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A0AAE"/>
    <w:rPr>
      <w:i/>
      <w:iCs/>
      <w:color w:val="0F4761" w:themeColor="accent1" w:themeShade="BF"/>
      <w:lang w:val="en-US"/>
    </w:rPr>
  </w:style>
  <w:style w:type="character" w:styleId="IntenseReference">
    <w:name w:val="Intense Reference"/>
    <w:basedOn w:val="DefaultParagraphFont"/>
    <w:uiPriority w:val="32"/>
    <w:qFormat/>
    <w:rsid w:val="00EA0AAE"/>
    <w:rPr>
      <w:b/>
      <w:bCs/>
      <w:smallCaps/>
      <w:color w:val="0F4761" w:themeColor="accent1" w:themeShade="BF"/>
      <w:spacing w:val="5"/>
    </w:rPr>
  </w:style>
  <w:style w:type="character" w:customStyle="1" w:styleId="normaltextrun">
    <w:name w:val="normaltextrun"/>
    <w:basedOn w:val="DefaultParagraphFont"/>
    <w:rsid w:val="00EA0AAE"/>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EA0AAE"/>
    <w:rPr>
      <w:color w:val="467886"/>
      <w:u w:val="single"/>
    </w:rPr>
  </w:style>
  <w:style w:type="paragraph" w:styleId="Header">
    <w:name w:val="header"/>
    <w:basedOn w:val="Normal"/>
    <w:link w:val="HeaderChar"/>
    <w:uiPriority w:val="99"/>
    <w:unhideWhenUsed/>
    <w:rsid w:val="00EA0A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AAE"/>
    <w:rPr>
      <w:rFonts w:asciiTheme="minorHAnsi" w:eastAsiaTheme="minorEastAsia" w:hAnsiTheme="minorHAnsi"/>
      <w:kern w:val="0"/>
      <w:sz w:val="24"/>
      <w:szCs w:val="24"/>
      <w:lang w:val="en-US" w:eastAsia="ja-JP"/>
      <w14:ligatures w14:val="none"/>
    </w:rPr>
  </w:style>
  <w:style w:type="paragraph" w:styleId="Footer">
    <w:name w:val="footer"/>
    <w:basedOn w:val="Normal"/>
    <w:link w:val="FooterChar"/>
    <w:uiPriority w:val="99"/>
    <w:unhideWhenUsed/>
    <w:rsid w:val="00EA0A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AAE"/>
    <w:rPr>
      <w:rFonts w:asciiTheme="minorHAnsi" w:eastAsiaTheme="minorEastAsia" w:hAnsiTheme="minorHAnsi"/>
      <w:kern w:val="0"/>
      <w:sz w:val="24"/>
      <w:szCs w:val="24"/>
      <w:lang w:val="en-US" w:eastAsia="ja-JP"/>
      <w14:ligatures w14:val="none"/>
    </w:rPr>
  </w:style>
  <w:style w:type="character" w:styleId="CommentReference">
    <w:name w:val="annotation reference"/>
    <w:basedOn w:val="DefaultParagraphFont"/>
    <w:uiPriority w:val="99"/>
    <w:semiHidden/>
    <w:unhideWhenUsed/>
    <w:rsid w:val="003873C6"/>
    <w:rPr>
      <w:sz w:val="16"/>
      <w:szCs w:val="16"/>
    </w:rPr>
  </w:style>
  <w:style w:type="paragraph" w:styleId="CommentText">
    <w:name w:val="annotation text"/>
    <w:basedOn w:val="Normal"/>
    <w:link w:val="CommentTextChar"/>
    <w:uiPriority w:val="99"/>
    <w:unhideWhenUsed/>
    <w:rsid w:val="003873C6"/>
    <w:pPr>
      <w:spacing w:line="240" w:lineRule="auto"/>
    </w:pPr>
    <w:rPr>
      <w:sz w:val="20"/>
      <w:szCs w:val="20"/>
    </w:rPr>
  </w:style>
  <w:style w:type="character" w:customStyle="1" w:styleId="CommentTextChar">
    <w:name w:val="Comment Text Char"/>
    <w:basedOn w:val="DefaultParagraphFont"/>
    <w:link w:val="CommentText"/>
    <w:uiPriority w:val="99"/>
    <w:rsid w:val="003873C6"/>
    <w:rPr>
      <w:rFonts w:asciiTheme="minorHAnsi" w:eastAsiaTheme="minorEastAsia" w:hAnsiTheme="minorHAnsi"/>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3873C6"/>
    <w:rPr>
      <w:b/>
      <w:bCs/>
    </w:rPr>
  </w:style>
  <w:style w:type="character" w:customStyle="1" w:styleId="CommentSubjectChar">
    <w:name w:val="Comment Subject Char"/>
    <w:basedOn w:val="CommentTextChar"/>
    <w:link w:val="CommentSubject"/>
    <w:uiPriority w:val="99"/>
    <w:semiHidden/>
    <w:rsid w:val="003873C6"/>
    <w:rPr>
      <w:rFonts w:asciiTheme="minorHAnsi" w:eastAsiaTheme="minorEastAsia" w:hAnsiTheme="minorHAnsi"/>
      <w:b/>
      <w:bCs/>
      <w:kern w:val="0"/>
      <w:sz w:val="20"/>
      <w:szCs w:val="20"/>
      <w:lang w:val="en-US" w:eastAsia="ja-JP"/>
      <w14:ligatures w14:val="none"/>
    </w:rPr>
  </w:style>
  <w:style w:type="paragraph" w:customStyle="1" w:styleId="p1">
    <w:name w:val="p1"/>
    <w:basedOn w:val="Normal"/>
    <w:rsid w:val="00781C67"/>
    <w:pPr>
      <w:spacing w:after="0" w:line="240" w:lineRule="auto"/>
    </w:pPr>
    <w:rPr>
      <w:rFonts w:ascii="Helvetica" w:eastAsia="Times New Roman" w:hAnsi="Helvetica" w:cs="Times New Roman"/>
      <w:color w:val="101011"/>
      <w:sz w:val="18"/>
      <w:szCs w:val="18"/>
      <w:lang w:eastAsia="en-US"/>
    </w:rPr>
  </w:style>
  <w:style w:type="character" w:customStyle="1" w:styleId="s1">
    <w:name w:val="s1"/>
    <w:basedOn w:val="DefaultParagraphFont"/>
    <w:rsid w:val="00781C67"/>
    <w:rPr>
      <w:rFonts w:ascii="Helvetica" w:hAnsi="Helvetica" w:hint="default"/>
      <w:sz w:val="18"/>
      <w:szCs w:val="18"/>
    </w:rPr>
  </w:style>
  <w:style w:type="character" w:styleId="UnresolvedMention">
    <w:name w:val="Unresolved Mention"/>
    <w:basedOn w:val="DefaultParagraphFont"/>
    <w:uiPriority w:val="99"/>
    <w:semiHidden/>
    <w:unhideWhenUsed/>
    <w:rsid w:val="00781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2604">
      <w:bodyDiv w:val="1"/>
      <w:marLeft w:val="0"/>
      <w:marRight w:val="0"/>
      <w:marTop w:val="0"/>
      <w:marBottom w:val="0"/>
      <w:divBdr>
        <w:top w:val="none" w:sz="0" w:space="0" w:color="auto"/>
        <w:left w:val="none" w:sz="0" w:space="0" w:color="auto"/>
        <w:bottom w:val="none" w:sz="0" w:space="0" w:color="auto"/>
        <w:right w:val="none" w:sz="0" w:space="0" w:color="auto"/>
      </w:divBdr>
    </w:div>
    <w:div w:id="131334678">
      <w:bodyDiv w:val="1"/>
      <w:marLeft w:val="0"/>
      <w:marRight w:val="0"/>
      <w:marTop w:val="0"/>
      <w:marBottom w:val="0"/>
      <w:divBdr>
        <w:top w:val="none" w:sz="0" w:space="0" w:color="auto"/>
        <w:left w:val="none" w:sz="0" w:space="0" w:color="auto"/>
        <w:bottom w:val="none" w:sz="0" w:space="0" w:color="auto"/>
        <w:right w:val="none" w:sz="0" w:space="0" w:color="auto"/>
      </w:divBdr>
    </w:div>
    <w:div w:id="215436739">
      <w:bodyDiv w:val="1"/>
      <w:marLeft w:val="0"/>
      <w:marRight w:val="0"/>
      <w:marTop w:val="0"/>
      <w:marBottom w:val="0"/>
      <w:divBdr>
        <w:top w:val="none" w:sz="0" w:space="0" w:color="auto"/>
        <w:left w:val="none" w:sz="0" w:space="0" w:color="auto"/>
        <w:bottom w:val="none" w:sz="0" w:space="0" w:color="auto"/>
        <w:right w:val="none" w:sz="0" w:space="0" w:color="auto"/>
      </w:divBdr>
    </w:div>
    <w:div w:id="384112226">
      <w:bodyDiv w:val="1"/>
      <w:marLeft w:val="0"/>
      <w:marRight w:val="0"/>
      <w:marTop w:val="0"/>
      <w:marBottom w:val="0"/>
      <w:divBdr>
        <w:top w:val="none" w:sz="0" w:space="0" w:color="auto"/>
        <w:left w:val="none" w:sz="0" w:space="0" w:color="auto"/>
        <w:bottom w:val="none" w:sz="0" w:space="0" w:color="auto"/>
        <w:right w:val="none" w:sz="0" w:space="0" w:color="auto"/>
      </w:divBdr>
    </w:div>
    <w:div w:id="503592700">
      <w:bodyDiv w:val="1"/>
      <w:marLeft w:val="0"/>
      <w:marRight w:val="0"/>
      <w:marTop w:val="0"/>
      <w:marBottom w:val="0"/>
      <w:divBdr>
        <w:top w:val="none" w:sz="0" w:space="0" w:color="auto"/>
        <w:left w:val="none" w:sz="0" w:space="0" w:color="auto"/>
        <w:bottom w:val="none" w:sz="0" w:space="0" w:color="auto"/>
        <w:right w:val="none" w:sz="0" w:space="0" w:color="auto"/>
      </w:divBdr>
    </w:div>
    <w:div w:id="767116386">
      <w:bodyDiv w:val="1"/>
      <w:marLeft w:val="0"/>
      <w:marRight w:val="0"/>
      <w:marTop w:val="0"/>
      <w:marBottom w:val="0"/>
      <w:divBdr>
        <w:top w:val="none" w:sz="0" w:space="0" w:color="auto"/>
        <w:left w:val="none" w:sz="0" w:space="0" w:color="auto"/>
        <w:bottom w:val="none" w:sz="0" w:space="0" w:color="auto"/>
        <w:right w:val="none" w:sz="0" w:space="0" w:color="auto"/>
      </w:divBdr>
    </w:div>
    <w:div w:id="1501189204">
      <w:bodyDiv w:val="1"/>
      <w:marLeft w:val="0"/>
      <w:marRight w:val="0"/>
      <w:marTop w:val="0"/>
      <w:marBottom w:val="0"/>
      <w:divBdr>
        <w:top w:val="none" w:sz="0" w:space="0" w:color="auto"/>
        <w:left w:val="none" w:sz="0" w:space="0" w:color="auto"/>
        <w:bottom w:val="none" w:sz="0" w:space="0" w:color="auto"/>
        <w:right w:val="none" w:sz="0" w:space="0" w:color="auto"/>
      </w:divBdr>
    </w:div>
    <w:div w:id="16445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instagram.com/moresojuplease/" TargetMode="External"/><Relationship Id="rId4" Type="http://schemas.openxmlformats.org/officeDocument/2006/relationships/styles" Target="styles.xml"/><Relationship Id="rId9" Type="http://schemas.openxmlformats.org/officeDocument/2006/relationships/hyperlink" Target="https://www.instagram.com/bertonydasilv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ObjectDetectorVersions xmlns="8808b6a1-56c1-497c-9266-1859d7962a05" xsi:nil="true"/>
    <_ip_UnifiedCompliancePolicyUIAction xmlns="http://schemas.microsoft.com/sharepoint/v3" xsi:nil="true"/>
    <MediaServiceAutoTags xmlns="8808b6a1-56c1-497c-9266-1859d7962a05" xsi:nil="true"/>
    <lcf76f155ced4ddcb4097134ff3c332f xmlns="8808b6a1-56c1-497c-9266-1859d7962a05">
      <Terms xmlns="http://schemas.microsoft.com/office/infopath/2007/PartnerControls"/>
    </lcf76f155ced4ddcb4097134ff3c332f>
    <MediaServiceKeyPoints xmlns="8808b6a1-56c1-497c-9266-1859d7962a05" xsi:nil="true"/>
    <MediaServiceOCR xmlns="8808b6a1-56c1-497c-9266-1859d7962a05" xsi:nil="true"/>
    <MediaServiceAutoKeyPoints xmlns="8808b6a1-56c1-497c-9266-1859d7962a05" xsi:nil="true"/>
    <MediaServiceLocation xmlns="8808b6a1-56c1-497c-9266-1859d7962a05" xsi:nil="true"/>
    <lookbook xmlns="8808b6a1-56c1-497c-9266-1859d7962a05"/>
    <_ip_UnifiedCompliancePolicyProperties xmlns="http://schemas.microsoft.com/sharepoint/v3" xsi:nil="true"/>
    <TaxCatchAll xmlns="7c23879e-d3dd-4e37-ad2f-329daa98c403" xsi:nil="true"/>
    <MediaLengthInSeconds xmlns="8808b6a1-56c1-497c-9266-1859d7962a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ABE436A3A3D4481BB974FCC5C0F5A" ma:contentTypeVersion="79" ma:contentTypeDescription="Create a new document." ma:contentTypeScope="" ma:versionID="0236e8ec7b2af2ecc76fcc011e59d692">
  <xsd:schema xmlns:xsd="http://www.w3.org/2001/XMLSchema" xmlns:xs="http://www.w3.org/2001/XMLSchema" xmlns:p="http://schemas.microsoft.com/office/2006/metadata/properties" xmlns:ns1="http://schemas.microsoft.com/sharepoint/v3" xmlns:ns2="8808b6a1-56c1-497c-9266-1859d7962a05" xmlns:ns3="7c23879e-d3dd-4e37-ad2f-329daa98c403" targetNamespace="http://schemas.microsoft.com/office/2006/metadata/properties" ma:root="true" ma:fieldsID="89796039c52a5000bc2a8865d07c52c7" ns1:_="" ns2:_="" ns3:_="">
    <xsd:import namespace="http://schemas.microsoft.com/sharepoint/v3"/>
    <xsd:import namespace="8808b6a1-56c1-497c-9266-1859d7962a05"/>
    <xsd:import namespace="7c23879e-d3dd-4e37-ad2f-329daa98c40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lookbook"/>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8b6a1-56c1-497c-9266-1859d7962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false">
      <xsd:simpleType>
        <xsd:restriction base="dms:Text"/>
      </xsd:simpleType>
    </xsd:element>
    <xsd:element name="MediaServiceOCR" ma:index="11" nillable="true" ma:displayName="MediaServiceOCR" ma:internalName="MediaServiceOCR" ma:readOnly="false">
      <xsd:simpleType>
        <xsd:restriction base="dms:Note">
          <xsd:maxLength value="255"/>
        </xsd:restrictio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MediaServiceLocation" ma:internalName="MediaServiceLocation" ma:readOnly="fals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fals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LengthInSeconds" ma:index="20" nillable="true" ma:displayName="Length (seconds)" ma:internalName="MediaLengthInSeconds" ma:readOnly="fals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false">
      <xsd:simpleType>
        <xsd:restriction base="dms:Text"/>
      </xsd:simpleType>
    </xsd:element>
    <xsd:element name="lookbook" ma:index="25" ma:displayName="lookbook" ma:default="1" ma:format="Dropdown" ma:internalName="lookbook"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c23879e-d3dd-4e37-ad2f-329daa98c4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0b4f0-1159-4682-878d-03e52392ccae}" ma:internalName="TaxCatchAll" ma:readOnly="false" ma:showField="CatchAllData" ma:web="7c23879e-d3dd-4e37-ad2f-329daa98c4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0B6AE-E8DB-4537-947C-E13681744231}">
  <ds:schemaRefs>
    <ds:schemaRef ds:uri="http://schemas.microsoft.com/office/2006/metadata/properties"/>
    <ds:schemaRef ds:uri="http://schemas.microsoft.com/office/infopath/2007/PartnerControls"/>
    <ds:schemaRef ds:uri="8808b6a1-56c1-497c-9266-1859d7962a05"/>
    <ds:schemaRef ds:uri="http://schemas.microsoft.com/sharepoint/v3"/>
    <ds:schemaRef ds:uri="7c23879e-d3dd-4e37-ad2f-329daa98c403"/>
  </ds:schemaRefs>
</ds:datastoreItem>
</file>

<file path=customXml/itemProps2.xml><?xml version="1.0" encoding="utf-8"?>
<ds:datastoreItem xmlns:ds="http://schemas.openxmlformats.org/officeDocument/2006/customXml" ds:itemID="{2480AF03-993D-48E7-BFBD-9D660AAC0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808b6a1-56c1-497c-9266-1859d7962a05"/>
    <ds:schemaRef ds:uri="7c23879e-d3dd-4e37-ad2f-329daa98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618224-111F-4D1C-AF37-50ED33A67922}">
  <ds:schemaRefs>
    <ds:schemaRef ds:uri="http://schemas.microsoft.com/sharepoint/v3/contenttype/forms"/>
  </ds:schemaRefs>
</ds:datastoreItem>
</file>

<file path=docMetadata/LabelInfo.xml><?xml version="1.0" encoding="utf-8"?>
<clbl:labelList xmlns:clbl="http://schemas.microsoft.com/office/2020/mipLabelMetadata">
  <clbl:label id="{1c3ba50a-93e8-411f-aceb-87183474575f}" enabled="1" method="Standard" siteId="{3bfeb222-e42c-4535-aace-ea6f7751369b}"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Edwards</dc:creator>
  <cp:keywords/>
  <dc:description/>
  <cp:lastModifiedBy>Pratap Chauhan</cp:lastModifiedBy>
  <cp:revision>26</cp:revision>
  <dcterms:created xsi:type="dcterms:W3CDTF">2025-09-17T14:42:00Z</dcterms:created>
  <dcterms:modified xsi:type="dcterms:W3CDTF">2025-09-25T10:04:00Z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0x01010041FABE436A3A3D4481BB974FCC5C0F5A</vt:lpwstr>
  </property>
  <property fmtid="{D5CDD505-2E9C-101B-9397-08002B2CF9AE}" pid="3" name="MediaServiceImageTags">
    <vt:lpwstr/>
  </property>
</Properties>
</file>