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AB08" w14:textId="56596511" w:rsidR="0090640A" w:rsidRDefault="0046389C" w:rsidP="0031021C">
      <w:pPr>
        <w:spacing w:after="0"/>
        <w:ind w:right="-20"/>
        <w:jc w:val="center"/>
        <w:rPr>
          <w:rFonts w:ascii="Calibri" w:eastAsia="Calibri" w:hAnsi="Calibri" w:cs="Calibri"/>
          <w:b/>
          <w:bCs/>
          <w:color w:val="000000" w:themeColor="text1"/>
          <w:sz w:val="22"/>
          <w:szCs w:val="22"/>
        </w:rPr>
      </w:pPr>
      <w:r>
        <w:rPr>
          <w:rFonts w:ascii="Calibri" w:eastAsia="Calibri" w:hAnsi="Calibri" w:cs="Calibri"/>
          <w:noProof/>
        </w:rPr>
        <w:drawing>
          <wp:anchor distT="0" distB="0" distL="114300" distR="114300" simplePos="0" relativeHeight="251658240" behindDoc="1" locked="0" layoutInCell="1" allowOverlap="1" wp14:anchorId="6B9A0610" wp14:editId="2D01A5ED">
            <wp:simplePos x="0" y="0"/>
            <wp:positionH relativeFrom="column">
              <wp:posOffset>2029600</wp:posOffset>
            </wp:positionH>
            <wp:positionV relativeFrom="paragraph">
              <wp:posOffset>-897401</wp:posOffset>
            </wp:positionV>
            <wp:extent cx="1613772" cy="1133262"/>
            <wp:effectExtent l="0" t="0" r="0" b="0"/>
            <wp:wrapNone/>
            <wp:docPr id="1806226396" name="Picture 1" descr="A black logo with three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226396" name="Picture 1" descr="A black logo with three strip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772" cy="1133262"/>
                    </a:xfrm>
                    <a:prstGeom prst="rect">
                      <a:avLst/>
                    </a:prstGeom>
                  </pic:spPr>
                </pic:pic>
              </a:graphicData>
            </a:graphic>
            <wp14:sizeRelH relativeFrom="page">
              <wp14:pctWidth>0</wp14:pctWidth>
            </wp14:sizeRelH>
            <wp14:sizeRelV relativeFrom="page">
              <wp14:pctHeight>0</wp14:pctHeight>
            </wp14:sizeRelV>
          </wp:anchor>
        </w:drawing>
      </w:r>
      <w:r w:rsidR="00E31EF7">
        <w:rPr>
          <w:rFonts w:ascii="Calibri" w:eastAsia="Calibri" w:hAnsi="Calibri" w:cs="Calibri"/>
          <w:b/>
          <w:bCs/>
          <w:color w:val="000000" w:themeColor="text1"/>
          <w:sz w:val="22"/>
          <w:szCs w:val="22"/>
        </w:rPr>
        <w:t xml:space="preserve">New Stage, Same Game: </w:t>
      </w:r>
      <w:r w:rsidR="6E442A43" w:rsidRPr="2791241E">
        <w:rPr>
          <w:rFonts w:ascii="Calibri" w:eastAsia="Calibri" w:hAnsi="Calibri" w:cs="Calibri"/>
          <w:b/>
          <w:bCs/>
          <w:color w:val="000000" w:themeColor="text1"/>
          <w:sz w:val="22"/>
          <w:szCs w:val="22"/>
        </w:rPr>
        <w:t xml:space="preserve">adidas </w:t>
      </w:r>
      <w:r w:rsidR="11788CE2" w:rsidRPr="2791241E">
        <w:rPr>
          <w:rFonts w:ascii="Calibri" w:eastAsia="Calibri" w:hAnsi="Calibri" w:cs="Calibri"/>
          <w:b/>
          <w:bCs/>
          <w:color w:val="000000" w:themeColor="text1"/>
          <w:sz w:val="22"/>
          <w:szCs w:val="22"/>
        </w:rPr>
        <w:t>Celebrates Jackson Holliday as He Makes His Major</w:t>
      </w:r>
      <w:r w:rsidR="007D1FE9">
        <w:rPr>
          <w:rFonts w:ascii="Calibri" w:eastAsia="Calibri" w:hAnsi="Calibri" w:cs="Calibri"/>
          <w:b/>
          <w:bCs/>
          <w:color w:val="000000" w:themeColor="text1"/>
          <w:sz w:val="22"/>
          <w:szCs w:val="22"/>
        </w:rPr>
        <w:t>-</w:t>
      </w:r>
      <w:r w:rsidR="11788CE2" w:rsidRPr="2791241E">
        <w:rPr>
          <w:rFonts w:ascii="Calibri" w:eastAsia="Calibri" w:hAnsi="Calibri" w:cs="Calibri"/>
          <w:b/>
          <w:bCs/>
          <w:color w:val="000000" w:themeColor="text1"/>
          <w:sz w:val="22"/>
          <w:szCs w:val="22"/>
        </w:rPr>
        <w:t>League Debut</w:t>
      </w:r>
    </w:p>
    <w:p w14:paraId="648A8F48" w14:textId="2328581E" w:rsidR="0090640A" w:rsidRDefault="6E442A43" w:rsidP="2607D5B1">
      <w:pPr>
        <w:spacing w:after="0"/>
        <w:ind w:left="-20" w:right="-20"/>
        <w:jc w:val="center"/>
        <w:rPr>
          <w:rFonts w:ascii="Calibri" w:eastAsia="Calibri" w:hAnsi="Calibri" w:cs="Calibri"/>
          <w:color w:val="212121"/>
          <w:sz w:val="22"/>
          <w:szCs w:val="22"/>
        </w:rPr>
      </w:pPr>
      <w:r w:rsidRPr="2607D5B1">
        <w:rPr>
          <w:rFonts w:ascii="Calibri" w:eastAsia="Calibri" w:hAnsi="Calibri" w:cs="Calibri"/>
          <w:color w:val="212121"/>
          <w:sz w:val="22"/>
          <w:szCs w:val="22"/>
        </w:rPr>
        <w:t xml:space="preserve"> </w:t>
      </w:r>
    </w:p>
    <w:p w14:paraId="12265F0A" w14:textId="7798DBDA" w:rsidR="0090640A" w:rsidRDefault="005B359C" w:rsidP="00C10224">
      <w:pPr>
        <w:spacing w:after="0"/>
        <w:ind w:left="-20" w:right="-20"/>
        <w:rPr>
          <w:rFonts w:ascii="Calibri" w:eastAsia="Calibri" w:hAnsi="Calibri" w:cs="Calibri"/>
          <w:color w:val="000000" w:themeColor="text1"/>
          <w:sz w:val="22"/>
          <w:szCs w:val="22"/>
        </w:rPr>
      </w:pPr>
      <w:r>
        <w:rPr>
          <w:rFonts w:ascii="Calibri" w:eastAsia="Calibri" w:hAnsi="Calibri" w:cs="Calibri"/>
          <w:b/>
          <w:bCs/>
          <w:color w:val="000000" w:themeColor="text1"/>
          <w:sz w:val="22"/>
          <w:szCs w:val="22"/>
        </w:rPr>
        <w:t>April 10, 2024</w:t>
      </w:r>
      <w:r w:rsidR="1D818D90" w:rsidRPr="005B359C">
        <w:rPr>
          <w:rFonts w:ascii="Calibri" w:eastAsia="Calibri" w:hAnsi="Calibri" w:cs="Calibri"/>
          <w:b/>
          <w:bCs/>
          <w:color w:val="000000" w:themeColor="text1"/>
          <w:sz w:val="22"/>
          <w:szCs w:val="22"/>
        </w:rPr>
        <w:t xml:space="preserve"> </w:t>
      </w:r>
      <w:r w:rsidR="00906059" w:rsidRPr="005B359C">
        <w:rPr>
          <w:rFonts w:ascii="Calibri" w:eastAsia="Calibri" w:hAnsi="Calibri" w:cs="Calibri"/>
          <w:color w:val="000000" w:themeColor="text1"/>
          <w:sz w:val="22"/>
          <w:szCs w:val="22"/>
        </w:rPr>
        <w:t>–</w:t>
      </w:r>
      <w:r w:rsidR="6E73D31A" w:rsidRPr="005B359C">
        <w:rPr>
          <w:rFonts w:ascii="Calibri" w:eastAsia="Calibri" w:hAnsi="Calibri" w:cs="Calibri"/>
          <w:color w:val="000000" w:themeColor="text1"/>
          <w:sz w:val="22"/>
          <w:szCs w:val="22"/>
        </w:rPr>
        <w:t xml:space="preserve"> </w:t>
      </w:r>
      <w:r w:rsidR="00C01059" w:rsidRPr="005B359C">
        <w:rPr>
          <w:rFonts w:ascii="Calibri" w:eastAsia="Calibri" w:hAnsi="Calibri" w:cs="Calibri"/>
          <w:color w:val="000000" w:themeColor="text1"/>
          <w:sz w:val="22"/>
          <w:szCs w:val="22"/>
        </w:rPr>
        <w:t xml:space="preserve">From </w:t>
      </w:r>
      <w:r w:rsidR="00C10224" w:rsidRPr="005B359C">
        <w:rPr>
          <w:rFonts w:ascii="Calibri" w:eastAsia="Calibri" w:hAnsi="Calibri" w:cs="Calibri"/>
          <w:color w:val="000000" w:themeColor="text1"/>
          <w:sz w:val="22"/>
          <w:szCs w:val="22"/>
        </w:rPr>
        <w:t xml:space="preserve">frequenting </w:t>
      </w:r>
      <w:r w:rsidR="000E0429" w:rsidRPr="006A1FFA">
        <w:rPr>
          <w:rFonts w:ascii="Calibri" w:eastAsia="Calibri" w:hAnsi="Calibri" w:cs="Calibri"/>
          <w:color w:val="000000" w:themeColor="text1"/>
          <w:sz w:val="22"/>
          <w:szCs w:val="22"/>
        </w:rPr>
        <w:t>big-league</w:t>
      </w:r>
      <w:r w:rsidR="00C01059" w:rsidRPr="005B359C">
        <w:rPr>
          <w:rFonts w:ascii="Calibri" w:eastAsia="Calibri" w:hAnsi="Calibri" w:cs="Calibri"/>
          <w:color w:val="000000" w:themeColor="text1"/>
          <w:sz w:val="22"/>
          <w:szCs w:val="22"/>
        </w:rPr>
        <w:t xml:space="preserve"> </w:t>
      </w:r>
      <w:r w:rsidR="00C10224" w:rsidRPr="005B359C">
        <w:rPr>
          <w:rFonts w:ascii="Calibri" w:eastAsia="Calibri" w:hAnsi="Calibri" w:cs="Calibri"/>
          <w:color w:val="000000" w:themeColor="text1"/>
          <w:sz w:val="22"/>
          <w:szCs w:val="22"/>
        </w:rPr>
        <w:t xml:space="preserve">diamonds </w:t>
      </w:r>
      <w:r w:rsidR="000E0429" w:rsidRPr="005B359C">
        <w:rPr>
          <w:rFonts w:ascii="Calibri" w:eastAsia="Calibri" w:hAnsi="Calibri" w:cs="Calibri"/>
          <w:color w:val="000000" w:themeColor="text1"/>
          <w:sz w:val="22"/>
          <w:szCs w:val="22"/>
        </w:rPr>
        <w:t xml:space="preserve">in his youth </w:t>
      </w:r>
      <w:r w:rsidR="00C01059" w:rsidRPr="005B359C">
        <w:rPr>
          <w:rFonts w:ascii="Calibri" w:eastAsia="Calibri" w:hAnsi="Calibri" w:cs="Calibri"/>
          <w:color w:val="000000" w:themeColor="text1"/>
          <w:sz w:val="22"/>
          <w:szCs w:val="22"/>
        </w:rPr>
        <w:t xml:space="preserve">to </w:t>
      </w:r>
      <w:r w:rsidR="00C10224" w:rsidRPr="005B359C">
        <w:rPr>
          <w:rFonts w:ascii="Calibri" w:eastAsia="Calibri" w:hAnsi="Calibri" w:cs="Calibri"/>
          <w:color w:val="000000" w:themeColor="text1"/>
          <w:sz w:val="22"/>
          <w:szCs w:val="22"/>
        </w:rPr>
        <w:t xml:space="preserve">playing </w:t>
      </w:r>
      <w:r w:rsidR="000E0429" w:rsidRPr="005B359C">
        <w:rPr>
          <w:rFonts w:ascii="Calibri" w:eastAsia="Calibri" w:hAnsi="Calibri" w:cs="Calibri"/>
          <w:color w:val="000000" w:themeColor="text1"/>
          <w:sz w:val="22"/>
          <w:szCs w:val="22"/>
        </w:rPr>
        <w:t xml:space="preserve">on them </w:t>
      </w:r>
      <w:r w:rsidR="00C10224" w:rsidRPr="005B359C">
        <w:rPr>
          <w:rFonts w:ascii="Calibri" w:eastAsia="Calibri" w:hAnsi="Calibri" w:cs="Calibri"/>
          <w:color w:val="000000" w:themeColor="text1"/>
          <w:sz w:val="22"/>
          <w:szCs w:val="22"/>
        </w:rPr>
        <w:t xml:space="preserve">as a pro, </w:t>
      </w:r>
      <w:r w:rsidR="6E73D31A" w:rsidRPr="005B359C">
        <w:rPr>
          <w:rFonts w:ascii="Calibri" w:eastAsia="Calibri" w:hAnsi="Calibri" w:cs="Calibri"/>
          <w:color w:val="000000" w:themeColor="text1"/>
          <w:sz w:val="22"/>
          <w:szCs w:val="22"/>
        </w:rPr>
        <w:t>adidas</w:t>
      </w:r>
      <w:r w:rsidR="6E442A43" w:rsidRPr="005B359C">
        <w:rPr>
          <w:rFonts w:ascii="Calibri" w:eastAsia="Calibri" w:hAnsi="Calibri" w:cs="Calibri"/>
          <w:color w:val="000000" w:themeColor="text1"/>
          <w:sz w:val="22"/>
          <w:szCs w:val="22"/>
        </w:rPr>
        <w:t xml:space="preserve"> </w:t>
      </w:r>
      <w:hyperlink r:id="rId9" w:history="1">
        <w:r w:rsidR="35D9E8F9" w:rsidRPr="00E31EF7">
          <w:rPr>
            <w:rStyle w:val="Hyperlink"/>
            <w:rFonts w:ascii="Calibri" w:eastAsia="Calibri" w:hAnsi="Calibri" w:cs="Calibri"/>
            <w:sz w:val="22"/>
            <w:szCs w:val="22"/>
          </w:rPr>
          <w:t>congratulate</w:t>
        </w:r>
        <w:r w:rsidR="00D554B9" w:rsidRPr="00E31EF7">
          <w:rPr>
            <w:rStyle w:val="Hyperlink"/>
            <w:rFonts w:ascii="Calibri" w:eastAsia="Calibri" w:hAnsi="Calibri" w:cs="Calibri"/>
            <w:sz w:val="22"/>
            <w:szCs w:val="22"/>
          </w:rPr>
          <w:t>s</w:t>
        </w:r>
      </w:hyperlink>
      <w:r w:rsidR="000E0429" w:rsidRPr="005B359C">
        <w:rPr>
          <w:rFonts w:ascii="Calibri" w:eastAsia="Calibri" w:hAnsi="Calibri" w:cs="Calibri"/>
          <w:color w:val="000000" w:themeColor="text1"/>
          <w:sz w:val="22"/>
          <w:szCs w:val="22"/>
        </w:rPr>
        <w:t xml:space="preserve"> </w:t>
      </w:r>
      <w:r w:rsidR="3635844D" w:rsidRPr="005B359C">
        <w:rPr>
          <w:rFonts w:ascii="Calibri" w:eastAsia="Calibri" w:hAnsi="Calibri" w:cs="Calibri"/>
          <w:color w:val="000000" w:themeColor="text1"/>
          <w:sz w:val="22"/>
          <w:szCs w:val="22"/>
        </w:rPr>
        <w:t xml:space="preserve">partner athlete Jackson Holliday on </w:t>
      </w:r>
      <w:r w:rsidR="00C10224" w:rsidRPr="005B359C">
        <w:rPr>
          <w:rFonts w:ascii="Calibri" w:eastAsia="Calibri" w:hAnsi="Calibri" w:cs="Calibri"/>
          <w:color w:val="000000" w:themeColor="text1"/>
          <w:sz w:val="22"/>
          <w:szCs w:val="22"/>
        </w:rPr>
        <w:t xml:space="preserve">making </w:t>
      </w:r>
      <w:r w:rsidR="3635844D" w:rsidRPr="005B359C">
        <w:rPr>
          <w:rFonts w:ascii="Calibri" w:eastAsia="Calibri" w:hAnsi="Calibri" w:cs="Calibri"/>
          <w:color w:val="000000" w:themeColor="text1"/>
          <w:sz w:val="22"/>
          <w:szCs w:val="22"/>
        </w:rPr>
        <w:t xml:space="preserve">his official </w:t>
      </w:r>
      <w:r w:rsidR="3635844D" w:rsidRPr="006A1FFA">
        <w:rPr>
          <w:rFonts w:ascii="Calibri" w:eastAsia="Calibri" w:hAnsi="Calibri" w:cs="Calibri"/>
          <w:color w:val="000000" w:themeColor="text1"/>
          <w:sz w:val="22"/>
          <w:szCs w:val="22"/>
        </w:rPr>
        <w:t>major-league</w:t>
      </w:r>
      <w:r w:rsidR="3635844D" w:rsidRPr="005B359C">
        <w:rPr>
          <w:rFonts w:ascii="Calibri" w:eastAsia="Calibri" w:hAnsi="Calibri" w:cs="Calibri"/>
          <w:color w:val="000000" w:themeColor="text1"/>
          <w:sz w:val="22"/>
          <w:szCs w:val="22"/>
        </w:rPr>
        <w:t xml:space="preserve"> debut</w:t>
      </w:r>
      <w:r w:rsidR="007D1FE9">
        <w:rPr>
          <w:rFonts w:ascii="Calibri" w:eastAsia="Calibri" w:hAnsi="Calibri" w:cs="Calibri"/>
          <w:color w:val="000000" w:themeColor="text1"/>
          <w:sz w:val="22"/>
          <w:szCs w:val="22"/>
        </w:rPr>
        <w:t>!</w:t>
      </w:r>
    </w:p>
    <w:p w14:paraId="3239633F" w14:textId="34F3E225" w:rsidR="0090640A" w:rsidRDefault="0090640A" w:rsidP="2607D5B1">
      <w:pPr>
        <w:spacing w:after="0"/>
        <w:ind w:left="-20" w:right="-20"/>
        <w:rPr>
          <w:rFonts w:ascii="Calibri" w:eastAsia="Calibri" w:hAnsi="Calibri" w:cs="Calibri"/>
          <w:color w:val="000000" w:themeColor="text1"/>
          <w:sz w:val="22"/>
          <w:szCs w:val="22"/>
        </w:rPr>
      </w:pPr>
    </w:p>
    <w:p w14:paraId="736CB543" w14:textId="3BCC04DA" w:rsidR="0090640A" w:rsidRDefault="00177373" w:rsidP="00946A01">
      <w:pPr>
        <w:spacing w:after="0"/>
        <w:ind w:left="-20" w:right="-20"/>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Holliday </w:t>
      </w:r>
      <w:r w:rsidR="004C43A4">
        <w:rPr>
          <w:rFonts w:ascii="Calibri" w:eastAsia="Calibri" w:hAnsi="Calibri" w:cs="Calibri"/>
          <w:color w:val="000000" w:themeColor="text1"/>
          <w:sz w:val="22"/>
          <w:szCs w:val="22"/>
        </w:rPr>
        <w:t xml:space="preserve">has rocketed up the professional baseball ladder ever since </w:t>
      </w:r>
      <w:r w:rsidR="00D5265C">
        <w:rPr>
          <w:rFonts w:ascii="Calibri" w:eastAsia="Calibri" w:hAnsi="Calibri" w:cs="Calibri"/>
          <w:color w:val="000000" w:themeColor="text1"/>
          <w:sz w:val="22"/>
          <w:szCs w:val="22"/>
        </w:rPr>
        <w:t xml:space="preserve">he was selected </w:t>
      </w:r>
      <w:r w:rsidR="007D1FE9">
        <w:rPr>
          <w:rFonts w:ascii="Calibri" w:eastAsia="Calibri" w:hAnsi="Calibri" w:cs="Calibri"/>
          <w:color w:val="000000" w:themeColor="text1"/>
          <w:sz w:val="22"/>
          <w:szCs w:val="22"/>
        </w:rPr>
        <w:t xml:space="preserve">No. 1 </w:t>
      </w:r>
      <w:r w:rsidR="00D5265C">
        <w:rPr>
          <w:rFonts w:ascii="Calibri" w:eastAsia="Calibri" w:hAnsi="Calibri" w:cs="Calibri"/>
          <w:color w:val="000000" w:themeColor="text1"/>
          <w:sz w:val="22"/>
          <w:szCs w:val="22"/>
        </w:rPr>
        <w:t xml:space="preserve">overall in the 2022 draft, culminating in his </w:t>
      </w:r>
      <w:r w:rsidR="00F84A91">
        <w:rPr>
          <w:rFonts w:ascii="Calibri" w:eastAsia="Calibri" w:hAnsi="Calibri" w:cs="Calibri"/>
          <w:color w:val="000000" w:themeColor="text1"/>
          <w:sz w:val="22"/>
          <w:szCs w:val="22"/>
        </w:rPr>
        <w:t xml:space="preserve">April 10 </w:t>
      </w:r>
      <w:r w:rsidR="00D5265C">
        <w:rPr>
          <w:rFonts w:ascii="Calibri" w:eastAsia="Calibri" w:hAnsi="Calibri" w:cs="Calibri"/>
          <w:color w:val="000000" w:themeColor="text1"/>
          <w:sz w:val="22"/>
          <w:szCs w:val="22"/>
        </w:rPr>
        <w:t xml:space="preserve">debut. Over 15 games </w:t>
      </w:r>
      <w:r w:rsidR="00946A01">
        <w:rPr>
          <w:rFonts w:ascii="Calibri" w:eastAsia="Calibri" w:hAnsi="Calibri" w:cs="Calibri"/>
          <w:color w:val="000000" w:themeColor="text1"/>
          <w:sz w:val="22"/>
          <w:szCs w:val="22"/>
        </w:rPr>
        <w:t>earlier this spring</w:t>
      </w:r>
      <w:r w:rsidR="00D5265C">
        <w:rPr>
          <w:rFonts w:ascii="Calibri" w:eastAsia="Calibri" w:hAnsi="Calibri" w:cs="Calibri"/>
          <w:color w:val="000000" w:themeColor="text1"/>
          <w:sz w:val="22"/>
          <w:szCs w:val="22"/>
        </w:rPr>
        <w:t xml:space="preserve">, facing top-level professional competition, </w:t>
      </w:r>
      <w:r>
        <w:rPr>
          <w:rFonts w:ascii="Calibri" w:eastAsia="Calibri" w:hAnsi="Calibri" w:cs="Calibri"/>
          <w:color w:val="000000" w:themeColor="text1"/>
          <w:sz w:val="22"/>
          <w:szCs w:val="22"/>
        </w:rPr>
        <w:t xml:space="preserve">Holliday </w:t>
      </w:r>
      <w:r w:rsidR="004A06F9">
        <w:rPr>
          <w:rFonts w:ascii="Calibri" w:eastAsia="Calibri" w:hAnsi="Calibri" w:cs="Calibri"/>
          <w:color w:val="000000" w:themeColor="text1"/>
          <w:sz w:val="22"/>
          <w:szCs w:val="22"/>
        </w:rPr>
        <w:t xml:space="preserve">starred across the infield and </w:t>
      </w:r>
      <w:r w:rsidR="00845358">
        <w:rPr>
          <w:rFonts w:ascii="Calibri" w:eastAsia="Calibri" w:hAnsi="Calibri" w:cs="Calibri"/>
          <w:color w:val="000000" w:themeColor="text1"/>
          <w:sz w:val="22"/>
          <w:szCs w:val="22"/>
        </w:rPr>
        <w:t xml:space="preserve">tallied </w:t>
      </w:r>
      <w:r w:rsidR="30D4270E" w:rsidRPr="2607D5B1">
        <w:rPr>
          <w:rFonts w:ascii="Calibri" w:eastAsia="Calibri" w:hAnsi="Calibri" w:cs="Calibri"/>
          <w:color w:val="000000" w:themeColor="text1"/>
          <w:sz w:val="22"/>
          <w:szCs w:val="22"/>
        </w:rPr>
        <w:t xml:space="preserve">an impressive .311/.354/.600 </w:t>
      </w:r>
      <w:r w:rsidR="004A06F9">
        <w:rPr>
          <w:rFonts w:ascii="Calibri" w:eastAsia="Calibri" w:hAnsi="Calibri" w:cs="Calibri"/>
          <w:color w:val="000000" w:themeColor="text1"/>
          <w:sz w:val="22"/>
          <w:szCs w:val="22"/>
        </w:rPr>
        <w:t xml:space="preserve">batting line </w:t>
      </w:r>
      <w:r w:rsidR="30D4270E" w:rsidRPr="2607D5B1">
        <w:rPr>
          <w:rFonts w:ascii="Calibri" w:eastAsia="Calibri" w:hAnsi="Calibri" w:cs="Calibri"/>
          <w:color w:val="000000" w:themeColor="text1"/>
          <w:sz w:val="22"/>
          <w:szCs w:val="22"/>
        </w:rPr>
        <w:t>with two hom</w:t>
      </w:r>
      <w:r w:rsidR="003C3FA1">
        <w:rPr>
          <w:rFonts w:ascii="Calibri" w:eastAsia="Calibri" w:hAnsi="Calibri" w:cs="Calibri"/>
          <w:color w:val="000000" w:themeColor="text1"/>
          <w:sz w:val="22"/>
          <w:szCs w:val="22"/>
        </w:rPr>
        <w:t>e runs</w:t>
      </w:r>
      <w:r w:rsidR="30D4270E" w:rsidRPr="2607D5B1">
        <w:rPr>
          <w:rFonts w:ascii="Calibri" w:eastAsia="Calibri" w:hAnsi="Calibri" w:cs="Calibri"/>
          <w:color w:val="000000" w:themeColor="text1"/>
          <w:sz w:val="22"/>
          <w:szCs w:val="22"/>
        </w:rPr>
        <w:t xml:space="preserve"> and six RBIs</w:t>
      </w:r>
      <w:r w:rsidR="00306210">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 xml:space="preserve">Holliday </w:t>
      </w:r>
      <w:r w:rsidR="005C44B5">
        <w:rPr>
          <w:rFonts w:ascii="Calibri" w:eastAsia="Calibri" w:hAnsi="Calibri" w:cs="Calibri"/>
          <w:color w:val="000000" w:themeColor="text1"/>
          <w:sz w:val="22"/>
          <w:szCs w:val="22"/>
        </w:rPr>
        <w:t xml:space="preserve">continued to rake during his 10 </w:t>
      </w:r>
      <w:r w:rsidR="002B3671">
        <w:rPr>
          <w:rFonts w:ascii="Calibri" w:eastAsia="Calibri" w:hAnsi="Calibri" w:cs="Calibri"/>
          <w:color w:val="000000" w:themeColor="text1"/>
          <w:sz w:val="22"/>
          <w:szCs w:val="22"/>
        </w:rPr>
        <w:t xml:space="preserve">minor league </w:t>
      </w:r>
      <w:r w:rsidR="005C44B5">
        <w:rPr>
          <w:rFonts w:ascii="Calibri" w:eastAsia="Calibri" w:hAnsi="Calibri" w:cs="Calibri"/>
          <w:color w:val="000000" w:themeColor="text1"/>
          <w:sz w:val="22"/>
          <w:szCs w:val="22"/>
        </w:rPr>
        <w:t xml:space="preserve">games this year, </w:t>
      </w:r>
      <w:r w:rsidR="003C3FA1">
        <w:rPr>
          <w:rFonts w:ascii="Calibri" w:eastAsia="Calibri" w:hAnsi="Calibri" w:cs="Calibri"/>
          <w:color w:val="000000" w:themeColor="text1"/>
          <w:sz w:val="22"/>
          <w:szCs w:val="22"/>
        </w:rPr>
        <w:t xml:space="preserve">posting </w:t>
      </w:r>
      <w:r w:rsidR="00AC0815">
        <w:rPr>
          <w:rFonts w:ascii="Calibri" w:eastAsia="Calibri" w:hAnsi="Calibri" w:cs="Calibri"/>
          <w:color w:val="000000" w:themeColor="text1"/>
          <w:sz w:val="22"/>
          <w:szCs w:val="22"/>
        </w:rPr>
        <w:t>a 12:8 walk-to-strikeout ratio and a</w:t>
      </w:r>
      <w:r>
        <w:rPr>
          <w:rFonts w:ascii="Calibri" w:eastAsia="Calibri" w:hAnsi="Calibri" w:cs="Calibri"/>
          <w:color w:val="000000" w:themeColor="text1"/>
          <w:sz w:val="22"/>
          <w:szCs w:val="22"/>
        </w:rPr>
        <w:t xml:space="preserve"> superb</w:t>
      </w:r>
      <w:r w:rsidR="00AC0815">
        <w:rPr>
          <w:rFonts w:ascii="Calibri" w:eastAsia="Calibri" w:hAnsi="Calibri" w:cs="Calibri"/>
          <w:color w:val="000000" w:themeColor="text1"/>
          <w:sz w:val="22"/>
          <w:szCs w:val="22"/>
        </w:rPr>
        <w:t xml:space="preserve"> .333/.482/.595 </w:t>
      </w:r>
      <w:r>
        <w:rPr>
          <w:rFonts w:ascii="Calibri" w:eastAsia="Calibri" w:hAnsi="Calibri" w:cs="Calibri"/>
          <w:color w:val="000000" w:themeColor="text1"/>
          <w:sz w:val="22"/>
          <w:szCs w:val="22"/>
        </w:rPr>
        <w:t>slash</w:t>
      </w:r>
      <w:r w:rsidR="00AC0815">
        <w:rPr>
          <w:rFonts w:ascii="Calibri" w:eastAsia="Calibri" w:hAnsi="Calibri" w:cs="Calibri"/>
          <w:color w:val="000000" w:themeColor="text1"/>
          <w:sz w:val="22"/>
          <w:szCs w:val="22"/>
        </w:rPr>
        <w:t xml:space="preserve"> line.</w:t>
      </w:r>
    </w:p>
    <w:p w14:paraId="4AC5538F" w14:textId="5B6A8E1E" w:rsidR="0090640A" w:rsidRDefault="0090640A" w:rsidP="2607D5B1">
      <w:pPr>
        <w:spacing w:after="0"/>
        <w:ind w:left="-20" w:right="-20"/>
        <w:rPr>
          <w:rFonts w:ascii="Calibri" w:eastAsia="Calibri" w:hAnsi="Calibri" w:cs="Calibri"/>
          <w:color w:val="000000" w:themeColor="text1"/>
          <w:sz w:val="22"/>
          <w:szCs w:val="22"/>
        </w:rPr>
      </w:pPr>
    </w:p>
    <w:p w14:paraId="12FDE1CD" w14:textId="08113696" w:rsidR="00177373" w:rsidRDefault="00E87CBA" w:rsidP="2607D5B1">
      <w:pPr>
        <w:spacing w:after="0"/>
        <w:ind w:left="-20" w:right="-20"/>
        <w:rPr>
          <w:rFonts w:ascii="Calibri" w:eastAsia="Calibri" w:hAnsi="Calibri" w:cs="Calibri"/>
          <w:color w:val="000000" w:themeColor="text1"/>
          <w:sz w:val="22"/>
          <w:szCs w:val="22"/>
        </w:rPr>
      </w:pPr>
      <w:r w:rsidRPr="00E87CBA">
        <w:rPr>
          <w:rFonts w:ascii="Calibri" w:eastAsia="Calibri" w:hAnsi="Calibri" w:cs="Calibri"/>
          <w:color w:val="000000" w:themeColor="text1"/>
          <w:sz w:val="22"/>
          <w:szCs w:val="22"/>
        </w:rPr>
        <w:t xml:space="preserve">“Making my </w:t>
      </w:r>
      <w:r w:rsidR="006A1FFA">
        <w:rPr>
          <w:rFonts w:ascii="Calibri" w:eastAsia="Calibri" w:hAnsi="Calibri" w:cs="Calibri"/>
          <w:color w:val="000000" w:themeColor="text1"/>
          <w:sz w:val="22"/>
          <w:szCs w:val="22"/>
        </w:rPr>
        <w:t>m</w:t>
      </w:r>
      <w:r w:rsidRPr="00E87CBA">
        <w:rPr>
          <w:rFonts w:ascii="Calibri" w:eastAsia="Calibri" w:hAnsi="Calibri" w:cs="Calibri"/>
          <w:color w:val="000000" w:themeColor="text1"/>
          <w:sz w:val="22"/>
          <w:szCs w:val="22"/>
        </w:rPr>
        <w:t>ajor</w:t>
      </w:r>
      <w:r>
        <w:rPr>
          <w:rFonts w:ascii="Calibri" w:eastAsia="Calibri" w:hAnsi="Calibri" w:cs="Calibri"/>
          <w:color w:val="000000" w:themeColor="text1"/>
          <w:sz w:val="22"/>
          <w:szCs w:val="22"/>
        </w:rPr>
        <w:t>-</w:t>
      </w:r>
      <w:r w:rsidR="006A1FFA">
        <w:rPr>
          <w:rFonts w:ascii="Calibri" w:eastAsia="Calibri" w:hAnsi="Calibri" w:cs="Calibri"/>
          <w:color w:val="000000" w:themeColor="text1"/>
          <w:sz w:val="22"/>
          <w:szCs w:val="22"/>
        </w:rPr>
        <w:t>l</w:t>
      </w:r>
      <w:r w:rsidRPr="00E87CBA">
        <w:rPr>
          <w:rFonts w:ascii="Calibri" w:eastAsia="Calibri" w:hAnsi="Calibri" w:cs="Calibri"/>
          <w:color w:val="000000" w:themeColor="text1"/>
          <w:sz w:val="22"/>
          <w:szCs w:val="22"/>
        </w:rPr>
        <w:t>eague debut is very special and something every young player strives for,” said Holliday, who signed with the brand shortly after he was drafted in 2022. “The support adidas has provided me through this early stage of my career has been immensely important. It’s an honor to continue to represent the three-stripes family alongside so many iconic athletes and stars – I look forward to making my debut and playing with and against the best players in the world.”</w:t>
      </w:r>
      <w:r w:rsidRPr="00E87CBA" w:rsidDel="00137957">
        <w:rPr>
          <w:rFonts w:ascii="Calibri" w:eastAsia="Calibri" w:hAnsi="Calibri" w:cs="Calibri"/>
          <w:color w:val="000000" w:themeColor="text1"/>
          <w:sz w:val="22"/>
          <w:szCs w:val="22"/>
        </w:rPr>
        <w:t xml:space="preserve"> </w:t>
      </w:r>
    </w:p>
    <w:p w14:paraId="1B033C12" w14:textId="6A903387" w:rsidR="0090640A" w:rsidRDefault="0090640A" w:rsidP="2607D5B1">
      <w:pPr>
        <w:spacing w:after="0"/>
        <w:ind w:left="-20" w:right="-20"/>
        <w:rPr>
          <w:rFonts w:ascii="Calibri" w:eastAsia="Calibri" w:hAnsi="Calibri" w:cs="Calibri"/>
          <w:color w:val="000000" w:themeColor="text1"/>
          <w:sz w:val="22"/>
          <w:szCs w:val="22"/>
        </w:rPr>
      </w:pPr>
    </w:p>
    <w:p w14:paraId="3031FB29" w14:textId="4C489768" w:rsidR="0090640A" w:rsidRDefault="4DC645B3" w:rsidP="2607D5B1">
      <w:pPr>
        <w:spacing w:after="0"/>
        <w:ind w:left="-20" w:right="-20"/>
        <w:rPr>
          <w:rFonts w:ascii="Calibri" w:eastAsia="Calibri" w:hAnsi="Calibri" w:cs="Calibri"/>
          <w:color w:val="000000" w:themeColor="text1"/>
          <w:sz w:val="22"/>
          <w:szCs w:val="22"/>
        </w:rPr>
      </w:pPr>
      <w:r w:rsidRPr="2607D5B1">
        <w:rPr>
          <w:rFonts w:ascii="Calibri" w:eastAsia="Calibri" w:hAnsi="Calibri" w:cs="Calibri"/>
          <w:color w:val="000000" w:themeColor="text1"/>
          <w:sz w:val="22"/>
          <w:szCs w:val="22"/>
        </w:rPr>
        <w:t xml:space="preserve">Holliday </w:t>
      </w:r>
      <w:r w:rsidR="6E442A43" w:rsidRPr="2607D5B1">
        <w:rPr>
          <w:rFonts w:ascii="Calibri" w:eastAsia="Calibri" w:hAnsi="Calibri" w:cs="Calibri"/>
          <w:color w:val="000000" w:themeColor="text1"/>
          <w:sz w:val="22"/>
          <w:szCs w:val="22"/>
        </w:rPr>
        <w:t xml:space="preserve">is widely regarded as one of baseball’s most promising </w:t>
      </w:r>
      <w:r w:rsidR="26F7F5A1" w:rsidRPr="2607D5B1">
        <w:rPr>
          <w:rFonts w:ascii="Calibri" w:eastAsia="Calibri" w:hAnsi="Calibri" w:cs="Calibri"/>
          <w:color w:val="000000" w:themeColor="text1"/>
          <w:sz w:val="22"/>
          <w:szCs w:val="22"/>
        </w:rPr>
        <w:t>prospects</w:t>
      </w:r>
      <w:r w:rsidR="00020850">
        <w:rPr>
          <w:rFonts w:ascii="Calibri" w:eastAsia="Calibri" w:hAnsi="Calibri" w:cs="Calibri"/>
          <w:color w:val="000000" w:themeColor="text1"/>
          <w:sz w:val="22"/>
          <w:szCs w:val="22"/>
        </w:rPr>
        <w:t xml:space="preserve">, </w:t>
      </w:r>
      <w:r w:rsidR="008161CE">
        <w:rPr>
          <w:rFonts w:ascii="Calibri" w:eastAsia="Calibri" w:hAnsi="Calibri" w:cs="Calibri"/>
          <w:color w:val="000000" w:themeColor="text1"/>
          <w:sz w:val="22"/>
          <w:szCs w:val="22"/>
        </w:rPr>
        <w:t xml:space="preserve">coming in at </w:t>
      </w:r>
      <w:r w:rsidR="00581A94">
        <w:rPr>
          <w:rFonts w:ascii="Calibri" w:eastAsia="Calibri" w:hAnsi="Calibri" w:cs="Calibri"/>
          <w:color w:val="000000" w:themeColor="text1"/>
          <w:sz w:val="22"/>
          <w:szCs w:val="22"/>
        </w:rPr>
        <w:t>N</w:t>
      </w:r>
      <w:r w:rsidR="00020850">
        <w:rPr>
          <w:rFonts w:ascii="Calibri" w:eastAsia="Calibri" w:hAnsi="Calibri" w:cs="Calibri"/>
          <w:color w:val="000000" w:themeColor="text1"/>
          <w:sz w:val="22"/>
          <w:szCs w:val="22"/>
        </w:rPr>
        <w:t xml:space="preserve">o. 1 </w:t>
      </w:r>
      <w:r w:rsidR="00135A84">
        <w:rPr>
          <w:rFonts w:ascii="Calibri" w:eastAsia="Calibri" w:hAnsi="Calibri" w:cs="Calibri"/>
          <w:color w:val="000000" w:themeColor="text1"/>
          <w:sz w:val="22"/>
          <w:szCs w:val="22"/>
        </w:rPr>
        <w:t xml:space="preserve">across nearly every </w:t>
      </w:r>
      <w:r w:rsidR="001B4586">
        <w:rPr>
          <w:rFonts w:ascii="Calibri" w:eastAsia="Calibri" w:hAnsi="Calibri" w:cs="Calibri"/>
          <w:color w:val="000000" w:themeColor="text1"/>
          <w:sz w:val="22"/>
          <w:szCs w:val="22"/>
        </w:rPr>
        <w:t xml:space="preserve">major </w:t>
      </w:r>
      <w:r w:rsidR="00A34950">
        <w:rPr>
          <w:rFonts w:ascii="Calibri" w:eastAsia="Calibri" w:hAnsi="Calibri" w:cs="Calibri"/>
          <w:color w:val="000000" w:themeColor="text1"/>
          <w:sz w:val="22"/>
          <w:szCs w:val="22"/>
        </w:rPr>
        <w:t xml:space="preserve">prospect </w:t>
      </w:r>
      <w:r w:rsidR="00135A84">
        <w:rPr>
          <w:rFonts w:ascii="Calibri" w:eastAsia="Calibri" w:hAnsi="Calibri" w:cs="Calibri"/>
          <w:color w:val="000000" w:themeColor="text1"/>
          <w:sz w:val="22"/>
          <w:szCs w:val="22"/>
        </w:rPr>
        <w:t>ranking</w:t>
      </w:r>
      <w:r w:rsidR="00581A94">
        <w:rPr>
          <w:rFonts w:ascii="Calibri" w:eastAsia="Calibri" w:hAnsi="Calibri" w:cs="Calibri"/>
          <w:color w:val="000000" w:themeColor="text1"/>
          <w:sz w:val="22"/>
          <w:szCs w:val="22"/>
        </w:rPr>
        <w:t xml:space="preserve"> this spring</w:t>
      </w:r>
      <w:r w:rsidR="0299FF5F" w:rsidRPr="2607D5B1">
        <w:rPr>
          <w:rFonts w:ascii="Calibri" w:eastAsia="Calibri" w:hAnsi="Calibri" w:cs="Calibri"/>
          <w:color w:val="000000" w:themeColor="text1"/>
          <w:sz w:val="22"/>
          <w:szCs w:val="22"/>
        </w:rPr>
        <w:t xml:space="preserve">. Holliday </w:t>
      </w:r>
      <w:r w:rsidR="005C6623">
        <w:rPr>
          <w:rFonts w:ascii="Calibri" w:eastAsia="Calibri" w:hAnsi="Calibri" w:cs="Calibri"/>
          <w:color w:val="000000" w:themeColor="text1"/>
          <w:sz w:val="22"/>
          <w:szCs w:val="22"/>
        </w:rPr>
        <w:t xml:space="preserve">will wear </w:t>
      </w:r>
      <w:proofErr w:type="spellStart"/>
      <w:r w:rsidR="005C6623">
        <w:rPr>
          <w:rFonts w:ascii="Calibri" w:eastAsia="Calibri" w:hAnsi="Calibri" w:cs="Calibri"/>
          <w:color w:val="000000" w:themeColor="text1"/>
          <w:sz w:val="22"/>
          <w:szCs w:val="22"/>
        </w:rPr>
        <w:t>Adizero</w:t>
      </w:r>
      <w:proofErr w:type="spellEnd"/>
      <w:r w:rsidR="005C6623">
        <w:rPr>
          <w:rFonts w:ascii="Calibri" w:eastAsia="Calibri" w:hAnsi="Calibri" w:cs="Calibri"/>
          <w:color w:val="000000" w:themeColor="text1"/>
          <w:sz w:val="22"/>
          <w:szCs w:val="22"/>
        </w:rPr>
        <w:t xml:space="preserve"> cleats alongside a </w:t>
      </w:r>
      <w:r w:rsidR="00560D79">
        <w:rPr>
          <w:rFonts w:ascii="Calibri" w:eastAsia="Calibri" w:hAnsi="Calibri" w:cs="Calibri"/>
          <w:color w:val="000000" w:themeColor="text1"/>
          <w:sz w:val="22"/>
          <w:szCs w:val="22"/>
        </w:rPr>
        <w:t xml:space="preserve">stacked roster of </w:t>
      </w:r>
      <w:r w:rsidR="0299FF5F" w:rsidRPr="2607D5B1">
        <w:rPr>
          <w:rFonts w:ascii="Calibri" w:eastAsia="Calibri" w:hAnsi="Calibri" w:cs="Calibri"/>
          <w:color w:val="000000" w:themeColor="text1"/>
          <w:sz w:val="22"/>
          <w:szCs w:val="22"/>
        </w:rPr>
        <w:t xml:space="preserve">adidas Dugout pro partners including Aliyah Andrews, </w:t>
      </w:r>
      <w:r w:rsidR="005A659E">
        <w:rPr>
          <w:rFonts w:ascii="Calibri" w:eastAsia="Calibri" w:hAnsi="Calibri" w:cs="Calibri"/>
          <w:color w:val="000000" w:themeColor="text1"/>
          <w:sz w:val="22"/>
          <w:szCs w:val="22"/>
        </w:rPr>
        <w:t xml:space="preserve">Sis </w:t>
      </w:r>
      <w:r w:rsidR="0299FF5F" w:rsidRPr="2607D5B1">
        <w:rPr>
          <w:rFonts w:ascii="Calibri" w:eastAsia="Calibri" w:hAnsi="Calibri" w:cs="Calibri"/>
          <w:color w:val="000000" w:themeColor="text1"/>
          <w:sz w:val="22"/>
          <w:szCs w:val="22"/>
        </w:rPr>
        <w:t xml:space="preserve">Bates, </w:t>
      </w:r>
      <w:proofErr w:type="spellStart"/>
      <w:r w:rsidR="005A659E">
        <w:rPr>
          <w:rFonts w:ascii="Calibri" w:eastAsia="Calibri" w:hAnsi="Calibri" w:cs="Calibri"/>
          <w:color w:val="000000" w:themeColor="text1"/>
          <w:sz w:val="22"/>
          <w:szCs w:val="22"/>
        </w:rPr>
        <w:t>Adolis</w:t>
      </w:r>
      <w:proofErr w:type="spellEnd"/>
      <w:r w:rsidR="005A659E">
        <w:rPr>
          <w:rFonts w:ascii="Calibri" w:eastAsia="Calibri" w:hAnsi="Calibri" w:cs="Calibri"/>
          <w:color w:val="000000" w:themeColor="text1"/>
          <w:sz w:val="22"/>
          <w:szCs w:val="22"/>
        </w:rPr>
        <w:t xml:space="preserve"> Garcia</w:t>
      </w:r>
      <w:r w:rsidR="0299FF5F" w:rsidRPr="2607D5B1">
        <w:rPr>
          <w:rFonts w:ascii="Calibri" w:eastAsia="Calibri" w:hAnsi="Calibri" w:cs="Calibri"/>
          <w:color w:val="000000" w:themeColor="text1"/>
          <w:sz w:val="22"/>
          <w:szCs w:val="22"/>
        </w:rPr>
        <w:t xml:space="preserve">, Luis Robert Jr., Corey Seager, </w:t>
      </w:r>
      <w:proofErr w:type="spellStart"/>
      <w:r w:rsidR="0299FF5F" w:rsidRPr="2607D5B1">
        <w:rPr>
          <w:rFonts w:ascii="Calibri" w:eastAsia="Calibri" w:hAnsi="Calibri" w:cs="Calibri"/>
          <w:color w:val="000000" w:themeColor="text1"/>
          <w:sz w:val="22"/>
          <w:szCs w:val="22"/>
        </w:rPr>
        <w:t>Trea</w:t>
      </w:r>
      <w:proofErr w:type="spellEnd"/>
      <w:r w:rsidR="0299FF5F" w:rsidRPr="2607D5B1">
        <w:rPr>
          <w:rFonts w:ascii="Calibri" w:eastAsia="Calibri" w:hAnsi="Calibri" w:cs="Calibri"/>
          <w:color w:val="000000" w:themeColor="text1"/>
          <w:sz w:val="22"/>
          <w:szCs w:val="22"/>
        </w:rPr>
        <w:t xml:space="preserve"> </w:t>
      </w:r>
      <w:proofErr w:type="gramStart"/>
      <w:r w:rsidR="0299FF5F" w:rsidRPr="2607D5B1">
        <w:rPr>
          <w:rFonts w:ascii="Calibri" w:eastAsia="Calibri" w:hAnsi="Calibri" w:cs="Calibri"/>
          <w:color w:val="000000" w:themeColor="text1"/>
          <w:sz w:val="22"/>
          <w:szCs w:val="22"/>
        </w:rPr>
        <w:t>Turner</w:t>
      </w:r>
      <w:proofErr w:type="gramEnd"/>
      <w:r w:rsidR="0299FF5F" w:rsidRPr="2607D5B1">
        <w:rPr>
          <w:rFonts w:ascii="Calibri" w:eastAsia="Calibri" w:hAnsi="Calibri" w:cs="Calibri"/>
          <w:color w:val="000000" w:themeColor="text1"/>
          <w:sz w:val="22"/>
          <w:szCs w:val="22"/>
        </w:rPr>
        <w:t xml:space="preserve"> and Julio Rodriguez. </w:t>
      </w:r>
    </w:p>
    <w:p w14:paraId="113C5371" w14:textId="77D2FE4B" w:rsidR="0090640A" w:rsidRDefault="0090640A" w:rsidP="2607D5B1">
      <w:pPr>
        <w:spacing w:after="0"/>
        <w:ind w:left="-20" w:right="-20"/>
        <w:rPr>
          <w:rFonts w:ascii="Calibri" w:eastAsia="Calibri" w:hAnsi="Calibri" w:cs="Calibri"/>
          <w:color w:val="212121"/>
          <w:sz w:val="22"/>
          <w:szCs w:val="22"/>
        </w:rPr>
      </w:pPr>
    </w:p>
    <w:p w14:paraId="558D9D28" w14:textId="735F5905" w:rsidR="0090640A" w:rsidRDefault="58CFA5F6" w:rsidP="2607D5B1">
      <w:pPr>
        <w:spacing w:after="0"/>
        <w:ind w:left="-20" w:right="-20"/>
        <w:rPr>
          <w:rFonts w:ascii="Calibri" w:eastAsia="Calibri" w:hAnsi="Calibri" w:cs="Calibri"/>
          <w:color w:val="000000" w:themeColor="text1"/>
          <w:sz w:val="22"/>
          <w:szCs w:val="22"/>
        </w:rPr>
      </w:pPr>
      <w:r w:rsidRPr="2607D5B1">
        <w:rPr>
          <w:rFonts w:ascii="Calibri" w:eastAsia="Calibri" w:hAnsi="Calibri" w:cs="Calibri"/>
          <w:color w:val="000000" w:themeColor="text1"/>
          <w:sz w:val="22"/>
          <w:szCs w:val="22"/>
        </w:rPr>
        <w:t>Join the conversation with @adidasDugout on Twitter and Instagram using #YouGotThis.</w:t>
      </w:r>
    </w:p>
    <w:p w14:paraId="07B2F45C" w14:textId="3CE2267C" w:rsidR="0090640A" w:rsidRDefault="0090640A" w:rsidP="2607D5B1">
      <w:pPr>
        <w:spacing w:after="0"/>
        <w:ind w:left="-20" w:right="-20"/>
        <w:rPr>
          <w:rFonts w:ascii="Calibri" w:eastAsia="Calibri" w:hAnsi="Calibri" w:cs="Calibri"/>
          <w:color w:val="000000" w:themeColor="text1"/>
          <w:sz w:val="22"/>
          <w:szCs w:val="22"/>
        </w:rPr>
      </w:pPr>
    </w:p>
    <w:p w14:paraId="6702D4EF" w14:textId="50BF2331" w:rsidR="0090640A" w:rsidRDefault="6E442A43" w:rsidP="2607D5B1">
      <w:pPr>
        <w:spacing w:after="0"/>
        <w:ind w:left="-20" w:right="-20"/>
        <w:jc w:val="center"/>
        <w:rPr>
          <w:rFonts w:ascii="Calibri" w:eastAsia="Calibri" w:hAnsi="Calibri" w:cs="Calibri"/>
          <w:color w:val="000000" w:themeColor="text1"/>
          <w:sz w:val="22"/>
          <w:szCs w:val="22"/>
        </w:rPr>
      </w:pPr>
      <w:r w:rsidRPr="2607D5B1">
        <w:rPr>
          <w:rFonts w:ascii="Calibri" w:eastAsia="Calibri" w:hAnsi="Calibri" w:cs="Calibri"/>
          <w:color w:val="212121"/>
          <w:sz w:val="22"/>
          <w:szCs w:val="22"/>
        </w:rPr>
        <w:t xml:space="preserve"> </w:t>
      </w:r>
      <w:r w:rsidRPr="2607D5B1">
        <w:rPr>
          <w:rFonts w:ascii="Calibri" w:eastAsia="Calibri" w:hAnsi="Calibri" w:cs="Calibri"/>
          <w:color w:val="000000" w:themeColor="text1"/>
          <w:sz w:val="22"/>
          <w:szCs w:val="22"/>
        </w:rPr>
        <w:t>###</w:t>
      </w:r>
    </w:p>
    <w:p w14:paraId="2C078E63" w14:textId="76F50B75" w:rsidR="0090640A" w:rsidRDefault="0090640A" w:rsidP="2607D5B1">
      <w:pPr>
        <w:rPr>
          <w:rFonts w:ascii="Calibri" w:eastAsia="Calibri" w:hAnsi="Calibri" w:cs="Calibri"/>
        </w:rPr>
      </w:pPr>
    </w:p>
    <w:sectPr w:rsidR="00906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67F18F"/>
    <w:rsid w:val="00020850"/>
    <w:rsid w:val="00023A63"/>
    <w:rsid w:val="000340E1"/>
    <w:rsid w:val="000369FB"/>
    <w:rsid w:val="000E0429"/>
    <w:rsid w:val="000E6E46"/>
    <w:rsid w:val="00135A84"/>
    <w:rsid w:val="00137957"/>
    <w:rsid w:val="00177373"/>
    <w:rsid w:val="001A73B9"/>
    <w:rsid w:val="001B2D8A"/>
    <w:rsid w:val="001B4586"/>
    <w:rsid w:val="001B48C6"/>
    <w:rsid w:val="00201107"/>
    <w:rsid w:val="002A63F5"/>
    <w:rsid w:val="002B3671"/>
    <w:rsid w:val="00300C9D"/>
    <w:rsid w:val="00306210"/>
    <w:rsid w:val="0031021C"/>
    <w:rsid w:val="00397C6B"/>
    <w:rsid w:val="003C33F0"/>
    <w:rsid w:val="003C3FA1"/>
    <w:rsid w:val="00442CB9"/>
    <w:rsid w:val="0046389C"/>
    <w:rsid w:val="004A06F9"/>
    <w:rsid w:val="004C43A4"/>
    <w:rsid w:val="004D35D7"/>
    <w:rsid w:val="00560D79"/>
    <w:rsid w:val="00581A94"/>
    <w:rsid w:val="00590FA4"/>
    <w:rsid w:val="005A659E"/>
    <w:rsid w:val="005B359C"/>
    <w:rsid w:val="005C44B5"/>
    <w:rsid w:val="005C6623"/>
    <w:rsid w:val="005D09C6"/>
    <w:rsid w:val="00614514"/>
    <w:rsid w:val="00642C50"/>
    <w:rsid w:val="006A1FFA"/>
    <w:rsid w:val="006A2FA8"/>
    <w:rsid w:val="0074225E"/>
    <w:rsid w:val="00762C2F"/>
    <w:rsid w:val="00772419"/>
    <w:rsid w:val="00784511"/>
    <w:rsid w:val="00795009"/>
    <w:rsid w:val="007D1FE9"/>
    <w:rsid w:val="008161CE"/>
    <w:rsid w:val="00845358"/>
    <w:rsid w:val="008C2F73"/>
    <w:rsid w:val="008F5156"/>
    <w:rsid w:val="00906059"/>
    <w:rsid w:val="0090640A"/>
    <w:rsid w:val="009445BA"/>
    <w:rsid w:val="00945206"/>
    <w:rsid w:val="00946A01"/>
    <w:rsid w:val="009C3354"/>
    <w:rsid w:val="009D1A86"/>
    <w:rsid w:val="00A33B0F"/>
    <w:rsid w:val="00A34950"/>
    <w:rsid w:val="00A76D37"/>
    <w:rsid w:val="00A83CB9"/>
    <w:rsid w:val="00AC0815"/>
    <w:rsid w:val="00AE196B"/>
    <w:rsid w:val="00B34545"/>
    <w:rsid w:val="00B5017E"/>
    <w:rsid w:val="00B6197B"/>
    <w:rsid w:val="00BC1C7E"/>
    <w:rsid w:val="00C01059"/>
    <w:rsid w:val="00C10224"/>
    <w:rsid w:val="00C269A0"/>
    <w:rsid w:val="00C97CB7"/>
    <w:rsid w:val="00D16398"/>
    <w:rsid w:val="00D40B23"/>
    <w:rsid w:val="00D4356E"/>
    <w:rsid w:val="00D5265C"/>
    <w:rsid w:val="00D554B9"/>
    <w:rsid w:val="00D871B9"/>
    <w:rsid w:val="00DF2224"/>
    <w:rsid w:val="00E31EF7"/>
    <w:rsid w:val="00E55A0B"/>
    <w:rsid w:val="00E615D1"/>
    <w:rsid w:val="00E66636"/>
    <w:rsid w:val="00E87CBA"/>
    <w:rsid w:val="00EE4DA4"/>
    <w:rsid w:val="00F21D95"/>
    <w:rsid w:val="00F5086C"/>
    <w:rsid w:val="00F6226C"/>
    <w:rsid w:val="00F84A91"/>
    <w:rsid w:val="00FD5C33"/>
    <w:rsid w:val="0299FF5F"/>
    <w:rsid w:val="02F9C286"/>
    <w:rsid w:val="04CC02DA"/>
    <w:rsid w:val="0C6BB2B3"/>
    <w:rsid w:val="0DD49BDD"/>
    <w:rsid w:val="0EB980DE"/>
    <w:rsid w:val="1097FBBC"/>
    <w:rsid w:val="11788CE2"/>
    <w:rsid w:val="1D818D90"/>
    <w:rsid w:val="1DDB218C"/>
    <w:rsid w:val="1EF4E775"/>
    <w:rsid w:val="22D034EF"/>
    <w:rsid w:val="25B04325"/>
    <w:rsid w:val="2607D5B1"/>
    <w:rsid w:val="26B1CBD1"/>
    <w:rsid w:val="26F7F5A1"/>
    <w:rsid w:val="274C1386"/>
    <w:rsid w:val="2791241E"/>
    <w:rsid w:val="2D615A06"/>
    <w:rsid w:val="30311E9A"/>
    <w:rsid w:val="30D4270E"/>
    <w:rsid w:val="32724C87"/>
    <w:rsid w:val="35D9E8F9"/>
    <w:rsid w:val="3635844D"/>
    <w:rsid w:val="384DA816"/>
    <w:rsid w:val="3AA795E8"/>
    <w:rsid w:val="3AD84E2C"/>
    <w:rsid w:val="3D5E5573"/>
    <w:rsid w:val="3DEAE2CD"/>
    <w:rsid w:val="3E88AEF3"/>
    <w:rsid w:val="4231C696"/>
    <w:rsid w:val="4A3CD87B"/>
    <w:rsid w:val="4BD8A8DC"/>
    <w:rsid w:val="4D74793D"/>
    <w:rsid w:val="4DC645B3"/>
    <w:rsid w:val="4F21B746"/>
    <w:rsid w:val="52595808"/>
    <w:rsid w:val="533BAD53"/>
    <w:rsid w:val="53EBA847"/>
    <w:rsid w:val="54BE5557"/>
    <w:rsid w:val="558778A8"/>
    <w:rsid w:val="572C3C4B"/>
    <w:rsid w:val="58CFA5F6"/>
    <w:rsid w:val="593A3E14"/>
    <w:rsid w:val="5B582CE0"/>
    <w:rsid w:val="5F363C5A"/>
    <w:rsid w:val="6067F18F"/>
    <w:rsid w:val="64A2A794"/>
    <w:rsid w:val="6779DAD3"/>
    <w:rsid w:val="68140769"/>
    <w:rsid w:val="69DCF8DA"/>
    <w:rsid w:val="6E442A43"/>
    <w:rsid w:val="6E73D31A"/>
    <w:rsid w:val="6FEA6E54"/>
    <w:rsid w:val="71BAE9AF"/>
    <w:rsid w:val="74F28A71"/>
    <w:rsid w:val="76204C74"/>
    <w:rsid w:val="7627200B"/>
    <w:rsid w:val="768E5AD2"/>
    <w:rsid w:val="7A7EE9CA"/>
    <w:rsid w:val="7B63CECB"/>
    <w:rsid w:val="7CFD9C56"/>
    <w:rsid w:val="7EE99E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F18F"/>
  <w15:chartTrackingRefBased/>
  <w15:docId w15:val="{53B32F68-4C6A-485E-AF6C-A7894FA2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197B"/>
    <w:rPr>
      <w:b/>
      <w:bCs/>
    </w:rPr>
  </w:style>
  <w:style w:type="character" w:customStyle="1" w:styleId="CommentSubjectChar">
    <w:name w:val="Comment Subject Char"/>
    <w:basedOn w:val="CommentTextChar"/>
    <w:link w:val="CommentSubject"/>
    <w:uiPriority w:val="99"/>
    <w:semiHidden/>
    <w:rsid w:val="00B6197B"/>
    <w:rPr>
      <w:b/>
      <w:bCs/>
      <w:sz w:val="20"/>
      <w:szCs w:val="20"/>
    </w:rPr>
  </w:style>
  <w:style w:type="paragraph" w:styleId="Revision">
    <w:name w:val="Revision"/>
    <w:hidden/>
    <w:uiPriority w:val="99"/>
    <w:semiHidden/>
    <w:rsid w:val="00023A63"/>
    <w:pPr>
      <w:spacing w:after="0" w:line="240" w:lineRule="auto"/>
    </w:pPr>
  </w:style>
  <w:style w:type="character" w:styleId="Hyperlink">
    <w:name w:val="Hyperlink"/>
    <w:basedOn w:val="DefaultParagraphFont"/>
    <w:uiPriority w:val="99"/>
    <w:unhideWhenUsed/>
    <w:rsid w:val="00614514"/>
    <w:rPr>
      <w:color w:val="467886" w:themeColor="hyperlink"/>
      <w:u w:val="single"/>
    </w:rPr>
  </w:style>
  <w:style w:type="character" w:styleId="UnresolvedMention">
    <w:name w:val="Unresolved Mention"/>
    <w:basedOn w:val="DefaultParagraphFont"/>
    <w:uiPriority w:val="99"/>
    <w:semiHidden/>
    <w:unhideWhenUsed/>
    <w:rsid w:val="0061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p/C5kQlUvLORf/?igsh=MzRlODBiNWFlZ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782500BE818148985C8E35033754F4" ma:contentTypeVersion="18" ma:contentTypeDescription="Create a new document." ma:contentTypeScope="" ma:versionID="2cd1584682e589a13a79dad920055308">
  <xsd:schema xmlns:xsd="http://www.w3.org/2001/XMLSchema" xmlns:xs="http://www.w3.org/2001/XMLSchema" xmlns:p="http://schemas.microsoft.com/office/2006/metadata/properties" xmlns:ns2="c5a7daba-589b-411c-b3d6-45e4db848412" xmlns:ns3="c616c78a-de7b-4c9b-a436-7aea605e1ac8" targetNamespace="http://schemas.microsoft.com/office/2006/metadata/properties" ma:root="true" ma:fieldsID="0c184b4ef4e589900ea3caf74a5846ae" ns2:_="" ns3:_="">
    <xsd:import namespace="c5a7daba-589b-411c-b3d6-45e4db848412"/>
    <xsd:import namespace="c616c78a-de7b-4c9b-a436-7aea605e1a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7daba-589b-411c-b3d6-45e4db848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16c78a-de7b-4c9b-a436-7aea605e1a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005edb-b49c-4b3a-83b6-b52186d28583}" ma:internalName="TaxCatchAll" ma:showField="CatchAllData" ma:web="c616c78a-de7b-4c9b-a436-7aea605e1a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16c78a-de7b-4c9b-a436-7aea605e1ac8" xsi:nil="true"/>
    <lcf76f155ced4ddcb4097134ff3c332f xmlns="c5a7daba-589b-411c-b3d6-45e4db8484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5DE097-23CF-4B19-BF51-7B9927606AD1}">
  <ds:schemaRefs>
    <ds:schemaRef ds:uri="http://schemas.microsoft.com/sharepoint/v3/contenttype/forms"/>
  </ds:schemaRefs>
</ds:datastoreItem>
</file>

<file path=customXml/itemProps2.xml><?xml version="1.0" encoding="utf-8"?>
<ds:datastoreItem xmlns:ds="http://schemas.openxmlformats.org/officeDocument/2006/customXml" ds:itemID="{049A8248-B3FA-426C-B501-40AD5BCBB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7daba-589b-411c-b3d6-45e4db848412"/>
    <ds:schemaRef ds:uri="c616c78a-de7b-4c9b-a436-7aea605e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34F05-27A1-43B7-B4F6-555EF2068CBB}">
  <ds:schemaRefs>
    <ds:schemaRef ds:uri="http://schemas.microsoft.com/office/2006/metadata/properties"/>
    <ds:schemaRef ds:uri="http://schemas.microsoft.com/office/infopath/2007/PartnerControls"/>
    <ds:schemaRef ds:uri="c616c78a-de7b-4c9b-a436-7aea605e1ac8"/>
    <ds:schemaRef ds:uri="c5a7daba-589b-411c-b3d6-45e4db848412"/>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Links>
    <vt:vector size="6" baseType="variant">
      <vt:variant>
        <vt:i4>2162787</vt:i4>
      </vt:variant>
      <vt:variant>
        <vt:i4>0</vt:i4>
      </vt:variant>
      <vt:variant>
        <vt:i4>0</vt:i4>
      </vt:variant>
      <vt:variant>
        <vt:i4>5</vt:i4>
      </vt:variant>
      <vt:variant>
        <vt:lpwstr>https://www.instagram.com/p/C5kQlUvLORf/?igsh=MzRlODBiNWFlZA%3D%3D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Courtney</dc:creator>
  <cp:keywords/>
  <dc:description/>
  <cp:lastModifiedBy>Matt Silich</cp:lastModifiedBy>
  <cp:revision>72</cp:revision>
  <dcterms:created xsi:type="dcterms:W3CDTF">2024-03-22T18:21:00Z</dcterms:created>
  <dcterms:modified xsi:type="dcterms:W3CDTF">2024-04-10T17:00:00Z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0x010100C5782500BE818148985C8E35033754F4</vt:lpwstr>
  </property>
  <property fmtid="{D5CDD505-2E9C-101B-9397-08002B2CF9AE}" pid="3" name="MediaServiceImageTags">
    <vt:lpwstr/>
  </property>
</Properties>
</file>