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C7864" w:rsidRDefault="007C7864">
      <w:pPr>
        <w:rPr>
          <w:sz w:val="14"/>
          <w:szCs w:val="14"/>
        </w:rPr>
      </w:pPr>
    </w:p>
    <w:p w14:paraId="0A37501D" w14:textId="77777777" w:rsidR="007C7864" w:rsidRDefault="007C7864">
      <w:pPr>
        <w:rPr>
          <w:sz w:val="14"/>
          <w:szCs w:val="14"/>
        </w:rPr>
      </w:pPr>
    </w:p>
    <w:p w14:paraId="2BE0BFB0" w14:textId="77777777" w:rsidR="007C7864" w:rsidRDefault="00425591">
      <w:pPr>
        <w:jc w:val="center"/>
        <w:rPr>
          <w:b/>
          <w:sz w:val="20"/>
          <w:szCs w:val="20"/>
        </w:rPr>
      </w:pPr>
      <w:r>
        <w:rPr>
          <w:b/>
          <w:sz w:val="20"/>
          <w:szCs w:val="20"/>
        </w:rPr>
        <w:t>adidas and Yohji Yamamoto Introduce their latest Y-3 Atelier Collection</w:t>
      </w:r>
    </w:p>
    <w:p w14:paraId="5DAB6C7B" w14:textId="77777777" w:rsidR="007C7864" w:rsidRDefault="007C7864">
      <w:pPr>
        <w:rPr>
          <w:sz w:val="20"/>
          <w:szCs w:val="20"/>
        </w:rPr>
      </w:pPr>
    </w:p>
    <w:p w14:paraId="02304379" w14:textId="77777777" w:rsidR="007C7864" w:rsidRDefault="00425591" w:rsidP="00692375">
      <w:pPr>
        <w:jc w:val="both"/>
        <w:rPr>
          <w:sz w:val="20"/>
          <w:szCs w:val="20"/>
        </w:rPr>
      </w:pPr>
      <w:r>
        <w:rPr>
          <w:b/>
          <w:sz w:val="20"/>
          <w:szCs w:val="20"/>
        </w:rPr>
        <w:t>Herzogenaurach,</w:t>
      </w:r>
      <w:r>
        <w:rPr>
          <w:b/>
          <w:color w:val="FF0000"/>
          <w:sz w:val="20"/>
          <w:szCs w:val="20"/>
        </w:rPr>
        <w:t xml:space="preserve"> </w:t>
      </w:r>
      <w:r>
        <w:rPr>
          <w:b/>
          <w:sz w:val="20"/>
          <w:szCs w:val="20"/>
        </w:rPr>
        <w:t>March 14th, 2024</w:t>
      </w:r>
      <w:r>
        <w:rPr>
          <w:sz w:val="20"/>
          <w:szCs w:val="20"/>
        </w:rPr>
        <w:t>, adidas and Yohji Yamamoto return to present their second Y-3 Atelier collection, which boldly expresses the label’s DNA by fusing craftsmanship of Yohji Yamamoto and innovation of adidas.</w:t>
      </w:r>
    </w:p>
    <w:p w14:paraId="02EB378F" w14:textId="77777777" w:rsidR="007C7864" w:rsidRDefault="007C7864" w:rsidP="00692375">
      <w:pPr>
        <w:jc w:val="both"/>
        <w:rPr>
          <w:sz w:val="20"/>
          <w:szCs w:val="20"/>
        </w:rPr>
      </w:pPr>
    </w:p>
    <w:p w14:paraId="5D3395F7" w14:textId="1D356352" w:rsidR="007C7864" w:rsidRDefault="00425591" w:rsidP="00692375">
      <w:pPr>
        <w:jc w:val="both"/>
        <w:rPr>
          <w:sz w:val="20"/>
          <w:szCs w:val="20"/>
        </w:rPr>
      </w:pPr>
      <w:r w:rsidRPr="3395D619">
        <w:rPr>
          <w:sz w:val="20"/>
          <w:szCs w:val="20"/>
        </w:rPr>
        <w:t>Conceptualized as the most crystalised execution of Y-3’s vision, the exclusive Y-3 Atelier apparel and footwear line is an elevated craft-focused offering that advances an approach to production driv</w:t>
      </w:r>
      <w:r w:rsidR="3A6824C7" w:rsidRPr="3395D619">
        <w:rPr>
          <w:sz w:val="20"/>
          <w:szCs w:val="20"/>
        </w:rPr>
        <w:t>pin</w:t>
      </w:r>
      <w:r w:rsidRPr="3395D619">
        <w:rPr>
          <w:sz w:val="20"/>
          <w:szCs w:val="20"/>
        </w:rPr>
        <w:t xml:space="preserve">en by skill and undeterred dedication. </w:t>
      </w:r>
    </w:p>
    <w:p w14:paraId="6A05A809" w14:textId="77777777" w:rsidR="007C7864" w:rsidRDefault="007C7864" w:rsidP="00692375">
      <w:pPr>
        <w:jc w:val="both"/>
        <w:rPr>
          <w:sz w:val="20"/>
          <w:szCs w:val="20"/>
        </w:rPr>
      </w:pPr>
    </w:p>
    <w:p w14:paraId="179AF74F" w14:textId="77777777" w:rsidR="007C7864" w:rsidRDefault="00425591" w:rsidP="00692375">
      <w:pPr>
        <w:jc w:val="both"/>
        <w:rPr>
          <w:sz w:val="20"/>
          <w:szCs w:val="20"/>
        </w:rPr>
      </w:pPr>
      <w:r>
        <w:rPr>
          <w:sz w:val="20"/>
          <w:szCs w:val="20"/>
        </w:rPr>
        <w:t>For its second collection, Y-3 Atelier introduces a suite of elegantly tailored pieces which blend adidas’ performance heritage with Yohji Yamamoto’s avant-garde design vision. The collection takes original Yohji Yamamoto and Yohji Yamamoto POUR HOMME designs that are from the runway show and recreates them in fully seam sealed waterproof 3-layer GORE-TEX® material constructions, while maintaining the signature silhouette of the original designs. Featuring extended seams and flap pockets, the selection of monochromatic black vests, coats, parkas, blousons, jackets, and blazers comes replete with reflective logos – reframing the signature Yohji Yamamoto aesthetic for an entirely new context.</w:t>
      </w:r>
    </w:p>
    <w:p w14:paraId="1D0858A1" w14:textId="77777777" w:rsidR="007C7864" w:rsidRDefault="00425591" w:rsidP="00692375">
      <w:pPr>
        <w:jc w:val="both"/>
        <w:rPr>
          <w:sz w:val="20"/>
          <w:szCs w:val="20"/>
        </w:rPr>
      </w:pPr>
      <w:r>
        <w:rPr>
          <w:sz w:val="20"/>
          <w:szCs w:val="20"/>
        </w:rPr>
        <w:br/>
        <w:t>Accompanying the launch of the collection is a series of still images captured by photographer Thue Nørgaard which convey the inherent dynamism of each piece.</w:t>
      </w:r>
    </w:p>
    <w:p w14:paraId="5A39BBE3" w14:textId="77777777" w:rsidR="007C7864" w:rsidRDefault="007C7864" w:rsidP="00692375">
      <w:pPr>
        <w:jc w:val="both"/>
        <w:rPr>
          <w:sz w:val="20"/>
          <w:szCs w:val="20"/>
        </w:rPr>
      </w:pPr>
    </w:p>
    <w:p w14:paraId="49FA5758" w14:textId="3033BEE7" w:rsidR="007C7864" w:rsidRDefault="00425591" w:rsidP="00692375">
      <w:pPr>
        <w:jc w:val="both"/>
        <w:rPr>
          <w:sz w:val="20"/>
          <w:szCs w:val="20"/>
        </w:rPr>
      </w:pPr>
      <w:r w:rsidRPr="773591E3">
        <w:rPr>
          <w:sz w:val="20"/>
          <w:szCs w:val="20"/>
        </w:rPr>
        <w:t>Launching on March 15th, the latest Y-3 Atelier collection is available through select Yohji Yamamoto &amp; Yohji Yamamoto POUR HOMME stores, WILDSIDE Y</w:t>
      </w:r>
      <w:r w:rsidR="79721A9F" w:rsidRPr="773591E3">
        <w:rPr>
          <w:sz w:val="20"/>
          <w:szCs w:val="20"/>
        </w:rPr>
        <w:t>OHJI YAMAMOTO</w:t>
      </w:r>
      <w:r w:rsidRPr="773591E3">
        <w:rPr>
          <w:sz w:val="20"/>
          <w:szCs w:val="20"/>
        </w:rPr>
        <w:t xml:space="preserve"> online &amp; store</w:t>
      </w:r>
      <w:r w:rsidR="70C15EA9" w:rsidRPr="773591E3">
        <w:rPr>
          <w:sz w:val="20"/>
          <w:szCs w:val="20"/>
        </w:rPr>
        <w:t>,</w:t>
      </w:r>
      <w:r w:rsidRPr="773591E3">
        <w:rPr>
          <w:sz w:val="20"/>
          <w:szCs w:val="20"/>
        </w:rPr>
        <w:t xml:space="preserve"> via a curated selection of global retailers</w:t>
      </w:r>
      <w:r w:rsidR="15C96468" w:rsidRPr="773591E3">
        <w:rPr>
          <w:sz w:val="20"/>
          <w:szCs w:val="20"/>
        </w:rPr>
        <w:t xml:space="preserve"> and </w:t>
      </w:r>
      <w:r w:rsidR="6ADFA468" w:rsidRPr="773591E3">
        <w:rPr>
          <w:sz w:val="20"/>
          <w:szCs w:val="20"/>
        </w:rPr>
        <w:t>in Y-3 stores.</w:t>
      </w:r>
    </w:p>
    <w:p w14:paraId="41C8F396" w14:textId="77777777" w:rsidR="007C7864" w:rsidRDefault="007C7864">
      <w:pPr>
        <w:rPr>
          <w:sz w:val="20"/>
          <w:szCs w:val="20"/>
        </w:rPr>
      </w:pPr>
    </w:p>
    <w:p w14:paraId="72A3D3EC" w14:textId="77777777" w:rsidR="007C7864" w:rsidRDefault="007C7864">
      <w:pPr>
        <w:rPr>
          <w:sz w:val="20"/>
          <w:szCs w:val="20"/>
        </w:rPr>
      </w:pPr>
    </w:p>
    <w:p w14:paraId="384C8507" w14:textId="77777777" w:rsidR="007C7864" w:rsidRDefault="00425591">
      <w:pPr>
        <w:rPr>
          <w:sz w:val="20"/>
          <w:szCs w:val="20"/>
        </w:rPr>
      </w:pPr>
      <w:r>
        <w:rPr>
          <w:sz w:val="20"/>
          <w:szCs w:val="20"/>
        </w:rPr>
        <w:t>adidas.com/Y-3</w:t>
      </w:r>
    </w:p>
    <w:p w14:paraId="3E2240AB" w14:textId="77777777" w:rsidR="007C7864" w:rsidRDefault="00425591">
      <w:pPr>
        <w:spacing w:line="310" w:lineRule="auto"/>
        <w:rPr>
          <w:sz w:val="20"/>
          <w:szCs w:val="20"/>
        </w:rPr>
      </w:pPr>
      <w:r>
        <w:rPr>
          <w:sz w:val="20"/>
          <w:szCs w:val="20"/>
        </w:rPr>
        <w:t xml:space="preserve">#Y3 </w:t>
      </w:r>
    </w:p>
    <w:p w14:paraId="0D3DDC51" w14:textId="77777777" w:rsidR="007C7864" w:rsidRDefault="002B7F05">
      <w:pPr>
        <w:rPr>
          <w:sz w:val="20"/>
          <w:szCs w:val="20"/>
        </w:rPr>
      </w:pPr>
      <w:hyperlink r:id="rId9">
        <w:r w:rsidR="00425591">
          <w:rPr>
            <w:color w:val="0000FF"/>
            <w:sz w:val="20"/>
            <w:szCs w:val="20"/>
            <w:u w:val="single"/>
          </w:rPr>
          <w:t>@adidasY3</w:t>
        </w:r>
      </w:hyperlink>
      <w:r w:rsidR="00425591">
        <w:rPr>
          <w:sz w:val="20"/>
          <w:szCs w:val="20"/>
        </w:rPr>
        <w:t xml:space="preserve">  </w:t>
      </w:r>
    </w:p>
    <w:p w14:paraId="1FE8BD6C" w14:textId="77777777" w:rsidR="007C7864" w:rsidRDefault="002B7F05">
      <w:pPr>
        <w:rPr>
          <w:sz w:val="20"/>
          <w:szCs w:val="20"/>
        </w:rPr>
      </w:pPr>
      <w:hyperlink r:id="rId10">
        <w:r w:rsidR="00425591">
          <w:rPr>
            <w:color w:val="1155CC"/>
            <w:sz w:val="20"/>
            <w:szCs w:val="20"/>
            <w:u w:val="single"/>
          </w:rPr>
          <w:t>Facebook.com/adidasy3</w:t>
        </w:r>
      </w:hyperlink>
    </w:p>
    <w:p w14:paraId="0562CB0E" w14:textId="77777777" w:rsidR="007C7864" w:rsidRDefault="007C7864">
      <w:pPr>
        <w:rPr>
          <w:b/>
          <w:sz w:val="20"/>
          <w:szCs w:val="20"/>
        </w:rPr>
      </w:pPr>
    </w:p>
    <w:p w14:paraId="34CE0A41" w14:textId="77777777" w:rsidR="007C7864" w:rsidRDefault="007C7864">
      <w:pPr>
        <w:rPr>
          <w:b/>
          <w:sz w:val="20"/>
          <w:szCs w:val="20"/>
        </w:rPr>
      </w:pPr>
    </w:p>
    <w:p w14:paraId="0D79614D" w14:textId="77777777" w:rsidR="00692375" w:rsidRDefault="00692375">
      <w:pPr>
        <w:rPr>
          <w:b/>
          <w:sz w:val="20"/>
          <w:szCs w:val="20"/>
        </w:rPr>
      </w:pPr>
    </w:p>
    <w:p w14:paraId="1AF2EA51" w14:textId="77777777" w:rsidR="00692375" w:rsidRDefault="00692375">
      <w:pPr>
        <w:rPr>
          <w:b/>
          <w:sz w:val="20"/>
          <w:szCs w:val="20"/>
        </w:rPr>
      </w:pPr>
    </w:p>
    <w:p w14:paraId="4A33D154" w14:textId="77777777" w:rsidR="00692375" w:rsidRDefault="00692375">
      <w:pPr>
        <w:rPr>
          <w:b/>
          <w:sz w:val="20"/>
          <w:szCs w:val="20"/>
        </w:rPr>
      </w:pPr>
    </w:p>
    <w:p w14:paraId="62EBF3C5" w14:textId="77777777" w:rsidR="007C7864" w:rsidRDefault="007C7864">
      <w:pPr>
        <w:rPr>
          <w:b/>
          <w:sz w:val="20"/>
          <w:szCs w:val="20"/>
        </w:rPr>
      </w:pPr>
    </w:p>
    <w:p w14:paraId="6D98A12B" w14:textId="77777777" w:rsidR="007C7864" w:rsidRDefault="007C7864">
      <w:pPr>
        <w:rPr>
          <w:b/>
          <w:sz w:val="20"/>
          <w:szCs w:val="20"/>
        </w:rPr>
      </w:pPr>
    </w:p>
    <w:p w14:paraId="2946DB82" w14:textId="77777777" w:rsidR="007C7864" w:rsidRDefault="007C7864">
      <w:pPr>
        <w:rPr>
          <w:b/>
          <w:sz w:val="20"/>
          <w:szCs w:val="20"/>
        </w:rPr>
      </w:pPr>
    </w:p>
    <w:p w14:paraId="55960700" w14:textId="77777777" w:rsidR="007C7864" w:rsidRDefault="00425591">
      <w:pPr>
        <w:rPr>
          <w:b/>
          <w:sz w:val="20"/>
          <w:szCs w:val="20"/>
        </w:rPr>
      </w:pPr>
      <w:r>
        <w:rPr>
          <w:b/>
          <w:sz w:val="20"/>
          <w:szCs w:val="20"/>
        </w:rPr>
        <w:t>About Y-3 Atelier</w:t>
      </w:r>
    </w:p>
    <w:p w14:paraId="35987F77" w14:textId="77777777" w:rsidR="00692375" w:rsidRDefault="00692375" w:rsidP="00692375">
      <w:pPr>
        <w:jc w:val="both"/>
        <w:rPr>
          <w:sz w:val="20"/>
          <w:szCs w:val="20"/>
        </w:rPr>
      </w:pPr>
      <w:r>
        <w:rPr>
          <w:sz w:val="20"/>
          <w:szCs w:val="20"/>
        </w:rPr>
        <w:t xml:space="preserve">Introduced to mark the 20th anniversary of adidas and Yohji Yamamoto’s enduring partnership, Y-3 Atelier is the brand’s new pinnacle expression. Conceptualized as the most crystalised execution of Y-3’s vision, the exclusive apparel and footwear line is a dedicated offering that is set to boldly explore each season’s unique narrative arc. Highlighting a craft focused creation process, Y-3 Atelier eloquently channels an avant-garde spirit – advancing an approach to production driven by skill and undeterred dedication. In fearless pursuit of perfection and innovation, each offering from the Y-3 Atelier uses patterns that have been faithfully recreated from one-of-a-kind Yohji Yamamoto and Yohji Yamamoto POUR HOMME runway pieces. </w:t>
      </w:r>
    </w:p>
    <w:p w14:paraId="5997CC1D" w14:textId="77777777" w:rsidR="007C7864" w:rsidRDefault="007C7864">
      <w:pPr>
        <w:rPr>
          <w:sz w:val="20"/>
          <w:szCs w:val="20"/>
        </w:rPr>
      </w:pPr>
    </w:p>
    <w:p w14:paraId="110FFD37" w14:textId="77777777" w:rsidR="007C7864" w:rsidRDefault="007C7864">
      <w:pPr>
        <w:rPr>
          <w:sz w:val="20"/>
          <w:szCs w:val="20"/>
        </w:rPr>
      </w:pPr>
    </w:p>
    <w:tbl>
      <w:tblPr>
        <w:tblW w:w="65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5"/>
        <w:gridCol w:w="2235"/>
        <w:gridCol w:w="3420"/>
      </w:tblGrid>
      <w:tr w:rsidR="007C7864" w14:paraId="60550F95" w14:textId="77777777">
        <w:trPr>
          <w:trHeight w:val="415"/>
        </w:trPr>
        <w:tc>
          <w:tcPr>
            <w:tcW w:w="885" w:type="dxa"/>
            <w:vMerge w:val="restart"/>
            <w:tcBorders>
              <w:top w:val="single" w:sz="8" w:space="0" w:color="000000"/>
              <w:left w:val="single" w:sz="8" w:space="0" w:color="000000"/>
              <w:bottom w:val="nil"/>
              <w:right w:val="single" w:sz="8" w:space="0" w:color="000000"/>
            </w:tcBorders>
            <w:tcMar>
              <w:top w:w="20" w:type="dxa"/>
              <w:left w:w="20" w:type="dxa"/>
              <w:bottom w:w="100" w:type="dxa"/>
              <w:right w:w="20" w:type="dxa"/>
            </w:tcMar>
          </w:tcPr>
          <w:p w14:paraId="1066A95D" w14:textId="77777777" w:rsidR="007C7864" w:rsidRDefault="00425591">
            <w:pPr>
              <w:spacing w:line="240" w:lineRule="auto"/>
              <w:rPr>
                <w:sz w:val="20"/>
                <w:szCs w:val="20"/>
              </w:rPr>
            </w:pPr>
            <w:r>
              <w:rPr>
                <w:sz w:val="20"/>
                <w:szCs w:val="20"/>
              </w:rPr>
              <w:t>NAM</w:t>
            </w:r>
          </w:p>
        </w:tc>
        <w:tc>
          <w:tcPr>
            <w:tcW w:w="2235" w:type="dxa"/>
            <w:tcBorders>
              <w:top w:val="single" w:sz="8" w:space="0" w:color="000000"/>
              <w:left w:val="nil"/>
              <w:bottom w:val="single" w:sz="4" w:space="0" w:color="000000"/>
              <w:right w:val="single" w:sz="4" w:space="0" w:color="000000"/>
            </w:tcBorders>
            <w:tcMar>
              <w:top w:w="20" w:type="dxa"/>
              <w:left w:w="20" w:type="dxa"/>
              <w:bottom w:w="100" w:type="dxa"/>
              <w:right w:w="20" w:type="dxa"/>
            </w:tcMar>
            <w:vAlign w:val="bottom"/>
          </w:tcPr>
          <w:p w14:paraId="369427C1" w14:textId="77777777" w:rsidR="007C7864" w:rsidRDefault="00425591">
            <w:pPr>
              <w:spacing w:line="240" w:lineRule="auto"/>
              <w:rPr>
                <w:sz w:val="20"/>
                <w:szCs w:val="20"/>
              </w:rPr>
            </w:pPr>
            <w:r>
              <w:rPr>
                <w:sz w:val="20"/>
                <w:szCs w:val="20"/>
              </w:rPr>
              <w:t>adidas.com/us</w:t>
            </w:r>
          </w:p>
        </w:tc>
        <w:tc>
          <w:tcPr>
            <w:tcW w:w="342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14:paraId="61A2703F" w14:textId="77777777" w:rsidR="007C7864" w:rsidRDefault="00425591">
            <w:pPr>
              <w:spacing w:line="240" w:lineRule="auto"/>
              <w:rPr>
                <w:sz w:val="20"/>
                <w:szCs w:val="20"/>
              </w:rPr>
            </w:pPr>
            <w:r>
              <w:rPr>
                <w:sz w:val="20"/>
                <w:szCs w:val="20"/>
              </w:rPr>
              <w:t>https://www.adidas.com/us/y_3</w:t>
            </w:r>
          </w:p>
        </w:tc>
      </w:tr>
      <w:tr w:rsidR="007C7864" w14:paraId="67EBAD18"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B699379"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3057902E" w14:textId="77777777" w:rsidR="007C7864" w:rsidRDefault="00425591">
            <w:pPr>
              <w:spacing w:line="240" w:lineRule="auto"/>
              <w:rPr>
                <w:sz w:val="20"/>
                <w:szCs w:val="20"/>
              </w:rPr>
            </w:pPr>
            <w:r>
              <w:rPr>
                <w:sz w:val="20"/>
                <w:szCs w:val="20"/>
              </w:rPr>
              <w:t>adidas.ca/en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60AA07CC" w14:textId="77777777" w:rsidR="007C7864" w:rsidRDefault="00425591">
            <w:pPr>
              <w:spacing w:line="240" w:lineRule="auto"/>
              <w:rPr>
                <w:sz w:val="20"/>
                <w:szCs w:val="20"/>
              </w:rPr>
            </w:pPr>
            <w:r>
              <w:rPr>
                <w:sz w:val="20"/>
                <w:szCs w:val="20"/>
              </w:rPr>
              <w:t>https://www.adidas.ca/en/y_3</w:t>
            </w:r>
          </w:p>
        </w:tc>
      </w:tr>
      <w:tr w:rsidR="007C7864" w14:paraId="576D007C"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3FE9F23F"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E8E66A0" w14:textId="77777777" w:rsidR="007C7864" w:rsidRDefault="00425591">
            <w:pPr>
              <w:spacing w:line="240" w:lineRule="auto"/>
              <w:rPr>
                <w:sz w:val="20"/>
                <w:szCs w:val="20"/>
              </w:rPr>
            </w:pPr>
            <w:r>
              <w:rPr>
                <w:sz w:val="20"/>
                <w:szCs w:val="20"/>
              </w:rPr>
              <w:t>adidas.ca/fr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7B725EE5" w14:textId="77777777" w:rsidR="007C7864" w:rsidRDefault="00425591">
            <w:pPr>
              <w:spacing w:line="240" w:lineRule="auto"/>
              <w:rPr>
                <w:sz w:val="20"/>
                <w:szCs w:val="20"/>
              </w:rPr>
            </w:pPr>
            <w:r>
              <w:rPr>
                <w:sz w:val="20"/>
                <w:szCs w:val="20"/>
              </w:rPr>
              <w:t>https://www.adidas.ca/fr/y_3</w:t>
            </w:r>
          </w:p>
        </w:tc>
      </w:tr>
      <w:tr w:rsidR="007C7864" w14:paraId="3F957FF7" w14:textId="77777777">
        <w:trPr>
          <w:trHeight w:val="415"/>
        </w:trPr>
        <w:tc>
          <w:tcPr>
            <w:tcW w:w="885" w:type="dxa"/>
            <w:vMerge w:val="restart"/>
            <w:tcBorders>
              <w:top w:val="single" w:sz="8" w:space="0" w:color="000000"/>
              <w:left w:val="single" w:sz="8" w:space="0" w:color="000000"/>
              <w:bottom w:val="nil"/>
              <w:right w:val="single" w:sz="8" w:space="0" w:color="000000"/>
            </w:tcBorders>
            <w:shd w:val="clear" w:color="auto" w:fill="auto"/>
            <w:tcMar>
              <w:top w:w="20" w:type="dxa"/>
              <w:left w:w="20" w:type="dxa"/>
              <w:bottom w:w="100" w:type="dxa"/>
              <w:right w:w="20" w:type="dxa"/>
            </w:tcMar>
          </w:tcPr>
          <w:p w14:paraId="5F65227B" w14:textId="77777777" w:rsidR="007C7864" w:rsidRDefault="00425591">
            <w:pPr>
              <w:spacing w:line="240" w:lineRule="auto"/>
              <w:rPr>
                <w:sz w:val="20"/>
                <w:szCs w:val="20"/>
              </w:rPr>
            </w:pPr>
            <w:r>
              <w:rPr>
                <w:sz w:val="20"/>
                <w:szCs w:val="20"/>
              </w:rPr>
              <w:t>LAM</w:t>
            </w: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1F6686D" w14:textId="77777777" w:rsidR="007C7864" w:rsidRDefault="00425591">
            <w:pPr>
              <w:spacing w:line="240" w:lineRule="auto"/>
              <w:rPr>
                <w:sz w:val="20"/>
                <w:szCs w:val="20"/>
              </w:rPr>
            </w:pPr>
            <w:r>
              <w:rPr>
                <w:sz w:val="20"/>
                <w:szCs w:val="20"/>
              </w:rPr>
              <w:t>adidas.com.ar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344D2F0" w14:textId="77777777" w:rsidR="007C7864" w:rsidRDefault="002B7F05">
            <w:pPr>
              <w:spacing w:line="240" w:lineRule="auto"/>
              <w:rPr>
                <w:sz w:val="20"/>
                <w:szCs w:val="20"/>
              </w:rPr>
            </w:pPr>
            <w:hyperlink r:id="rId11">
              <w:r w:rsidR="00425591">
                <w:rPr>
                  <w:color w:val="1155CC"/>
                  <w:sz w:val="20"/>
                  <w:szCs w:val="20"/>
                  <w:u w:val="single"/>
                </w:rPr>
                <w:t>https://www.adidas.com.ar/y-3</w:t>
              </w:r>
            </w:hyperlink>
          </w:p>
        </w:tc>
      </w:tr>
      <w:tr w:rsidR="007C7864" w14:paraId="7547FB68"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F72F64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7D54211" w14:textId="77777777" w:rsidR="007C7864" w:rsidRDefault="00425591">
            <w:pPr>
              <w:spacing w:line="240" w:lineRule="auto"/>
              <w:rPr>
                <w:sz w:val="20"/>
                <w:szCs w:val="20"/>
              </w:rPr>
            </w:pPr>
            <w:r>
              <w:rPr>
                <w:sz w:val="20"/>
                <w:szCs w:val="20"/>
              </w:rPr>
              <w:t>adidas.cl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001A8036" w14:textId="77777777" w:rsidR="007C7864" w:rsidRDefault="00425591">
            <w:pPr>
              <w:spacing w:line="240" w:lineRule="auto"/>
              <w:rPr>
                <w:sz w:val="20"/>
                <w:szCs w:val="20"/>
              </w:rPr>
            </w:pPr>
            <w:r>
              <w:rPr>
                <w:sz w:val="20"/>
                <w:szCs w:val="20"/>
              </w:rPr>
              <w:t>https://www.adidas.cl/y-3</w:t>
            </w:r>
          </w:p>
        </w:tc>
      </w:tr>
      <w:tr w:rsidR="007C7864" w14:paraId="37A919E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8CE6F91"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A93C68C" w14:textId="77777777" w:rsidR="007C7864" w:rsidRDefault="00425591">
            <w:pPr>
              <w:spacing w:line="240" w:lineRule="auto"/>
              <w:rPr>
                <w:sz w:val="20"/>
                <w:szCs w:val="20"/>
              </w:rPr>
            </w:pPr>
            <w:r>
              <w:rPr>
                <w:sz w:val="20"/>
                <w:szCs w:val="20"/>
              </w:rPr>
              <w:t>adidas.co</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0D142456" w14:textId="77777777" w:rsidR="007C7864" w:rsidRDefault="00425591">
            <w:pPr>
              <w:spacing w:line="240" w:lineRule="auto"/>
              <w:rPr>
                <w:sz w:val="20"/>
                <w:szCs w:val="20"/>
              </w:rPr>
            </w:pPr>
            <w:r>
              <w:rPr>
                <w:sz w:val="20"/>
                <w:szCs w:val="20"/>
              </w:rPr>
              <w:t>https://www.adidas.co/y_3</w:t>
            </w:r>
          </w:p>
        </w:tc>
      </w:tr>
      <w:tr w:rsidR="007C7864" w14:paraId="03494563"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1CDCEAD"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BFD91A6" w14:textId="77777777" w:rsidR="007C7864" w:rsidRDefault="00425591">
            <w:pPr>
              <w:spacing w:line="240" w:lineRule="auto"/>
              <w:rPr>
                <w:sz w:val="20"/>
                <w:szCs w:val="20"/>
              </w:rPr>
            </w:pPr>
            <w:r>
              <w:rPr>
                <w:sz w:val="20"/>
                <w:szCs w:val="20"/>
              </w:rPr>
              <w:t>adidas.mx</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322268F" w14:textId="77777777" w:rsidR="007C7864" w:rsidRDefault="00425591">
            <w:pPr>
              <w:spacing w:line="240" w:lineRule="auto"/>
              <w:rPr>
                <w:sz w:val="20"/>
                <w:szCs w:val="20"/>
              </w:rPr>
            </w:pPr>
            <w:r>
              <w:rPr>
                <w:sz w:val="20"/>
                <w:szCs w:val="20"/>
              </w:rPr>
              <w:t>https://www.adidas.mx/y_3</w:t>
            </w:r>
          </w:p>
        </w:tc>
      </w:tr>
      <w:tr w:rsidR="007C7864" w14:paraId="1DEE75C6"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BB9E253"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013103F1" w14:textId="77777777" w:rsidR="007C7864" w:rsidRDefault="00425591">
            <w:pPr>
              <w:spacing w:line="240" w:lineRule="auto"/>
              <w:rPr>
                <w:sz w:val="20"/>
                <w:szCs w:val="20"/>
              </w:rPr>
            </w:pPr>
            <w:r>
              <w:rPr>
                <w:sz w:val="20"/>
                <w:szCs w:val="20"/>
              </w:rPr>
              <w:t>adidas.pe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A9F5E1B" w14:textId="77777777" w:rsidR="007C7864" w:rsidRDefault="00425591">
            <w:pPr>
              <w:spacing w:line="240" w:lineRule="auto"/>
              <w:rPr>
                <w:sz w:val="20"/>
                <w:szCs w:val="20"/>
              </w:rPr>
            </w:pPr>
            <w:r>
              <w:rPr>
                <w:sz w:val="20"/>
                <w:szCs w:val="20"/>
              </w:rPr>
              <w:t>https://www.adidas.pe/y_3</w:t>
            </w:r>
          </w:p>
        </w:tc>
      </w:tr>
      <w:tr w:rsidR="007C7864" w14:paraId="2ED40803"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23DE523C"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2076031" w14:textId="77777777" w:rsidR="007C7864" w:rsidRDefault="00425591">
            <w:pPr>
              <w:spacing w:line="240" w:lineRule="auto"/>
              <w:rPr>
                <w:sz w:val="20"/>
                <w:szCs w:val="20"/>
              </w:rPr>
            </w:pPr>
            <w:r>
              <w:rPr>
                <w:sz w:val="20"/>
                <w:szCs w:val="20"/>
              </w:rPr>
              <w:t>adidas.com.br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A369494" w14:textId="77777777" w:rsidR="007C7864" w:rsidRDefault="00425591">
            <w:pPr>
              <w:spacing w:line="240" w:lineRule="auto"/>
              <w:rPr>
                <w:sz w:val="20"/>
                <w:szCs w:val="20"/>
              </w:rPr>
            </w:pPr>
            <w:r>
              <w:rPr>
                <w:sz w:val="20"/>
                <w:szCs w:val="20"/>
              </w:rPr>
              <w:t>https://www.adidas.com.br/y_3</w:t>
            </w:r>
          </w:p>
        </w:tc>
      </w:tr>
      <w:tr w:rsidR="007C7864" w14:paraId="4023A216" w14:textId="77777777">
        <w:trPr>
          <w:trHeight w:val="415"/>
        </w:trPr>
        <w:tc>
          <w:tcPr>
            <w:tcW w:w="885" w:type="dxa"/>
            <w:vMerge w:val="restart"/>
            <w:tcBorders>
              <w:top w:val="single" w:sz="8" w:space="0" w:color="000000"/>
              <w:left w:val="single" w:sz="8" w:space="0" w:color="000000"/>
              <w:bottom w:val="nil"/>
              <w:right w:val="single" w:sz="8" w:space="0" w:color="000000"/>
            </w:tcBorders>
            <w:shd w:val="clear" w:color="auto" w:fill="auto"/>
            <w:tcMar>
              <w:top w:w="20" w:type="dxa"/>
              <w:left w:w="20" w:type="dxa"/>
              <w:bottom w:w="100" w:type="dxa"/>
              <w:right w:w="20" w:type="dxa"/>
            </w:tcMar>
          </w:tcPr>
          <w:p w14:paraId="447B0381" w14:textId="77777777" w:rsidR="007C7864" w:rsidRDefault="00425591">
            <w:pPr>
              <w:spacing w:line="240" w:lineRule="auto"/>
              <w:rPr>
                <w:sz w:val="20"/>
                <w:szCs w:val="20"/>
              </w:rPr>
            </w:pPr>
            <w:r>
              <w:rPr>
                <w:sz w:val="20"/>
                <w:szCs w:val="20"/>
              </w:rPr>
              <w:t>EU Big 6</w:t>
            </w: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9C88872" w14:textId="77777777" w:rsidR="007C7864" w:rsidRDefault="00425591">
            <w:pPr>
              <w:spacing w:line="240" w:lineRule="auto"/>
              <w:rPr>
                <w:sz w:val="20"/>
                <w:szCs w:val="20"/>
              </w:rPr>
            </w:pPr>
            <w:r>
              <w:rPr>
                <w:sz w:val="20"/>
                <w:szCs w:val="20"/>
              </w:rPr>
              <w:t>adidas.co.uk</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4F70FD4F" w14:textId="77777777" w:rsidR="007C7864" w:rsidRDefault="00425591">
            <w:pPr>
              <w:spacing w:line="240" w:lineRule="auto"/>
              <w:rPr>
                <w:sz w:val="20"/>
                <w:szCs w:val="20"/>
              </w:rPr>
            </w:pPr>
            <w:r>
              <w:rPr>
                <w:sz w:val="20"/>
                <w:szCs w:val="20"/>
              </w:rPr>
              <w:t>https://www.adidas.co.uk/y_3</w:t>
            </w:r>
          </w:p>
        </w:tc>
      </w:tr>
      <w:tr w:rsidR="007C7864" w14:paraId="420789F3"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52E56223"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40FB02C" w14:textId="77777777" w:rsidR="007C7864" w:rsidRDefault="00425591">
            <w:pPr>
              <w:spacing w:line="240" w:lineRule="auto"/>
              <w:rPr>
                <w:sz w:val="20"/>
                <w:szCs w:val="20"/>
              </w:rPr>
            </w:pPr>
            <w:r>
              <w:rPr>
                <w:sz w:val="20"/>
                <w:szCs w:val="20"/>
              </w:rPr>
              <w:t>adidas.de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1A583B7B" w14:textId="77777777" w:rsidR="007C7864" w:rsidRDefault="00425591">
            <w:pPr>
              <w:spacing w:line="240" w:lineRule="auto"/>
              <w:rPr>
                <w:sz w:val="20"/>
                <w:szCs w:val="20"/>
              </w:rPr>
            </w:pPr>
            <w:r>
              <w:rPr>
                <w:sz w:val="20"/>
                <w:szCs w:val="20"/>
              </w:rPr>
              <w:t>https://www.adidas.de/y_3</w:t>
            </w:r>
          </w:p>
        </w:tc>
      </w:tr>
      <w:tr w:rsidR="007C7864" w14:paraId="4A998F3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7547A01"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05C391F" w14:textId="77777777" w:rsidR="007C7864" w:rsidRDefault="00425591">
            <w:pPr>
              <w:spacing w:line="240" w:lineRule="auto"/>
              <w:rPr>
                <w:sz w:val="20"/>
                <w:szCs w:val="20"/>
              </w:rPr>
            </w:pPr>
            <w:r>
              <w:rPr>
                <w:sz w:val="20"/>
                <w:szCs w:val="20"/>
              </w:rPr>
              <w:t>adidas.de/en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410B68D7" w14:textId="77777777" w:rsidR="007C7864" w:rsidRDefault="00425591">
            <w:pPr>
              <w:spacing w:line="240" w:lineRule="auto"/>
              <w:rPr>
                <w:sz w:val="20"/>
                <w:szCs w:val="20"/>
              </w:rPr>
            </w:pPr>
            <w:r>
              <w:rPr>
                <w:sz w:val="20"/>
                <w:szCs w:val="20"/>
              </w:rPr>
              <w:t>https://www.adidas.de/en/y_3</w:t>
            </w:r>
          </w:p>
        </w:tc>
      </w:tr>
      <w:tr w:rsidR="007C7864" w14:paraId="15BE9075"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5043CB0F"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3DA31899" w14:textId="77777777" w:rsidR="007C7864" w:rsidRDefault="00425591">
            <w:pPr>
              <w:spacing w:line="240" w:lineRule="auto"/>
              <w:rPr>
                <w:sz w:val="20"/>
                <w:szCs w:val="20"/>
              </w:rPr>
            </w:pPr>
            <w:r>
              <w:rPr>
                <w:sz w:val="20"/>
                <w:szCs w:val="20"/>
              </w:rPr>
              <w:t>adidas.fr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0E87BC45" w14:textId="77777777" w:rsidR="007C7864" w:rsidRDefault="00425591">
            <w:pPr>
              <w:spacing w:line="240" w:lineRule="auto"/>
              <w:rPr>
                <w:sz w:val="20"/>
                <w:szCs w:val="20"/>
              </w:rPr>
            </w:pPr>
            <w:r>
              <w:rPr>
                <w:sz w:val="20"/>
                <w:szCs w:val="20"/>
              </w:rPr>
              <w:t>https://www.adidas.fr/y_3</w:t>
            </w:r>
          </w:p>
        </w:tc>
      </w:tr>
      <w:tr w:rsidR="007C7864" w14:paraId="38D9547B"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7459315"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8098454" w14:textId="77777777" w:rsidR="007C7864" w:rsidRDefault="00425591">
            <w:pPr>
              <w:spacing w:line="240" w:lineRule="auto"/>
              <w:rPr>
                <w:sz w:val="20"/>
                <w:szCs w:val="20"/>
              </w:rPr>
            </w:pPr>
            <w:r>
              <w:rPr>
                <w:sz w:val="20"/>
                <w:szCs w:val="20"/>
              </w:rPr>
              <w:t>adidas.it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73067D55" w14:textId="77777777" w:rsidR="007C7864" w:rsidRDefault="00425591">
            <w:pPr>
              <w:spacing w:line="240" w:lineRule="auto"/>
              <w:rPr>
                <w:sz w:val="20"/>
                <w:szCs w:val="20"/>
              </w:rPr>
            </w:pPr>
            <w:r>
              <w:rPr>
                <w:sz w:val="20"/>
                <w:szCs w:val="20"/>
              </w:rPr>
              <w:t>https://www.adidas.it/y_3</w:t>
            </w:r>
          </w:p>
        </w:tc>
      </w:tr>
      <w:tr w:rsidR="007C7864" w14:paraId="419C2342"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537F28F"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78E3FCA1" w14:textId="77777777" w:rsidR="007C7864" w:rsidRDefault="00425591">
            <w:pPr>
              <w:spacing w:line="240" w:lineRule="auto"/>
              <w:rPr>
                <w:sz w:val="20"/>
                <w:szCs w:val="20"/>
              </w:rPr>
            </w:pPr>
            <w:r>
              <w:rPr>
                <w:sz w:val="20"/>
                <w:szCs w:val="20"/>
              </w:rPr>
              <w:t>adidas.es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D6E34A4" w14:textId="77777777" w:rsidR="007C7864" w:rsidRDefault="00425591">
            <w:pPr>
              <w:spacing w:line="240" w:lineRule="auto"/>
              <w:rPr>
                <w:sz w:val="20"/>
                <w:szCs w:val="20"/>
              </w:rPr>
            </w:pPr>
            <w:r>
              <w:rPr>
                <w:sz w:val="20"/>
                <w:szCs w:val="20"/>
              </w:rPr>
              <w:t>https://www.adidas.es/y_3</w:t>
            </w:r>
          </w:p>
        </w:tc>
      </w:tr>
      <w:tr w:rsidR="007C7864" w14:paraId="676D01F5"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DFB9E20"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3AF3E2F0" w14:textId="77777777" w:rsidR="007C7864" w:rsidRDefault="00425591">
            <w:pPr>
              <w:spacing w:line="240" w:lineRule="auto"/>
              <w:rPr>
                <w:sz w:val="20"/>
                <w:szCs w:val="20"/>
              </w:rPr>
            </w:pPr>
            <w:r>
              <w:rPr>
                <w:sz w:val="20"/>
                <w:szCs w:val="20"/>
              </w:rPr>
              <w:t>adidas.nl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0EDB8E6A" w14:textId="77777777" w:rsidR="007C7864" w:rsidRDefault="00425591">
            <w:pPr>
              <w:spacing w:line="240" w:lineRule="auto"/>
              <w:rPr>
                <w:sz w:val="20"/>
                <w:szCs w:val="20"/>
              </w:rPr>
            </w:pPr>
            <w:r>
              <w:rPr>
                <w:sz w:val="20"/>
                <w:szCs w:val="20"/>
              </w:rPr>
              <w:t>https://www.adidas.nl/y_3</w:t>
            </w:r>
          </w:p>
        </w:tc>
      </w:tr>
      <w:tr w:rsidR="007C7864" w14:paraId="40C5D371" w14:textId="77777777">
        <w:trPr>
          <w:trHeight w:val="415"/>
        </w:trPr>
        <w:tc>
          <w:tcPr>
            <w:tcW w:w="885" w:type="dxa"/>
            <w:vMerge w:val="restart"/>
            <w:tcBorders>
              <w:top w:val="single" w:sz="8" w:space="0" w:color="000000"/>
              <w:left w:val="single" w:sz="8" w:space="0" w:color="000000"/>
              <w:bottom w:val="nil"/>
              <w:right w:val="single" w:sz="8" w:space="0" w:color="000000"/>
            </w:tcBorders>
            <w:shd w:val="clear" w:color="auto" w:fill="auto"/>
            <w:tcMar>
              <w:top w:w="20" w:type="dxa"/>
              <w:left w:w="20" w:type="dxa"/>
              <w:bottom w:w="100" w:type="dxa"/>
              <w:right w:w="20" w:type="dxa"/>
            </w:tcMar>
          </w:tcPr>
          <w:p w14:paraId="1EDB50E4" w14:textId="77777777" w:rsidR="007C7864" w:rsidRDefault="00425591">
            <w:pPr>
              <w:spacing w:line="240" w:lineRule="auto"/>
              <w:rPr>
                <w:sz w:val="20"/>
                <w:szCs w:val="20"/>
              </w:rPr>
            </w:pPr>
            <w:r>
              <w:rPr>
                <w:sz w:val="20"/>
                <w:szCs w:val="20"/>
              </w:rPr>
              <w:t>EU</w:t>
            </w: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5998AD75" w14:textId="77777777" w:rsidR="007C7864" w:rsidRDefault="00425591">
            <w:pPr>
              <w:spacing w:line="240" w:lineRule="auto"/>
              <w:rPr>
                <w:sz w:val="20"/>
                <w:szCs w:val="20"/>
              </w:rPr>
            </w:pPr>
            <w:r>
              <w:rPr>
                <w:sz w:val="20"/>
                <w:szCs w:val="20"/>
              </w:rPr>
              <w:t>adidas.cz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6B22CDA5" w14:textId="77777777" w:rsidR="007C7864" w:rsidRDefault="00425591">
            <w:pPr>
              <w:spacing w:line="240" w:lineRule="auto"/>
              <w:rPr>
                <w:sz w:val="20"/>
                <w:szCs w:val="20"/>
              </w:rPr>
            </w:pPr>
            <w:r>
              <w:rPr>
                <w:sz w:val="20"/>
                <w:szCs w:val="20"/>
              </w:rPr>
              <w:t>https://www.adidas.cz/y_3</w:t>
            </w:r>
          </w:p>
        </w:tc>
      </w:tr>
      <w:tr w:rsidR="007C7864" w14:paraId="0CCA83CA"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70DF9E5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5165C23" w14:textId="77777777" w:rsidR="007C7864" w:rsidRDefault="00425591">
            <w:pPr>
              <w:spacing w:line="240" w:lineRule="auto"/>
              <w:rPr>
                <w:sz w:val="20"/>
                <w:szCs w:val="20"/>
              </w:rPr>
            </w:pPr>
            <w:r>
              <w:rPr>
                <w:sz w:val="20"/>
                <w:szCs w:val="20"/>
              </w:rPr>
              <w:t>adidas.dk</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517B415" w14:textId="77777777" w:rsidR="007C7864" w:rsidRDefault="00425591">
            <w:pPr>
              <w:spacing w:line="240" w:lineRule="auto"/>
              <w:rPr>
                <w:sz w:val="20"/>
                <w:szCs w:val="20"/>
              </w:rPr>
            </w:pPr>
            <w:r>
              <w:rPr>
                <w:sz w:val="20"/>
                <w:szCs w:val="20"/>
              </w:rPr>
              <w:t>https://www.adidas.dk/y_3</w:t>
            </w:r>
          </w:p>
        </w:tc>
      </w:tr>
      <w:tr w:rsidR="007C7864" w14:paraId="0142C7B3"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44E871BC"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A81EE9B" w14:textId="77777777" w:rsidR="007C7864" w:rsidRDefault="00425591">
            <w:pPr>
              <w:spacing w:line="240" w:lineRule="auto"/>
              <w:rPr>
                <w:sz w:val="20"/>
                <w:szCs w:val="20"/>
              </w:rPr>
            </w:pPr>
            <w:r>
              <w:rPr>
                <w:sz w:val="20"/>
                <w:szCs w:val="20"/>
              </w:rPr>
              <w:t>adidas.at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79CA3AF0" w14:textId="77777777" w:rsidR="007C7864" w:rsidRDefault="00425591">
            <w:pPr>
              <w:spacing w:line="240" w:lineRule="auto"/>
              <w:rPr>
                <w:sz w:val="20"/>
                <w:szCs w:val="20"/>
              </w:rPr>
            </w:pPr>
            <w:r>
              <w:rPr>
                <w:sz w:val="20"/>
                <w:szCs w:val="20"/>
              </w:rPr>
              <w:t>https://www.adidas.at/y_3</w:t>
            </w:r>
          </w:p>
        </w:tc>
      </w:tr>
      <w:tr w:rsidR="007C7864" w14:paraId="4CE7FFD8"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44A5D23"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3D9A5A5" w14:textId="77777777" w:rsidR="007C7864" w:rsidRDefault="00425591">
            <w:pPr>
              <w:spacing w:line="240" w:lineRule="auto"/>
              <w:rPr>
                <w:sz w:val="20"/>
                <w:szCs w:val="20"/>
              </w:rPr>
            </w:pPr>
            <w:r>
              <w:rPr>
                <w:sz w:val="20"/>
                <w:szCs w:val="20"/>
              </w:rPr>
              <w:t>adidas.ch/de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1DC4B4E" w14:textId="77777777" w:rsidR="007C7864" w:rsidRDefault="00425591">
            <w:pPr>
              <w:spacing w:line="240" w:lineRule="auto"/>
              <w:rPr>
                <w:sz w:val="20"/>
                <w:szCs w:val="20"/>
              </w:rPr>
            </w:pPr>
            <w:r>
              <w:rPr>
                <w:sz w:val="20"/>
                <w:szCs w:val="20"/>
              </w:rPr>
              <w:t>https://www.adidas.ch/de/y_3</w:t>
            </w:r>
          </w:p>
        </w:tc>
      </w:tr>
      <w:tr w:rsidR="007C7864" w14:paraId="45516D12"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738610EB"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08FB2F0E" w14:textId="77777777" w:rsidR="007C7864" w:rsidRDefault="00425591">
            <w:pPr>
              <w:spacing w:line="240" w:lineRule="auto"/>
              <w:rPr>
                <w:sz w:val="20"/>
                <w:szCs w:val="20"/>
              </w:rPr>
            </w:pPr>
            <w:r>
              <w:rPr>
                <w:sz w:val="20"/>
                <w:szCs w:val="20"/>
              </w:rPr>
              <w:t>adidas.ch/en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65ADF3D" w14:textId="77777777" w:rsidR="007C7864" w:rsidRDefault="00425591">
            <w:pPr>
              <w:spacing w:line="240" w:lineRule="auto"/>
              <w:rPr>
                <w:sz w:val="20"/>
                <w:szCs w:val="20"/>
              </w:rPr>
            </w:pPr>
            <w:r>
              <w:rPr>
                <w:sz w:val="20"/>
                <w:szCs w:val="20"/>
              </w:rPr>
              <w:t>https://www.adidas.ch/en/y_3</w:t>
            </w:r>
          </w:p>
        </w:tc>
      </w:tr>
      <w:tr w:rsidR="007C7864" w14:paraId="0D95306F"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37805D2"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5630FCED" w14:textId="77777777" w:rsidR="007C7864" w:rsidRDefault="00425591">
            <w:pPr>
              <w:spacing w:line="240" w:lineRule="auto"/>
              <w:rPr>
                <w:sz w:val="20"/>
                <w:szCs w:val="20"/>
              </w:rPr>
            </w:pPr>
            <w:r>
              <w:rPr>
                <w:sz w:val="20"/>
                <w:szCs w:val="20"/>
              </w:rPr>
              <w:t>adidas.ch/fr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4482D2EE" w14:textId="77777777" w:rsidR="007C7864" w:rsidRDefault="00425591">
            <w:pPr>
              <w:spacing w:line="240" w:lineRule="auto"/>
              <w:rPr>
                <w:sz w:val="20"/>
                <w:szCs w:val="20"/>
              </w:rPr>
            </w:pPr>
            <w:r>
              <w:rPr>
                <w:sz w:val="20"/>
                <w:szCs w:val="20"/>
              </w:rPr>
              <w:t>https://www.adidas.ch/fr/y_3</w:t>
            </w:r>
          </w:p>
        </w:tc>
      </w:tr>
      <w:tr w:rsidR="007C7864" w14:paraId="2BDFEB59"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463F29E8"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200BA88" w14:textId="77777777" w:rsidR="007C7864" w:rsidRDefault="00425591">
            <w:pPr>
              <w:spacing w:line="240" w:lineRule="auto"/>
              <w:rPr>
                <w:sz w:val="20"/>
                <w:szCs w:val="20"/>
              </w:rPr>
            </w:pPr>
            <w:r>
              <w:rPr>
                <w:sz w:val="20"/>
                <w:szCs w:val="20"/>
              </w:rPr>
              <w:t>adidas.ch/it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6A597FE5" w14:textId="77777777" w:rsidR="007C7864" w:rsidRDefault="00425591">
            <w:pPr>
              <w:spacing w:line="240" w:lineRule="auto"/>
              <w:rPr>
                <w:sz w:val="20"/>
                <w:szCs w:val="20"/>
              </w:rPr>
            </w:pPr>
            <w:r>
              <w:rPr>
                <w:sz w:val="20"/>
                <w:szCs w:val="20"/>
              </w:rPr>
              <w:t>https://www.adidas.ch/it/y_3</w:t>
            </w:r>
          </w:p>
        </w:tc>
      </w:tr>
      <w:tr w:rsidR="007C7864" w14:paraId="0D6DE061"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3B7B4B8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5E72BEFE" w14:textId="77777777" w:rsidR="007C7864" w:rsidRDefault="00425591">
            <w:pPr>
              <w:spacing w:line="240" w:lineRule="auto"/>
              <w:rPr>
                <w:sz w:val="20"/>
                <w:szCs w:val="20"/>
              </w:rPr>
            </w:pPr>
            <w:r>
              <w:rPr>
                <w:sz w:val="20"/>
                <w:szCs w:val="20"/>
              </w:rPr>
              <w:t>adidas.gr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770BCFA8" w14:textId="77777777" w:rsidR="007C7864" w:rsidRDefault="00425591">
            <w:pPr>
              <w:spacing w:line="240" w:lineRule="auto"/>
              <w:rPr>
                <w:sz w:val="20"/>
                <w:szCs w:val="20"/>
              </w:rPr>
            </w:pPr>
            <w:r>
              <w:rPr>
                <w:sz w:val="20"/>
                <w:szCs w:val="20"/>
              </w:rPr>
              <w:t>https://www.adidas.gr/y_3</w:t>
            </w:r>
          </w:p>
        </w:tc>
      </w:tr>
      <w:tr w:rsidR="007C7864" w14:paraId="2DA1C0E2"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3A0FF5F2"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391B4EC7" w14:textId="77777777" w:rsidR="007C7864" w:rsidRDefault="00425591">
            <w:pPr>
              <w:spacing w:line="240" w:lineRule="auto"/>
              <w:rPr>
                <w:sz w:val="20"/>
                <w:szCs w:val="20"/>
              </w:rPr>
            </w:pPr>
            <w:r>
              <w:rPr>
                <w:sz w:val="20"/>
                <w:szCs w:val="20"/>
              </w:rPr>
              <w:t>adidas.be/en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EB690B4" w14:textId="77777777" w:rsidR="007C7864" w:rsidRDefault="00425591">
            <w:pPr>
              <w:spacing w:line="240" w:lineRule="auto"/>
              <w:rPr>
                <w:sz w:val="20"/>
                <w:szCs w:val="20"/>
              </w:rPr>
            </w:pPr>
            <w:r>
              <w:rPr>
                <w:sz w:val="20"/>
                <w:szCs w:val="20"/>
              </w:rPr>
              <w:t>https://www.adidas.be/en/y_3</w:t>
            </w:r>
          </w:p>
        </w:tc>
      </w:tr>
      <w:tr w:rsidR="007C7864" w14:paraId="2CDF9F88"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5630AD6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52E87C2" w14:textId="77777777" w:rsidR="007C7864" w:rsidRDefault="00425591">
            <w:pPr>
              <w:spacing w:line="240" w:lineRule="auto"/>
              <w:rPr>
                <w:sz w:val="20"/>
                <w:szCs w:val="20"/>
              </w:rPr>
            </w:pPr>
            <w:r>
              <w:rPr>
                <w:sz w:val="20"/>
                <w:szCs w:val="20"/>
              </w:rPr>
              <w:t>adidas.be/fr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CCE5E92" w14:textId="77777777" w:rsidR="007C7864" w:rsidRDefault="00425591">
            <w:pPr>
              <w:spacing w:line="240" w:lineRule="auto"/>
              <w:rPr>
                <w:sz w:val="20"/>
                <w:szCs w:val="20"/>
              </w:rPr>
            </w:pPr>
            <w:r>
              <w:rPr>
                <w:sz w:val="20"/>
                <w:szCs w:val="20"/>
              </w:rPr>
              <w:t>https://www.adidas.be/fr/y_3</w:t>
            </w:r>
          </w:p>
        </w:tc>
      </w:tr>
      <w:tr w:rsidR="007C7864" w14:paraId="18D9D0AB"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182907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10AC4E8" w14:textId="77777777" w:rsidR="007C7864" w:rsidRDefault="00425591">
            <w:pPr>
              <w:spacing w:line="240" w:lineRule="auto"/>
              <w:rPr>
                <w:sz w:val="20"/>
                <w:szCs w:val="20"/>
              </w:rPr>
            </w:pPr>
            <w:r>
              <w:rPr>
                <w:sz w:val="20"/>
                <w:szCs w:val="20"/>
              </w:rPr>
              <w:t>adidas.be/nl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8DECC20" w14:textId="77777777" w:rsidR="007C7864" w:rsidRDefault="00425591">
            <w:pPr>
              <w:spacing w:line="240" w:lineRule="auto"/>
              <w:rPr>
                <w:sz w:val="20"/>
                <w:szCs w:val="20"/>
              </w:rPr>
            </w:pPr>
            <w:r>
              <w:rPr>
                <w:sz w:val="20"/>
                <w:szCs w:val="20"/>
              </w:rPr>
              <w:t>https://www.adidas.be/nl/y_3</w:t>
            </w:r>
          </w:p>
        </w:tc>
      </w:tr>
      <w:tr w:rsidR="007C7864" w14:paraId="556636B0"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2BA226A1"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1021BA6" w14:textId="77777777" w:rsidR="007C7864" w:rsidRDefault="00425591">
            <w:pPr>
              <w:spacing w:line="240" w:lineRule="auto"/>
              <w:rPr>
                <w:sz w:val="20"/>
                <w:szCs w:val="20"/>
              </w:rPr>
            </w:pPr>
            <w:r>
              <w:rPr>
                <w:sz w:val="20"/>
                <w:szCs w:val="20"/>
              </w:rPr>
              <w:t>adidas.fi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74CD274B" w14:textId="77777777" w:rsidR="007C7864" w:rsidRDefault="00425591">
            <w:pPr>
              <w:spacing w:line="240" w:lineRule="auto"/>
              <w:rPr>
                <w:sz w:val="20"/>
                <w:szCs w:val="20"/>
              </w:rPr>
            </w:pPr>
            <w:r>
              <w:rPr>
                <w:sz w:val="20"/>
                <w:szCs w:val="20"/>
              </w:rPr>
              <w:t>https://www.adidas.fi/y_3</w:t>
            </w:r>
          </w:p>
        </w:tc>
      </w:tr>
      <w:tr w:rsidR="007C7864" w14:paraId="437CBE1D"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7AD93B2"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AC83F3C" w14:textId="77777777" w:rsidR="007C7864" w:rsidRDefault="00425591">
            <w:pPr>
              <w:spacing w:line="240" w:lineRule="auto"/>
              <w:rPr>
                <w:sz w:val="20"/>
                <w:szCs w:val="20"/>
              </w:rPr>
            </w:pPr>
            <w:r>
              <w:rPr>
                <w:sz w:val="20"/>
                <w:szCs w:val="20"/>
              </w:rPr>
              <w:t>adidas.ie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4B15482D" w14:textId="77777777" w:rsidR="007C7864" w:rsidRDefault="00425591">
            <w:pPr>
              <w:spacing w:line="240" w:lineRule="auto"/>
              <w:rPr>
                <w:sz w:val="20"/>
                <w:szCs w:val="20"/>
              </w:rPr>
            </w:pPr>
            <w:r>
              <w:rPr>
                <w:sz w:val="20"/>
                <w:szCs w:val="20"/>
              </w:rPr>
              <w:t>https://www.adidas.ie/y_3</w:t>
            </w:r>
          </w:p>
        </w:tc>
      </w:tr>
      <w:tr w:rsidR="007C7864" w14:paraId="01C1574C"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DE4B5B7"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5E198F9C" w14:textId="77777777" w:rsidR="007C7864" w:rsidRDefault="00425591">
            <w:pPr>
              <w:spacing w:line="240" w:lineRule="auto"/>
              <w:rPr>
                <w:sz w:val="20"/>
                <w:szCs w:val="20"/>
              </w:rPr>
            </w:pPr>
            <w:r>
              <w:rPr>
                <w:sz w:val="20"/>
                <w:szCs w:val="20"/>
              </w:rPr>
              <w:t>adidas.no</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690BB502" w14:textId="77777777" w:rsidR="007C7864" w:rsidRDefault="00425591">
            <w:pPr>
              <w:spacing w:line="240" w:lineRule="auto"/>
              <w:rPr>
                <w:sz w:val="20"/>
                <w:szCs w:val="20"/>
              </w:rPr>
            </w:pPr>
            <w:r>
              <w:rPr>
                <w:sz w:val="20"/>
                <w:szCs w:val="20"/>
              </w:rPr>
              <w:t>https://www.adidas.no/y_3</w:t>
            </w:r>
          </w:p>
        </w:tc>
      </w:tr>
      <w:tr w:rsidR="007C7864" w14:paraId="3B8AEB30"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6204FF1"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739A5C69" w14:textId="77777777" w:rsidR="007C7864" w:rsidRDefault="00425591">
            <w:pPr>
              <w:spacing w:line="240" w:lineRule="auto"/>
              <w:rPr>
                <w:sz w:val="20"/>
                <w:szCs w:val="20"/>
              </w:rPr>
            </w:pPr>
            <w:r>
              <w:rPr>
                <w:sz w:val="20"/>
                <w:szCs w:val="20"/>
              </w:rPr>
              <w:t>adidas.pl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DED8BFA" w14:textId="77777777" w:rsidR="007C7864" w:rsidRDefault="00425591">
            <w:pPr>
              <w:spacing w:line="240" w:lineRule="auto"/>
              <w:rPr>
                <w:sz w:val="20"/>
                <w:szCs w:val="20"/>
              </w:rPr>
            </w:pPr>
            <w:r>
              <w:rPr>
                <w:sz w:val="20"/>
                <w:szCs w:val="20"/>
              </w:rPr>
              <w:t>https://www.adidas.pl/y_3</w:t>
            </w:r>
          </w:p>
        </w:tc>
      </w:tr>
      <w:tr w:rsidR="007C7864" w14:paraId="3B42368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2DBF0D7D"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43D2179" w14:textId="77777777" w:rsidR="007C7864" w:rsidRDefault="00425591">
            <w:pPr>
              <w:spacing w:line="240" w:lineRule="auto"/>
              <w:rPr>
                <w:sz w:val="20"/>
                <w:szCs w:val="20"/>
              </w:rPr>
            </w:pPr>
            <w:r>
              <w:rPr>
                <w:sz w:val="20"/>
                <w:szCs w:val="20"/>
              </w:rPr>
              <w:t>adidas.pt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4805D55" w14:textId="77777777" w:rsidR="007C7864" w:rsidRDefault="00425591">
            <w:pPr>
              <w:spacing w:line="240" w:lineRule="auto"/>
              <w:rPr>
                <w:sz w:val="20"/>
                <w:szCs w:val="20"/>
              </w:rPr>
            </w:pPr>
            <w:r>
              <w:rPr>
                <w:sz w:val="20"/>
                <w:szCs w:val="20"/>
              </w:rPr>
              <w:t>https://www.adidas.pt/y_3</w:t>
            </w:r>
          </w:p>
        </w:tc>
      </w:tr>
      <w:tr w:rsidR="007C7864" w14:paraId="0547AC46"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B62F1B3"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A251BD4" w14:textId="77777777" w:rsidR="007C7864" w:rsidRDefault="00425591">
            <w:pPr>
              <w:spacing w:line="240" w:lineRule="auto"/>
              <w:rPr>
                <w:sz w:val="20"/>
                <w:szCs w:val="20"/>
              </w:rPr>
            </w:pPr>
            <w:r>
              <w:rPr>
                <w:sz w:val="20"/>
                <w:szCs w:val="20"/>
              </w:rPr>
              <w:t>adidas.sk</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F1EA072" w14:textId="77777777" w:rsidR="007C7864" w:rsidRDefault="00425591">
            <w:pPr>
              <w:spacing w:line="240" w:lineRule="auto"/>
              <w:rPr>
                <w:sz w:val="20"/>
                <w:szCs w:val="20"/>
              </w:rPr>
            </w:pPr>
            <w:r>
              <w:rPr>
                <w:sz w:val="20"/>
                <w:szCs w:val="20"/>
              </w:rPr>
              <w:t>https://www.adidas.sk/y_3</w:t>
            </w:r>
          </w:p>
        </w:tc>
      </w:tr>
      <w:tr w:rsidR="007C7864" w14:paraId="2392CAD2"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02F2C34E"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0AA47DCD" w14:textId="77777777" w:rsidR="007C7864" w:rsidRDefault="00425591">
            <w:pPr>
              <w:spacing w:line="240" w:lineRule="auto"/>
              <w:rPr>
                <w:sz w:val="20"/>
                <w:szCs w:val="20"/>
              </w:rPr>
            </w:pPr>
            <w:r>
              <w:rPr>
                <w:sz w:val="20"/>
                <w:szCs w:val="20"/>
              </w:rPr>
              <w:t>adidas.se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B33795F" w14:textId="77777777" w:rsidR="007C7864" w:rsidRDefault="00425591">
            <w:pPr>
              <w:spacing w:line="240" w:lineRule="auto"/>
              <w:rPr>
                <w:sz w:val="20"/>
                <w:szCs w:val="20"/>
              </w:rPr>
            </w:pPr>
            <w:r>
              <w:rPr>
                <w:sz w:val="20"/>
                <w:szCs w:val="20"/>
              </w:rPr>
              <w:t>https://www.adidas.se/y_3</w:t>
            </w:r>
          </w:p>
        </w:tc>
      </w:tr>
      <w:tr w:rsidR="007C7864" w14:paraId="1C3C7142" w14:textId="77777777">
        <w:trPr>
          <w:trHeight w:val="415"/>
        </w:trPr>
        <w:tc>
          <w:tcPr>
            <w:tcW w:w="885" w:type="dxa"/>
            <w:vMerge w:val="restart"/>
            <w:tcBorders>
              <w:top w:val="single" w:sz="8" w:space="0" w:color="000000"/>
              <w:left w:val="single" w:sz="8" w:space="0" w:color="000000"/>
              <w:bottom w:val="nil"/>
              <w:right w:val="single" w:sz="8" w:space="0" w:color="000000"/>
            </w:tcBorders>
            <w:shd w:val="clear" w:color="auto" w:fill="auto"/>
            <w:tcMar>
              <w:top w:w="20" w:type="dxa"/>
              <w:left w:w="20" w:type="dxa"/>
              <w:bottom w:w="100" w:type="dxa"/>
              <w:right w:w="20" w:type="dxa"/>
            </w:tcMar>
          </w:tcPr>
          <w:p w14:paraId="5C90860F" w14:textId="77777777" w:rsidR="007C7864" w:rsidRDefault="00425591">
            <w:pPr>
              <w:spacing w:line="240" w:lineRule="auto"/>
              <w:rPr>
                <w:sz w:val="20"/>
                <w:szCs w:val="20"/>
              </w:rPr>
            </w:pPr>
            <w:r>
              <w:rPr>
                <w:sz w:val="20"/>
                <w:szCs w:val="20"/>
              </w:rPr>
              <w:t>APAC</w:t>
            </w: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2E58A829" w14:textId="77777777" w:rsidR="007C7864" w:rsidRDefault="00425591">
            <w:pPr>
              <w:spacing w:line="240" w:lineRule="auto"/>
              <w:rPr>
                <w:sz w:val="20"/>
                <w:szCs w:val="20"/>
              </w:rPr>
            </w:pPr>
            <w:r>
              <w:rPr>
                <w:sz w:val="20"/>
                <w:szCs w:val="20"/>
              </w:rPr>
              <w:t>adidas.jp</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954ECED" w14:textId="77777777" w:rsidR="007C7864" w:rsidRDefault="00425591">
            <w:pPr>
              <w:spacing w:line="240" w:lineRule="auto"/>
              <w:rPr>
                <w:sz w:val="20"/>
                <w:szCs w:val="20"/>
              </w:rPr>
            </w:pPr>
            <w:r>
              <w:rPr>
                <w:sz w:val="20"/>
                <w:szCs w:val="20"/>
              </w:rPr>
              <w:t>https://shop.adidas.jp/y_3/</w:t>
            </w:r>
          </w:p>
        </w:tc>
      </w:tr>
      <w:tr w:rsidR="007C7864" w14:paraId="1711035A"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80A4E5D"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9DECDFC" w14:textId="77777777" w:rsidR="007C7864" w:rsidRDefault="00425591">
            <w:pPr>
              <w:spacing w:line="240" w:lineRule="auto"/>
              <w:rPr>
                <w:sz w:val="20"/>
                <w:szCs w:val="20"/>
              </w:rPr>
            </w:pPr>
            <w:r>
              <w:rPr>
                <w:sz w:val="20"/>
                <w:szCs w:val="20"/>
              </w:rPr>
              <w:t>adidas.com.au</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B65D9A2" w14:textId="77777777" w:rsidR="007C7864" w:rsidRDefault="00425591">
            <w:pPr>
              <w:spacing w:line="240" w:lineRule="auto"/>
              <w:rPr>
                <w:sz w:val="20"/>
                <w:szCs w:val="20"/>
              </w:rPr>
            </w:pPr>
            <w:r>
              <w:rPr>
                <w:sz w:val="20"/>
                <w:szCs w:val="20"/>
              </w:rPr>
              <w:t>https://www.adidas.com.au/y_3</w:t>
            </w:r>
          </w:p>
        </w:tc>
      </w:tr>
      <w:tr w:rsidR="007C7864" w14:paraId="2C9DE3BF"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9219836"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70853C6D" w14:textId="77777777" w:rsidR="007C7864" w:rsidRDefault="00425591">
            <w:pPr>
              <w:spacing w:line="240" w:lineRule="auto"/>
              <w:rPr>
                <w:sz w:val="20"/>
                <w:szCs w:val="20"/>
              </w:rPr>
            </w:pPr>
            <w:r>
              <w:rPr>
                <w:sz w:val="20"/>
                <w:szCs w:val="20"/>
              </w:rPr>
              <w:t>adidas.co.nz</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0CB50187" w14:textId="77777777" w:rsidR="007C7864" w:rsidRDefault="00425591">
            <w:pPr>
              <w:spacing w:line="240" w:lineRule="auto"/>
              <w:rPr>
                <w:sz w:val="20"/>
                <w:szCs w:val="20"/>
              </w:rPr>
            </w:pPr>
            <w:r>
              <w:rPr>
                <w:sz w:val="20"/>
                <w:szCs w:val="20"/>
              </w:rPr>
              <w:t>https://www.adidas.co.nz/y_3</w:t>
            </w:r>
          </w:p>
        </w:tc>
      </w:tr>
      <w:tr w:rsidR="007C7864" w14:paraId="4D14A310" w14:textId="77777777">
        <w:trPr>
          <w:trHeight w:val="44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517D5F66" w14:textId="77777777" w:rsidR="007C7864" w:rsidRDefault="00425591">
            <w:pPr>
              <w:spacing w:line="240" w:lineRule="auto"/>
              <w:rPr>
                <w:sz w:val="20"/>
                <w:szCs w:val="20"/>
              </w:rPr>
            </w:pPr>
            <w:r>
              <w:rPr>
                <w:sz w:val="20"/>
                <w:szCs w:val="20"/>
              </w:rPr>
              <w:t>UAE</w:t>
            </w:r>
          </w:p>
        </w:tc>
        <w:tc>
          <w:tcPr>
            <w:tcW w:w="2235" w:type="dxa"/>
            <w:tcBorders>
              <w:top w:val="single" w:sz="4" w:space="0" w:color="000000"/>
              <w:left w:val="nil"/>
              <w:bottom w:val="single" w:sz="8" w:space="0" w:color="000000"/>
              <w:right w:val="single" w:sz="4" w:space="0" w:color="000000"/>
            </w:tcBorders>
            <w:shd w:val="clear" w:color="auto" w:fill="auto"/>
            <w:tcMar>
              <w:top w:w="20" w:type="dxa"/>
              <w:left w:w="20" w:type="dxa"/>
              <w:bottom w:w="100" w:type="dxa"/>
              <w:right w:w="20" w:type="dxa"/>
            </w:tcMar>
            <w:vAlign w:val="bottom"/>
          </w:tcPr>
          <w:p w14:paraId="34F2B3DD" w14:textId="77777777" w:rsidR="007C7864" w:rsidRDefault="00425591">
            <w:pPr>
              <w:spacing w:line="240" w:lineRule="auto"/>
              <w:rPr>
                <w:sz w:val="20"/>
                <w:szCs w:val="20"/>
              </w:rPr>
            </w:pPr>
            <w:r>
              <w:rPr>
                <w:sz w:val="20"/>
                <w:szCs w:val="20"/>
              </w:rPr>
              <w:t>adidas.ae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44512231" w14:textId="77777777" w:rsidR="007C7864" w:rsidRDefault="00425591">
            <w:pPr>
              <w:spacing w:line="240" w:lineRule="auto"/>
              <w:rPr>
                <w:sz w:val="20"/>
                <w:szCs w:val="20"/>
              </w:rPr>
            </w:pPr>
            <w:r>
              <w:rPr>
                <w:sz w:val="20"/>
                <w:szCs w:val="20"/>
              </w:rPr>
              <w:t>https://www.adidas.ae/en/y_3</w:t>
            </w:r>
          </w:p>
        </w:tc>
      </w:tr>
      <w:tr w:rsidR="007C7864" w14:paraId="70BFDBA6" w14:textId="77777777">
        <w:trPr>
          <w:trHeight w:val="415"/>
        </w:trPr>
        <w:tc>
          <w:tcPr>
            <w:tcW w:w="885" w:type="dxa"/>
            <w:vMerge w:val="restart"/>
            <w:tcBorders>
              <w:top w:val="single" w:sz="8" w:space="0" w:color="000000"/>
              <w:left w:val="single" w:sz="8" w:space="0" w:color="000000"/>
              <w:bottom w:val="nil"/>
              <w:right w:val="single" w:sz="8" w:space="0" w:color="000000"/>
            </w:tcBorders>
            <w:shd w:val="clear" w:color="auto" w:fill="auto"/>
            <w:tcMar>
              <w:top w:w="20" w:type="dxa"/>
              <w:left w:w="20" w:type="dxa"/>
              <w:bottom w:w="100" w:type="dxa"/>
              <w:right w:w="20" w:type="dxa"/>
            </w:tcMar>
          </w:tcPr>
          <w:p w14:paraId="2DA81B6B" w14:textId="77777777" w:rsidR="007C7864" w:rsidRDefault="00425591">
            <w:pPr>
              <w:spacing w:line="240" w:lineRule="auto"/>
              <w:rPr>
                <w:sz w:val="20"/>
                <w:szCs w:val="20"/>
              </w:rPr>
            </w:pPr>
            <w:r>
              <w:rPr>
                <w:sz w:val="20"/>
                <w:szCs w:val="20"/>
              </w:rPr>
              <w:t>EM</w:t>
            </w: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A1B1E4E" w14:textId="77777777" w:rsidR="007C7864" w:rsidRDefault="00425591">
            <w:pPr>
              <w:spacing w:line="240" w:lineRule="auto"/>
              <w:rPr>
                <w:sz w:val="20"/>
                <w:szCs w:val="20"/>
              </w:rPr>
            </w:pPr>
            <w:r>
              <w:rPr>
                <w:sz w:val="20"/>
                <w:szCs w:val="20"/>
              </w:rPr>
              <w:t>India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2849AFD" w14:textId="77777777" w:rsidR="007C7864" w:rsidRDefault="00425591">
            <w:pPr>
              <w:spacing w:line="240" w:lineRule="auto"/>
              <w:rPr>
                <w:sz w:val="20"/>
                <w:szCs w:val="20"/>
              </w:rPr>
            </w:pPr>
            <w:r>
              <w:rPr>
                <w:sz w:val="20"/>
                <w:szCs w:val="20"/>
              </w:rPr>
              <w:t>https://www.adidas.co.in/y_3</w:t>
            </w:r>
          </w:p>
        </w:tc>
      </w:tr>
      <w:tr w:rsidR="007C7864" w14:paraId="46257DB6"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296FEF7D"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3867F047" w14:textId="77777777" w:rsidR="007C7864" w:rsidRDefault="00425591">
            <w:pPr>
              <w:spacing w:line="240" w:lineRule="auto"/>
              <w:rPr>
                <w:sz w:val="20"/>
                <w:szCs w:val="20"/>
              </w:rPr>
            </w:pPr>
            <w:r>
              <w:rPr>
                <w:sz w:val="20"/>
                <w:szCs w:val="20"/>
              </w:rPr>
              <w:t>Turkey EN</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01CE1F6" w14:textId="77777777" w:rsidR="007C7864" w:rsidRDefault="00425591">
            <w:pPr>
              <w:spacing w:line="240" w:lineRule="auto"/>
              <w:rPr>
                <w:sz w:val="20"/>
                <w:szCs w:val="20"/>
              </w:rPr>
            </w:pPr>
            <w:r>
              <w:rPr>
                <w:sz w:val="20"/>
                <w:szCs w:val="20"/>
              </w:rPr>
              <w:t>https://www.adidas.com.tr/en/y_3</w:t>
            </w:r>
          </w:p>
        </w:tc>
      </w:tr>
      <w:tr w:rsidR="007C7864" w14:paraId="1597AEE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7194DBDC"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573AD4C8" w14:textId="77777777" w:rsidR="007C7864" w:rsidRDefault="00425591">
            <w:pPr>
              <w:spacing w:line="240" w:lineRule="auto"/>
              <w:rPr>
                <w:sz w:val="20"/>
                <w:szCs w:val="20"/>
              </w:rPr>
            </w:pPr>
            <w:r>
              <w:rPr>
                <w:sz w:val="20"/>
                <w:szCs w:val="20"/>
              </w:rPr>
              <w:t>Turkey TR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5968A483" w14:textId="77777777" w:rsidR="007C7864" w:rsidRDefault="00425591">
            <w:pPr>
              <w:spacing w:line="240" w:lineRule="auto"/>
              <w:rPr>
                <w:sz w:val="20"/>
                <w:szCs w:val="20"/>
              </w:rPr>
            </w:pPr>
            <w:r>
              <w:rPr>
                <w:sz w:val="20"/>
                <w:szCs w:val="20"/>
              </w:rPr>
              <w:t>https://www.adidas.com.tr/tr/y_3</w:t>
            </w:r>
          </w:p>
        </w:tc>
      </w:tr>
      <w:tr w:rsidR="007C7864" w14:paraId="021CCF2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769D0D3C"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76061D7" w14:textId="77777777" w:rsidR="007C7864" w:rsidRDefault="00425591">
            <w:pPr>
              <w:spacing w:line="240" w:lineRule="auto"/>
              <w:rPr>
                <w:sz w:val="20"/>
                <w:szCs w:val="20"/>
              </w:rPr>
            </w:pPr>
            <w:r>
              <w:rPr>
                <w:sz w:val="20"/>
                <w:szCs w:val="20"/>
              </w:rPr>
              <w:t>South Africa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28F0040" w14:textId="77777777" w:rsidR="007C7864" w:rsidRDefault="002B7F05">
            <w:pPr>
              <w:spacing w:line="240" w:lineRule="auto"/>
              <w:rPr>
                <w:sz w:val="20"/>
                <w:szCs w:val="20"/>
              </w:rPr>
            </w:pPr>
            <w:hyperlink r:id="rId12">
              <w:r w:rsidR="00425591">
                <w:rPr>
                  <w:color w:val="1155CC"/>
                  <w:sz w:val="20"/>
                  <w:szCs w:val="20"/>
                  <w:u w:val="single"/>
                </w:rPr>
                <w:t>https://www.adidas.co.za/y_3</w:t>
              </w:r>
            </w:hyperlink>
          </w:p>
        </w:tc>
      </w:tr>
      <w:tr w:rsidR="007C7864" w14:paraId="70816B15"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54CD245A"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154F0E60" w14:textId="77777777" w:rsidR="007C7864" w:rsidRDefault="00425591">
            <w:pPr>
              <w:spacing w:line="240" w:lineRule="auto"/>
              <w:rPr>
                <w:sz w:val="20"/>
                <w:szCs w:val="20"/>
              </w:rPr>
            </w:pPr>
            <w:r>
              <w:rPr>
                <w:sz w:val="20"/>
                <w:szCs w:val="20"/>
              </w:rPr>
              <w:t>United Arab Emirates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DB5F9BB" w14:textId="77777777" w:rsidR="007C7864" w:rsidRDefault="00425591">
            <w:pPr>
              <w:spacing w:line="240" w:lineRule="auto"/>
              <w:rPr>
                <w:sz w:val="20"/>
                <w:szCs w:val="20"/>
              </w:rPr>
            </w:pPr>
            <w:r>
              <w:rPr>
                <w:sz w:val="20"/>
                <w:szCs w:val="20"/>
              </w:rPr>
              <w:t>https://www.adidas.ae/en/y_3</w:t>
            </w:r>
          </w:p>
        </w:tc>
      </w:tr>
      <w:tr w:rsidR="007C7864" w14:paraId="5D30E662"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231BE67"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F10C1FA" w14:textId="77777777" w:rsidR="007C7864" w:rsidRDefault="00425591">
            <w:pPr>
              <w:spacing w:line="240" w:lineRule="auto"/>
              <w:rPr>
                <w:sz w:val="20"/>
                <w:szCs w:val="20"/>
              </w:rPr>
            </w:pPr>
            <w:r>
              <w:rPr>
                <w:sz w:val="20"/>
                <w:szCs w:val="20"/>
              </w:rPr>
              <w:t>Qatar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37B95E5D" w14:textId="77777777" w:rsidR="007C7864" w:rsidRDefault="002B7F05">
            <w:pPr>
              <w:spacing w:line="240" w:lineRule="auto"/>
              <w:rPr>
                <w:sz w:val="20"/>
                <w:szCs w:val="20"/>
              </w:rPr>
            </w:pPr>
            <w:hyperlink r:id="rId13">
              <w:r w:rsidR="00425591">
                <w:rPr>
                  <w:color w:val="1155CC"/>
                  <w:sz w:val="20"/>
                  <w:szCs w:val="20"/>
                  <w:u w:val="single"/>
                </w:rPr>
                <w:t>https://www.adidas.com/qa/en/y_3</w:t>
              </w:r>
            </w:hyperlink>
          </w:p>
        </w:tc>
      </w:tr>
      <w:tr w:rsidR="007C7864" w14:paraId="19D5FA64"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36FEB5B0"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41C922A4" w14:textId="77777777" w:rsidR="007C7864" w:rsidRDefault="00425591">
            <w:pPr>
              <w:spacing w:line="240" w:lineRule="auto"/>
              <w:rPr>
                <w:sz w:val="20"/>
                <w:szCs w:val="20"/>
              </w:rPr>
            </w:pPr>
            <w:r>
              <w:rPr>
                <w:sz w:val="20"/>
                <w:szCs w:val="20"/>
              </w:rPr>
              <w:t>Kuwait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1E292243" w14:textId="77777777" w:rsidR="007C7864" w:rsidRDefault="00425591">
            <w:pPr>
              <w:spacing w:line="240" w:lineRule="auto"/>
              <w:rPr>
                <w:sz w:val="20"/>
                <w:szCs w:val="20"/>
              </w:rPr>
            </w:pPr>
            <w:r>
              <w:rPr>
                <w:sz w:val="20"/>
                <w:szCs w:val="20"/>
              </w:rPr>
              <w:t>https://www.adidas.com/kw/en/y_3</w:t>
            </w:r>
          </w:p>
        </w:tc>
      </w:tr>
      <w:tr w:rsidR="007C7864" w14:paraId="25DB60ED" w14:textId="77777777">
        <w:trPr>
          <w:trHeight w:val="415"/>
        </w:trPr>
        <w:tc>
          <w:tcPr>
            <w:tcW w:w="885" w:type="dxa"/>
            <w:vMerge/>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30D7AA69" w14:textId="77777777" w:rsidR="007C7864" w:rsidRDefault="007C7864">
            <w:pPr>
              <w:spacing w:line="240" w:lineRule="auto"/>
              <w:rPr>
                <w:sz w:val="20"/>
                <w:szCs w:val="20"/>
              </w:rPr>
            </w:pPr>
          </w:p>
        </w:tc>
        <w:tc>
          <w:tcPr>
            <w:tcW w:w="2235" w:type="dxa"/>
            <w:tcBorders>
              <w:top w:val="single" w:sz="4" w:space="0" w:color="000000"/>
              <w:left w:val="nil"/>
              <w:bottom w:val="single" w:sz="4" w:space="0" w:color="000000"/>
              <w:right w:val="single" w:sz="4" w:space="0" w:color="000000"/>
            </w:tcBorders>
            <w:shd w:val="clear" w:color="auto" w:fill="auto"/>
            <w:tcMar>
              <w:top w:w="20" w:type="dxa"/>
              <w:left w:w="20" w:type="dxa"/>
              <w:bottom w:w="100" w:type="dxa"/>
              <w:right w:w="20" w:type="dxa"/>
            </w:tcMar>
            <w:vAlign w:val="bottom"/>
          </w:tcPr>
          <w:p w14:paraId="6B03DAA3" w14:textId="77777777" w:rsidR="007C7864" w:rsidRDefault="00425591">
            <w:pPr>
              <w:spacing w:line="240" w:lineRule="auto"/>
              <w:rPr>
                <w:sz w:val="20"/>
                <w:szCs w:val="20"/>
              </w:rPr>
            </w:pPr>
            <w:r>
              <w:rPr>
                <w:sz w:val="20"/>
                <w:szCs w:val="20"/>
              </w:rPr>
              <w:t>Kingdom of Saudi Arabia</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100" w:type="dxa"/>
              <w:right w:w="20" w:type="dxa"/>
            </w:tcMar>
            <w:vAlign w:val="bottom"/>
          </w:tcPr>
          <w:p w14:paraId="21CAC772" w14:textId="77777777" w:rsidR="007C7864" w:rsidRDefault="00425591">
            <w:pPr>
              <w:spacing w:line="240" w:lineRule="auto"/>
              <w:rPr>
                <w:sz w:val="20"/>
                <w:szCs w:val="20"/>
              </w:rPr>
            </w:pPr>
            <w:r>
              <w:rPr>
                <w:sz w:val="20"/>
                <w:szCs w:val="20"/>
              </w:rPr>
              <w:t>https://www.adidas.com/sa/en/y_3</w:t>
            </w:r>
          </w:p>
        </w:tc>
      </w:tr>
    </w:tbl>
    <w:p w14:paraId="7196D064" w14:textId="77777777" w:rsidR="007C7864" w:rsidRDefault="007C7864">
      <w:pPr>
        <w:rPr>
          <w:sz w:val="20"/>
          <w:szCs w:val="20"/>
        </w:rPr>
      </w:pPr>
    </w:p>
    <w:sectPr w:rsidR="007C786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F1C98" w14:textId="77777777" w:rsidR="00425591" w:rsidRDefault="00425591">
      <w:pPr>
        <w:spacing w:line="240" w:lineRule="auto"/>
      </w:pPr>
      <w:r>
        <w:separator/>
      </w:r>
    </w:p>
  </w:endnote>
  <w:endnote w:type="continuationSeparator" w:id="0">
    <w:p w14:paraId="6D072C0D" w14:textId="77777777" w:rsidR="00425591" w:rsidRDefault="00425591">
      <w:pPr>
        <w:spacing w:line="240" w:lineRule="auto"/>
      </w:pPr>
      <w:r>
        <w:continuationSeparator/>
      </w:r>
    </w:p>
  </w:endnote>
  <w:endnote w:type="continuationNotice" w:id="1">
    <w:p w14:paraId="75F5AE4E" w14:textId="77777777" w:rsidR="00D677C1" w:rsidRDefault="00D677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21919" w14:textId="77777777" w:rsidR="00425591" w:rsidRDefault="00425591">
      <w:pPr>
        <w:spacing w:line="240" w:lineRule="auto"/>
      </w:pPr>
      <w:r>
        <w:separator/>
      </w:r>
    </w:p>
  </w:footnote>
  <w:footnote w:type="continuationSeparator" w:id="0">
    <w:p w14:paraId="6BD18F9B" w14:textId="77777777" w:rsidR="00425591" w:rsidRDefault="00425591">
      <w:pPr>
        <w:spacing w:line="240" w:lineRule="auto"/>
      </w:pPr>
      <w:r>
        <w:continuationSeparator/>
      </w:r>
    </w:p>
  </w:footnote>
  <w:footnote w:type="continuationNotice" w:id="1">
    <w:p w14:paraId="095CC6B5" w14:textId="77777777" w:rsidR="00D677C1" w:rsidRDefault="00D677C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BAA72" w14:textId="77777777" w:rsidR="007C7864" w:rsidRDefault="00425591">
    <w:pPr>
      <w:jc w:val="center"/>
    </w:pPr>
    <w:r>
      <w:rPr>
        <w:noProof/>
      </w:rPr>
      <w:drawing>
        <wp:anchor distT="114300" distB="114300" distL="114300" distR="114300" simplePos="0" relativeHeight="251658240" behindDoc="0" locked="0" layoutInCell="1" hidden="0" allowOverlap="1" wp14:anchorId="6C0DD56F" wp14:editId="07777777">
          <wp:simplePos x="0" y="0"/>
          <wp:positionH relativeFrom="column">
            <wp:posOffset>1</wp:posOffset>
          </wp:positionH>
          <wp:positionV relativeFrom="paragraph">
            <wp:posOffset>-152399</wp:posOffset>
          </wp:positionV>
          <wp:extent cx="871538" cy="657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657925"/>
                  </a:xfrm>
                  <a:prstGeom prst="rect">
                    <a:avLst/>
                  </a:prstGeom>
                  <a:ln/>
                </pic:spPr>
              </pic:pic>
            </a:graphicData>
          </a:graphic>
        </wp:anchor>
      </w:drawing>
    </w:r>
  </w:p>
  <w:p w14:paraId="238601FE" w14:textId="77777777" w:rsidR="007C7864" w:rsidRDefault="007C7864"/>
  <w:p w14:paraId="0F3CABC7" w14:textId="77777777" w:rsidR="007C7864" w:rsidRDefault="007C78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4"/>
    <w:rsid w:val="00161B6E"/>
    <w:rsid w:val="002B7F05"/>
    <w:rsid w:val="003A35EF"/>
    <w:rsid w:val="00425591"/>
    <w:rsid w:val="005F6557"/>
    <w:rsid w:val="00692375"/>
    <w:rsid w:val="007C7864"/>
    <w:rsid w:val="00C50472"/>
    <w:rsid w:val="00D677C1"/>
    <w:rsid w:val="00E6149B"/>
    <w:rsid w:val="00E9178C"/>
    <w:rsid w:val="00EF7562"/>
    <w:rsid w:val="07D2AE34"/>
    <w:rsid w:val="15C96468"/>
    <w:rsid w:val="21419322"/>
    <w:rsid w:val="229810B0"/>
    <w:rsid w:val="3395D619"/>
    <w:rsid w:val="3A6824C7"/>
    <w:rsid w:val="67ACB361"/>
    <w:rsid w:val="6ADFA468"/>
    <w:rsid w:val="70C15EA9"/>
    <w:rsid w:val="773591E3"/>
    <w:rsid w:val="79721A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182341"/>
  <w15:docId w15:val="{D876DBB3-3058-4E1C-ADDA-753B1A61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D677C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677C1"/>
  </w:style>
  <w:style w:type="paragraph" w:styleId="Footer">
    <w:name w:val="footer"/>
    <w:basedOn w:val="Normal"/>
    <w:link w:val="FooterChar"/>
    <w:uiPriority w:val="99"/>
    <w:semiHidden/>
    <w:unhideWhenUsed/>
    <w:rsid w:val="00D677C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6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idas.com/qa/en/y_3"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didas.co.za/y_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idas.com.ar/y-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acebook.com/adidasy3" TargetMode="External"/><Relationship Id="rId4" Type="http://schemas.openxmlformats.org/officeDocument/2006/relationships/styles" Target="styles.xml"/><Relationship Id="rId9" Type="http://schemas.openxmlformats.org/officeDocument/2006/relationships/hyperlink" Target="https://www.instagram.com/adidasy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Babatunde, Sam</DisplayName>
        <AccountId>5253</AccountId>
        <AccountType/>
      </UserInfo>
      <UserInfo>
        <DisplayName>Marinelli, Elena</DisplayName>
        <AccountId>9449</AccountId>
        <AccountType/>
      </UserInfo>
      <UserInfo>
        <DisplayName>Rozene, Raquel (formerly Vallespin)</DisplayName>
        <AccountId>3342</AccountId>
        <AccountType/>
      </UserInfo>
    </SharedWithUsers>
  </documentManagement>
</p:properties>
</file>

<file path=customXml/itemProps1.xml><?xml version="1.0" encoding="utf-8"?>
<ds:datastoreItem xmlns:ds="http://schemas.openxmlformats.org/officeDocument/2006/customXml" ds:itemID="{DEAE7D64-C890-4CD4-ABB2-F198BA787934}">
  <ds:schemaRefs>
    <ds:schemaRef ds:uri="http://schemas.microsoft.com/sharepoint/v3/contenttype/forms"/>
  </ds:schemaRefs>
</ds:datastoreItem>
</file>

<file path=customXml/itemProps2.xml><?xml version="1.0" encoding="utf-8"?>
<ds:datastoreItem xmlns:ds="http://schemas.openxmlformats.org/officeDocument/2006/customXml" ds:itemID="{C918DA8E-164F-4390-B707-77705162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07FE-74DA-492A-9E71-BFB9C602758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3962</Characters>
  <Application>Microsoft Office Word</Application>
  <DocSecurity>4</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Pezzotta, Maura</dc:creator>
  <cp:keywords/>
  <cp:lastModifiedBy>Pezzotta, Maura</cp:lastModifiedBy>
  <cp:revision>6</cp:revision>
  <dcterms:created xsi:type="dcterms:W3CDTF">2024-03-06T23:10:00Z</dcterms:created>
  <dcterms:modified xsi:type="dcterms:W3CDTF">2024-03-13T09:26:00Z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