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C7C35" w14:textId="2905EACD" w:rsidR="00F8064F" w:rsidRPr="000412C5" w:rsidRDefault="00F8064F" w:rsidP="003564F0">
      <w:pPr>
        <w:spacing w:after="160" w:line="259" w:lineRule="auto"/>
        <w:jc w:val="center"/>
        <w:rPr>
          <w:rFonts w:ascii="AdihausDIN" w:eastAsiaTheme="minorHAnsi" w:hAnsi="AdihausDIN" w:cs="AdihausDIN"/>
          <w:b/>
          <w:bCs/>
          <w:kern w:val="0"/>
          <w14:ligatures w14:val="none"/>
        </w:rPr>
      </w:pPr>
      <w:r w:rsidRPr="000412C5">
        <w:rPr>
          <w:rFonts w:ascii="AdihausDIN" w:hAnsi="AdihausDIN" w:cs="AdihausDIN"/>
        </w:rPr>
        <w:fldChar w:fldCharType="begin"/>
      </w:r>
      <w:r w:rsidRPr="000412C5">
        <w:rPr>
          <w:rFonts w:ascii="AdihausDIN" w:hAnsi="AdihausDIN" w:cs="AdihausDIN"/>
        </w:rPr>
        <w:instrText xml:space="preserve"> INCLUDEPICTURE "/Users/william.yeo/Library/Group Containers/UBF8T346G9.ms/WebArchiveCopyPasteTempFiles/com.microsoft.Word/cid3170206546*image002.png@01D9C5EB.D4263340" \* MERGEFORMATINET </w:instrText>
      </w:r>
      <w:r w:rsidRPr="000412C5">
        <w:rPr>
          <w:rFonts w:ascii="AdihausDIN" w:hAnsi="AdihausDIN" w:cs="AdihausDIN"/>
        </w:rPr>
        <w:fldChar w:fldCharType="separate"/>
      </w:r>
      <w:r w:rsidRPr="000412C5">
        <w:rPr>
          <w:rFonts w:ascii="AdihausDIN" w:hAnsi="AdihausDIN" w:cs="AdihausDIN"/>
          <w:noProof/>
        </w:rPr>
        <w:drawing>
          <wp:inline distT="0" distB="0" distL="0" distR="0" wp14:anchorId="630D8387" wp14:editId="187BAFB5">
            <wp:extent cx="762000" cy="482600"/>
            <wp:effectExtent l="0" t="0" r="0" b="0"/>
            <wp:docPr id="1407880381" name="Picture 1407880381" descr="signature_117020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_1170205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10" cy="48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12C5">
        <w:rPr>
          <w:rFonts w:ascii="AdihausDIN" w:hAnsi="AdihausDIN" w:cs="AdihausDIN"/>
        </w:rPr>
        <w:fldChar w:fldCharType="end"/>
      </w:r>
      <w:bookmarkStart w:id="0" w:name="_GoBack"/>
      <w:bookmarkEnd w:id="0"/>
    </w:p>
    <w:p w14:paraId="576DE94E" w14:textId="09E766B3" w:rsidR="005C54E1" w:rsidRPr="000412C5" w:rsidRDefault="004139A3" w:rsidP="003564F0">
      <w:pPr>
        <w:spacing w:after="160" w:line="259" w:lineRule="auto"/>
        <w:jc w:val="center"/>
        <w:rPr>
          <w:rFonts w:ascii="AdihausDIN" w:eastAsiaTheme="minorHAnsi" w:hAnsi="AdihausDIN" w:cs="AdihausDIN"/>
          <w:b/>
          <w:bCs/>
          <w:kern w:val="0"/>
          <w14:ligatures w14:val="none"/>
        </w:rPr>
      </w:pPr>
      <w:r w:rsidRPr="000412C5">
        <w:rPr>
          <w:rFonts w:ascii="AdihausDIN" w:eastAsiaTheme="minorHAnsi" w:hAnsi="AdihausDIN" w:cs="AdihausDIN"/>
          <w:b/>
          <w:bCs/>
          <w:kern w:val="0"/>
          <w14:ligatures w14:val="none"/>
        </w:rPr>
        <w:t xml:space="preserve">adidas, Patrick </w:t>
      </w:r>
      <w:proofErr w:type="spellStart"/>
      <w:r w:rsidRPr="000412C5">
        <w:rPr>
          <w:rFonts w:ascii="AdihausDIN" w:eastAsiaTheme="minorHAnsi" w:hAnsi="AdihausDIN" w:cs="AdihausDIN"/>
          <w:b/>
          <w:bCs/>
          <w:kern w:val="0"/>
          <w14:ligatures w14:val="none"/>
        </w:rPr>
        <w:t>Mahomes</w:t>
      </w:r>
      <w:proofErr w:type="spellEnd"/>
      <w:r w:rsidRPr="000412C5">
        <w:rPr>
          <w:rFonts w:ascii="AdihausDIN" w:eastAsiaTheme="minorHAnsi" w:hAnsi="AdihausDIN" w:cs="AdihausDIN"/>
          <w:b/>
          <w:bCs/>
          <w:kern w:val="0"/>
          <w14:ligatures w14:val="none"/>
        </w:rPr>
        <w:t xml:space="preserve"> Unveil </w:t>
      </w:r>
      <w:proofErr w:type="spellStart"/>
      <w:r w:rsidRPr="000412C5">
        <w:rPr>
          <w:rFonts w:ascii="AdihausDIN" w:eastAsiaTheme="minorHAnsi" w:hAnsi="AdihausDIN" w:cs="AdihausDIN"/>
          <w:b/>
          <w:bCs/>
          <w:kern w:val="0"/>
          <w14:ligatures w14:val="none"/>
        </w:rPr>
        <w:t>Mahomes</w:t>
      </w:r>
      <w:proofErr w:type="spellEnd"/>
      <w:r w:rsidRPr="000412C5">
        <w:rPr>
          <w:rFonts w:ascii="AdihausDIN" w:eastAsiaTheme="minorHAnsi" w:hAnsi="AdihausDIN" w:cs="AdihausDIN"/>
          <w:b/>
          <w:bCs/>
          <w:kern w:val="0"/>
          <w14:ligatures w14:val="none"/>
        </w:rPr>
        <w:t xml:space="preserve"> 2</w:t>
      </w:r>
    </w:p>
    <w:p w14:paraId="67FE0763" w14:textId="3148203C" w:rsidR="00F53145" w:rsidRDefault="008017B9" w:rsidP="008017B9">
      <w:pPr>
        <w:spacing w:after="160" w:line="259" w:lineRule="auto"/>
        <w:jc w:val="center"/>
        <w:rPr>
          <w:rFonts w:ascii="AdihausDIN" w:eastAsiaTheme="minorHAnsi" w:hAnsi="AdihausDIN" w:cs="AdihausDIN"/>
          <w:kern w:val="0"/>
          <w14:ligatures w14:val="none"/>
        </w:rPr>
      </w:pPr>
      <w:r>
        <w:fldChar w:fldCharType="begin"/>
      </w:r>
      <w:r>
        <w:instrText xml:space="preserve"> INCLUDEPICTURE "https://previews.dropbox.com/p/thumb/ACJAvilRwvoXx_PGUkHvHY_PluSVwBpGMQ6yTWzXzyzd3_2Dtd5Ysw3Hm3MfHzoAQbDAOE0Q67Fai4VmY1Yu8SitvQub08k04w6igpQGTEO5XdspTqBIDiIGzTbGOgBcZc6RbPeRx-CmUM-BBjE5TW1hIzR5tbhVI2jVHQBwuv-5SRX5k8ba281KxBnjJ_WroEB_dZq9yfUWMX2vGvF7WAWhm-9BHTw_a-h8xjdbugAW2aYcem8dm6GyoVPp8Lhn1PHQy0VnaeYzWntJiAAGMtZrZhFfPkzO3y9PypBnw1t3IlVmPwI7GAx7txpphVYjVRnEPYbHigcBhtagaRtJHDY1/p.jpe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7097098" wp14:editId="146B9992">
            <wp:extent cx="3733800" cy="2487205"/>
            <wp:effectExtent l="0" t="0" r="0" b="2540"/>
            <wp:docPr id="1028193543" name="Picture 3" descr="A close-up of a person's le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193543" name="Picture 3" descr="A close-up of a person's leg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818" cy="249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 w14:paraId="1FF732AC" w14:textId="74E81F9C" w:rsidR="00C62A6F" w:rsidRPr="000412C5" w:rsidRDefault="006110B8" w:rsidP="005C54E1">
      <w:pPr>
        <w:spacing w:after="160" w:line="259" w:lineRule="auto"/>
        <w:rPr>
          <w:rFonts w:ascii="AdihausDIN" w:eastAsiaTheme="minorHAnsi" w:hAnsi="AdihausDIN" w:cs="AdihausDIN"/>
          <w:kern w:val="0"/>
          <w14:ligatures w14:val="none"/>
        </w:rPr>
      </w:pPr>
      <w:r w:rsidRPr="000412C5">
        <w:rPr>
          <w:rFonts w:ascii="AdihausDIN" w:eastAsiaTheme="minorHAnsi" w:hAnsi="AdihausDIN" w:cs="AdihausDIN"/>
          <w:b/>
          <w:bCs/>
          <w:kern w:val="0"/>
          <w14:ligatures w14:val="none"/>
        </w:rPr>
        <w:t>LAS VEGAS</w:t>
      </w:r>
      <w:r w:rsidR="005C2945" w:rsidRPr="000412C5">
        <w:rPr>
          <w:rFonts w:ascii="AdihausDIN" w:eastAsiaTheme="minorHAnsi" w:hAnsi="AdihausDIN" w:cs="AdihausDIN"/>
          <w:b/>
          <w:bCs/>
          <w:kern w:val="0"/>
          <w14:ligatures w14:val="none"/>
        </w:rPr>
        <w:t>, NV</w:t>
      </w:r>
      <w:r w:rsidR="00F637D7" w:rsidRPr="000412C5">
        <w:rPr>
          <w:rFonts w:ascii="AdihausDIN" w:eastAsiaTheme="minorHAnsi" w:hAnsi="AdihausDIN" w:cs="AdihausDIN"/>
          <w:kern w:val="0"/>
          <w14:ligatures w14:val="none"/>
        </w:rPr>
        <w:t xml:space="preserve"> </w:t>
      </w:r>
      <w:r w:rsidR="00F637D7" w:rsidRPr="000412C5">
        <w:rPr>
          <w:rFonts w:ascii="AdihausDIN" w:eastAsiaTheme="minorHAnsi" w:hAnsi="AdihausDIN" w:cs="AdihausDIN"/>
          <w:b/>
          <w:bCs/>
          <w:kern w:val="0"/>
          <w14:ligatures w14:val="none"/>
        </w:rPr>
        <w:t>(Feb. 9, 2024)—</w:t>
      </w:r>
      <w:r w:rsidR="003B1FD9" w:rsidRPr="000412C5">
        <w:rPr>
          <w:rFonts w:ascii="AdihausDIN" w:eastAsiaTheme="minorHAnsi" w:hAnsi="AdihausDIN" w:cs="AdihausDIN"/>
          <w:kern w:val="0"/>
          <w14:ligatures w14:val="none"/>
        </w:rPr>
        <w:t xml:space="preserve">adidas and Patrick </w:t>
      </w:r>
      <w:proofErr w:type="spellStart"/>
      <w:r w:rsidR="003B1FD9" w:rsidRPr="000412C5">
        <w:rPr>
          <w:rFonts w:ascii="AdihausDIN" w:eastAsiaTheme="minorHAnsi" w:hAnsi="AdihausDIN" w:cs="AdihausDIN"/>
          <w:kern w:val="0"/>
          <w14:ligatures w14:val="none"/>
        </w:rPr>
        <w:t>Mahomes</w:t>
      </w:r>
      <w:proofErr w:type="spellEnd"/>
      <w:r w:rsidR="003B1FD9" w:rsidRPr="000412C5">
        <w:rPr>
          <w:rFonts w:ascii="AdihausDIN" w:eastAsiaTheme="minorHAnsi" w:hAnsi="AdihausDIN" w:cs="AdihausDIN"/>
          <w:kern w:val="0"/>
          <w14:ligatures w14:val="none"/>
        </w:rPr>
        <w:t xml:space="preserve"> </w:t>
      </w:r>
      <w:r w:rsidR="00F00315" w:rsidRPr="000412C5">
        <w:rPr>
          <w:rFonts w:ascii="AdihausDIN" w:eastAsiaTheme="minorHAnsi" w:hAnsi="AdihausDIN" w:cs="AdihausDIN"/>
          <w:kern w:val="0"/>
          <w14:ligatures w14:val="none"/>
        </w:rPr>
        <w:t xml:space="preserve">today unveil </w:t>
      </w:r>
      <w:proofErr w:type="spellStart"/>
      <w:r w:rsidR="00F00315" w:rsidRPr="000412C5">
        <w:rPr>
          <w:rFonts w:ascii="AdihausDIN" w:eastAsiaTheme="minorHAnsi" w:hAnsi="AdihausDIN" w:cs="AdihausDIN"/>
          <w:kern w:val="0"/>
          <w14:ligatures w14:val="none"/>
        </w:rPr>
        <w:t>Mahomes</w:t>
      </w:r>
      <w:proofErr w:type="spellEnd"/>
      <w:r w:rsidR="00F00315" w:rsidRPr="000412C5">
        <w:rPr>
          <w:rFonts w:ascii="AdihausDIN" w:eastAsiaTheme="minorHAnsi" w:hAnsi="AdihausDIN" w:cs="AdihausDIN"/>
          <w:kern w:val="0"/>
          <w14:ligatures w14:val="none"/>
        </w:rPr>
        <w:t xml:space="preserve"> </w:t>
      </w:r>
      <w:r w:rsidR="00016FD0">
        <w:rPr>
          <w:rFonts w:ascii="AdihausDIN" w:eastAsiaTheme="minorHAnsi" w:hAnsi="AdihausDIN" w:cs="AdihausDIN"/>
          <w:kern w:val="0"/>
          <w14:ligatures w14:val="none"/>
        </w:rPr>
        <w:t>2</w:t>
      </w:r>
      <w:r w:rsidR="00F00315" w:rsidRPr="000412C5">
        <w:rPr>
          <w:rFonts w:ascii="AdihausDIN" w:eastAsiaTheme="minorHAnsi" w:hAnsi="AdihausDIN" w:cs="AdihausDIN"/>
          <w:kern w:val="0"/>
          <w14:ligatures w14:val="none"/>
        </w:rPr>
        <w:t xml:space="preserve">, </w:t>
      </w:r>
      <w:r w:rsidR="00D44937" w:rsidRPr="000412C5">
        <w:rPr>
          <w:rFonts w:ascii="AdihausDIN" w:eastAsiaTheme="minorHAnsi" w:hAnsi="AdihausDIN" w:cs="AdihausDIN"/>
          <w:kern w:val="0"/>
          <w14:ligatures w14:val="none"/>
        </w:rPr>
        <w:t>the next iteration of the</w:t>
      </w:r>
      <w:r w:rsidR="005926FA" w:rsidRPr="000412C5">
        <w:rPr>
          <w:rFonts w:ascii="AdihausDIN" w:eastAsiaTheme="minorHAnsi" w:hAnsi="AdihausDIN" w:cs="AdihausDIN"/>
          <w:kern w:val="0"/>
          <w14:ligatures w14:val="none"/>
        </w:rPr>
        <w:t xml:space="preserve"> </w:t>
      </w:r>
      <w:r w:rsidR="00C62A6F" w:rsidRPr="000412C5">
        <w:rPr>
          <w:rFonts w:ascii="AdihausDIN" w:eastAsiaTheme="minorHAnsi" w:hAnsi="AdihausDIN" w:cs="AdihausDIN"/>
          <w:kern w:val="0"/>
          <w14:ligatures w14:val="none"/>
        </w:rPr>
        <w:t xml:space="preserve">football icon’s signature footwear and apparel collection with the brand. </w:t>
      </w:r>
    </w:p>
    <w:p w14:paraId="21625835" w14:textId="1895504C" w:rsidR="00E66E9A" w:rsidRDefault="00A93C9B" w:rsidP="00B40A83">
      <w:pPr>
        <w:spacing w:after="160" w:line="259" w:lineRule="auto"/>
        <w:rPr>
          <w:rFonts w:ascii="AdihausDIN" w:eastAsiaTheme="minorHAnsi" w:hAnsi="AdihausDIN" w:cs="AdihausDIN"/>
          <w:kern w:val="0"/>
          <w14:ligatures w14:val="none"/>
        </w:rPr>
      </w:pPr>
      <w:proofErr w:type="spellStart"/>
      <w:r w:rsidRPr="00A93C9B">
        <w:rPr>
          <w:rFonts w:ascii="AdihausDIN" w:eastAsiaTheme="minorHAnsi" w:hAnsi="AdihausDIN" w:cs="AdihausDIN"/>
          <w:kern w:val="0"/>
          <w14:ligatures w14:val="none"/>
        </w:rPr>
        <w:t>Mahomes</w:t>
      </w:r>
      <w:proofErr w:type="spellEnd"/>
      <w:r w:rsidRPr="00A93C9B">
        <w:rPr>
          <w:rFonts w:ascii="AdihausDIN" w:eastAsiaTheme="minorHAnsi" w:hAnsi="AdihausDIN" w:cs="AdihausDIN"/>
          <w:kern w:val="0"/>
          <w14:ligatures w14:val="none"/>
        </w:rPr>
        <w:t xml:space="preserve"> launched his </w:t>
      </w:r>
      <w:r>
        <w:rPr>
          <w:rFonts w:ascii="AdihausDIN" w:eastAsiaTheme="minorHAnsi" w:hAnsi="AdihausDIN" w:cs="AdihausDIN"/>
          <w:kern w:val="0"/>
          <w14:ligatures w14:val="none"/>
        </w:rPr>
        <w:t xml:space="preserve">first </w:t>
      </w:r>
      <w:r w:rsidRPr="00A93C9B">
        <w:rPr>
          <w:rFonts w:ascii="AdihausDIN" w:eastAsiaTheme="minorHAnsi" w:hAnsi="AdihausDIN" w:cs="AdihausDIN"/>
          <w:kern w:val="0"/>
          <w14:ligatures w14:val="none"/>
        </w:rPr>
        <w:t>signature training shoe—</w:t>
      </w:r>
      <w:proofErr w:type="spellStart"/>
      <w:r w:rsidR="00016FD0">
        <w:rPr>
          <w:rFonts w:ascii="AdihausDIN" w:eastAsiaTheme="minorHAnsi" w:hAnsi="AdihausDIN" w:cs="AdihausDIN"/>
          <w:kern w:val="0"/>
          <w14:ligatures w14:val="none"/>
        </w:rPr>
        <w:t>Mahomes</w:t>
      </w:r>
      <w:proofErr w:type="spellEnd"/>
      <w:r w:rsidR="00016FD0">
        <w:rPr>
          <w:rFonts w:ascii="AdihausDIN" w:eastAsiaTheme="minorHAnsi" w:hAnsi="AdihausDIN" w:cs="AdihausDIN"/>
          <w:kern w:val="0"/>
          <w14:ligatures w14:val="none"/>
        </w:rPr>
        <w:t xml:space="preserve"> 1 </w:t>
      </w:r>
      <w:r w:rsidRPr="00A93C9B">
        <w:rPr>
          <w:rFonts w:ascii="AdihausDIN" w:eastAsiaTheme="minorHAnsi" w:hAnsi="AdihausDIN" w:cs="AdihausDIN"/>
          <w:kern w:val="0"/>
          <w14:ligatures w14:val="none"/>
        </w:rPr>
        <w:t>Impact FLX—and the Future Icons apparel collection in August 2021</w:t>
      </w:r>
      <w:r w:rsidR="001D217F">
        <w:rPr>
          <w:rFonts w:ascii="AdihausDIN" w:eastAsiaTheme="minorHAnsi" w:hAnsi="AdihausDIN" w:cs="AdihausDIN"/>
          <w:kern w:val="0"/>
          <w14:ligatures w14:val="none"/>
        </w:rPr>
        <w:t xml:space="preserve">. </w:t>
      </w:r>
      <w:r w:rsidR="000E226F">
        <w:rPr>
          <w:rFonts w:ascii="AdihausDIN" w:eastAsiaTheme="minorHAnsi" w:hAnsi="AdihausDIN" w:cs="AdihausDIN"/>
          <w:kern w:val="0"/>
          <w14:ligatures w14:val="none"/>
        </w:rPr>
        <w:t xml:space="preserve">The new </w:t>
      </w:r>
      <w:proofErr w:type="spellStart"/>
      <w:r w:rsidR="00853526">
        <w:rPr>
          <w:rFonts w:ascii="AdihausDIN" w:eastAsiaTheme="minorHAnsi" w:hAnsi="AdihausDIN" w:cs="AdihausDIN"/>
          <w:kern w:val="0"/>
          <w14:ligatures w14:val="none"/>
        </w:rPr>
        <w:t>Mahomes</w:t>
      </w:r>
      <w:proofErr w:type="spellEnd"/>
      <w:r w:rsidR="00853526">
        <w:rPr>
          <w:rFonts w:ascii="AdihausDIN" w:eastAsiaTheme="minorHAnsi" w:hAnsi="AdihausDIN" w:cs="AdihausDIN"/>
          <w:kern w:val="0"/>
          <w14:ligatures w14:val="none"/>
        </w:rPr>
        <w:t xml:space="preserve"> </w:t>
      </w:r>
      <w:r w:rsidR="00016FD0">
        <w:rPr>
          <w:rFonts w:ascii="AdihausDIN" w:eastAsiaTheme="minorHAnsi" w:hAnsi="AdihausDIN" w:cs="AdihausDIN"/>
          <w:kern w:val="0"/>
          <w14:ligatures w14:val="none"/>
        </w:rPr>
        <w:t>2</w:t>
      </w:r>
      <w:r w:rsidR="00853526">
        <w:rPr>
          <w:rFonts w:ascii="AdihausDIN" w:eastAsiaTheme="minorHAnsi" w:hAnsi="AdihausDIN" w:cs="AdihausDIN"/>
          <w:kern w:val="0"/>
          <w14:ligatures w14:val="none"/>
        </w:rPr>
        <w:t xml:space="preserve"> </w:t>
      </w:r>
      <w:r w:rsidR="000E226F">
        <w:rPr>
          <w:rFonts w:ascii="AdihausDIN" w:eastAsiaTheme="minorHAnsi" w:hAnsi="AdihausDIN" w:cs="AdihausDIN"/>
          <w:kern w:val="0"/>
          <w14:ligatures w14:val="none"/>
        </w:rPr>
        <w:t>collection</w:t>
      </w:r>
      <w:r w:rsidR="001174D6">
        <w:rPr>
          <w:rFonts w:ascii="AdihausDIN" w:eastAsiaTheme="minorHAnsi" w:hAnsi="AdihausDIN" w:cs="AdihausDIN"/>
          <w:kern w:val="0"/>
          <w14:ligatures w14:val="none"/>
        </w:rPr>
        <w:t xml:space="preserve"> </w:t>
      </w:r>
      <w:r w:rsidR="00853526">
        <w:rPr>
          <w:rFonts w:ascii="AdihausDIN" w:eastAsiaTheme="minorHAnsi" w:hAnsi="AdihausDIN" w:cs="AdihausDIN"/>
          <w:kern w:val="0"/>
          <w14:ligatures w14:val="none"/>
        </w:rPr>
        <w:t xml:space="preserve">was designed in close collaboration with </w:t>
      </w:r>
      <w:proofErr w:type="spellStart"/>
      <w:r w:rsidR="00853526">
        <w:rPr>
          <w:rFonts w:ascii="AdihausDIN" w:eastAsiaTheme="minorHAnsi" w:hAnsi="AdihausDIN" w:cs="AdihausDIN"/>
          <w:kern w:val="0"/>
          <w14:ligatures w14:val="none"/>
        </w:rPr>
        <w:t>Mahomes</w:t>
      </w:r>
      <w:proofErr w:type="spellEnd"/>
      <w:r w:rsidR="00853526">
        <w:rPr>
          <w:rFonts w:ascii="AdihausDIN" w:eastAsiaTheme="minorHAnsi" w:hAnsi="AdihausDIN" w:cs="AdihausDIN"/>
          <w:kern w:val="0"/>
          <w14:ligatures w14:val="none"/>
        </w:rPr>
        <w:t xml:space="preserve">, bringing together adidas’ top footwear and apparel designers to </w:t>
      </w:r>
      <w:r w:rsidR="00893865">
        <w:rPr>
          <w:rFonts w:ascii="AdihausDIN" w:eastAsiaTheme="minorHAnsi" w:hAnsi="AdihausDIN" w:cs="AdihausDIN"/>
          <w:kern w:val="0"/>
          <w14:ligatures w14:val="none"/>
        </w:rPr>
        <w:t xml:space="preserve">create a </w:t>
      </w:r>
      <w:r w:rsidR="001174D6">
        <w:rPr>
          <w:rFonts w:ascii="AdihausDIN" w:eastAsiaTheme="minorHAnsi" w:hAnsi="AdihausDIN" w:cs="AdihausDIN"/>
          <w:kern w:val="0"/>
          <w14:ligatures w14:val="none"/>
        </w:rPr>
        <w:t xml:space="preserve">unique </w:t>
      </w:r>
      <w:r w:rsidR="00893865">
        <w:rPr>
          <w:rFonts w:ascii="AdihausDIN" w:eastAsiaTheme="minorHAnsi" w:hAnsi="AdihausDIN" w:cs="AdihausDIN"/>
          <w:kern w:val="0"/>
          <w14:ligatures w14:val="none"/>
        </w:rPr>
        <w:t xml:space="preserve">collection that </w:t>
      </w:r>
      <w:r w:rsidR="00C90A9B">
        <w:rPr>
          <w:rFonts w:ascii="AdihausDIN" w:eastAsiaTheme="minorHAnsi" w:hAnsi="AdihausDIN" w:cs="AdihausDIN"/>
          <w:kern w:val="0"/>
          <w14:ligatures w14:val="none"/>
        </w:rPr>
        <w:t>emulates the icon</w:t>
      </w:r>
      <w:r w:rsidR="0019652E">
        <w:rPr>
          <w:rFonts w:ascii="AdihausDIN" w:eastAsiaTheme="minorHAnsi" w:hAnsi="AdihausDIN" w:cs="AdihausDIN"/>
          <w:kern w:val="0"/>
          <w14:ligatures w14:val="none"/>
        </w:rPr>
        <w:t>ic</w:t>
      </w:r>
      <w:r w:rsidR="00C90A9B">
        <w:rPr>
          <w:rFonts w:ascii="AdihausDIN" w:eastAsiaTheme="minorHAnsi" w:hAnsi="AdihausDIN" w:cs="AdihausDIN"/>
          <w:kern w:val="0"/>
          <w14:ligatures w14:val="none"/>
        </w:rPr>
        <w:t xml:space="preserve"> athlete and his passions. </w:t>
      </w:r>
    </w:p>
    <w:p w14:paraId="31150642" w14:textId="0CAD2642" w:rsidR="005F3F36" w:rsidRPr="00F94836" w:rsidRDefault="001E0DDF" w:rsidP="00B40A83">
      <w:pPr>
        <w:spacing w:after="160" w:line="259" w:lineRule="auto"/>
        <w:rPr>
          <w:rFonts w:ascii="AdihausDIN" w:hAnsi="AdihausDIN" w:cs="AdihausDIN"/>
          <w:color w:val="000000"/>
        </w:rPr>
      </w:pPr>
      <w:r>
        <w:rPr>
          <w:rFonts w:ascii="AdihausDIN" w:eastAsiaTheme="minorHAnsi" w:hAnsi="AdihausDIN" w:cs="AdihausDIN"/>
          <w:kern w:val="0"/>
          <w14:ligatures w14:val="none"/>
        </w:rPr>
        <w:t>The first drop of</w:t>
      </w:r>
      <w:r w:rsidR="00E66E9A">
        <w:rPr>
          <w:rFonts w:ascii="AdihausDIN" w:eastAsiaTheme="minorHAnsi" w:hAnsi="AdihausDIN" w:cs="AdihausDIN"/>
          <w:kern w:val="0"/>
          <w14:ligatures w14:val="none"/>
        </w:rPr>
        <w:t xml:space="preserve"> </w:t>
      </w:r>
      <w:r w:rsidR="00A90892">
        <w:rPr>
          <w:rFonts w:ascii="AdihausDIN" w:eastAsiaTheme="minorHAnsi" w:hAnsi="AdihausDIN" w:cs="AdihausDIN"/>
          <w:kern w:val="0"/>
          <w14:ligatures w14:val="none"/>
        </w:rPr>
        <w:t xml:space="preserve">the </w:t>
      </w:r>
      <w:proofErr w:type="spellStart"/>
      <w:r>
        <w:rPr>
          <w:rFonts w:ascii="AdihausDIN" w:eastAsiaTheme="minorHAnsi" w:hAnsi="AdihausDIN" w:cs="AdihausDIN"/>
          <w:kern w:val="0"/>
          <w14:ligatures w14:val="none"/>
        </w:rPr>
        <w:t>Mahomes</w:t>
      </w:r>
      <w:proofErr w:type="spellEnd"/>
      <w:r>
        <w:rPr>
          <w:rFonts w:ascii="AdihausDIN" w:eastAsiaTheme="minorHAnsi" w:hAnsi="AdihausDIN" w:cs="AdihausDIN"/>
          <w:kern w:val="0"/>
          <w14:ligatures w14:val="none"/>
        </w:rPr>
        <w:t xml:space="preserve"> 2</w:t>
      </w:r>
      <w:r w:rsidR="00A90892">
        <w:rPr>
          <w:rFonts w:ascii="AdihausDIN" w:eastAsiaTheme="minorHAnsi" w:hAnsi="AdihausDIN" w:cs="AdihausDIN"/>
          <w:kern w:val="0"/>
          <w14:ligatures w14:val="none"/>
        </w:rPr>
        <w:t xml:space="preserve"> Impact FLX</w:t>
      </w:r>
      <w:r>
        <w:rPr>
          <w:rFonts w:ascii="AdihausDIN" w:eastAsiaTheme="minorHAnsi" w:hAnsi="AdihausDIN" w:cs="AdihausDIN"/>
          <w:kern w:val="0"/>
          <w14:ligatures w14:val="none"/>
        </w:rPr>
        <w:t xml:space="preserve"> is </w:t>
      </w:r>
      <w:r w:rsidR="00D5042E">
        <w:rPr>
          <w:rFonts w:ascii="AdihausDIN" w:eastAsiaTheme="minorHAnsi" w:hAnsi="AdihausDIN" w:cs="AdihausDIN"/>
          <w:kern w:val="0"/>
          <w14:ligatures w14:val="none"/>
        </w:rPr>
        <w:t>interwoven with matte gold and bronze accents</w:t>
      </w:r>
      <w:r w:rsidR="00016FD0">
        <w:rPr>
          <w:rFonts w:ascii="AdihausDIN" w:eastAsiaTheme="minorHAnsi" w:hAnsi="AdihausDIN" w:cs="AdihausDIN"/>
          <w:kern w:val="0"/>
          <w14:ligatures w14:val="none"/>
        </w:rPr>
        <w:t xml:space="preserve">, inspired by </w:t>
      </w:r>
      <w:r w:rsidR="00016FD0">
        <w:rPr>
          <w:rFonts w:ascii="AdihausDIN" w:hAnsi="AdihausDIN" w:cs="AdihausDIN"/>
          <w:color w:val="000000"/>
        </w:rPr>
        <w:t xml:space="preserve">his obsession with time and vast collection of luxury watches. </w:t>
      </w:r>
      <w:r w:rsidR="00F94836">
        <w:rPr>
          <w:rFonts w:ascii="AdihausDIN" w:hAnsi="AdihausDIN" w:cs="AdihausDIN"/>
          <w:color w:val="000000"/>
        </w:rPr>
        <w:t xml:space="preserve">The shoe’s design was enhanced through </w:t>
      </w:r>
      <w:proofErr w:type="spellStart"/>
      <w:r w:rsidR="00F94836">
        <w:rPr>
          <w:rFonts w:ascii="AdihausDIN" w:hAnsi="AdihausDIN" w:cs="AdihausDIN"/>
          <w:color w:val="000000"/>
        </w:rPr>
        <w:t>Mahomes</w:t>
      </w:r>
      <w:proofErr w:type="spellEnd"/>
      <w:r w:rsidR="00F94836">
        <w:rPr>
          <w:rFonts w:ascii="AdihausDIN" w:hAnsi="AdihausDIN" w:cs="AdihausDIN"/>
          <w:color w:val="000000"/>
        </w:rPr>
        <w:t xml:space="preserve"> 1 Impact FLX data and </w:t>
      </w:r>
      <w:r w:rsidR="00A90892">
        <w:rPr>
          <w:rFonts w:ascii="AdihausDIN" w:hAnsi="AdihausDIN" w:cs="AdihausDIN"/>
          <w:color w:val="000000"/>
        </w:rPr>
        <w:t xml:space="preserve">features </w:t>
      </w:r>
      <w:r w:rsidR="00F94836">
        <w:rPr>
          <w:rFonts w:ascii="AdihausDIN" w:hAnsi="AdihausDIN" w:cs="AdihausDIN"/>
          <w:color w:val="000000"/>
        </w:rPr>
        <w:t xml:space="preserve">a generative traction outsole, enhanced mesh upper, and </w:t>
      </w:r>
      <w:proofErr w:type="spellStart"/>
      <w:r w:rsidR="00F94836">
        <w:rPr>
          <w:rFonts w:ascii="AdihausDIN" w:hAnsi="AdihausDIN" w:cs="AdihausDIN"/>
          <w:color w:val="000000"/>
        </w:rPr>
        <w:t>repetitor</w:t>
      </w:r>
      <w:proofErr w:type="spellEnd"/>
      <w:r w:rsidR="00F94836">
        <w:rPr>
          <w:rFonts w:ascii="AdihausDIN" w:hAnsi="AdihausDIN" w:cs="AdihausDIN"/>
          <w:color w:val="000000"/>
        </w:rPr>
        <w:t xml:space="preserve"> foam midsole. </w:t>
      </w:r>
    </w:p>
    <w:p w14:paraId="662C4B9D" w14:textId="1F8B5BE4" w:rsidR="0077694F" w:rsidRDefault="00016FD0" w:rsidP="00B40A83">
      <w:pPr>
        <w:spacing w:after="160" w:line="259" w:lineRule="auto"/>
        <w:rPr>
          <w:rFonts w:ascii="AdihausDIN" w:eastAsiaTheme="minorHAnsi" w:hAnsi="AdihausDIN" w:cs="AdihausDIN"/>
          <w:kern w:val="0"/>
          <w14:ligatures w14:val="none"/>
        </w:rPr>
      </w:pPr>
      <w:r>
        <w:rPr>
          <w:rFonts w:ascii="AdihausDIN" w:eastAsiaTheme="minorHAnsi" w:hAnsi="AdihausDIN" w:cs="AdihausDIN"/>
          <w:kern w:val="0"/>
          <w14:ligatures w14:val="none"/>
        </w:rPr>
        <w:t>The full collection includes:</w:t>
      </w:r>
    </w:p>
    <w:p w14:paraId="73439F97" w14:textId="0B9466B4" w:rsidR="0025731B" w:rsidRDefault="0025731B" w:rsidP="009D7EE5">
      <w:pPr>
        <w:pStyle w:val="ListParagraph"/>
        <w:numPr>
          <w:ilvl w:val="0"/>
          <w:numId w:val="2"/>
        </w:numPr>
        <w:spacing w:after="160" w:line="259" w:lineRule="auto"/>
        <w:rPr>
          <w:rFonts w:ascii="AdihausDIN" w:eastAsiaTheme="minorHAnsi" w:hAnsi="AdihausDIN" w:cs="AdihausDIN"/>
          <w:kern w:val="0"/>
          <w14:ligatures w14:val="none"/>
        </w:rPr>
      </w:pPr>
      <w:r>
        <w:rPr>
          <w:rFonts w:ascii="AdihausDIN" w:eastAsiaTheme="minorHAnsi" w:hAnsi="AdihausDIN" w:cs="AdihausDIN"/>
          <w:kern w:val="0"/>
          <w14:ligatures w14:val="none"/>
        </w:rPr>
        <w:t xml:space="preserve">The </w:t>
      </w:r>
      <w:proofErr w:type="spellStart"/>
      <w:r>
        <w:rPr>
          <w:rFonts w:ascii="AdihausDIN" w:eastAsiaTheme="minorHAnsi" w:hAnsi="AdihausDIN" w:cs="AdihausDIN"/>
          <w:kern w:val="0"/>
          <w14:ligatures w14:val="none"/>
        </w:rPr>
        <w:t>Mahomes</w:t>
      </w:r>
      <w:proofErr w:type="spellEnd"/>
      <w:r>
        <w:rPr>
          <w:rFonts w:ascii="AdihausDIN" w:eastAsiaTheme="minorHAnsi" w:hAnsi="AdihausDIN" w:cs="AdihausDIN"/>
          <w:kern w:val="0"/>
          <w14:ligatures w14:val="none"/>
        </w:rPr>
        <w:t xml:space="preserve"> 2 Impact FLX </w:t>
      </w:r>
      <w:r w:rsidR="00016FD0" w:rsidRPr="00016FD0">
        <w:rPr>
          <w:rFonts w:ascii="AdihausDIN" w:eastAsiaTheme="minorHAnsi" w:hAnsi="AdihausDIN" w:cs="AdihausDIN"/>
          <w:kern w:val="0"/>
          <w14:ligatures w14:val="none"/>
        </w:rPr>
        <w:t>Grey and Metallic Silver</w:t>
      </w:r>
      <w:r w:rsidR="00016FD0">
        <w:rPr>
          <w:rFonts w:ascii="AdihausDIN" w:eastAsiaTheme="minorHAnsi" w:hAnsi="AdihausDIN" w:cs="AdihausDIN"/>
          <w:kern w:val="0"/>
          <w14:ligatures w14:val="none"/>
        </w:rPr>
        <w:t xml:space="preserve"> colorway</w:t>
      </w:r>
    </w:p>
    <w:p w14:paraId="12F62DE7" w14:textId="651750A1" w:rsidR="009D7EE5" w:rsidRDefault="009D7EE5" w:rsidP="009D7EE5">
      <w:pPr>
        <w:pStyle w:val="ListParagraph"/>
        <w:numPr>
          <w:ilvl w:val="0"/>
          <w:numId w:val="2"/>
        </w:numPr>
        <w:spacing w:after="160" w:line="259" w:lineRule="auto"/>
        <w:rPr>
          <w:rFonts w:ascii="AdihausDIN" w:eastAsiaTheme="minorHAnsi" w:hAnsi="AdihausDIN" w:cs="AdihausDIN"/>
          <w:kern w:val="0"/>
          <w14:ligatures w14:val="none"/>
        </w:rPr>
      </w:pPr>
      <w:r>
        <w:rPr>
          <w:rFonts w:ascii="AdihausDIN" w:eastAsiaTheme="minorHAnsi" w:hAnsi="AdihausDIN" w:cs="AdihausDIN"/>
          <w:kern w:val="0"/>
          <w14:ligatures w14:val="none"/>
        </w:rPr>
        <w:t xml:space="preserve">Two </w:t>
      </w:r>
      <w:proofErr w:type="spellStart"/>
      <w:r>
        <w:rPr>
          <w:rFonts w:ascii="AdihausDIN" w:eastAsiaTheme="minorHAnsi" w:hAnsi="AdihausDIN" w:cs="AdihausDIN"/>
          <w:kern w:val="0"/>
          <w14:ligatures w14:val="none"/>
        </w:rPr>
        <w:t>Mahomes</w:t>
      </w:r>
      <w:proofErr w:type="spellEnd"/>
      <w:r>
        <w:rPr>
          <w:rFonts w:ascii="AdihausDIN" w:eastAsiaTheme="minorHAnsi" w:hAnsi="AdihausDIN" w:cs="AdihausDIN"/>
          <w:kern w:val="0"/>
          <w14:ligatures w14:val="none"/>
        </w:rPr>
        <w:t xml:space="preserve"> </w:t>
      </w:r>
      <w:r w:rsidR="00F94836">
        <w:rPr>
          <w:rFonts w:ascii="AdihausDIN" w:eastAsiaTheme="minorHAnsi" w:hAnsi="AdihausDIN" w:cs="AdihausDIN"/>
          <w:kern w:val="0"/>
          <w14:ligatures w14:val="none"/>
        </w:rPr>
        <w:t xml:space="preserve">ZNE Full-Zips </w:t>
      </w:r>
      <w:r w:rsidR="00390B6A">
        <w:rPr>
          <w:rFonts w:ascii="AdihausDIN" w:eastAsiaTheme="minorHAnsi" w:hAnsi="AdihausDIN" w:cs="AdihausDIN"/>
          <w:kern w:val="0"/>
          <w14:ligatures w14:val="none"/>
        </w:rPr>
        <w:t>(bronze strata and white)</w:t>
      </w:r>
    </w:p>
    <w:p w14:paraId="649CC6D6" w14:textId="1E47746E" w:rsidR="00390B6A" w:rsidRDefault="00390B6A" w:rsidP="009D7EE5">
      <w:pPr>
        <w:pStyle w:val="ListParagraph"/>
        <w:numPr>
          <w:ilvl w:val="0"/>
          <w:numId w:val="2"/>
        </w:numPr>
        <w:spacing w:after="160" w:line="259" w:lineRule="auto"/>
        <w:rPr>
          <w:rFonts w:ascii="AdihausDIN" w:eastAsiaTheme="minorHAnsi" w:hAnsi="AdihausDIN" w:cs="AdihausDIN"/>
          <w:kern w:val="0"/>
          <w14:ligatures w14:val="none"/>
        </w:rPr>
      </w:pPr>
      <w:r>
        <w:rPr>
          <w:rFonts w:ascii="AdihausDIN" w:eastAsiaTheme="minorHAnsi" w:hAnsi="AdihausDIN" w:cs="AdihausDIN"/>
          <w:kern w:val="0"/>
          <w14:ligatures w14:val="none"/>
        </w:rPr>
        <w:t xml:space="preserve">Two </w:t>
      </w:r>
      <w:proofErr w:type="spellStart"/>
      <w:r>
        <w:rPr>
          <w:rFonts w:ascii="AdihausDIN" w:eastAsiaTheme="minorHAnsi" w:hAnsi="AdihausDIN" w:cs="AdihausDIN"/>
          <w:kern w:val="0"/>
          <w14:ligatures w14:val="none"/>
        </w:rPr>
        <w:t>Mahomes</w:t>
      </w:r>
      <w:proofErr w:type="spellEnd"/>
      <w:r>
        <w:rPr>
          <w:rFonts w:ascii="AdihausDIN" w:eastAsiaTheme="minorHAnsi" w:hAnsi="AdihausDIN" w:cs="AdihausDIN"/>
          <w:kern w:val="0"/>
          <w14:ligatures w14:val="none"/>
        </w:rPr>
        <w:t xml:space="preserve"> </w:t>
      </w:r>
      <w:r w:rsidR="00F94836">
        <w:rPr>
          <w:rFonts w:ascii="AdihausDIN" w:eastAsiaTheme="minorHAnsi" w:hAnsi="AdihausDIN" w:cs="AdihausDIN"/>
          <w:kern w:val="0"/>
          <w14:ligatures w14:val="none"/>
        </w:rPr>
        <w:t>ZNE Pants</w:t>
      </w:r>
      <w:r>
        <w:rPr>
          <w:rFonts w:ascii="AdihausDIN" w:eastAsiaTheme="minorHAnsi" w:hAnsi="AdihausDIN" w:cs="AdihausDIN"/>
          <w:kern w:val="0"/>
          <w14:ligatures w14:val="none"/>
        </w:rPr>
        <w:t xml:space="preserve"> (bronze strata and white)</w:t>
      </w:r>
    </w:p>
    <w:p w14:paraId="7C1C63BF" w14:textId="6BA66F71" w:rsidR="00390B6A" w:rsidRDefault="009C36E9" w:rsidP="009D7EE5">
      <w:pPr>
        <w:pStyle w:val="ListParagraph"/>
        <w:numPr>
          <w:ilvl w:val="0"/>
          <w:numId w:val="2"/>
        </w:numPr>
        <w:spacing w:after="160" w:line="259" w:lineRule="auto"/>
        <w:rPr>
          <w:rFonts w:ascii="AdihausDIN" w:eastAsiaTheme="minorHAnsi" w:hAnsi="AdihausDIN" w:cs="AdihausDIN"/>
          <w:kern w:val="0"/>
          <w14:ligatures w14:val="none"/>
        </w:rPr>
      </w:pPr>
      <w:r>
        <w:rPr>
          <w:rFonts w:ascii="AdihausDIN" w:eastAsiaTheme="minorHAnsi" w:hAnsi="AdihausDIN" w:cs="AdihausDIN"/>
          <w:kern w:val="0"/>
          <w14:ligatures w14:val="none"/>
        </w:rPr>
        <w:t>T</w:t>
      </w:r>
      <w:r w:rsidR="0077694F">
        <w:rPr>
          <w:rFonts w:ascii="AdihausDIN" w:eastAsiaTheme="minorHAnsi" w:hAnsi="AdihausDIN" w:cs="AdihausDIN"/>
          <w:kern w:val="0"/>
          <w14:ligatures w14:val="none"/>
        </w:rPr>
        <w:t>hree</w:t>
      </w:r>
      <w:r>
        <w:rPr>
          <w:rFonts w:ascii="AdihausDIN" w:eastAsiaTheme="minorHAnsi" w:hAnsi="AdihausDIN" w:cs="AdihausDIN"/>
          <w:kern w:val="0"/>
          <w14:ligatures w14:val="none"/>
        </w:rPr>
        <w:t xml:space="preserve"> </w:t>
      </w:r>
      <w:proofErr w:type="spellStart"/>
      <w:r>
        <w:rPr>
          <w:rFonts w:ascii="AdihausDIN" w:eastAsiaTheme="minorHAnsi" w:hAnsi="AdihausDIN" w:cs="AdihausDIN"/>
          <w:kern w:val="0"/>
          <w14:ligatures w14:val="none"/>
        </w:rPr>
        <w:t>Mahomes</w:t>
      </w:r>
      <w:proofErr w:type="spellEnd"/>
      <w:r>
        <w:rPr>
          <w:rFonts w:ascii="AdihausDIN" w:eastAsiaTheme="minorHAnsi" w:hAnsi="AdihausDIN" w:cs="AdihausDIN"/>
          <w:kern w:val="0"/>
          <w14:ligatures w14:val="none"/>
        </w:rPr>
        <w:t xml:space="preserve"> </w:t>
      </w:r>
      <w:r w:rsidR="00F94836">
        <w:rPr>
          <w:rFonts w:ascii="AdihausDIN" w:eastAsiaTheme="minorHAnsi" w:hAnsi="AdihausDIN" w:cs="AdihausDIN"/>
          <w:kern w:val="0"/>
          <w14:ligatures w14:val="none"/>
        </w:rPr>
        <w:t xml:space="preserve">Graphic Tees </w:t>
      </w:r>
      <w:r>
        <w:rPr>
          <w:rFonts w:ascii="AdihausDIN" w:eastAsiaTheme="minorHAnsi" w:hAnsi="AdihausDIN" w:cs="AdihausDIN"/>
          <w:kern w:val="0"/>
          <w14:ligatures w14:val="none"/>
        </w:rPr>
        <w:t>(bronze strata and white)</w:t>
      </w:r>
    </w:p>
    <w:p w14:paraId="46CD5C16" w14:textId="1CAF77E9" w:rsidR="00853526" w:rsidRPr="0077694F" w:rsidRDefault="009C36E9" w:rsidP="005C54E1">
      <w:pPr>
        <w:pStyle w:val="ListParagraph"/>
        <w:numPr>
          <w:ilvl w:val="0"/>
          <w:numId w:val="2"/>
        </w:numPr>
        <w:spacing w:after="160" w:line="259" w:lineRule="auto"/>
        <w:rPr>
          <w:rFonts w:ascii="AdihausDIN" w:eastAsiaTheme="minorHAnsi" w:hAnsi="AdihausDIN" w:cs="AdihausDIN"/>
          <w:kern w:val="0"/>
          <w14:ligatures w14:val="none"/>
        </w:rPr>
      </w:pPr>
      <w:r>
        <w:rPr>
          <w:rFonts w:ascii="AdihausDIN" w:eastAsiaTheme="minorHAnsi" w:hAnsi="AdihausDIN" w:cs="AdihausDIN"/>
          <w:kern w:val="0"/>
          <w14:ligatures w14:val="none"/>
        </w:rPr>
        <w:t>T</w:t>
      </w:r>
      <w:r w:rsidR="0077694F">
        <w:rPr>
          <w:rFonts w:ascii="AdihausDIN" w:eastAsiaTheme="minorHAnsi" w:hAnsi="AdihausDIN" w:cs="AdihausDIN"/>
          <w:kern w:val="0"/>
          <w14:ligatures w14:val="none"/>
        </w:rPr>
        <w:t>hree</w:t>
      </w:r>
      <w:r>
        <w:rPr>
          <w:rFonts w:ascii="AdihausDIN" w:eastAsiaTheme="minorHAnsi" w:hAnsi="AdihausDIN" w:cs="AdihausDIN"/>
          <w:kern w:val="0"/>
          <w14:ligatures w14:val="none"/>
        </w:rPr>
        <w:t xml:space="preserve"> </w:t>
      </w:r>
      <w:proofErr w:type="spellStart"/>
      <w:r>
        <w:rPr>
          <w:rFonts w:ascii="AdihausDIN" w:eastAsiaTheme="minorHAnsi" w:hAnsi="AdihausDIN" w:cs="AdihausDIN"/>
          <w:kern w:val="0"/>
          <w14:ligatures w14:val="none"/>
        </w:rPr>
        <w:t>Mahomes</w:t>
      </w:r>
      <w:proofErr w:type="spellEnd"/>
      <w:r>
        <w:rPr>
          <w:rFonts w:ascii="AdihausDIN" w:eastAsiaTheme="minorHAnsi" w:hAnsi="AdihausDIN" w:cs="AdihausDIN"/>
          <w:kern w:val="0"/>
          <w14:ligatures w14:val="none"/>
        </w:rPr>
        <w:t xml:space="preserve"> </w:t>
      </w:r>
      <w:r w:rsidR="00F94836">
        <w:rPr>
          <w:rFonts w:ascii="AdihausDIN" w:eastAsiaTheme="minorHAnsi" w:hAnsi="AdihausDIN" w:cs="AdihausDIN"/>
          <w:kern w:val="0"/>
          <w14:ligatures w14:val="none"/>
        </w:rPr>
        <w:t>ZNE Shorts</w:t>
      </w:r>
      <w:r>
        <w:rPr>
          <w:rFonts w:ascii="AdihausDIN" w:eastAsiaTheme="minorHAnsi" w:hAnsi="AdihausDIN" w:cs="AdihausDIN"/>
          <w:kern w:val="0"/>
          <w14:ligatures w14:val="none"/>
        </w:rPr>
        <w:t xml:space="preserve"> (bronze strata and white)</w:t>
      </w:r>
    </w:p>
    <w:p w14:paraId="0C77F6F8" w14:textId="13F48ECD" w:rsidR="00EB3434" w:rsidRDefault="34D3ADC6" w:rsidP="20BB46C7">
      <w:pPr>
        <w:spacing w:after="160" w:line="259" w:lineRule="auto"/>
        <w:rPr>
          <w:rFonts w:ascii="AdihausDIN" w:hAnsi="AdihausDIN" w:cs="AdihausDIN"/>
          <w:kern w:val="0"/>
          <w14:ligatures w14:val="none"/>
        </w:rPr>
      </w:pPr>
      <w:r w:rsidRPr="20BB46C7">
        <w:rPr>
          <w:rFonts w:ascii="AdihausDIN" w:hAnsi="AdihausDIN" w:cs="AdihausDIN"/>
          <w:kern w:val="0"/>
          <w14:ligatures w14:val="none"/>
        </w:rPr>
        <w:t>“</w:t>
      </w:r>
      <w:r w:rsidR="79779927" w:rsidRPr="20BB46C7">
        <w:rPr>
          <w:rFonts w:ascii="AdihausDIN" w:hAnsi="AdihausDIN" w:cs="AdihausDIN"/>
          <w:kern w:val="0"/>
          <w14:ligatures w14:val="none"/>
        </w:rPr>
        <w:t>M</w:t>
      </w:r>
      <w:r w:rsidR="51CFF4BD" w:rsidRPr="20BB46C7">
        <w:rPr>
          <w:rFonts w:ascii="AdihausDIN" w:hAnsi="AdihausDIN" w:cs="AdihausDIN"/>
          <w:kern w:val="0"/>
          <w14:ligatures w14:val="none"/>
        </w:rPr>
        <w:t>yself, my team and adidas spent</w:t>
      </w:r>
      <w:r w:rsidR="69D387E0" w:rsidRPr="20BB46C7">
        <w:rPr>
          <w:rFonts w:ascii="AdihausDIN" w:hAnsi="AdihausDIN" w:cs="AdihausDIN"/>
          <w:kern w:val="0"/>
          <w14:ligatures w14:val="none"/>
        </w:rPr>
        <w:t xml:space="preserve"> over a year perfecting </w:t>
      </w:r>
      <w:r w:rsidR="4BE08EDE" w:rsidRPr="20BB46C7">
        <w:rPr>
          <w:rFonts w:ascii="AdihausDIN" w:hAnsi="AdihausDIN" w:cs="AdihausDIN"/>
          <w:kern w:val="0"/>
          <w14:ligatures w14:val="none"/>
        </w:rPr>
        <w:t xml:space="preserve">every detail in </w:t>
      </w:r>
      <w:proofErr w:type="spellStart"/>
      <w:r w:rsidR="2CA68A86" w:rsidRPr="20BB46C7">
        <w:rPr>
          <w:rFonts w:ascii="AdihausDIN" w:hAnsi="AdihausDIN" w:cs="AdihausDIN"/>
          <w:kern w:val="0"/>
          <w14:ligatures w14:val="none"/>
        </w:rPr>
        <w:t>Mahomes</w:t>
      </w:r>
      <w:proofErr w:type="spellEnd"/>
      <w:r w:rsidR="2CA68A86" w:rsidRPr="20BB46C7">
        <w:rPr>
          <w:rFonts w:ascii="AdihausDIN" w:hAnsi="AdihausDIN" w:cs="AdihausDIN"/>
          <w:kern w:val="0"/>
          <w14:ligatures w14:val="none"/>
        </w:rPr>
        <w:t xml:space="preserve"> 2, down to the </w:t>
      </w:r>
      <w:r w:rsidR="52379ADC" w:rsidRPr="20BB46C7">
        <w:rPr>
          <w:rFonts w:ascii="AdihausDIN" w:hAnsi="AdihausDIN" w:cs="AdihausDIN"/>
          <w:kern w:val="0"/>
          <w14:ligatures w14:val="none"/>
        </w:rPr>
        <w:t>timepiece</w:t>
      </w:r>
      <w:r w:rsidR="15B8CF4A" w:rsidRPr="20BB46C7">
        <w:rPr>
          <w:rFonts w:ascii="AdihausDIN" w:hAnsi="AdihausDIN" w:cs="AdihausDIN"/>
          <w:kern w:val="0"/>
          <w14:ligatures w14:val="none"/>
        </w:rPr>
        <w:t xml:space="preserve"> </w:t>
      </w:r>
      <w:r w:rsidR="405D5745" w:rsidRPr="20BB46C7">
        <w:rPr>
          <w:rFonts w:ascii="AdihausDIN" w:hAnsi="AdihausDIN" w:cs="AdihausDIN"/>
          <w:kern w:val="0"/>
          <w14:ligatures w14:val="none"/>
        </w:rPr>
        <w:t xml:space="preserve">symbols </w:t>
      </w:r>
      <w:r w:rsidR="2CA68A86" w:rsidRPr="20BB46C7">
        <w:rPr>
          <w:rFonts w:ascii="AdihausDIN" w:hAnsi="AdihausDIN" w:cs="AdihausDIN"/>
          <w:kern w:val="0"/>
          <w14:ligatures w14:val="none"/>
        </w:rPr>
        <w:t>featured on the first</w:t>
      </w:r>
      <w:r w:rsidR="519BF6E4" w:rsidRPr="20BB46C7">
        <w:rPr>
          <w:rFonts w:ascii="AdihausDIN" w:hAnsi="AdihausDIN" w:cs="AdihausDIN"/>
          <w:kern w:val="0"/>
          <w14:ligatures w14:val="none"/>
        </w:rPr>
        <w:t xml:space="preserve"> </w:t>
      </w:r>
      <w:r w:rsidR="00F94836">
        <w:rPr>
          <w:rFonts w:ascii="AdihausDIN" w:hAnsi="AdihausDIN" w:cs="AdihausDIN"/>
          <w:kern w:val="0"/>
          <w14:ligatures w14:val="none"/>
        </w:rPr>
        <w:t>shoe</w:t>
      </w:r>
      <w:r w:rsidR="3EF2DA03" w:rsidRPr="20BB46C7">
        <w:rPr>
          <w:rFonts w:ascii="AdihausDIN" w:hAnsi="AdihausDIN" w:cs="AdihausDIN"/>
          <w:kern w:val="0"/>
          <w14:ligatures w14:val="none"/>
        </w:rPr>
        <w:t xml:space="preserve"> and the zippers on the hoodies</w:t>
      </w:r>
      <w:r w:rsidR="2CA68A86" w:rsidRPr="20BB46C7">
        <w:rPr>
          <w:rFonts w:ascii="AdihausDIN" w:hAnsi="AdihausDIN" w:cs="AdihausDIN"/>
          <w:kern w:val="0"/>
          <w14:ligatures w14:val="none"/>
        </w:rPr>
        <w:t xml:space="preserve">,” </w:t>
      </w:r>
      <w:r w:rsidR="35399558" w:rsidRPr="20BB46C7">
        <w:rPr>
          <w:rFonts w:ascii="AdihausDIN" w:hAnsi="AdihausDIN" w:cs="AdihausDIN"/>
          <w:kern w:val="0"/>
          <w14:ligatures w14:val="none"/>
        </w:rPr>
        <w:t xml:space="preserve">said </w:t>
      </w:r>
      <w:r w:rsidR="35399558" w:rsidRPr="20BB46C7">
        <w:rPr>
          <w:rFonts w:ascii="AdihausDIN" w:hAnsi="AdihausDIN" w:cs="AdihausDIN"/>
          <w:b/>
          <w:bCs/>
          <w:kern w:val="0"/>
          <w14:ligatures w14:val="none"/>
        </w:rPr>
        <w:t xml:space="preserve">Patrick </w:t>
      </w:r>
      <w:proofErr w:type="spellStart"/>
      <w:r w:rsidR="35399558" w:rsidRPr="20BB46C7">
        <w:rPr>
          <w:rFonts w:ascii="AdihausDIN" w:hAnsi="AdihausDIN" w:cs="AdihausDIN"/>
          <w:b/>
          <w:bCs/>
          <w:kern w:val="0"/>
          <w14:ligatures w14:val="none"/>
        </w:rPr>
        <w:t>Mahomes</w:t>
      </w:r>
      <w:proofErr w:type="spellEnd"/>
      <w:r w:rsidR="35399558" w:rsidRPr="20BB46C7">
        <w:rPr>
          <w:rFonts w:ascii="AdihausDIN" w:hAnsi="AdihausDIN" w:cs="AdihausDIN"/>
          <w:kern w:val="0"/>
          <w14:ligatures w14:val="none"/>
        </w:rPr>
        <w:t>. “</w:t>
      </w:r>
      <w:r w:rsidR="1DC63BC2" w:rsidRPr="20BB46C7">
        <w:rPr>
          <w:rFonts w:ascii="AdihausDIN" w:hAnsi="AdihausDIN" w:cs="AdihausDIN"/>
          <w:kern w:val="0"/>
          <w14:ligatures w14:val="none"/>
        </w:rPr>
        <w:t xml:space="preserve">Our hard work and passion </w:t>
      </w:r>
      <w:proofErr w:type="gramStart"/>
      <w:r w:rsidR="1DC63BC2" w:rsidRPr="20BB46C7">
        <w:rPr>
          <w:rFonts w:ascii="AdihausDIN" w:hAnsi="AdihausDIN" w:cs="AdihausDIN"/>
          <w:kern w:val="0"/>
          <w14:ligatures w14:val="none"/>
        </w:rPr>
        <w:t>comes</w:t>
      </w:r>
      <w:proofErr w:type="gramEnd"/>
      <w:r w:rsidR="1DC63BC2" w:rsidRPr="20BB46C7">
        <w:rPr>
          <w:rFonts w:ascii="AdihausDIN" w:hAnsi="AdihausDIN" w:cs="AdihausDIN"/>
          <w:kern w:val="0"/>
          <w14:ligatures w14:val="none"/>
        </w:rPr>
        <w:t xml:space="preserve"> to life today, and I</w:t>
      </w:r>
      <w:r w:rsidR="31376F87" w:rsidRPr="20BB46C7">
        <w:rPr>
          <w:rFonts w:ascii="AdihausDIN" w:hAnsi="AdihausDIN" w:cs="AdihausDIN"/>
          <w:kern w:val="0"/>
          <w14:ligatures w14:val="none"/>
        </w:rPr>
        <w:t xml:space="preserve"> can’t wait to see fans rocking the collection.</w:t>
      </w:r>
      <w:r w:rsidR="27824F2B" w:rsidRPr="20BB46C7">
        <w:rPr>
          <w:rFonts w:ascii="AdihausDIN" w:hAnsi="AdihausDIN" w:cs="AdihausDIN"/>
          <w:kern w:val="0"/>
          <w14:ligatures w14:val="none"/>
        </w:rPr>
        <w:t>”</w:t>
      </w:r>
    </w:p>
    <w:p w14:paraId="4CD5296F" w14:textId="4EC127FE" w:rsidR="00EB3434" w:rsidRDefault="00D26307" w:rsidP="00D26307">
      <w:pPr>
        <w:spacing w:after="160" w:line="259" w:lineRule="auto"/>
        <w:jc w:val="center"/>
        <w:rPr>
          <w:rFonts w:ascii="AdihausDIN" w:eastAsiaTheme="minorHAnsi" w:hAnsi="AdihausDIN" w:cs="AdihausDIN"/>
          <w:kern w:val="0"/>
          <w14:ligatures w14:val="none"/>
        </w:rPr>
      </w:pPr>
      <w:r>
        <w:rPr>
          <w:rFonts w:ascii="AdihausDIN" w:eastAsiaTheme="minorHAnsi" w:hAnsi="AdihausDIN" w:cs="AdihausDIN"/>
          <w:noProof/>
          <w:kern w:val="0"/>
        </w:rPr>
        <w:lastRenderedPageBreak/>
        <w:drawing>
          <wp:inline distT="0" distB="0" distL="0" distR="0" wp14:anchorId="352A8D3E" wp14:editId="592FF37E">
            <wp:extent cx="3360420" cy="2239922"/>
            <wp:effectExtent l="0" t="0" r="5080" b="0"/>
            <wp:docPr id="1530165167" name="Picture 4" descr="A person holding a mas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165167" name="Picture 4" descr="A person holding a mask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829" cy="2253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9DDD2" w14:textId="666830C3" w:rsidR="005B1910" w:rsidRPr="000412C5" w:rsidRDefault="6E0215B7" w:rsidP="005C54E1">
      <w:pPr>
        <w:spacing w:after="160" w:line="259" w:lineRule="auto"/>
        <w:rPr>
          <w:rFonts w:ascii="AdihausDIN" w:hAnsi="AdihausDIN" w:cs="AdihausDIN"/>
          <w:color w:val="212121"/>
        </w:rPr>
      </w:pPr>
      <w:r w:rsidRPr="20BB46C7">
        <w:rPr>
          <w:rFonts w:ascii="AdihausDIN" w:hAnsi="AdihausDIN" w:cs="AdihausDIN"/>
          <w:color w:val="212121"/>
        </w:rPr>
        <w:t>“</w:t>
      </w:r>
      <w:r w:rsidR="171C2AF3" w:rsidRPr="20BB46C7">
        <w:rPr>
          <w:rFonts w:ascii="AdihausDIN" w:hAnsi="AdihausDIN" w:cs="AdihausDIN"/>
          <w:color w:val="212121"/>
        </w:rPr>
        <w:t xml:space="preserve">Patrick’s a generational force in sports—not just football—shaping the next generation of </w:t>
      </w:r>
      <w:r w:rsidR="23BFDC51" w:rsidRPr="20BB46C7">
        <w:rPr>
          <w:rFonts w:ascii="AdihausDIN" w:hAnsi="AdihausDIN" w:cs="AdihausDIN"/>
          <w:color w:val="212121"/>
        </w:rPr>
        <w:t>athletes and serving as an inspiration to all by overcoming pressure in the biggest moments and finding joy in the game,</w:t>
      </w:r>
      <w:r w:rsidRPr="20BB46C7">
        <w:rPr>
          <w:rFonts w:ascii="AdihausDIN" w:hAnsi="AdihausDIN" w:cs="AdihausDIN"/>
          <w:color w:val="212121"/>
        </w:rPr>
        <w:t xml:space="preserve">” said </w:t>
      </w:r>
      <w:r w:rsidRPr="20BB46C7">
        <w:rPr>
          <w:rFonts w:ascii="AdihausDIN" w:hAnsi="AdihausDIN" w:cs="AdihausDIN"/>
          <w:b/>
          <w:bCs/>
          <w:color w:val="212121"/>
        </w:rPr>
        <w:t>Chris Murphy, Senior Vice President of Brand Marketing at adidas</w:t>
      </w:r>
      <w:r w:rsidRPr="20BB46C7">
        <w:rPr>
          <w:rFonts w:ascii="AdihausDIN" w:hAnsi="AdihausDIN" w:cs="AdihausDIN"/>
          <w:color w:val="212121"/>
        </w:rPr>
        <w:t xml:space="preserve">. </w:t>
      </w:r>
      <w:r w:rsidR="23BFDC51" w:rsidRPr="20BB46C7">
        <w:rPr>
          <w:rFonts w:ascii="AdihausDIN" w:hAnsi="AdihausDIN" w:cs="AdihausDIN"/>
          <w:color w:val="212121"/>
        </w:rPr>
        <w:t>“</w:t>
      </w:r>
      <w:proofErr w:type="spellStart"/>
      <w:r w:rsidR="1C549822" w:rsidRPr="20BB46C7">
        <w:rPr>
          <w:rFonts w:ascii="AdihausDIN" w:hAnsi="AdihausDIN" w:cs="AdihausDIN"/>
          <w:color w:val="212121"/>
        </w:rPr>
        <w:t>Mahomes</w:t>
      </w:r>
      <w:proofErr w:type="spellEnd"/>
      <w:r w:rsidR="1C549822" w:rsidRPr="20BB46C7">
        <w:rPr>
          <w:rFonts w:ascii="AdihausDIN" w:hAnsi="AdihausDIN" w:cs="AdihausDIN"/>
          <w:color w:val="212121"/>
        </w:rPr>
        <w:t xml:space="preserve"> 2 has been years in the making and is the result of unparalleled collaboration between </w:t>
      </w:r>
      <w:proofErr w:type="spellStart"/>
      <w:r w:rsidR="1C549822" w:rsidRPr="20BB46C7">
        <w:rPr>
          <w:rFonts w:ascii="AdihausDIN" w:hAnsi="AdihausDIN" w:cs="AdihausDIN"/>
          <w:color w:val="212121"/>
        </w:rPr>
        <w:t>Mahomes</w:t>
      </w:r>
      <w:proofErr w:type="spellEnd"/>
      <w:r w:rsidR="1C549822" w:rsidRPr="20BB46C7">
        <w:rPr>
          <w:rFonts w:ascii="AdihausDIN" w:hAnsi="AdihausDIN" w:cs="AdihausDIN"/>
          <w:color w:val="212121"/>
        </w:rPr>
        <w:t xml:space="preserve"> and our </w:t>
      </w:r>
      <w:r w:rsidR="747C4573" w:rsidRPr="20BB46C7">
        <w:rPr>
          <w:rFonts w:ascii="AdihausDIN" w:hAnsi="AdihausDIN" w:cs="AdihausDIN"/>
          <w:color w:val="212121"/>
        </w:rPr>
        <w:t xml:space="preserve">industry-leading </w:t>
      </w:r>
      <w:r w:rsidR="1C549822" w:rsidRPr="20BB46C7">
        <w:rPr>
          <w:rFonts w:ascii="AdihausDIN" w:hAnsi="AdihausDIN" w:cs="AdihausDIN"/>
          <w:color w:val="212121"/>
        </w:rPr>
        <w:t>designers</w:t>
      </w:r>
      <w:r w:rsidR="7C63CDA2" w:rsidRPr="20BB46C7">
        <w:rPr>
          <w:rFonts w:ascii="AdihausDIN" w:hAnsi="AdihausDIN" w:cs="AdihausDIN"/>
          <w:color w:val="212121"/>
        </w:rPr>
        <w:t xml:space="preserve"> to create a premium, unique collection</w:t>
      </w:r>
      <w:r w:rsidR="1DC01A6B" w:rsidRPr="20BB46C7">
        <w:rPr>
          <w:rFonts w:ascii="AdihausDIN" w:hAnsi="AdihausDIN" w:cs="AdihausDIN"/>
          <w:color w:val="212121"/>
        </w:rPr>
        <w:t>.</w:t>
      </w:r>
      <w:r w:rsidR="7C63CDA2" w:rsidRPr="20BB46C7">
        <w:rPr>
          <w:rFonts w:ascii="AdihausDIN" w:hAnsi="AdihausDIN" w:cs="AdihausDIN"/>
          <w:color w:val="212121"/>
        </w:rPr>
        <w:t>”</w:t>
      </w:r>
    </w:p>
    <w:p w14:paraId="04FA43F0" w14:textId="5BFFD761" w:rsidR="00EA5D67" w:rsidRPr="000412C5" w:rsidRDefault="00230474" w:rsidP="00ED76C6">
      <w:pPr>
        <w:rPr>
          <w:rFonts w:ascii="AdihausDIN" w:hAnsi="AdihausDIN" w:cs="AdihausDIN"/>
        </w:rPr>
      </w:pPr>
      <w:proofErr w:type="spellStart"/>
      <w:r w:rsidRPr="000412C5">
        <w:rPr>
          <w:rFonts w:ascii="AdihausDIN" w:hAnsi="AdihausDIN" w:cs="AdihausDIN"/>
        </w:rPr>
        <w:t>Mahomes</w:t>
      </w:r>
      <w:proofErr w:type="spellEnd"/>
      <w:r w:rsidRPr="000412C5">
        <w:rPr>
          <w:rFonts w:ascii="AdihausDIN" w:hAnsi="AdihausDIN" w:cs="AdihausDIN"/>
        </w:rPr>
        <w:t xml:space="preserve"> 2 will be available for purchase starting February 2024 through limited releases</w:t>
      </w:r>
      <w:r w:rsidR="00ED76C6" w:rsidRPr="000412C5">
        <w:rPr>
          <w:rFonts w:ascii="AdihausDIN" w:hAnsi="AdihausDIN" w:cs="AdihausDIN"/>
        </w:rPr>
        <w:t xml:space="preserve"> on </w:t>
      </w:r>
      <w:hyperlink r:id="rId13" w:tooltip="https://www.adidas.com/us/patrick_mahomes" w:history="1">
        <w:r w:rsidR="00ED76C6" w:rsidRPr="000412C5">
          <w:rPr>
            <w:rStyle w:val="Hyperlink"/>
            <w:rFonts w:ascii="AdihausDIN" w:hAnsi="AdihausDIN" w:cs="AdihausDIN"/>
          </w:rPr>
          <w:t>adidas.com/us/</w:t>
        </w:r>
        <w:proofErr w:type="spellStart"/>
        <w:r w:rsidR="00ED76C6" w:rsidRPr="000412C5">
          <w:rPr>
            <w:rStyle w:val="Hyperlink"/>
            <w:rFonts w:ascii="AdihausDIN" w:hAnsi="AdihausDIN" w:cs="AdihausDIN"/>
          </w:rPr>
          <w:t>patrick_mahomes</w:t>
        </w:r>
        <w:proofErr w:type="spellEnd"/>
      </w:hyperlink>
      <w:r w:rsidR="00ED76C6" w:rsidRPr="000412C5">
        <w:rPr>
          <w:rFonts w:ascii="AdihausDIN" w:hAnsi="AdihausDIN" w:cs="AdihausDIN"/>
        </w:rPr>
        <w:t> and through the adidas app.</w:t>
      </w:r>
    </w:p>
    <w:p w14:paraId="2268A3BF" w14:textId="77777777" w:rsidR="00ED76C6" w:rsidRPr="000412C5" w:rsidRDefault="00ED76C6" w:rsidP="00ED76C6">
      <w:pPr>
        <w:rPr>
          <w:rFonts w:ascii="AdihausDIN" w:hAnsi="AdihausDIN" w:cs="AdihausDIN"/>
        </w:rPr>
      </w:pPr>
    </w:p>
    <w:p w14:paraId="54762AD8" w14:textId="77777777" w:rsidR="00ED76C6" w:rsidRPr="000412C5" w:rsidRDefault="00ED76C6" w:rsidP="00ED76C6">
      <w:pPr>
        <w:rPr>
          <w:rFonts w:ascii="AdihausDIN" w:hAnsi="AdihausDIN" w:cs="AdihausDIN"/>
        </w:rPr>
      </w:pPr>
      <w:r w:rsidRPr="00ED76C6">
        <w:rPr>
          <w:rFonts w:ascii="AdihausDIN" w:hAnsi="AdihausDIN" w:cs="AdihausDIN"/>
        </w:rPr>
        <w:t>Join the conversation with @adidasFballUS and @PatrickMahomes on X and Instagram. </w:t>
      </w:r>
    </w:p>
    <w:p w14:paraId="7D5504AA" w14:textId="77777777" w:rsidR="000412C5" w:rsidRPr="000412C5" w:rsidRDefault="000412C5" w:rsidP="00ED76C6">
      <w:pPr>
        <w:rPr>
          <w:rFonts w:ascii="AdihausDIN" w:hAnsi="AdihausDIN" w:cs="AdihausDIN"/>
        </w:rPr>
      </w:pPr>
    </w:p>
    <w:p w14:paraId="5EAECE6B" w14:textId="77777777" w:rsidR="000412C5" w:rsidRPr="000412C5" w:rsidRDefault="000412C5" w:rsidP="000412C5">
      <w:pPr>
        <w:rPr>
          <w:rFonts w:ascii="AdihausDIN" w:hAnsi="AdihausDIN" w:cs="AdihausDIN"/>
          <w:b/>
          <w:bCs/>
        </w:rPr>
      </w:pPr>
      <w:r w:rsidRPr="000412C5">
        <w:rPr>
          <w:rFonts w:ascii="AdihausDIN" w:hAnsi="AdihausDIN" w:cs="AdihausDIN"/>
          <w:b/>
          <w:bCs/>
        </w:rPr>
        <w:t xml:space="preserve">About adidas </w:t>
      </w:r>
    </w:p>
    <w:p w14:paraId="55826BF0" w14:textId="7331C3A6" w:rsidR="000412C5" w:rsidRPr="00ED76C6" w:rsidRDefault="000412C5" w:rsidP="000412C5">
      <w:pPr>
        <w:rPr>
          <w:rFonts w:ascii="AdihausDIN" w:hAnsi="AdihausDIN" w:cs="AdihausDIN"/>
        </w:rPr>
      </w:pPr>
      <w:r w:rsidRPr="000412C5">
        <w:rPr>
          <w:rFonts w:ascii="AdihausDIN" w:hAnsi="AdihausDIN" w:cs="AdihausDIN"/>
        </w:rPr>
        <w:t>adidas is a global leader in the sporting goods industry. Headquartered in Herzogenaurach/Germany, the company employs more than 59,000 people across the globe and generated sales of € 22.5 billion in 2022.</w:t>
      </w:r>
    </w:p>
    <w:p w14:paraId="545692BC" w14:textId="77777777" w:rsidR="00ED76C6" w:rsidRPr="00ED76C6" w:rsidRDefault="00ED76C6" w:rsidP="00ED76C6">
      <w:pPr>
        <w:rPr>
          <w:rFonts w:ascii="AdihausDIN" w:hAnsi="AdihausDIN" w:cs="AdihausDIN"/>
        </w:rPr>
      </w:pPr>
    </w:p>
    <w:p w14:paraId="4B558FDB" w14:textId="7B9EEFD5" w:rsidR="00E933C3" w:rsidRPr="000412C5" w:rsidRDefault="00E933C3">
      <w:pPr>
        <w:rPr>
          <w:rFonts w:ascii="AdihausDIN" w:eastAsiaTheme="minorHAnsi" w:hAnsi="AdihausDIN" w:cs="AdihausDIN"/>
          <w:b/>
          <w:bCs/>
          <w:color w:val="000000" w:themeColor="text1"/>
          <w:kern w:val="0"/>
          <w14:ligatures w14:val="none"/>
        </w:rPr>
      </w:pPr>
      <w:r w:rsidRPr="000412C5">
        <w:rPr>
          <w:rFonts w:ascii="AdihausDIN" w:eastAsiaTheme="minorHAnsi" w:hAnsi="AdihausDIN" w:cs="AdihausDIN"/>
          <w:b/>
          <w:bCs/>
          <w:color w:val="000000" w:themeColor="text1"/>
          <w:kern w:val="0"/>
          <w14:ligatures w14:val="none"/>
        </w:rPr>
        <w:t>Media Contact</w:t>
      </w:r>
    </w:p>
    <w:p w14:paraId="057466A4" w14:textId="3298FCF0" w:rsidR="00E933C3" w:rsidRPr="000412C5" w:rsidRDefault="00E933C3">
      <w:pPr>
        <w:rPr>
          <w:rFonts w:ascii="AdihausDIN" w:eastAsiaTheme="minorHAnsi" w:hAnsi="AdihausDIN" w:cs="AdihausDIN"/>
          <w:color w:val="000000" w:themeColor="text1"/>
          <w:kern w:val="0"/>
          <w14:ligatures w14:val="none"/>
        </w:rPr>
      </w:pPr>
      <w:r w:rsidRPr="000412C5">
        <w:rPr>
          <w:rFonts w:ascii="AdihausDIN" w:eastAsiaTheme="minorHAnsi" w:hAnsi="AdihausDIN" w:cs="AdihausDIN"/>
          <w:color w:val="000000" w:themeColor="text1"/>
          <w:kern w:val="0"/>
          <w14:ligatures w14:val="none"/>
        </w:rPr>
        <w:t xml:space="preserve">Will Yeo </w:t>
      </w:r>
    </w:p>
    <w:p w14:paraId="6BFC5B93" w14:textId="0BFE8E98" w:rsidR="00E933C3" w:rsidRPr="000412C5" w:rsidRDefault="00EA5D67">
      <w:pPr>
        <w:rPr>
          <w:rFonts w:ascii="AdihausDIN" w:eastAsiaTheme="minorHAnsi" w:hAnsi="AdihausDIN" w:cs="AdihausDIN"/>
          <w:color w:val="000000" w:themeColor="text1"/>
          <w:kern w:val="0"/>
          <w14:ligatures w14:val="none"/>
        </w:rPr>
      </w:pPr>
      <w:r w:rsidRPr="000412C5">
        <w:rPr>
          <w:rFonts w:ascii="AdihausDIN" w:eastAsiaTheme="minorHAnsi" w:hAnsi="AdihausDIN" w:cs="AdihausDIN"/>
          <w:color w:val="000000" w:themeColor="text1"/>
          <w:kern w:val="0"/>
          <w14:ligatures w14:val="none"/>
        </w:rPr>
        <w:t>william.yeo@hillandknowlton.com</w:t>
      </w:r>
    </w:p>
    <w:p w14:paraId="5A1A33D6" w14:textId="77777777" w:rsidR="00E933C3" w:rsidRPr="00E933C3" w:rsidRDefault="00E933C3">
      <w:pPr>
        <w:rPr>
          <w:color w:val="000000" w:themeColor="text1"/>
        </w:rPr>
      </w:pPr>
    </w:p>
    <w:sectPr w:rsidR="00E933C3" w:rsidRPr="00E93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047A9" w14:textId="77777777" w:rsidR="00B35300" w:rsidRDefault="00B35300" w:rsidP="006B3F8D">
      <w:r>
        <w:separator/>
      </w:r>
    </w:p>
  </w:endnote>
  <w:endnote w:type="continuationSeparator" w:id="0">
    <w:p w14:paraId="2144A101" w14:textId="77777777" w:rsidR="00B35300" w:rsidRDefault="00B35300" w:rsidP="006B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21385" w14:textId="77777777" w:rsidR="00B35300" w:rsidRDefault="00B35300" w:rsidP="006B3F8D">
      <w:r>
        <w:separator/>
      </w:r>
    </w:p>
  </w:footnote>
  <w:footnote w:type="continuationSeparator" w:id="0">
    <w:p w14:paraId="536EDCAF" w14:textId="77777777" w:rsidR="00B35300" w:rsidRDefault="00B35300" w:rsidP="006B3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A65F6"/>
    <w:multiLevelType w:val="hybridMultilevel"/>
    <w:tmpl w:val="D4ECF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F5C3A"/>
    <w:multiLevelType w:val="hybridMultilevel"/>
    <w:tmpl w:val="DFC0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58"/>
    <w:rsid w:val="00006712"/>
    <w:rsid w:val="00016FD0"/>
    <w:rsid w:val="00032754"/>
    <w:rsid w:val="000412C5"/>
    <w:rsid w:val="00055940"/>
    <w:rsid w:val="00071A8E"/>
    <w:rsid w:val="00091C1C"/>
    <w:rsid w:val="000A469A"/>
    <w:rsid w:val="000D4FFC"/>
    <w:rsid w:val="000E226F"/>
    <w:rsid w:val="001174D6"/>
    <w:rsid w:val="0016138D"/>
    <w:rsid w:val="0019652E"/>
    <w:rsid w:val="001D217F"/>
    <w:rsid w:val="001E0DDF"/>
    <w:rsid w:val="001E7EB2"/>
    <w:rsid w:val="00205D48"/>
    <w:rsid w:val="00230474"/>
    <w:rsid w:val="0025731B"/>
    <w:rsid w:val="00262589"/>
    <w:rsid w:val="00264A97"/>
    <w:rsid w:val="00274906"/>
    <w:rsid w:val="00280801"/>
    <w:rsid w:val="00282605"/>
    <w:rsid w:val="002A3814"/>
    <w:rsid w:val="002B4E8D"/>
    <w:rsid w:val="00331453"/>
    <w:rsid w:val="003564F0"/>
    <w:rsid w:val="0036210B"/>
    <w:rsid w:val="00383AD7"/>
    <w:rsid w:val="00385669"/>
    <w:rsid w:val="00390B6A"/>
    <w:rsid w:val="003B1FD9"/>
    <w:rsid w:val="003C0F4A"/>
    <w:rsid w:val="004139A3"/>
    <w:rsid w:val="00445780"/>
    <w:rsid w:val="004846A4"/>
    <w:rsid w:val="004C0D1D"/>
    <w:rsid w:val="0053662E"/>
    <w:rsid w:val="0056446F"/>
    <w:rsid w:val="00584A18"/>
    <w:rsid w:val="005926FA"/>
    <w:rsid w:val="005A0A76"/>
    <w:rsid w:val="005B1910"/>
    <w:rsid w:val="005B2878"/>
    <w:rsid w:val="005B5F4F"/>
    <w:rsid w:val="005C2945"/>
    <w:rsid w:val="005C54E1"/>
    <w:rsid w:val="005F3F36"/>
    <w:rsid w:val="00605E5A"/>
    <w:rsid w:val="006110B8"/>
    <w:rsid w:val="00626904"/>
    <w:rsid w:val="00634366"/>
    <w:rsid w:val="00651CC0"/>
    <w:rsid w:val="006850B3"/>
    <w:rsid w:val="006877DE"/>
    <w:rsid w:val="006A012F"/>
    <w:rsid w:val="006B1C05"/>
    <w:rsid w:val="006B3F8D"/>
    <w:rsid w:val="006F7724"/>
    <w:rsid w:val="00705A09"/>
    <w:rsid w:val="007067B6"/>
    <w:rsid w:val="00710F73"/>
    <w:rsid w:val="00711566"/>
    <w:rsid w:val="00727ADF"/>
    <w:rsid w:val="00745735"/>
    <w:rsid w:val="0077694F"/>
    <w:rsid w:val="007B00A7"/>
    <w:rsid w:val="008017B9"/>
    <w:rsid w:val="00827671"/>
    <w:rsid w:val="0083582F"/>
    <w:rsid w:val="00840005"/>
    <w:rsid w:val="00853526"/>
    <w:rsid w:val="00854E5E"/>
    <w:rsid w:val="00893865"/>
    <w:rsid w:val="008B24E7"/>
    <w:rsid w:val="008D403C"/>
    <w:rsid w:val="008E2C58"/>
    <w:rsid w:val="00933DCA"/>
    <w:rsid w:val="0098632E"/>
    <w:rsid w:val="009C36E9"/>
    <w:rsid w:val="009D7EE5"/>
    <w:rsid w:val="009E47FD"/>
    <w:rsid w:val="009E6CEA"/>
    <w:rsid w:val="00A53FBB"/>
    <w:rsid w:val="00A56E02"/>
    <w:rsid w:val="00A6693C"/>
    <w:rsid w:val="00A73934"/>
    <w:rsid w:val="00A90892"/>
    <w:rsid w:val="00A93C9B"/>
    <w:rsid w:val="00AC7B0B"/>
    <w:rsid w:val="00B22186"/>
    <w:rsid w:val="00B35300"/>
    <w:rsid w:val="00B40A83"/>
    <w:rsid w:val="00B52177"/>
    <w:rsid w:val="00B9350C"/>
    <w:rsid w:val="00B9618E"/>
    <w:rsid w:val="00C239B5"/>
    <w:rsid w:val="00C62A6F"/>
    <w:rsid w:val="00C838B4"/>
    <w:rsid w:val="00C86F8E"/>
    <w:rsid w:val="00C90A9B"/>
    <w:rsid w:val="00C96BC0"/>
    <w:rsid w:val="00C977B8"/>
    <w:rsid w:val="00CD693E"/>
    <w:rsid w:val="00CE31D2"/>
    <w:rsid w:val="00D145C9"/>
    <w:rsid w:val="00D20D2A"/>
    <w:rsid w:val="00D26307"/>
    <w:rsid w:val="00D44937"/>
    <w:rsid w:val="00D45E73"/>
    <w:rsid w:val="00D5042E"/>
    <w:rsid w:val="00D55A52"/>
    <w:rsid w:val="00D63680"/>
    <w:rsid w:val="00D65158"/>
    <w:rsid w:val="00D74044"/>
    <w:rsid w:val="00DA41AB"/>
    <w:rsid w:val="00DE2820"/>
    <w:rsid w:val="00E005BF"/>
    <w:rsid w:val="00E66E9A"/>
    <w:rsid w:val="00E933C3"/>
    <w:rsid w:val="00E94E8B"/>
    <w:rsid w:val="00EA5D67"/>
    <w:rsid w:val="00EB3434"/>
    <w:rsid w:val="00EB7AE7"/>
    <w:rsid w:val="00EC710E"/>
    <w:rsid w:val="00ED76C6"/>
    <w:rsid w:val="00ED7FF6"/>
    <w:rsid w:val="00EE1764"/>
    <w:rsid w:val="00EE72D5"/>
    <w:rsid w:val="00EF7626"/>
    <w:rsid w:val="00F00315"/>
    <w:rsid w:val="00F1169A"/>
    <w:rsid w:val="00F51CAA"/>
    <w:rsid w:val="00F53145"/>
    <w:rsid w:val="00F637D7"/>
    <w:rsid w:val="00F65222"/>
    <w:rsid w:val="00F8064F"/>
    <w:rsid w:val="00F83D30"/>
    <w:rsid w:val="00F91728"/>
    <w:rsid w:val="00F922B2"/>
    <w:rsid w:val="00F94836"/>
    <w:rsid w:val="15B8CF4A"/>
    <w:rsid w:val="171C2AF3"/>
    <w:rsid w:val="1C549822"/>
    <w:rsid w:val="1DC01A6B"/>
    <w:rsid w:val="1DC63BC2"/>
    <w:rsid w:val="20BB46C7"/>
    <w:rsid w:val="23BFDC51"/>
    <w:rsid w:val="27824F2B"/>
    <w:rsid w:val="2CA68A86"/>
    <w:rsid w:val="31376F87"/>
    <w:rsid w:val="34D3ADC6"/>
    <w:rsid w:val="35399558"/>
    <w:rsid w:val="3EF2DA03"/>
    <w:rsid w:val="405D5745"/>
    <w:rsid w:val="4BE08EDE"/>
    <w:rsid w:val="519BF6E4"/>
    <w:rsid w:val="51CFF4BD"/>
    <w:rsid w:val="52379ADC"/>
    <w:rsid w:val="69D387E0"/>
    <w:rsid w:val="6E0215B7"/>
    <w:rsid w:val="747C4573"/>
    <w:rsid w:val="79779927"/>
    <w:rsid w:val="7C63C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D27C6"/>
  <w15:chartTrackingRefBased/>
  <w15:docId w15:val="{DD529AF3-67D4-BF4F-A48D-2AE308EC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4E1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4E1"/>
    <w:pPr>
      <w:spacing w:after="160"/>
    </w:pPr>
    <w:rPr>
      <w:rFonts w:eastAsiaTheme="minorHAnsi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4E1"/>
    <w:rPr>
      <w:rFonts w:eastAsiaTheme="minorHAnsi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C54E1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826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0D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6F8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3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F8D"/>
  </w:style>
  <w:style w:type="paragraph" w:styleId="Footer">
    <w:name w:val="footer"/>
    <w:basedOn w:val="Normal"/>
    <w:link w:val="FooterChar"/>
    <w:uiPriority w:val="99"/>
    <w:unhideWhenUsed/>
    <w:rsid w:val="006B3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didas.com/us/patrick_mahom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b7cd7d-c677-42f7-9602-22782a10a4ec">
      <Terms xmlns="http://schemas.microsoft.com/office/infopath/2007/PartnerControls"/>
    </lcf76f155ced4ddcb4097134ff3c332f>
    <TaxCatchAll xmlns="f3f96ea6-59b7-4f90-8151-8dafb6be15a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B36380F66964890617A6D9683E625" ma:contentTypeVersion="17" ma:contentTypeDescription="Create a new document." ma:contentTypeScope="" ma:versionID="ed32eee46e772d50a0ed041b6b2f2903">
  <xsd:schema xmlns:xsd="http://www.w3.org/2001/XMLSchema" xmlns:xs="http://www.w3.org/2001/XMLSchema" xmlns:p="http://schemas.microsoft.com/office/2006/metadata/properties" xmlns:ns2="8ab7cd7d-c677-42f7-9602-22782a10a4ec" xmlns:ns3="f3f96ea6-59b7-4f90-8151-8dafb6be15a6" targetNamespace="http://schemas.microsoft.com/office/2006/metadata/properties" ma:root="true" ma:fieldsID="1684f803fe01802511a65351fefe347d" ns2:_="" ns3:_="">
    <xsd:import namespace="8ab7cd7d-c677-42f7-9602-22782a10a4ec"/>
    <xsd:import namespace="f3f96ea6-59b7-4f90-8151-8dafb6be15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7cd7d-c677-42f7-9602-22782a10a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52bda3-1a3f-445c-80af-ac4d52648f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96ea6-59b7-4f90-8151-8dafb6be15a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cf748d4-bc09-4f3a-bd15-fdff6c0068d5}" ma:internalName="TaxCatchAll" ma:showField="CatchAllData" ma:web="f3f96ea6-59b7-4f90-8151-8dafb6be15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F86682-C19A-4979-AB2C-CD2D35840F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5E80E1-A7C7-44EF-BC88-8823CA99C805}">
  <ds:schemaRefs>
    <ds:schemaRef ds:uri="http://schemas.microsoft.com/office/2006/metadata/properties"/>
    <ds:schemaRef ds:uri="http://schemas.microsoft.com/office/infopath/2007/PartnerControls"/>
    <ds:schemaRef ds:uri="8ab7cd7d-c677-42f7-9602-22782a10a4ec"/>
    <ds:schemaRef ds:uri="f3f96ea6-59b7-4f90-8151-8dafb6be15a6"/>
  </ds:schemaRefs>
</ds:datastoreItem>
</file>

<file path=customXml/itemProps3.xml><?xml version="1.0" encoding="utf-8"?>
<ds:datastoreItem xmlns:ds="http://schemas.openxmlformats.org/officeDocument/2006/customXml" ds:itemID="{4F0778B8-1909-49A2-A858-57E0B7AE4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7cd7d-c677-42f7-9602-22782a10a4ec"/>
    <ds:schemaRef ds:uri="f3f96ea6-59b7-4f90-8151-8dafb6be1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c3ba50a-93e8-411f-aceb-87183474575f}" enabled="1" method="Standard" siteId="{3bfeb222-e42c-4535-aace-ea6f7751369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Elguezabal</dc:creator>
  <cp:keywords/>
  <dc:description/>
  <cp:lastModifiedBy>Divyang Datania</cp:lastModifiedBy>
  <cp:revision>4</cp:revision>
  <dcterms:created xsi:type="dcterms:W3CDTF">2024-02-09T10:41:00Z</dcterms:created>
  <dcterms:modified xsi:type="dcterms:W3CDTF">2024-02-09T15:08:00Z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0x010100962B36380F66964890617A6D9683E625</vt:lpwstr>
  </property>
  <property fmtid="{D5CDD505-2E9C-101B-9397-08002B2CF9AE}" pid="3" name="MediaServiceImageTags">
    <vt:lpwstr/>
  </property>
</Properties>
</file>