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8B6B" w14:textId="18E3EE4C" w:rsidR="007851A1" w:rsidRDefault="00F9321E" w:rsidP="00F9321E">
      <w:pPr>
        <w:jc w:val="center"/>
      </w:pPr>
      <w:r>
        <w:fldChar w:fldCharType="begin"/>
      </w:r>
      <w:r>
        <w:instrText xml:space="preserve"> INCLUDEPICTURE "/Users/william.yeo/Library/Group Containers/UBF8T346G9.ms/WebArchiveCopyPasteTempFiles/com.microsoft.Word/cid3170206546*image002.png@01D9C5EB.D4263340" \* MERGEFORMATINET </w:instrText>
      </w:r>
      <w:r>
        <w:fldChar w:fldCharType="separate"/>
      </w:r>
      <w:r>
        <w:rPr>
          <w:noProof/>
        </w:rPr>
        <w:drawing>
          <wp:inline distT="0" distB="0" distL="0" distR="0" wp14:anchorId="6B159FD4" wp14:editId="225CB36B">
            <wp:extent cx="762000" cy="482600"/>
            <wp:effectExtent l="0" t="0" r="0" b="0"/>
            <wp:docPr id="1407880381" name="Picture 1407880381" descr="signature_11702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170205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310" cy="487863"/>
                    </a:xfrm>
                    <a:prstGeom prst="rect">
                      <a:avLst/>
                    </a:prstGeom>
                    <a:noFill/>
                    <a:ln>
                      <a:noFill/>
                    </a:ln>
                  </pic:spPr>
                </pic:pic>
              </a:graphicData>
            </a:graphic>
          </wp:inline>
        </w:drawing>
      </w:r>
      <w:r>
        <w:fldChar w:fldCharType="end"/>
      </w:r>
    </w:p>
    <w:p w14:paraId="17DD5BF6" w14:textId="77777777" w:rsidR="001F5B8F" w:rsidRDefault="001F5B8F" w:rsidP="00F9321E">
      <w:pPr>
        <w:jc w:val="center"/>
      </w:pPr>
    </w:p>
    <w:p w14:paraId="74CE5BC6" w14:textId="472F9052" w:rsidR="00F9321E" w:rsidRDefault="00F9321E" w:rsidP="00F9321E">
      <w:pPr>
        <w:jc w:val="center"/>
        <w:rPr>
          <w:rFonts w:ascii="AdihausDIN" w:hAnsi="AdihausDIN" w:cs="AdihausDIN"/>
          <w:b/>
          <w:bCs/>
        </w:rPr>
      </w:pPr>
      <w:r>
        <w:rPr>
          <w:rFonts w:ascii="AdihausDIN" w:hAnsi="AdihausDIN" w:cs="AdihausDIN"/>
          <w:b/>
          <w:bCs/>
        </w:rPr>
        <w:t>ADIDAS</w:t>
      </w:r>
      <w:r w:rsidR="00A509FF">
        <w:rPr>
          <w:rFonts w:ascii="AdihausDIN" w:hAnsi="AdihausDIN" w:cs="AdihausDIN"/>
          <w:b/>
          <w:bCs/>
        </w:rPr>
        <w:t xml:space="preserve">, PATRICK MAHOMES LAUNCH MAHOMES 1 “AWAY,” INSPIRED BY </w:t>
      </w:r>
      <w:r w:rsidR="0078286F">
        <w:rPr>
          <w:rFonts w:ascii="AdihausDIN" w:hAnsi="AdihausDIN" w:cs="AdihausDIN"/>
          <w:b/>
          <w:bCs/>
        </w:rPr>
        <w:t>KANSAS CITY ON THE ROAD</w:t>
      </w:r>
    </w:p>
    <w:p w14:paraId="4E3C759F" w14:textId="77777777" w:rsidR="00950403" w:rsidRDefault="00950403" w:rsidP="00F9321E">
      <w:pPr>
        <w:jc w:val="center"/>
        <w:rPr>
          <w:rFonts w:ascii="AdihausDIN" w:hAnsi="AdihausDIN" w:cs="AdihausDIN"/>
          <w:b/>
          <w:bCs/>
        </w:rPr>
      </w:pPr>
    </w:p>
    <w:p w14:paraId="50373776" w14:textId="1F6C4D8C" w:rsidR="0078286F" w:rsidRPr="0078286F" w:rsidRDefault="00950403" w:rsidP="00950403">
      <w:pPr>
        <w:rPr>
          <w:rFonts w:ascii="AdihausDIN" w:hAnsi="AdihausDIN" w:cs="AdihausDIN"/>
          <w:sz w:val="22"/>
          <w:szCs w:val="22"/>
        </w:rPr>
      </w:pPr>
      <w:r w:rsidRPr="50740FC5">
        <w:rPr>
          <w:rFonts w:ascii="AdihausDIN" w:hAnsi="AdihausDIN" w:cs="AdihausDIN"/>
          <w:b/>
          <w:bCs/>
          <w:sz w:val="22"/>
          <w:szCs w:val="22"/>
        </w:rPr>
        <w:t xml:space="preserve">NEW YORK (Sep. 29, 2023) – </w:t>
      </w:r>
      <w:r w:rsidR="0078286F" w:rsidRPr="50740FC5">
        <w:rPr>
          <w:rFonts w:ascii="AdihausDIN" w:hAnsi="AdihausDIN" w:cs="AdihausDIN"/>
          <w:sz w:val="22"/>
          <w:szCs w:val="22"/>
        </w:rPr>
        <w:t xml:space="preserve">adidas and </w:t>
      </w:r>
      <w:hyperlink r:id="rId8" w:history="1">
        <w:r w:rsidR="0078286F" w:rsidRPr="00ED3838">
          <w:rPr>
            <w:rStyle w:val="Hyperlink"/>
            <w:rFonts w:ascii="AdihausDIN" w:hAnsi="AdihausDIN" w:cs="AdihausDIN"/>
            <w:sz w:val="22"/>
            <w:szCs w:val="22"/>
          </w:rPr>
          <w:t>Patrick Mahomes</w:t>
        </w:r>
      </w:hyperlink>
      <w:r w:rsidR="0078286F" w:rsidRPr="50740FC5">
        <w:rPr>
          <w:rFonts w:ascii="AdihausDIN" w:hAnsi="AdihausDIN" w:cs="AdihausDIN"/>
          <w:sz w:val="22"/>
          <w:szCs w:val="22"/>
        </w:rPr>
        <w:t xml:space="preserve"> to</w:t>
      </w:r>
      <w:r w:rsidR="00385B64">
        <w:rPr>
          <w:rFonts w:ascii="AdihausDIN" w:hAnsi="AdihausDIN" w:cs="AdihausDIN"/>
          <w:sz w:val="22"/>
          <w:szCs w:val="22"/>
        </w:rPr>
        <w:t>day unveil</w:t>
      </w:r>
      <w:r w:rsidR="0078286F" w:rsidRPr="50740FC5">
        <w:rPr>
          <w:rFonts w:ascii="AdihausDIN" w:hAnsi="AdihausDIN" w:cs="AdihausDIN"/>
          <w:sz w:val="22"/>
          <w:szCs w:val="22"/>
        </w:rPr>
        <w:t xml:space="preserve"> the Mahomes 1 Impact FLX “Away,” paying tribute to the fans and uniforms that travel with </w:t>
      </w:r>
      <w:r w:rsidR="00303729" w:rsidRPr="000F7E2E">
        <w:rPr>
          <w:rFonts w:ascii="AdihausDIN" w:hAnsi="AdihausDIN" w:cs="AdihausDIN"/>
          <w:color w:val="000000" w:themeColor="text1"/>
          <w:sz w:val="22"/>
          <w:szCs w:val="22"/>
        </w:rPr>
        <w:t>Mahomes</w:t>
      </w:r>
      <w:r w:rsidR="0078286F" w:rsidRPr="000F7E2E">
        <w:rPr>
          <w:rFonts w:ascii="AdihausDIN" w:hAnsi="AdihausDIN" w:cs="AdihausDIN"/>
          <w:color w:val="000000" w:themeColor="text1"/>
          <w:sz w:val="22"/>
          <w:szCs w:val="22"/>
        </w:rPr>
        <w:t xml:space="preserve"> </w:t>
      </w:r>
      <w:r w:rsidR="0078286F" w:rsidRPr="50740FC5">
        <w:rPr>
          <w:rFonts w:ascii="AdihausDIN" w:hAnsi="AdihausDIN" w:cs="AdihausDIN"/>
          <w:sz w:val="22"/>
          <w:szCs w:val="22"/>
        </w:rPr>
        <w:t xml:space="preserve">on the road. </w:t>
      </w:r>
      <w:r w:rsidR="00D516B4" w:rsidRPr="50740FC5">
        <w:rPr>
          <w:rFonts w:ascii="AdihausDIN" w:hAnsi="AdihausDIN" w:cs="AdihausDIN"/>
          <w:sz w:val="22"/>
          <w:szCs w:val="22"/>
        </w:rPr>
        <w:t xml:space="preserve"> </w:t>
      </w:r>
    </w:p>
    <w:p w14:paraId="221A7580" w14:textId="77777777" w:rsidR="0055787B" w:rsidRDefault="0055787B" w:rsidP="00950403">
      <w:pPr>
        <w:rPr>
          <w:rFonts w:ascii="AdihausDIN" w:hAnsi="AdihausDIN" w:cs="AdihausDIN"/>
          <w:sz w:val="22"/>
          <w:szCs w:val="22"/>
        </w:rPr>
      </w:pPr>
    </w:p>
    <w:p w14:paraId="4F39559E" w14:textId="1E634525" w:rsidR="0055787B" w:rsidRPr="000F7E2E" w:rsidRDefault="0055787B" w:rsidP="00950403">
      <w:pPr>
        <w:rPr>
          <w:rFonts w:ascii="AdihausDIN" w:hAnsi="AdihausDIN" w:cs="AdihausDIN"/>
          <w:color w:val="000000" w:themeColor="text1"/>
          <w:sz w:val="22"/>
          <w:szCs w:val="22"/>
        </w:rPr>
      </w:pPr>
      <w:r w:rsidRPr="000F7E2E">
        <w:rPr>
          <w:rFonts w:ascii="AdihausDIN" w:hAnsi="AdihausDIN" w:cs="AdihausDIN"/>
          <w:color w:val="000000" w:themeColor="text1"/>
          <w:sz w:val="22"/>
          <w:szCs w:val="22"/>
        </w:rPr>
        <w:t>“Our fans are everything to us, whether that’s at home or on the road, Chiefs Kingdom rolls together.”</w:t>
      </w:r>
      <w:r w:rsidRPr="000F7E2E">
        <w:rPr>
          <w:rFonts w:ascii="AdihausDIN" w:hAnsi="AdihausDIN" w:cs="AdihausDIN"/>
          <w:b/>
          <w:bCs/>
          <w:color w:val="000000" w:themeColor="text1"/>
          <w:sz w:val="22"/>
          <w:szCs w:val="22"/>
        </w:rPr>
        <w:t> said Patrick Mahomes. </w:t>
      </w:r>
      <w:r w:rsidRPr="000F7E2E">
        <w:rPr>
          <w:rFonts w:ascii="AdihausDIN" w:hAnsi="AdihausDIN" w:cs="AdihausDIN"/>
          <w:color w:val="000000" w:themeColor="text1"/>
          <w:sz w:val="22"/>
          <w:szCs w:val="22"/>
        </w:rPr>
        <w:t>“This colorway is dedicated to all those fans who make the trip or have their roots in Kansas City. There’s much more to come next year as my partnership with adidas continues to grow.”</w:t>
      </w:r>
    </w:p>
    <w:p w14:paraId="15DAF9D8" w14:textId="77777777" w:rsidR="00386CAA" w:rsidRDefault="00386CAA" w:rsidP="00950403">
      <w:pPr>
        <w:rPr>
          <w:rFonts w:ascii="AdihausDIN" w:hAnsi="AdihausDIN" w:cs="AdihausDIN"/>
          <w:sz w:val="22"/>
          <w:szCs w:val="22"/>
        </w:rPr>
      </w:pPr>
    </w:p>
    <w:p w14:paraId="34BBB79C" w14:textId="396DEECA" w:rsidR="006C5A4F" w:rsidRPr="00386CAA" w:rsidRDefault="006C5A4F" w:rsidP="00950403">
      <w:pPr>
        <w:rPr>
          <w:rFonts w:ascii="AdihausDIN" w:hAnsi="AdihausDIN" w:cs="AdihausDIN"/>
          <w:sz w:val="22"/>
          <w:szCs w:val="22"/>
        </w:rPr>
      </w:pPr>
      <w:r w:rsidRPr="50740FC5">
        <w:rPr>
          <w:rFonts w:ascii="AdihausDIN" w:hAnsi="AdihausDIN" w:cs="AdihausDIN"/>
          <w:sz w:val="22"/>
          <w:szCs w:val="22"/>
        </w:rPr>
        <w:t xml:space="preserve">Mahomes launched his signature training shoe—Impact FLX—and the Future Icons apparel collection in August 2021, </w:t>
      </w:r>
      <w:r w:rsidR="00803A51" w:rsidRPr="50740FC5">
        <w:rPr>
          <w:rFonts w:ascii="AdihausDIN" w:hAnsi="AdihausDIN" w:cs="AdihausDIN"/>
          <w:sz w:val="22"/>
          <w:szCs w:val="22"/>
        </w:rPr>
        <w:t xml:space="preserve">with the </w:t>
      </w:r>
      <w:r w:rsidR="22D0D316" w:rsidRPr="2BFD7686">
        <w:rPr>
          <w:rFonts w:ascii="AdihausDIN" w:hAnsi="AdihausDIN" w:cs="AdihausDIN"/>
          <w:sz w:val="22"/>
          <w:szCs w:val="22"/>
        </w:rPr>
        <w:t>MVP</w:t>
      </w:r>
      <w:r w:rsidR="00803A51" w:rsidRPr="2BFD7686">
        <w:rPr>
          <w:rFonts w:ascii="AdihausDIN" w:hAnsi="AdihausDIN" w:cs="AdihausDIN"/>
          <w:sz w:val="22"/>
          <w:szCs w:val="22"/>
        </w:rPr>
        <w:t xml:space="preserve"> </w:t>
      </w:r>
      <w:r w:rsidR="00803A51" w:rsidRPr="50740FC5">
        <w:rPr>
          <w:rFonts w:ascii="AdihausDIN" w:hAnsi="AdihausDIN" w:cs="AdihausDIN"/>
          <w:sz w:val="22"/>
          <w:szCs w:val="22"/>
        </w:rPr>
        <w:t xml:space="preserve">leaving his mark on every </w:t>
      </w:r>
      <w:r w:rsidR="06A65667" w:rsidRPr="50740FC5">
        <w:rPr>
          <w:rFonts w:ascii="AdihausDIN" w:hAnsi="AdihausDIN" w:cs="AdihausDIN"/>
          <w:sz w:val="22"/>
          <w:szCs w:val="22"/>
        </w:rPr>
        <w:t xml:space="preserve">design </w:t>
      </w:r>
      <w:r w:rsidR="00803A51" w:rsidRPr="50740FC5">
        <w:rPr>
          <w:rFonts w:ascii="AdihausDIN" w:hAnsi="AdihausDIN" w:cs="AdihausDIN"/>
          <w:sz w:val="22"/>
          <w:szCs w:val="22"/>
        </w:rPr>
        <w:t>aspect</w:t>
      </w:r>
      <w:r w:rsidR="0FECD7F0" w:rsidRPr="50740FC5">
        <w:rPr>
          <w:rFonts w:ascii="AdihausDIN" w:hAnsi="AdihausDIN" w:cs="AdihausDIN"/>
          <w:sz w:val="22"/>
          <w:szCs w:val="22"/>
        </w:rPr>
        <w:t xml:space="preserve"> of the collection</w:t>
      </w:r>
      <w:r w:rsidR="00803A51" w:rsidRPr="50740FC5">
        <w:rPr>
          <w:rFonts w:ascii="AdihausDIN" w:hAnsi="AdihausDIN" w:cs="AdihausDIN"/>
          <w:sz w:val="22"/>
          <w:szCs w:val="22"/>
        </w:rPr>
        <w:t xml:space="preserve">, down to </w:t>
      </w:r>
      <w:r w:rsidR="61D387CB" w:rsidRPr="50740FC5">
        <w:rPr>
          <w:rFonts w:ascii="AdihausDIN" w:hAnsi="AdihausDIN" w:cs="AdihausDIN"/>
          <w:sz w:val="22"/>
          <w:szCs w:val="22"/>
        </w:rPr>
        <w:t xml:space="preserve">the creation and </w:t>
      </w:r>
      <w:r w:rsidR="00803A51" w:rsidRPr="50740FC5">
        <w:rPr>
          <w:rFonts w:ascii="AdihausDIN" w:hAnsi="AdihausDIN" w:cs="AdihausDIN"/>
          <w:sz w:val="22"/>
          <w:szCs w:val="22"/>
        </w:rPr>
        <w:t>introduction of his signature logos.</w:t>
      </w:r>
    </w:p>
    <w:p w14:paraId="4B681C57" w14:textId="77777777" w:rsidR="000C0F07" w:rsidRDefault="000C0F07" w:rsidP="00950403">
      <w:pPr>
        <w:rPr>
          <w:rFonts w:ascii="AdihausDIN" w:hAnsi="AdihausDIN" w:cs="AdihausDIN"/>
          <w:b/>
          <w:bCs/>
          <w:sz w:val="22"/>
          <w:szCs w:val="22"/>
        </w:rPr>
      </w:pPr>
    </w:p>
    <w:p w14:paraId="702E7A31" w14:textId="20581F70" w:rsidR="002C7C69" w:rsidRDefault="002C7C69" w:rsidP="00950403">
      <w:pPr>
        <w:rPr>
          <w:rFonts w:ascii="AdihausDIN" w:hAnsi="AdihausDIN" w:cs="AdihausDIN"/>
          <w:sz w:val="22"/>
          <w:szCs w:val="22"/>
        </w:rPr>
      </w:pPr>
      <w:r w:rsidRPr="50740FC5">
        <w:rPr>
          <w:rFonts w:ascii="AdihausDIN" w:hAnsi="AdihausDIN" w:cs="AdihausDIN"/>
          <w:sz w:val="22"/>
          <w:szCs w:val="22"/>
        </w:rPr>
        <w:t xml:space="preserve">The </w:t>
      </w:r>
      <w:r w:rsidR="00F84B56">
        <w:rPr>
          <w:rFonts w:ascii="AdihausDIN" w:hAnsi="AdihausDIN" w:cs="AdihausDIN"/>
          <w:sz w:val="22"/>
          <w:szCs w:val="22"/>
        </w:rPr>
        <w:t xml:space="preserve">newest “Away” colorway is </w:t>
      </w:r>
      <w:r w:rsidR="00B12812">
        <w:rPr>
          <w:rFonts w:ascii="AdihausDIN" w:hAnsi="AdihausDIN" w:cs="AdihausDIN"/>
          <w:sz w:val="22"/>
          <w:szCs w:val="22"/>
        </w:rPr>
        <w:t xml:space="preserve">a sleek white, with </w:t>
      </w:r>
      <w:r w:rsidR="00616E0C">
        <w:rPr>
          <w:rFonts w:ascii="AdihausDIN" w:hAnsi="AdihausDIN" w:cs="AdihausDIN"/>
          <w:sz w:val="22"/>
          <w:szCs w:val="22"/>
        </w:rPr>
        <w:t xml:space="preserve">bold accents of red nodding to Kansas City. The entire </w:t>
      </w:r>
      <w:r w:rsidRPr="50740FC5">
        <w:rPr>
          <w:rFonts w:ascii="AdihausDIN" w:hAnsi="AdihausDIN" w:cs="AdihausDIN"/>
          <w:sz w:val="22"/>
          <w:szCs w:val="22"/>
        </w:rPr>
        <w:t xml:space="preserve">Mahomes 1.0 IMPACT FLX </w:t>
      </w:r>
      <w:r w:rsidR="00616E0C">
        <w:rPr>
          <w:rFonts w:ascii="AdihausDIN" w:hAnsi="AdihausDIN" w:cs="AdihausDIN"/>
          <w:sz w:val="22"/>
          <w:szCs w:val="22"/>
        </w:rPr>
        <w:t>collection</w:t>
      </w:r>
      <w:r w:rsidR="00F96177">
        <w:rPr>
          <w:rFonts w:ascii="AdihausDIN" w:hAnsi="AdihausDIN" w:cs="AdihausDIN"/>
          <w:sz w:val="22"/>
          <w:szCs w:val="22"/>
        </w:rPr>
        <w:t>, designed</w:t>
      </w:r>
      <w:r w:rsidR="004950AE">
        <w:rPr>
          <w:rFonts w:ascii="AdihausDIN" w:hAnsi="AdihausDIN" w:cs="AdihausDIN"/>
          <w:sz w:val="22"/>
          <w:szCs w:val="22"/>
        </w:rPr>
        <w:t xml:space="preserve"> </w:t>
      </w:r>
      <w:r w:rsidR="00F96177">
        <w:rPr>
          <w:rFonts w:ascii="AdihausDIN" w:hAnsi="AdihausDIN" w:cs="AdihausDIN"/>
          <w:sz w:val="22"/>
          <w:szCs w:val="22"/>
        </w:rPr>
        <w:t>in close collaboration with Mahomes</w:t>
      </w:r>
      <w:r w:rsidR="004950AE">
        <w:rPr>
          <w:rFonts w:ascii="AdihausDIN" w:hAnsi="AdihausDIN" w:cs="AdihausDIN"/>
          <w:sz w:val="22"/>
          <w:szCs w:val="22"/>
        </w:rPr>
        <w:t xml:space="preserve"> to be versatile and </w:t>
      </w:r>
      <w:r w:rsidR="002B4911">
        <w:rPr>
          <w:rFonts w:ascii="AdihausDIN" w:hAnsi="AdihausDIN" w:cs="AdihausDIN"/>
          <w:sz w:val="22"/>
          <w:szCs w:val="22"/>
        </w:rPr>
        <w:t>high-performance,</w:t>
      </w:r>
      <w:r w:rsidR="004950AE">
        <w:rPr>
          <w:rFonts w:ascii="AdihausDIN" w:hAnsi="AdihausDIN" w:cs="AdihausDIN"/>
          <w:sz w:val="22"/>
          <w:szCs w:val="22"/>
        </w:rPr>
        <w:t xml:space="preserve"> </w:t>
      </w:r>
      <w:r w:rsidRPr="50740FC5">
        <w:rPr>
          <w:rFonts w:ascii="AdihausDIN" w:hAnsi="AdihausDIN" w:cs="AdihausDIN"/>
          <w:sz w:val="22"/>
          <w:szCs w:val="22"/>
        </w:rPr>
        <w:t xml:space="preserve">includes </w:t>
      </w:r>
      <w:r w:rsidR="0008713A">
        <w:rPr>
          <w:rFonts w:ascii="AdihausDIN" w:hAnsi="AdihausDIN" w:cs="AdihausDIN"/>
          <w:sz w:val="22"/>
          <w:szCs w:val="22"/>
        </w:rPr>
        <w:t>innovative</w:t>
      </w:r>
      <w:r w:rsidRPr="50740FC5">
        <w:rPr>
          <w:rFonts w:ascii="AdihausDIN" w:hAnsi="AdihausDIN" w:cs="AdihausDIN"/>
          <w:sz w:val="22"/>
          <w:szCs w:val="22"/>
        </w:rPr>
        <w:t xml:space="preserve"> overlays that create additional lockdown </w:t>
      </w:r>
      <w:r w:rsidR="004950AE">
        <w:rPr>
          <w:rFonts w:ascii="AdihausDIN" w:hAnsi="AdihausDIN" w:cs="AdihausDIN"/>
          <w:sz w:val="22"/>
          <w:szCs w:val="22"/>
        </w:rPr>
        <w:t>and s</w:t>
      </w:r>
      <w:r w:rsidRPr="50740FC5">
        <w:rPr>
          <w:rFonts w:ascii="AdihausDIN" w:hAnsi="AdihausDIN" w:cs="AdihausDIN"/>
          <w:sz w:val="22"/>
          <w:szCs w:val="22"/>
        </w:rPr>
        <w:t>tability during dynamic movements</w:t>
      </w:r>
      <w:r w:rsidR="004950AE">
        <w:rPr>
          <w:rFonts w:ascii="AdihausDIN" w:hAnsi="AdihausDIN" w:cs="AdihausDIN"/>
          <w:sz w:val="22"/>
          <w:szCs w:val="22"/>
        </w:rPr>
        <w:t xml:space="preserve">. The collection also includes </w:t>
      </w:r>
      <w:r w:rsidRPr="50740FC5">
        <w:rPr>
          <w:rFonts w:ascii="AdihausDIN" w:hAnsi="AdihausDIN" w:cs="AdihausDIN"/>
          <w:sz w:val="22"/>
          <w:szCs w:val="22"/>
        </w:rPr>
        <w:t xml:space="preserve">a ripstop stretch woven upper that adds durability and protection and a tongue-less bootie construction that creates a sock-like fit. </w:t>
      </w:r>
      <w:r w:rsidR="007A4ABB">
        <w:t xml:space="preserve">The </w:t>
      </w:r>
      <w:r w:rsidR="007A4ABB" w:rsidRPr="007A4ABB">
        <w:rPr>
          <w:rFonts w:ascii="AdihausDIN" w:hAnsi="AdihausDIN" w:cs="AdihausDIN"/>
          <w:sz w:val="22"/>
          <w:szCs w:val="22"/>
        </w:rPr>
        <w:t>precisely placed BOOST cushioning in the heel gives the midsole an extra level of comfort and responsiveness.</w:t>
      </w:r>
    </w:p>
    <w:p w14:paraId="404C610F" w14:textId="77777777" w:rsidR="002C7C69" w:rsidRDefault="002C7C69" w:rsidP="00950403">
      <w:pPr>
        <w:rPr>
          <w:rFonts w:ascii="AdihausDIN" w:hAnsi="AdihausDIN" w:cs="AdihausDIN"/>
          <w:sz w:val="22"/>
          <w:szCs w:val="22"/>
        </w:rPr>
      </w:pPr>
    </w:p>
    <w:p w14:paraId="6AE231EF" w14:textId="5F705EF7" w:rsidR="002C7C69" w:rsidRPr="000F7E2E" w:rsidRDefault="002C7C69" w:rsidP="00950403">
      <w:pPr>
        <w:rPr>
          <w:rFonts w:ascii="AdihausDIN" w:hAnsi="AdihausDIN" w:cs="AdihausDIN"/>
          <w:color w:val="000000" w:themeColor="text1"/>
          <w:sz w:val="22"/>
          <w:szCs w:val="22"/>
        </w:rPr>
      </w:pPr>
      <w:r w:rsidRPr="000F7E2E">
        <w:rPr>
          <w:rFonts w:ascii="AdihausDIN" w:hAnsi="AdihausDIN" w:cs="AdihausDIN"/>
          <w:color w:val="000000" w:themeColor="text1"/>
          <w:sz w:val="22"/>
          <w:szCs w:val="22"/>
        </w:rPr>
        <w:t>“</w:t>
      </w:r>
      <w:r w:rsidR="002126D6" w:rsidRPr="000F7E2E">
        <w:rPr>
          <w:rFonts w:ascii="AdihausDIN" w:hAnsi="AdihausDIN" w:cs="AdihausDIN"/>
          <w:color w:val="000000" w:themeColor="text1"/>
          <w:sz w:val="22"/>
          <w:szCs w:val="22"/>
        </w:rPr>
        <w:t xml:space="preserve">From Game Time to </w:t>
      </w:r>
      <w:r w:rsidR="00303729" w:rsidRPr="000F7E2E">
        <w:rPr>
          <w:rFonts w:ascii="AdihausDIN" w:hAnsi="AdihausDIN" w:cs="AdihausDIN"/>
          <w:color w:val="000000" w:themeColor="text1"/>
          <w:sz w:val="22"/>
          <w:szCs w:val="22"/>
        </w:rPr>
        <w:t>Blue 80</w:t>
      </w:r>
      <w:r w:rsidR="002126D6" w:rsidRPr="000F7E2E">
        <w:rPr>
          <w:rFonts w:ascii="AdihausDIN" w:hAnsi="AdihausDIN" w:cs="AdihausDIN"/>
          <w:color w:val="000000" w:themeColor="text1"/>
          <w:sz w:val="22"/>
          <w:szCs w:val="22"/>
        </w:rPr>
        <w:t>, we’ve created 11 colorways of the dynamic Impact FLX and are proud to have worked closely with Mahomes on each to reflect his style</w:t>
      </w:r>
      <w:r w:rsidR="288995A9" w:rsidRPr="000F7E2E">
        <w:rPr>
          <w:rFonts w:ascii="AdihausDIN" w:hAnsi="AdihausDIN" w:cs="AdihausDIN"/>
          <w:color w:val="000000" w:themeColor="text1"/>
          <w:sz w:val="22"/>
          <w:szCs w:val="22"/>
        </w:rPr>
        <w:t xml:space="preserve">, </w:t>
      </w:r>
      <w:r w:rsidR="002126D6" w:rsidRPr="000F7E2E">
        <w:rPr>
          <w:rFonts w:ascii="AdihausDIN" w:hAnsi="AdihausDIN" w:cs="AdihausDIN"/>
          <w:color w:val="000000" w:themeColor="text1"/>
          <w:sz w:val="22"/>
          <w:szCs w:val="22"/>
        </w:rPr>
        <w:t>personality</w:t>
      </w:r>
      <w:r w:rsidR="0C08F2E2" w:rsidRPr="000F7E2E">
        <w:rPr>
          <w:rFonts w:ascii="AdihausDIN" w:hAnsi="AdihausDIN" w:cs="AdihausDIN"/>
          <w:color w:val="000000" w:themeColor="text1"/>
          <w:sz w:val="22"/>
          <w:szCs w:val="22"/>
        </w:rPr>
        <w:t xml:space="preserve"> and dedication to fans</w:t>
      </w:r>
      <w:r w:rsidR="002126D6" w:rsidRPr="000F7E2E">
        <w:rPr>
          <w:rFonts w:ascii="AdihausDIN" w:hAnsi="AdihausDIN" w:cs="AdihausDIN"/>
          <w:color w:val="000000" w:themeColor="text1"/>
          <w:sz w:val="22"/>
          <w:szCs w:val="22"/>
        </w:rPr>
        <w:t xml:space="preserve">,” </w:t>
      </w:r>
      <w:r w:rsidR="001F19D8" w:rsidRPr="001F19D8">
        <w:rPr>
          <w:rFonts w:ascii="AdihausDIN" w:hAnsi="AdihausDIN" w:cs="AdihausDIN"/>
          <w:b/>
          <w:bCs/>
          <w:color w:val="000000" w:themeColor="text1"/>
          <w:sz w:val="22"/>
          <w:szCs w:val="22"/>
        </w:rPr>
        <w:t>said Chris McGuire, VP of Sports Marketing at adidas</w:t>
      </w:r>
      <w:r w:rsidRPr="000F7E2E">
        <w:rPr>
          <w:rFonts w:ascii="AdihausDIN" w:hAnsi="AdihausDIN" w:cs="AdihausDIN"/>
          <w:color w:val="000000" w:themeColor="text1"/>
          <w:sz w:val="22"/>
          <w:szCs w:val="22"/>
        </w:rPr>
        <w:t xml:space="preserve">. </w:t>
      </w:r>
      <w:r w:rsidR="002126D6" w:rsidRPr="000F7E2E">
        <w:rPr>
          <w:rFonts w:ascii="AdihausDIN" w:hAnsi="AdihausDIN" w:cs="AdihausDIN"/>
          <w:color w:val="000000" w:themeColor="text1"/>
          <w:sz w:val="22"/>
          <w:szCs w:val="22"/>
        </w:rPr>
        <w:t>“</w:t>
      </w:r>
      <w:r w:rsidR="00EC14AC" w:rsidRPr="000F7E2E">
        <w:rPr>
          <w:rFonts w:ascii="AdihausDIN" w:hAnsi="AdihausDIN" w:cs="AdihausDIN"/>
          <w:color w:val="000000" w:themeColor="text1"/>
          <w:sz w:val="22"/>
          <w:szCs w:val="22"/>
        </w:rPr>
        <w:t>Patrick</w:t>
      </w:r>
      <w:r w:rsidR="002126D6" w:rsidRPr="000F7E2E">
        <w:rPr>
          <w:rFonts w:ascii="AdihausDIN" w:hAnsi="AdihausDIN" w:cs="AdihausDIN"/>
          <w:color w:val="000000" w:themeColor="text1"/>
          <w:sz w:val="22"/>
          <w:szCs w:val="22"/>
        </w:rPr>
        <w:t xml:space="preserve"> is an integral part of the adidas family</w:t>
      </w:r>
      <w:r w:rsidR="00303729" w:rsidRPr="000F7E2E">
        <w:rPr>
          <w:rFonts w:ascii="AdihausDIN" w:hAnsi="AdihausDIN" w:cs="AdihausDIN"/>
          <w:color w:val="000000" w:themeColor="text1"/>
          <w:sz w:val="22"/>
          <w:szCs w:val="22"/>
        </w:rPr>
        <w:t>—we are excited for the future as</w:t>
      </w:r>
      <w:r w:rsidR="23F74C29" w:rsidRPr="000F7E2E">
        <w:rPr>
          <w:rFonts w:ascii="AdihausDIN" w:hAnsi="AdihausDIN" w:cs="AdihausDIN"/>
          <w:color w:val="000000" w:themeColor="text1"/>
          <w:sz w:val="22"/>
          <w:szCs w:val="22"/>
        </w:rPr>
        <w:t xml:space="preserve"> we </w:t>
      </w:r>
      <w:r w:rsidR="00303729" w:rsidRPr="000F7E2E">
        <w:rPr>
          <w:rFonts w:ascii="AdihausDIN" w:hAnsi="AdihausDIN" w:cs="AdihausDIN"/>
          <w:color w:val="000000" w:themeColor="text1"/>
          <w:sz w:val="22"/>
          <w:szCs w:val="22"/>
        </w:rPr>
        <w:t>continue</w:t>
      </w:r>
      <w:r w:rsidR="23F74C29" w:rsidRPr="000F7E2E">
        <w:rPr>
          <w:rFonts w:ascii="AdihausDIN" w:hAnsi="AdihausDIN" w:cs="AdihausDIN"/>
          <w:color w:val="000000" w:themeColor="text1"/>
          <w:sz w:val="22"/>
          <w:szCs w:val="22"/>
        </w:rPr>
        <w:t xml:space="preserve"> to co-create </w:t>
      </w:r>
      <w:r w:rsidR="6319331E" w:rsidRPr="000F7E2E">
        <w:rPr>
          <w:rFonts w:ascii="AdihausDIN" w:hAnsi="AdihausDIN" w:cs="AdihausDIN"/>
          <w:color w:val="000000" w:themeColor="text1"/>
          <w:sz w:val="22"/>
          <w:szCs w:val="22"/>
        </w:rPr>
        <w:t xml:space="preserve">training and </w:t>
      </w:r>
      <w:r w:rsidR="47CAE744" w:rsidRPr="000F7E2E">
        <w:rPr>
          <w:rFonts w:ascii="AdihausDIN" w:hAnsi="AdihausDIN" w:cs="AdihausDIN"/>
          <w:color w:val="000000" w:themeColor="text1"/>
          <w:sz w:val="22"/>
          <w:szCs w:val="22"/>
        </w:rPr>
        <w:t>performance apparel and footwear</w:t>
      </w:r>
      <w:r w:rsidR="00303729" w:rsidRPr="000F7E2E">
        <w:rPr>
          <w:rFonts w:ascii="AdihausDIN" w:hAnsi="AdihausDIN" w:cs="AdihausDIN"/>
          <w:color w:val="000000" w:themeColor="text1"/>
          <w:sz w:val="22"/>
          <w:szCs w:val="22"/>
        </w:rPr>
        <w:t xml:space="preserve"> with </w:t>
      </w:r>
      <w:r w:rsidR="000F7E2E">
        <w:rPr>
          <w:rFonts w:ascii="AdihausDIN" w:hAnsi="AdihausDIN" w:cs="AdihausDIN"/>
          <w:color w:val="000000" w:themeColor="text1"/>
          <w:sz w:val="22"/>
          <w:szCs w:val="22"/>
        </w:rPr>
        <w:t>him</w:t>
      </w:r>
      <w:r w:rsidR="4011690B" w:rsidRPr="000F7E2E">
        <w:rPr>
          <w:rFonts w:ascii="AdihausDIN" w:hAnsi="AdihausDIN" w:cs="AdihausDIN"/>
          <w:color w:val="000000" w:themeColor="text1"/>
          <w:sz w:val="22"/>
          <w:szCs w:val="22"/>
        </w:rPr>
        <w:t>.”</w:t>
      </w:r>
      <w:r w:rsidR="00303729" w:rsidRPr="000F7E2E">
        <w:rPr>
          <w:rFonts w:ascii="AdihausDIN" w:hAnsi="AdihausDIN" w:cs="AdihausDIN"/>
          <w:color w:val="000000" w:themeColor="text1"/>
          <w:sz w:val="22"/>
          <w:szCs w:val="22"/>
        </w:rPr>
        <w:t xml:space="preserve"> </w:t>
      </w:r>
    </w:p>
    <w:p w14:paraId="44E1AF8F" w14:textId="77777777" w:rsidR="001F5B8F" w:rsidRDefault="001F5B8F" w:rsidP="00950403">
      <w:pPr>
        <w:rPr>
          <w:rFonts w:ascii="AdihausDIN" w:hAnsi="AdihausDIN" w:cs="AdihausDIN"/>
          <w:sz w:val="22"/>
          <w:szCs w:val="22"/>
        </w:rPr>
      </w:pPr>
    </w:p>
    <w:p w14:paraId="7A40188E" w14:textId="3E4D221A" w:rsidR="001F5B8F" w:rsidRPr="0057117B" w:rsidRDefault="0057117B" w:rsidP="00950403">
      <w:pPr>
        <w:rPr>
          <w:rFonts w:ascii="AdihausDIN" w:hAnsi="AdihausDIN" w:cs="AdihausDIN"/>
          <w:sz w:val="22"/>
          <w:szCs w:val="22"/>
        </w:rPr>
      </w:pPr>
      <w:r>
        <w:rPr>
          <w:rFonts w:ascii="AdihausDIN" w:hAnsi="AdihausDIN" w:cs="AdihausDIN"/>
          <w:sz w:val="22"/>
          <w:szCs w:val="22"/>
        </w:rPr>
        <w:t>T</w:t>
      </w:r>
      <w:r w:rsidR="001F5B8F" w:rsidRPr="50740FC5">
        <w:rPr>
          <w:rFonts w:ascii="AdihausDIN" w:hAnsi="AdihausDIN" w:cs="AdihausDIN"/>
          <w:sz w:val="22"/>
          <w:szCs w:val="22"/>
        </w:rPr>
        <w:t xml:space="preserve">he Mahomes 1.0 Impact FLX “Away” </w:t>
      </w:r>
      <w:r>
        <w:rPr>
          <w:rFonts w:ascii="AdihausDIN" w:hAnsi="AdihausDIN" w:cs="AdihausDIN"/>
          <w:sz w:val="22"/>
          <w:szCs w:val="22"/>
        </w:rPr>
        <w:t xml:space="preserve">will be available for purchase starting October 3 </w:t>
      </w:r>
      <w:r w:rsidR="001F5B8F" w:rsidRPr="50740FC5">
        <w:rPr>
          <w:rFonts w:ascii="AdihausDIN" w:hAnsi="AdihausDIN" w:cs="AdihausDIN"/>
          <w:sz w:val="22"/>
          <w:szCs w:val="22"/>
        </w:rPr>
        <w:t xml:space="preserve">for $140 on </w:t>
      </w:r>
      <w:hyperlink r:id="rId9">
        <w:r w:rsidR="00026586">
          <w:rPr>
            <w:rStyle w:val="Hyperlink"/>
            <w:rFonts w:ascii="AdihausDIN" w:hAnsi="AdihausDIN" w:cs="AdihausDIN"/>
            <w:sz w:val="22"/>
            <w:szCs w:val="22"/>
          </w:rPr>
          <w:t>adidas.com/us/patrick_mahomes</w:t>
        </w:r>
      </w:hyperlink>
      <w:r w:rsidR="001F5B8F" w:rsidRPr="50740FC5">
        <w:rPr>
          <w:rFonts w:ascii="AdihausDIN" w:hAnsi="AdihausDIN" w:cs="AdihausDIN"/>
          <w:sz w:val="22"/>
          <w:szCs w:val="22"/>
        </w:rPr>
        <w:t xml:space="preserve"> and through the adidas app.</w:t>
      </w:r>
      <w:r w:rsidR="000F7E2E">
        <w:rPr>
          <w:rFonts w:ascii="AdihausDIN" w:hAnsi="AdihausDIN" w:cs="AdihausDIN"/>
          <w:sz w:val="22"/>
          <w:szCs w:val="22"/>
        </w:rPr>
        <w:t xml:space="preserve"> </w:t>
      </w:r>
      <w:r>
        <w:rPr>
          <w:rFonts w:ascii="AdihausDIN" w:hAnsi="AdihausDIN" w:cs="AdihausDIN"/>
          <w:sz w:val="22"/>
          <w:szCs w:val="22"/>
        </w:rPr>
        <w:t xml:space="preserve">adidas adiClub members will receive exclusive access starting October 1. </w:t>
      </w:r>
    </w:p>
    <w:p w14:paraId="450B24EC" w14:textId="77777777" w:rsidR="001F5B8F" w:rsidRDefault="001F5B8F" w:rsidP="00950403">
      <w:pPr>
        <w:rPr>
          <w:rFonts w:ascii="AdihausDIN" w:hAnsi="AdihausDIN" w:cs="AdihausDIN"/>
          <w:sz w:val="22"/>
          <w:szCs w:val="22"/>
        </w:rPr>
      </w:pPr>
    </w:p>
    <w:p w14:paraId="53D8AEAC" w14:textId="07FB0C15" w:rsidR="001F5B8F" w:rsidRDefault="001F5B8F" w:rsidP="00950403">
      <w:pPr>
        <w:rPr>
          <w:rFonts w:ascii="AdihausDIN" w:hAnsi="AdihausDIN" w:cs="AdihausDIN"/>
          <w:sz w:val="22"/>
          <w:szCs w:val="22"/>
        </w:rPr>
      </w:pPr>
      <w:r>
        <w:rPr>
          <w:rFonts w:ascii="AdihausDIN" w:hAnsi="AdihausDIN" w:cs="AdihausDIN"/>
          <w:sz w:val="22"/>
          <w:szCs w:val="22"/>
        </w:rPr>
        <w:t xml:space="preserve">Join the conversation with @adidasFballUS and @PatrickMahomes on X and Instagram. </w:t>
      </w:r>
    </w:p>
    <w:p w14:paraId="403CBE9D" w14:textId="77777777" w:rsidR="000C0F07" w:rsidRDefault="000C0F07" w:rsidP="00950403">
      <w:pPr>
        <w:rPr>
          <w:rFonts w:ascii="AdihausDIN" w:hAnsi="AdihausDIN" w:cs="AdihausDIN"/>
          <w:b/>
          <w:bCs/>
          <w:sz w:val="22"/>
          <w:szCs w:val="22"/>
        </w:rPr>
      </w:pPr>
    </w:p>
    <w:p w14:paraId="662C8199" w14:textId="60CD7F35" w:rsidR="000C0F07" w:rsidRPr="004C645C" w:rsidRDefault="001F5B8F" w:rsidP="004C645C">
      <w:pPr>
        <w:jc w:val="center"/>
        <w:rPr>
          <w:rFonts w:ascii="AdihausDIN" w:hAnsi="AdihausDIN" w:cs="AdihausDIN"/>
          <w:i/>
          <w:iCs/>
          <w:sz w:val="22"/>
          <w:szCs w:val="22"/>
        </w:rPr>
      </w:pPr>
      <w:r>
        <w:rPr>
          <w:rFonts w:ascii="AdihausDIN" w:hAnsi="AdihausDIN" w:cs="AdihausDIN"/>
          <w:i/>
          <w:iCs/>
          <w:sz w:val="22"/>
          <w:szCs w:val="22"/>
        </w:rPr>
        <w:t>…</w:t>
      </w:r>
      <w:r w:rsidR="00A509FF">
        <w:rPr>
          <w:rFonts w:ascii="AdihausDIN" w:hAnsi="AdihausDIN" w:cs="AdihausDIN"/>
          <w:i/>
          <w:iCs/>
          <w:sz w:val="22"/>
          <w:szCs w:val="22"/>
        </w:rPr>
        <w:t xml:space="preserve">More </w:t>
      </w:r>
      <w:r w:rsidR="004C645C" w:rsidRPr="004C645C">
        <w:rPr>
          <w:rFonts w:ascii="AdihausDIN" w:hAnsi="AdihausDIN" w:cs="AdihausDIN"/>
          <w:i/>
          <w:iCs/>
          <w:sz w:val="22"/>
          <w:szCs w:val="22"/>
        </w:rPr>
        <w:t>Loadin</w:t>
      </w:r>
      <w:r w:rsidR="004C645C">
        <w:rPr>
          <w:rFonts w:ascii="AdihausDIN" w:hAnsi="AdihausDIN" w:cs="AdihausDIN"/>
          <w:i/>
          <w:iCs/>
          <w:sz w:val="22"/>
          <w:szCs w:val="22"/>
        </w:rPr>
        <w:t>g Early 2024…</w:t>
      </w:r>
    </w:p>
    <w:p w14:paraId="586595EE" w14:textId="77777777" w:rsidR="00F9321E" w:rsidRPr="000C0F07" w:rsidRDefault="00F9321E" w:rsidP="000C0F07">
      <w:pPr>
        <w:rPr>
          <w:sz w:val="22"/>
          <w:szCs w:val="22"/>
        </w:rPr>
      </w:pPr>
    </w:p>
    <w:p w14:paraId="71041B89" w14:textId="77777777" w:rsidR="00F9321E" w:rsidRPr="000C0F07" w:rsidRDefault="00F9321E" w:rsidP="00F9321E">
      <w:pPr>
        <w:rPr>
          <w:rFonts w:ascii="AdihausDIN" w:hAnsi="AdihausDIN" w:cs="AdihausDIN"/>
          <w:b/>
          <w:bCs/>
          <w:sz w:val="22"/>
          <w:szCs w:val="22"/>
        </w:rPr>
      </w:pPr>
      <w:r w:rsidRPr="000C0F07">
        <w:rPr>
          <w:rFonts w:ascii="AdihausDIN" w:hAnsi="AdihausDIN" w:cs="AdihausDIN"/>
          <w:b/>
          <w:bCs/>
          <w:sz w:val="22"/>
          <w:szCs w:val="22"/>
        </w:rPr>
        <w:t xml:space="preserve">About adidas </w:t>
      </w:r>
    </w:p>
    <w:p w14:paraId="45A138DA" w14:textId="77777777" w:rsidR="00F9321E" w:rsidRPr="000C0F07" w:rsidRDefault="00F9321E" w:rsidP="00F9321E">
      <w:pPr>
        <w:rPr>
          <w:rFonts w:ascii="AdihausDIN" w:hAnsi="AdihausDIN" w:cs="AdihausDIN"/>
          <w:sz w:val="22"/>
          <w:szCs w:val="22"/>
        </w:rPr>
      </w:pPr>
      <w:r w:rsidRPr="000C0F07">
        <w:rPr>
          <w:rFonts w:ascii="AdihausDIN" w:hAnsi="AdihausDIN" w:cs="AdihausDIN"/>
          <w:sz w:val="22"/>
          <w:szCs w:val="22"/>
        </w:rPr>
        <w:t>adidas is a global leader in the sporting goods industry. Headquartered in Herzogenaurach/Germany, the company employs more than 59,000 people across the globe and generated sales of € 22.5 billion in 2022.</w:t>
      </w:r>
    </w:p>
    <w:p w14:paraId="2B3272F1" w14:textId="77777777" w:rsidR="00F9321E" w:rsidRPr="000C0F07" w:rsidRDefault="00F9321E" w:rsidP="00F9321E">
      <w:pPr>
        <w:rPr>
          <w:rFonts w:ascii="AdihausDIN" w:hAnsi="AdihausDIN" w:cs="AdihausDIN"/>
          <w:sz w:val="22"/>
          <w:szCs w:val="22"/>
        </w:rPr>
      </w:pPr>
    </w:p>
    <w:p w14:paraId="550ED431" w14:textId="77777777" w:rsidR="00F9321E" w:rsidRPr="009E2A3F" w:rsidRDefault="00F9321E" w:rsidP="00F9321E">
      <w:pPr>
        <w:rPr>
          <w:rFonts w:ascii="AdihausDIN" w:hAnsi="AdihausDIN" w:cs="AdihausDIN"/>
          <w:b/>
          <w:sz w:val="22"/>
          <w:szCs w:val="22"/>
          <w:lang w:val="es-ES"/>
        </w:rPr>
      </w:pPr>
      <w:r w:rsidRPr="009E2A3F">
        <w:rPr>
          <w:rFonts w:ascii="AdihausDIN" w:hAnsi="AdihausDIN" w:cs="AdihausDIN"/>
          <w:b/>
          <w:sz w:val="22"/>
          <w:szCs w:val="22"/>
          <w:lang w:val="es-ES"/>
        </w:rPr>
        <w:t>Media Contact</w:t>
      </w:r>
    </w:p>
    <w:p w14:paraId="34EF4334" w14:textId="4BBA862A" w:rsidR="00F9321E" w:rsidRPr="009E2A3F" w:rsidRDefault="00F9321E" w:rsidP="00F9321E">
      <w:pPr>
        <w:rPr>
          <w:sz w:val="22"/>
          <w:szCs w:val="22"/>
          <w:lang w:val="es-ES"/>
        </w:rPr>
      </w:pPr>
      <w:r w:rsidRPr="009E2A3F">
        <w:rPr>
          <w:rFonts w:ascii="AdihausDIN" w:hAnsi="AdihausDIN" w:cs="AdihausDIN"/>
          <w:sz w:val="22"/>
          <w:szCs w:val="22"/>
          <w:lang w:val="es-ES"/>
        </w:rPr>
        <w:t>adidas</w:t>
      </w:r>
    </w:p>
    <w:p w14:paraId="41ABA5CA" w14:textId="2DB7A79A" w:rsidR="00F9321E" w:rsidRPr="009E2A3F" w:rsidRDefault="00F9321E" w:rsidP="009956BA">
      <w:pPr>
        <w:rPr>
          <w:lang w:val="es-ES"/>
        </w:rPr>
      </w:pPr>
      <w:r w:rsidRPr="009E2A3F">
        <w:rPr>
          <w:rFonts w:ascii="AdihausDIN" w:hAnsi="AdihausDIN" w:cs="AdihausDIN"/>
          <w:sz w:val="22"/>
          <w:szCs w:val="22"/>
          <w:lang w:val="es-ES"/>
        </w:rPr>
        <w:lastRenderedPageBreak/>
        <w:t>adidaspress@hkstrategies.com</w:t>
      </w:r>
    </w:p>
    <w:sectPr w:rsidR="00F9321E" w:rsidRPr="009E2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hausDIN">
    <w:altName w:val="Calibri"/>
    <w:charset w:val="00"/>
    <w:family w:val="swiss"/>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1E"/>
    <w:rsid w:val="00026586"/>
    <w:rsid w:val="00040C4B"/>
    <w:rsid w:val="0008694F"/>
    <w:rsid w:val="0008713A"/>
    <w:rsid w:val="0009263F"/>
    <w:rsid w:val="000C0F07"/>
    <w:rsid w:val="000F7E2E"/>
    <w:rsid w:val="001640B1"/>
    <w:rsid w:val="001713CC"/>
    <w:rsid w:val="001926BB"/>
    <w:rsid w:val="001A000E"/>
    <w:rsid w:val="001E45DC"/>
    <w:rsid w:val="001F19D8"/>
    <w:rsid w:val="001F482D"/>
    <w:rsid w:val="001F5B8F"/>
    <w:rsid w:val="0020467A"/>
    <w:rsid w:val="002126D6"/>
    <w:rsid w:val="002278B2"/>
    <w:rsid w:val="002565E6"/>
    <w:rsid w:val="002B4911"/>
    <w:rsid w:val="002C7C69"/>
    <w:rsid w:val="002D0C5A"/>
    <w:rsid w:val="00301BE6"/>
    <w:rsid w:val="00303729"/>
    <w:rsid w:val="00345637"/>
    <w:rsid w:val="00360DB3"/>
    <w:rsid w:val="00363E1C"/>
    <w:rsid w:val="00380457"/>
    <w:rsid w:val="00385B64"/>
    <w:rsid w:val="00386CAA"/>
    <w:rsid w:val="00390CBD"/>
    <w:rsid w:val="003F440E"/>
    <w:rsid w:val="003F71D5"/>
    <w:rsid w:val="003F7805"/>
    <w:rsid w:val="0043328D"/>
    <w:rsid w:val="00435D1F"/>
    <w:rsid w:val="004403BE"/>
    <w:rsid w:val="00444D55"/>
    <w:rsid w:val="0048100F"/>
    <w:rsid w:val="004950AE"/>
    <w:rsid w:val="004B13C4"/>
    <w:rsid w:val="004C645C"/>
    <w:rsid w:val="004F57DE"/>
    <w:rsid w:val="005009AA"/>
    <w:rsid w:val="00510170"/>
    <w:rsid w:val="0051078F"/>
    <w:rsid w:val="005108AF"/>
    <w:rsid w:val="005361B4"/>
    <w:rsid w:val="00541B64"/>
    <w:rsid w:val="0055787B"/>
    <w:rsid w:val="0057117B"/>
    <w:rsid w:val="005A0102"/>
    <w:rsid w:val="005A54B3"/>
    <w:rsid w:val="005B1E11"/>
    <w:rsid w:val="005B7BF2"/>
    <w:rsid w:val="005C619A"/>
    <w:rsid w:val="00616E0C"/>
    <w:rsid w:val="0065439A"/>
    <w:rsid w:val="00666E40"/>
    <w:rsid w:val="006745A7"/>
    <w:rsid w:val="00687AB4"/>
    <w:rsid w:val="006B03E9"/>
    <w:rsid w:val="006C5A4F"/>
    <w:rsid w:val="006D489C"/>
    <w:rsid w:val="00734C90"/>
    <w:rsid w:val="0077765A"/>
    <w:rsid w:val="0078286F"/>
    <w:rsid w:val="007851A1"/>
    <w:rsid w:val="007A025B"/>
    <w:rsid w:val="007A36B6"/>
    <w:rsid w:val="007A4ABB"/>
    <w:rsid w:val="007B2474"/>
    <w:rsid w:val="00803A51"/>
    <w:rsid w:val="00817CB4"/>
    <w:rsid w:val="00821DD9"/>
    <w:rsid w:val="008378F7"/>
    <w:rsid w:val="008413E8"/>
    <w:rsid w:val="00874F84"/>
    <w:rsid w:val="008906C4"/>
    <w:rsid w:val="008B7CEC"/>
    <w:rsid w:val="0094357C"/>
    <w:rsid w:val="00950403"/>
    <w:rsid w:val="009956BA"/>
    <w:rsid w:val="009B16E8"/>
    <w:rsid w:val="009B7414"/>
    <w:rsid w:val="009D52CA"/>
    <w:rsid w:val="009E2A3F"/>
    <w:rsid w:val="00A2005F"/>
    <w:rsid w:val="00A35D68"/>
    <w:rsid w:val="00A509FF"/>
    <w:rsid w:val="00A837FF"/>
    <w:rsid w:val="00AA6727"/>
    <w:rsid w:val="00AC0A06"/>
    <w:rsid w:val="00AD3395"/>
    <w:rsid w:val="00AF4952"/>
    <w:rsid w:val="00B12812"/>
    <w:rsid w:val="00B6742A"/>
    <w:rsid w:val="00BD1245"/>
    <w:rsid w:val="00BD5BAB"/>
    <w:rsid w:val="00C17F6C"/>
    <w:rsid w:val="00C35287"/>
    <w:rsid w:val="00C35F37"/>
    <w:rsid w:val="00C75F1D"/>
    <w:rsid w:val="00CC6D17"/>
    <w:rsid w:val="00D1169F"/>
    <w:rsid w:val="00D26681"/>
    <w:rsid w:val="00D516B4"/>
    <w:rsid w:val="00D70C52"/>
    <w:rsid w:val="00DF45D7"/>
    <w:rsid w:val="00E26993"/>
    <w:rsid w:val="00E41902"/>
    <w:rsid w:val="00E67A5D"/>
    <w:rsid w:val="00E9343E"/>
    <w:rsid w:val="00EA5E35"/>
    <w:rsid w:val="00EA7CEC"/>
    <w:rsid w:val="00EB6D31"/>
    <w:rsid w:val="00EC14AC"/>
    <w:rsid w:val="00EC380C"/>
    <w:rsid w:val="00ED3838"/>
    <w:rsid w:val="00ED5732"/>
    <w:rsid w:val="00ED7E61"/>
    <w:rsid w:val="00F10704"/>
    <w:rsid w:val="00F2271B"/>
    <w:rsid w:val="00F23BDF"/>
    <w:rsid w:val="00F26AFD"/>
    <w:rsid w:val="00F507D5"/>
    <w:rsid w:val="00F7243E"/>
    <w:rsid w:val="00F74955"/>
    <w:rsid w:val="00F84B56"/>
    <w:rsid w:val="00F9321E"/>
    <w:rsid w:val="00F96177"/>
    <w:rsid w:val="00FB3EA6"/>
    <w:rsid w:val="039C46B9"/>
    <w:rsid w:val="05377FA2"/>
    <w:rsid w:val="05A0BD3F"/>
    <w:rsid w:val="06A65667"/>
    <w:rsid w:val="07A16EA4"/>
    <w:rsid w:val="080255F7"/>
    <w:rsid w:val="085F44C0"/>
    <w:rsid w:val="090BEF5B"/>
    <w:rsid w:val="0C08F2E2"/>
    <w:rsid w:val="0EA225EA"/>
    <w:rsid w:val="0FECD7F0"/>
    <w:rsid w:val="10802696"/>
    <w:rsid w:val="109626CA"/>
    <w:rsid w:val="125F8C25"/>
    <w:rsid w:val="12BB4D91"/>
    <w:rsid w:val="12C4CEAE"/>
    <w:rsid w:val="22D0D316"/>
    <w:rsid w:val="231CF40F"/>
    <w:rsid w:val="23F74C29"/>
    <w:rsid w:val="261B0115"/>
    <w:rsid w:val="2689E480"/>
    <w:rsid w:val="288995A9"/>
    <w:rsid w:val="29C34FC7"/>
    <w:rsid w:val="2BFD7686"/>
    <w:rsid w:val="2D81E90F"/>
    <w:rsid w:val="335109B0"/>
    <w:rsid w:val="36AF1C2F"/>
    <w:rsid w:val="372A91BD"/>
    <w:rsid w:val="39C5BC20"/>
    <w:rsid w:val="3DCB5F32"/>
    <w:rsid w:val="3F03E643"/>
    <w:rsid w:val="4011690B"/>
    <w:rsid w:val="408B585C"/>
    <w:rsid w:val="412837B2"/>
    <w:rsid w:val="422328F1"/>
    <w:rsid w:val="42E591C9"/>
    <w:rsid w:val="47CAE744"/>
    <w:rsid w:val="48D9BF44"/>
    <w:rsid w:val="495A2C05"/>
    <w:rsid w:val="4C81B782"/>
    <w:rsid w:val="4D126C59"/>
    <w:rsid w:val="4D3C6F03"/>
    <w:rsid w:val="50740FC5"/>
    <w:rsid w:val="51C5C4B3"/>
    <w:rsid w:val="53F4D55B"/>
    <w:rsid w:val="54C2871B"/>
    <w:rsid w:val="57ADA90A"/>
    <w:rsid w:val="57CB3122"/>
    <w:rsid w:val="5A7A45C7"/>
    <w:rsid w:val="5C610164"/>
    <w:rsid w:val="604A30B1"/>
    <w:rsid w:val="6192FE4B"/>
    <w:rsid w:val="61D387CB"/>
    <w:rsid w:val="6319331E"/>
    <w:rsid w:val="664561C3"/>
    <w:rsid w:val="66C81D56"/>
    <w:rsid w:val="6843D90B"/>
    <w:rsid w:val="71DD3F20"/>
    <w:rsid w:val="7BBA3A59"/>
    <w:rsid w:val="7C18E6AC"/>
    <w:rsid w:val="7E40E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E0BF"/>
  <w15:chartTrackingRefBased/>
  <w15:docId w15:val="{A37FCB85-A4C6-8E49-A2BF-915D9A2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8F"/>
    <w:rPr>
      <w:color w:val="0563C1" w:themeColor="hyperlink"/>
      <w:u w:val="single"/>
    </w:rPr>
  </w:style>
  <w:style w:type="character" w:styleId="UnresolvedMention">
    <w:name w:val="Unresolved Mention"/>
    <w:basedOn w:val="DefaultParagraphFont"/>
    <w:uiPriority w:val="99"/>
    <w:semiHidden/>
    <w:unhideWhenUsed/>
    <w:rsid w:val="001F5B8F"/>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0CBD"/>
    <w:rPr>
      <w:b/>
      <w:bCs/>
    </w:rPr>
  </w:style>
  <w:style w:type="character" w:customStyle="1" w:styleId="CommentSubjectChar">
    <w:name w:val="Comment Subject Char"/>
    <w:basedOn w:val="CommentTextChar"/>
    <w:link w:val="CommentSubject"/>
    <w:uiPriority w:val="99"/>
    <w:semiHidden/>
    <w:rsid w:val="00390CBD"/>
    <w:rPr>
      <w:b/>
      <w:bCs/>
      <w:sz w:val="20"/>
      <w:szCs w:val="20"/>
    </w:rPr>
  </w:style>
  <w:style w:type="paragraph" w:styleId="Revision">
    <w:name w:val="Revision"/>
    <w:hidden/>
    <w:uiPriority w:val="99"/>
    <w:semiHidden/>
    <w:rsid w:val="0083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patrick_mahom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didas.com/us/patrick_mah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82500BE818148985C8E35033754F4" ma:contentTypeVersion="17" ma:contentTypeDescription="Create a new document." ma:contentTypeScope="" ma:versionID="7003cbee84d87ee1efd1339fa99fc3f0">
  <xsd:schema xmlns:xsd="http://www.w3.org/2001/XMLSchema" xmlns:xs="http://www.w3.org/2001/XMLSchema" xmlns:p="http://schemas.microsoft.com/office/2006/metadata/properties" xmlns:ns2="c5a7daba-589b-411c-b3d6-45e4db848412" xmlns:ns3="c616c78a-de7b-4c9b-a436-7aea605e1ac8" targetNamespace="http://schemas.microsoft.com/office/2006/metadata/properties" ma:root="true" ma:fieldsID="598b80ae6985f86727b4864fcaf4eb9e" ns2:_="" ns3:_="">
    <xsd:import namespace="c5a7daba-589b-411c-b3d6-45e4db848412"/>
    <xsd:import namespace="c616c78a-de7b-4c9b-a436-7aea605e1a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aba-589b-411c-b3d6-45e4db84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6c78a-de7b-4c9b-a436-7aea605e1a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05edb-b49c-4b3a-83b6-b52186d28583}" ma:internalName="TaxCatchAll" ma:showField="CatchAllData" ma:web="c616c78a-de7b-4c9b-a436-7aea605e1a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16c78a-de7b-4c9b-a436-7aea605e1ac8" xsi:nil="true"/>
    <lcf76f155ced4ddcb4097134ff3c332f xmlns="c5a7daba-589b-411c-b3d6-45e4db8484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5CF9B8-1D6B-4118-95D2-5DEEBA152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7daba-589b-411c-b3d6-45e4db848412"/>
    <ds:schemaRef ds:uri="c616c78a-de7b-4c9b-a436-7aea605e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41792-6357-44FB-90A3-DE8D64F4D455}">
  <ds:schemaRefs>
    <ds:schemaRef ds:uri="http://schemas.microsoft.com/sharepoint/v3/contenttype/forms"/>
  </ds:schemaRefs>
</ds:datastoreItem>
</file>

<file path=customXml/itemProps3.xml><?xml version="1.0" encoding="utf-8"?>
<ds:datastoreItem xmlns:ds="http://schemas.openxmlformats.org/officeDocument/2006/customXml" ds:itemID="{940C3137-FE19-49E7-B777-B00FF5D500EF}">
  <ds:schemaRefs>
    <ds:schemaRef ds:uri="http://schemas.microsoft.com/office/2006/metadata/properties"/>
    <ds:schemaRef ds:uri="http://schemas.microsoft.com/office/infopath/2007/PartnerControls"/>
    <ds:schemaRef ds:uri="c616c78a-de7b-4c9b-a436-7aea605e1ac8"/>
    <ds:schemaRef ds:uri="c5a7daba-589b-411c-b3d6-45e4db848412"/>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Links>
    <vt:vector size="12" baseType="variant">
      <vt:variant>
        <vt:i4>2818138</vt:i4>
      </vt:variant>
      <vt:variant>
        <vt:i4>6</vt:i4>
      </vt:variant>
      <vt:variant>
        <vt:i4>0</vt:i4>
      </vt:variant>
      <vt:variant>
        <vt:i4>5</vt:i4>
      </vt:variant>
      <vt:variant>
        <vt:lpwstr>https://www.adidas.com/us/patrick_mahomes</vt:lpwstr>
      </vt:variant>
      <vt:variant>
        <vt:lpwstr/>
      </vt:variant>
      <vt:variant>
        <vt:i4>2818138</vt:i4>
      </vt:variant>
      <vt:variant>
        <vt:i4>3</vt:i4>
      </vt:variant>
      <vt:variant>
        <vt:i4>0</vt:i4>
      </vt:variant>
      <vt:variant>
        <vt:i4>5</vt:i4>
      </vt:variant>
      <vt:variant>
        <vt:lpwstr>https://www.adidas.com/us/patrick_mahomes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Yeo</dc:creator>
  <cp:keywords/>
  <dc:description/>
  <cp:lastModifiedBy>Pratap Chauhan</cp:lastModifiedBy>
  <cp:revision>6</cp:revision>
  <dcterms:created xsi:type="dcterms:W3CDTF">2023-09-28T20:37:00Z</dcterms:created>
  <dcterms:modified xsi:type="dcterms:W3CDTF">2023-09-28T22:59:00Z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0x010100C5782500BE818148985C8E35033754F4</vt:lpwstr>
  </property>
  <property fmtid="{D5CDD505-2E9C-101B-9397-08002B2CF9AE}" pid="3" name="MediaServiceImageTags">
    <vt:lpwstr/>
  </property>
</Properties>
</file>