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707D6C" w:rsidRDefault="00707D6C">
      <w:pPr>
        <w:spacing w:line="240" w:lineRule="auto"/>
        <w:rPr>
          <w:b/>
          <w:color w:val="FF0000"/>
        </w:rPr>
      </w:pPr>
      <w:bookmarkStart w:id="0" w:name="_GoBack"/>
      <w:bookmarkEnd w:id="0"/>
    </w:p>
    <w:p w14:paraId="00000003" w14:textId="77777777" w:rsidR="00707D6C" w:rsidRDefault="00890E4C">
      <w:pPr>
        <w:jc w:val="center"/>
        <w:rPr>
          <w:rFonts w:ascii="AdihausDIN" w:eastAsia="AdihausDIN" w:hAnsi="AdihausDIN" w:cs="AdihausDIN"/>
          <w:b/>
          <w:sz w:val="26"/>
          <w:szCs w:val="26"/>
        </w:rPr>
      </w:pPr>
      <w:r>
        <w:rPr>
          <w:rFonts w:ascii="AdihausDIN" w:eastAsia="AdihausDIN" w:hAnsi="AdihausDIN" w:cs="AdihausDIN"/>
          <w:b/>
          <w:sz w:val="26"/>
          <w:szCs w:val="26"/>
        </w:rPr>
        <w:t>adidas Originals and BAPE® Present the Limited-Edition Triple-White Forum 84 Low Dropping Through a New Auction Format</w:t>
      </w:r>
    </w:p>
    <w:p w14:paraId="00000004" w14:textId="77777777" w:rsidR="00707D6C" w:rsidRDefault="00890E4C">
      <w:pPr>
        <w:spacing w:before="280" w:after="280"/>
        <w:jc w:val="both"/>
        <w:rPr>
          <w:rFonts w:ascii="AdihausDIN" w:eastAsia="AdihausDIN" w:hAnsi="AdihausDIN" w:cs="AdihausDIN"/>
          <w:color w:val="201F1E"/>
        </w:rPr>
      </w:pPr>
      <w:r>
        <w:rPr>
          <w:rFonts w:ascii="AdihausDIN" w:eastAsia="AdihausDIN" w:hAnsi="AdihausDIN" w:cs="AdihausDIN"/>
          <w:b/>
        </w:rPr>
        <w:t>HERZOGENAURACH, Germany, August 15</w:t>
      </w:r>
      <w:proofErr w:type="gramStart"/>
      <w:r>
        <w:rPr>
          <w:rFonts w:ascii="AdihausDIN" w:eastAsia="AdihausDIN" w:hAnsi="AdihausDIN" w:cs="AdihausDIN"/>
          <w:b/>
        </w:rPr>
        <w:t>th ,</w:t>
      </w:r>
      <w:proofErr w:type="gramEnd"/>
      <w:r>
        <w:rPr>
          <w:rFonts w:ascii="AdihausDIN" w:eastAsia="AdihausDIN" w:hAnsi="AdihausDIN" w:cs="AdihausDIN"/>
          <w:b/>
        </w:rPr>
        <w:t xml:space="preserve"> 2023</w:t>
      </w:r>
      <w:r>
        <w:rPr>
          <w:rFonts w:ascii="AdihausDIN" w:eastAsia="AdihausDIN" w:hAnsi="AdihausDIN" w:cs="AdihausDIN"/>
        </w:rPr>
        <w:t> – </w:t>
      </w:r>
      <w:r>
        <w:rPr>
          <w:rFonts w:ascii="AdihausDIN" w:eastAsia="AdihausDIN" w:hAnsi="AdihausDIN" w:cs="AdihausDIN"/>
          <w:color w:val="201F1E"/>
        </w:rPr>
        <w:t xml:space="preserve"> Continuing BAPE®'s 30th anniversary celebrations, adidas Originals and the iconic Japanese</w:t>
      </w:r>
      <w:r>
        <w:rPr>
          <w:rFonts w:ascii="AdihausDIN" w:eastAsia="AdihausDIN" w:hAnsi="AdihausDIN" w:cs="AdihausDIN"/>
          <w:color w:val="201F1E"/>
        </w:rPr>
        <w:t xml:space="preserve"> brand present the highly limited Forum 84 BAPE® Low Triple-White sneaker. In commemoration of the hotly anticipated release and reaffirming adidas' legacy as the original collaborator alongside BAPE®’s pioneering status in streetwear, the launch will play</w:t>
      </w:r>
      <w:r>
        <w:rPr>
          <w:rFonts w:ascii="AdihausDIN" w:eastAsia="AdihausDIN" w:hAnsi="AdihausDIN" w:cs="AdihausDIN"/>
          <w:color w:val="201F1E"/>
        </w:rPr>
        <w:t xml:space="preserve"> host to an innovative new drop format.</w:t>
      </w:r>
    </w:p>
    <w:p w14:paraId="00000005" w14:textId="77777777" w:rsidR="00707D6C" w:rsidRDefault="00890E4C">
      <w:pPr>
        <w:spacing w:before="280" w:after="280"/>
        <w:jc w:val="both"/>
        <w:rPr>
          <w:rFonts w:ascii="AdihausDIN" w:eastAsia="AdihausDIN" w:hAnsi="AdihausDIN" w:cs="AdihausDIN"/>
          <w:highlight w:val="white"/>
        </w:rPr>
      </w:pPr>
      <w:r>
        <w:rPr>
          <w:rFonts w:ascii="AdihausDIN" w:eastAsia="AdihausDIN" w:hAnsi="AdihausDIN" w:cs="AdihausDIN"/>
          <w:color w:val="201F1E"/>
        </w:rPr>
        <w:t>Typifying both brands’ dedication to timeless style and the relentless pursuit of excellence, the triple-white sneaker represents a refreshing contrast to its BAPE® 1ST CAMO predecessors, offered earlier this year. T</w:t>
      </w:r>
      <w:r>
        <w:rPr>
          <w:rFonts w:ascii="AdihausDIN" w:eastAsia="AdihausDIN" w:hAnsi="AdihausDIN" w:cs="AdihausDIN"/>
          <w:color w:val="201F1E"/>
        </w:rPr>
        <w:t xml:space="preserve">he Harajuku brand’s iconography is further integrated with a shooting star motif featuring on the lateral upper and "A Bathing Ape" embossed in silver metallic foil. </w:t>
      </w:r>
      <w:r>
        <w:rPr>
          <w:rFonts w:ascii="AdihausDIN" w:eastAsia="AdihausDIN" w:hAnsi="AdihausDIN" w:cs="AdihausDIN"/>
          <w:color w:val="201F1E"/>
          <w:highlight w:val="white"/>
        </w:rPr>
        <w:t>Each pair is also equipped with an NFC chip, placed in the left tongue, which provides the</w:t>
      </w:r>
      <w:r>
        <w:rPr>
          <w:rFonts w:ascii="AdihausDIN" w:eastAsia="AdihausDIN" w:hAnsi="AdihausDIN" w:cs="AdihausDIN"/>
          <w:color w:val="201F1E"/>
          <w:highlight w:val="white"/>
        </w:rPr>
        <w:t xml:space="preserve"> owner with access to the Digital Certificate of Authenticity.</w:t>
      </w:r>
    </w:p>
    <w:p w14:paraId="00000006" w14:textId="77777777" w:rsidR="00707D6C" w:rsidRDefault="00890E4C">
      <w:pPr>
        <w:spacing w:before="280" w:after="280"/>
        <w:jc w:val="both"/>
        <w:rPr>
          <w:rFonts w:ascii="AdihausDIN" w:eastAsia="AdihausDIN" w:hAnsi="AdihausDIN" w:cs="AdihausDIN"/>
          <w:color w:val="201F1E"/>
        </w:rPr>
      </w:pPr>
      <w:r>
        <w:rPr>
          <w:rFonts w:ascii="AdihausDIN" w:eastAsia="AdihausDIN" w:hAnsi="AdihausDIN" w:cs="AdihausDIN"/>
        </w:rPr>
        <w:t xml:space="preserve">Reinforcing the innovative nature of the collaboration, the launch is supported by the adidas /// Studio (Three Stripes Studio) as a limited edition, </w:t>
      </w:r>
      <w:proofErr w:type="gramStart"/>
      <w:r>
        <w:rPr>
          <w:rFonts w:ascii="AdihausDIN" w:eastAsia="AdihausDIN" w:hAnsi="AdihausDIN" w:cs="AdihausDIN"/>
        </w:rPr>
        <w:t>product-linked</w:t>
      </w:r>
      <w:proofErr w:type="gramEnd"/>
      <w:r>
        <w:rPr>
          <w:rFonts w:ascii="AdihausDIN" w:eastAsia="AdihausDIN" w:hAnsi="AdihausDIN" w:cs="AdihausDIN"/>
        </w:rPr>
        <w:t xml:space="preserve"> NFT drop. Representing a new</w:t>
      </w:r>
      <w:r>
        <w:rPr>
          <w:rFonts w:ascii="AdihausDIN" w:eastAsia="AdihausDIN" w:hAnsi="AdihausDIN" w:cs="AdihausDIN"/>
        </w:rPr>
        <w:t xml:space="preserve"> step for adidas, the launch will be the first-ever digital asset auction for the brand, in partnership with </w:t>
      </w:r>
      <w:hyperlink r:id="rId8">
        <w:r>
          <w:rPr>
            <w:rFonts w:ascii="AdihausDIN" w:eastAsia="AdihausDIN" w:hAnsi="AdihausDIN" w:cs="AdihausDIN"/>
            <w:color w:val="1155CC"/>
            <w:u w:val="single"/>
          </w:rPr>
          <w:t>MoonPay</w:t>
        </w:r>
      </w:hyperlink>
      <w:r>
        <w:rPr>
          <w:rFonts w:ascii="AdihausDIN" w:eastAsia="AdihausDIN" w:hAnsi="AdihausDIN" w:cs="AdihausDIN"/>
        </w:rPr>
        <w:t>, where only 100 NFTs (with 100 corresponding pairs of sneakers) will be available.</w:t>
      </w:r>
      <w:r>
        <w:rPr>
          <w:rFonts w:ascii="AdihausDIN" w:eastAsia="AdihausDIN" w:hAnsi="AdihausDIN" w:cs="AdihausDIN"/>
        </w:rPr>
        <w:br/>
      </w:r>
      <w:r>
        <w:rPr>
          <w:rFonts w:ascii="AdihausDIN" w:eastAsia="AdihausDIN" w:hAnsi="AdihausDIN" w:cs="AdihausDIN"/>
        </w:rPr>
        <w:br/>
        <w:t>The ad</w:t>
      </w:r>
      <w:r>
        <w:rPr>
          <w:rFonts w:ascii="AdihausDIN" w:eastAsia="AdihausDIN" w:hAnsi="AdihausDIN" w:cs="AdihausDIN"/>
        </w:rPr>
        <w:t>idas Originals x BAPE Fresh Forum NFT auction will begin on August 22nd via adidas COLLECT and will be open to everyone. The auction will last for 72 hours, closing on August 25th.</w:t>
      </w:r>
    </w:p>
    <w:p w14:paraId="00000007" w14:textId="77777777" w:rsidR="00707D6C" w:rsidRDefault="00890E4C">
      <w:pPr>
        <w:spacing w:before="280" w:after="280"/>
        <w:jc w:val="both"/>
        <w:rPr>
          <w:rFonts w:ascii="AdihausDIN" w:eastAsia="AdihausDIN" w:hAnsi="AdihausDIN" w:cs="AdihausDIN"/>
          <w:color w:val="201F1E"/>
        </w:rPr>
      </w:pPr>
      <w:r>
        <w:rPr>
          <w:rFonts w:ascii="AdihausDIN" w:eastAsia="AdihausDIN" w:hAnsi="AdihausDIN" w:cs="AdihausDIN"/>
          <w:color w:val="201F1E"/>
        </w:rPr>
        <w:t xml:space="preserve">The 100 holders of the adidas Originals x BAPE Fresh Forum Access Pass NFT </w:t>
      </w:r>
      <w:r>
        <w:rPr>
          <w:rFonts w:ascii="AdihausDIN" w:eastAsia="AdihausDIN" w:hAnsi="AdihausDIN" w:cs="AdihausDIN"/>
          <w:color w:val="201F1E"/>
        </w:rPr>
        <w:t xml:space="preserve">will be able to redeem the complementary physical pair of the adidas x BAPE Forum Low 84 Triple White sneakers and digital twin via adidas COLLECT on September 26th. </w:t>
      </w:r>
    </w:p>
    <w:p w14:paraId="00000008" w14:textId="77777777" w:rsidR="00707D6C" w:rsidRDefault="00890E4C">
      <w:pPr>
        <w:spacing w:line="240" w:lineRule="auto"/>
      </w:pPr>
      <w:r>
        <w:t xml:space="preserve">Learn more on the collaboration’s dedicated microsite </w:t>
      </w:r>
      <w:hyperlink r:id="rId9">
        <w:r>
          <w:rPr>
            <w:color w:val="1155CC"/>
            <w:u w:val="single"/>
          </w:rPr>
          <w:t>http://collect.adidas.com/bape</w:t>
        </w:r>
      </w:hyperlink>
      <w:r>
        <w:t xml:space="preserve">. </w:t>
      </w:r>
    </w:p>
    <w:p w14:paraId="00000009" w14:textId="77777777" w:rsidR="00707D6C" w:rsidRDefault="00707D6C">
      <w:pPr>
        <w:spacing w:line="240" w:lineRule="auto"/>
      </w:pPr>
    </w:p>
    <w:p w14:paraId="0000000A" w14:textId="77777777" w:rsidR="00707D6C" w:rsidRDefault="00707D6C">
      <w:pPr>
        <w:spacing w:line="240" w:lineRule="auto"/>
        <w:jc w:val="center"/>
        <w:rPr>
          <w:rFonts w:ascii="AdihausDIN" w:eastAsia="AdihausDIN" w:hAnsi="AdihausDIN" w:cs="AdihausDIN"/>
          <w:b/>
        </w:rPr>
      </w:pPr>
    </w:p>
    <w:p w14:paraId="0000000B" w14:textId="77777777" w:rsidR="00707D6C" w:rsidRDefault="00707D6C">
      <w:pPr>
        <w:spacing w:line="240" w:lineRule="auto"/>
        <w:jc w:val="center"/>
        <w:rPr>
          <w:rFonts w:ascii="AdihausDIN" w:eastAsia="AdihausDIN" w:hAnsi="AdihausDIN" w:cs="AdihausDIN"/>
          <w:b/>
        </w:rPr>
      </w:pPr>
    </w:p>
    <w:p w14:paraId="0000000C" w14:textId="77777777" w:rsidR="00707D6C" w:rsidRDefault="00890E4C">
      <w:pPr>
        <w:spacing w:line="240" w:lineRule="auto"/>
        <w:jc w:val="center"/>
        <w:rPr>
          <w:rFonts w:ascii="AdihausDIN" w:eastAsia="AdihausDIN" w:hAnsi="AdihausDIN" w:cs="AdihausDIN"/>
          <w:b/>
        </w:rPr>
      </w:pPr>
      <w:r>
        <w:rPr>
          <w:rFonts w:ascii="AdihausDIN" w:eastAsia="AdihausDIN" w:hAnsi="AdihausDIN" w:cs="AdihausDIN"/>
          <w:b/>
        </w:rPr>
        <w:t>- END –</w:t>
      </w:r>
    </w:p>
    <w:p w14:paraId="0000000D" w14:textId="77777777" w:rsidR="00707D6C" w:rsidRDefault="00707D6C">
      <w:pPr>
        <w:spacing w:line="240" w:lineRule="auto"/>
        <w:rPr>
          <w:rFonts w:ascii="AdihausDIN" w:eastAsia="AdihausDIN" w:hAnsi="AdihausDIN" w:cs="AdihausDIN"/>
          <w:b/>
        </w:rPr>
      </w:pPr>
    </w:p>
    <w:p w14:paraId="0000000E" w14:textId="77777777" w:rsidR="00707D6C" w:rsidRDefault="00707D6C">
      <w:pPr>
        <w:spacing w:line="240" w:lineRule="auto"/>
        <w:rPr>
          <w:rFonts w:ascii="AdihausDIN" w:eastAsia="AdihausDIN" w:hAnsi="AdihausDIN" w:cs="AdihausDIN"/>
          <w:b/>
        </w:rPr>
      </w:pPr>
    </w:p>
    <w:p w14:paraId="0000000F" w14:textId="77777777" w:rsidR="00707D6C" w:rsidRDefault="00707D6C">
      <w:pPr>
        <w:spacing w:line="240" w:lineRule="auto"/>
        <w:rPr>
          <w:rFonts w:ascii="AdihausDIN" w:eastAsia="AdihausDIN" w:hAnsi="AdihausDIN" w:cs="AdihausDIN"/>
          <w:b/>
        </w:rPr>
      </w:pPr>
    </w:p>
    <w:p w14:paraId="00000010" w14:textId="77777777" w:rsidR="00707D6C" w:rsidRDefault="00707D6C">
      <w:pPr>
        <w:spacing w:line="240" w:lineRule="auto"/>
        <w:rPr>
          <w:rFonts w:ascii="AdihausDIN" w:eastAsia="AdihausDIN" w:hAnsi="AdihausDIN" w:cs="AdihausDIN"/>
          <w:b/>
        </w:rPr>
      </w:pPr>
    </w:p>
    <w:p w14:paraId="00000011" w14:textId="77777777" w:rsidR="00707D6C" w:rsidRDefault="00707D6C">
      <w:pPr>
        <w:spacing w:line="240" w:lineRule="auto"/>
        <w:rPr>
          <w:rFonts w:ascii="AdihausDIN" w:eastAsia="AdihausDIN" w:hAnsi="AdihausDIN" w:cs="AdihausDIN"/>
          <w:b/>
        </w:rPr>
      </w:pPr>
    </w:p>
    <w:p w14:paraId="00000012" w14:textId="77777777" w:rsidR="00707D6C" w:rsidRDefault="00707D6C">
      <w:pPr>
        <w:spacing w:line="240" w:lineRule="auto"/>
        <w:rPr>
          <w:rFonts w:ascii="AdihausDIN" w:eastAsia="AdihausDIN" w:hAnsi="AdihausDIN" w:cs="AdihausDIN"/>
          <w:b/>
        </w:rPr>
      </w:pPr>
    </w:p>
    <w:p w14:paraId="00000013" w14:textId="77777777" w:rsidR="00707D6C" w:rsidRDefault="00707D6C">
      <w:pPr>
        <w:spacing w:line="240" w:lineRule="auto"/>
        <w:rPr>
          <w:rFonts w:ascii="AdihausDIN" w:eastAsia="AdihausDIN" w:hAnsi="AdihausDIN" w:cs="AdihausDIN"/>
          <w:b/>
        </w:rPr>
      </w:pPr>
    </w:p>
    <w:p w14:paraId="00000014" w14:textId="77777777" w:rsidR="00707D6C" w:rsidRDefault="00707D6C">
      <w:pPr>
        <w:spacing w:line="240" w:lineRule="auto"/>
        <w:rPr>
          <w:rFonts w:ascii="AdihausDIN" w:eastAsia="AdihausDIN" w:hAnsi="AdihausDIN" w:cs="AdihausDIN"/>
          <w:b/>
        </w:rPr>
      </w:pPr>
    </w:p>
    <w:p w14:paraId="00000015" w14:textId="77777777" w:rsidR="00707D6C" w:rsidRDefault="00707D6C">
      <w:pPr>
        <w:spacing w:line="240" w:lineRule="auto"/>
        <w:rPr>
          <w:rFonts w:ascii="AdihausDIN" w:eastAsia="AdihausDIN" w:hAnsi="AdihausDIN" w:cs="AdihausDIN"/>
          <w:b/>
        </w:rPr>
      </w:pPr>
    </w:p>
    <w:p w14:paraId="00000016" w14:textId="77777777" w:rsidR="00707D6C" w:rsidRDefault="00707D6C">
      <w:pPr>
        <w:spacing w:line="240" w:lineRule="auto"/>
        <w:rPr>
          <w:rFonts w:ascii="AdihausDIN" w:eastAsia="AdihausDIN" w:hAnsi="AdihausDIN" w:cs="AdihausDIN"/>
          <w:b/>
        </w:rPr>
      </w:pPr>
    </w:p>
    <w:p w14:paraId="00000017" w14:textId="77777777" w:rsidR="00707D6C" w:rsidRDefault="00707D6C">
      <w:pPr>
        <w:spacing w:line="240" w:lineRule="auto"/>
        <w:rPr>
          <w:rFonts w:ascii="AdihausDIN" w:eastAsia="AdihausDIN" w:hAnsi="AdihausDIN" w:cs="AdihausDIN"/>
          <w:b/>
        </w:rPr>
      </w:pPr>
    </w:p>
    <w:p w14:paraId="00000018" w14:textId="77777777" w:rsidR="00707D6C" w:rsidRDefault="00707D6C">
      <w:pPr>
        <w:spacing w:line="240" w:lineRule="auto"/>
        <w:rPr>
          <w:rFonts w:ascii="AdihausDIN" w:eastAsia="AdihausDIN" w:hAnsi="AdihausDIN" w:cs="AdihausDIN"/>
          <w:b/>
        </w:rPr>
      </w:pPr>
    </w:p>
    <w:p w14:paraId="00000019" w14:textId="77777777" w:rsidR="00707D6C" w:rsidRDefault="00707D6C">
      <w:pPr>
        <w:spacing w:line="240" w:lineRule="auto"/>
        <w:rPr>
          <w:rFonts w:ascii="AdihausDIN" w:eastAsia="AdihausDIN" w:hAnsi="AdihausDIN" w:cs="AdihausDIN"/>
          <w:b/>
        </w:rPr>
      </w:pPr>
    </w:p>
    <w:p w14:paraId="0000001A" w14:textId="77777777" w:rsidR="00707D6C" w:rsidRDefault="00890E4C">
      <w:pPr>
        <w:spacing w:line="240" w:lineRule="auto"/>
        <w:rPr>
          <w:rFonts w:ascii="AdihausDIN" w:eastAsia="AdihausDIN" w:hAnsi="AdihausDIN" w:cs="AdihausDIN"/>
          <w:b/>
        </w:rPr>
      </w:pPr>
      <w:r>
        <w:rPr>
          <w:rFonts w:ascii="AdihausDIN" w:eastAsia="AdihausDIN" w:hAnsi="AdihausDIN" w:cs="AdihausDIN"/>
          <w:b/>
        </w:rPr>
        <w:t>adidas Originals</w:t>
      </w:r>
    </w:p>
    <w:p w14:paraId="0000001B" w14:textId="77777777" w:rsidR="00707D6C" w:rsidRDefault="00707D6C">
      <w:pPr>
        <w:rPr>
          <w:rFonts w:ascii="AdihausDIN" w:eastAsia="AdihausDIN" w:hAnsi="AdihausDIN" w:cs="AdihausDIN"/>
          <w:b/>
        </w:rPr>
      </w:pPr>
    </w:p>
    <w:p w14:paraId="0000001C" w14:textId="77777777" w:rsidR="00707D6C" w:rsidRDefault="00890E4C">
      <w:pPr>
        <w:jc w:val="both"/>
        <w:rPr>
          <w:rFonts w:ascii="AdihausDIN" w:eastAsia="AdihausDIN" w:hAnsi="AdihausDIN" w:cs="AdihausDIN"/>
          <w:b/>
        </w:rPr>
      </w:pPr>
      <w:r>
        <w:rPr>
          <w:rFonts w:ascii="AdihausDIN" w:eastAsia="AdihausDIN" w:hAnsi="AdihausDIN" w:cs="AdihausDIN"/>
        </w:rPr>
        <w:t>Inspired by the rich sporting heritage of adidas – one of the world’s leading sports brands and a global designer and developer of athletic footwear and apparel – adidas Originals is a lifestyle brand founded in 2001. With the adidas archive at its foundat</w:t>
      </w:r>
      <w:r>
        <w:rPr>
          <w:rFonts w:ascii="AdihausDIN" w:eastAsia="AdihausDIN" w:hAnsi="AdihausDIN" w:cs="AdihausDIN"/>
        </w:rPr>
        <w:t>ion, adidas Originals continues to evolve the brand’s legacy through its commitment to product innovation and its ability to filter the creativity and courage found on courts and sporting arenas through the lens of contemporary youth culture. Marked by the</w:t>
      </w:r>
      <w:r>
        <w:rPr>
          <w:rFonts w:ascii="AdihausDIN" w:eastAsia="AdihausDIN" w:hAnsi="AdihausDIN" w:cs="AdihausDIN"/>
        </w:rPr>
        <w:t xml:space="preserve"> iconic Trefoil logo that was first used in 1972 and championed by those that continue to shape and define creative culture, adidas Originals continues to lead the way as the pioneering sportswear brand for the street.</w:t>
      </w:r>
    </w:p>
    <w:p w14:paraId="0000001D" w14:textId="77777777" w:rsidR="00707D6C" w:rsidRDefault="00707D6C">
      <w:pPr>
        <w:widowControl w:val="0"/>
        <w:rPr>
          <w:rFonts w:ascii="AdihausDIN" w:eastAsia="AdihausDIN" w:hAnsi="AdihausDIN" w:cs="AdihausDIN"/>
          <w:color w:val="201F1E"/>
        </w:rPr>
      </w:pPr>
    </w:p>
    <w:p w14:paraId="0000001E" w14:textId="77777777" w:rsidR="00707D6C" w:rsidRDefault="00890E4C">
      <w:pPr>
        <w:rPr>
          <w:rFonts w:ascii="Calibri" w:eastAsia="Calibri" w:hAnsi="Calibri" w:cs="Calibri"/>
          <w:b/>
        </w:rPr>
      </w:pPr>
      <w:r>
        <w:rPr>
          <w:b/>
          <w:color w:val="222222"/>
        </w:rPr>
        <w:t>About BAPE</w:t>
      </w:r>
      <w:r>
        <w:rPr>
          <w:b/>
          <w:color w:val="222222"/>
          <w:highlight w:val="white"/>
        </w:rPr>
        <w:t>®</w:t>
      </w:r>
    </w:p>
    <w:p w14:paraId="0000001F" w14:textId="77777777" w:rsidR="00707D6C" w:rsidRDefault="00890E4C">
      <w:pPr>
        <w:rPr>
          <w:color w:val="222222"/>
          <w:highlight w:val="white"/>
        </w:rPr>
      </w:pPr>
      <w:r>
        <w:rPr>
          <w:color w:val="222222"/>
          <w:highlight w:val="white"/>
        </w:rPr>
        <w:t>Situated in the heart of</w:t>
      </w:r>
      <w:r>
        <w:rPr>
          <w:color w:val="222222"/>
          <w:highlight w:val="white"/>
        </w:rPr>
        <w:t xml:space="preserve"> Tokyo, one of the leading fashion hubs of the world, Nowhere Co., LTD. strives to introduce Japanese fashion culture to the world. Since the brand's establishment in 1993, it has remained as a symbol of street fashion for more than 30 years. Thus far, it </w:t>
      </w:r>
      <w:r>
        <w:rPr>
          <w:color w:val="222222"/>
          <w:highlight w:val="white"/>
        </w:rPr>
        <w:t xml:space="preserve">has produced iconic design items, original patterns and characters such as the </w:t>
      </w:r>
      <w:r>
        <w:rPr>
          <w:i/>
          <w:color w:val="222222"/>
          <w:highlight w:val="white"/>
        </w:rPr>
        <w:t>"Ape Head", "BAPE® Camo",</w:t>
      </w:r>
      <w:r>
        <w:rPr>
          <w:color w:val="222222"/>
          <w:highlight w:val="white"/>
        </w:rPr>
        <w:t xml:space="preserve"> "</w:t>
      </w:r>
      <w:r>
        <w:rPr>
          <w:i/>
          <w:color w:val="222222"/>
          <w:highlight w:val="white"/>
        </w:rPr>
        <w:t>BAPE STA™",</w:t>
      </w:r>
      <w:r>
        <w:rPr>
          <w:color w:val="222222"/>
          <w:highlight w:val="white"/>
        </w:rPr>
        <w:t xml:space="preserve"> "</w:t>
      </w:r>
      <w:r>
        <w:rPr>
          <w:i/>
          <w:color w:val="222222"/>
          <w:highlight w:val="white"/>
        </w:rPr>
        <w:t>Shark Hoodie</w:t>
      </w:r>
      <w:r>
        <w:rPr>
          <w:color w:val="222222"/>
          <w:highlight w:val="white"/>
        </w:rPr>
        <w:t>" and</w:t>
      </w:r>
      <w:r>
        <w:rPr>
          <w:i/>
          <w:color w:val="222222"/>
          <w:highlight w:val="white"/>
        </w:rPr>
        <w:t xml:space="preserve"> "Baby Milo®"</w:t>
      </w:r>
      <w:r>
        <w:rPr>
          <w:color w:val="222222"/>
          <w:highlight w:val="white"/>
        </w:rPr>
        <w:t xml:space="preserve"> etc. It has now expanded into men's, ladies’ and kid’s line and is carried throughout stores in Japan </w:t>
      </w:r>
      <w:proofErr w:type="gramStart"/>
      <w:r>
        <w:rPr>
          <w:color w:val="222222"/>
          <w:highlight w:val="white"/>
        </w:rPr>
        <w:t xml:space="preserve">and </w:t>
      </w:r>
      <w:r>
        <w:rPr>
          <w:color w:val="222222"/>
          <w:highlight w:val="white"/>
        </w:rPr>
        <w:t>also</w:t>
      </w:r>
      <w:proofErr w:type="gramEnd"/>
      <w:r>
        <w:rPr>
          <w:color w:val="222222"/>
          <w:highlight w:val="white"/>
        </w:rPr>
        <w:t xml:space="preserve"> sold in US, UK, France, China, and various Asian countries.</w:t>
      </w:r>
    </w:p>
    <w:p w14:paraId="00000020" w14:textId="77777777" w:rsidR="00707D6C" w:rsidRDefault="00890E4C">
      <w:pPr>
        <w:rPr>
          <w:color w:val="222222"/>
          <w:highlight w:val="white"/>
        </w:rPr>
      </w:pPr>
      <w:r>
        <w:rPr>
          <w:color w:val="222222"/>
          <w:highlight w:val="white"/>
        </w:rPr>
        <w:t xml:space="preserve"> </w:t>
      </w:r>
    </w:p>
    <w:p w14:paraId="00000021" w14:textId="77777777" w:rsidR="00707D6C" w:rsidRDefault="00890E4C">
      <w:pPr>
        <w:rPr>
          <w:rFonts w:ascii="AdihausDIN" w:eastAsia="AdihausDIN" w:hAnsi="AdihausDIN" w:cs="AdihausDIN"/>
          <w:i/>
        </w:rPr>
      </w:pPr>
      <w:r>
        <w:rPr>
          <w:color w:val="222222"/>
          <w:highlight w:val="white"/>
        </w:rPr>
        <w:t xml:space="preserve">It has also created successful collaborations with established international brands and reputable artists. These collaborations are recognized as being genre-less and flexible, not limited </w:t>
      </w:r>
      <w:r>
        <w:rPr>
          <w:color w:val="222222"/>
          <w:highlight w:val="white"/>
        </w:rPr>
        <w:t xml:space="preserve">to fashion and apparel categories only. </w:t>
      </w:r>
    </w:p>
    <w:p w14:paraId="00000022" w14:textId="77777777" w:rsidR="00707D6C" w:rsidRDefault="00707D6C">
      <w:pPr>
        <w:widowControl w:val="0"/>
        <w:shd w:val="clear" w:color="auto" w:fill="FFFFFF"/>
        <w:jc w:val="both"/>
        <w:rPr>
          <w:rFonts w:ascii="AdihausDIN" w:eastAsia="AdihausDIN" w:hAnsi="AdihausDIN" w:cs="AdihausDIN"/>
        </w:rPr>
      </w:pPr>
    </w:p>
    <w:p w14:paraId="00000023" w14:textId="77777777" w:rsidR="00707D6C" w:rsidRDefault="00890E4C">
      <w:pPr>
        <w:widowControl w:val="0"/>
        <w:shd w:val="clear" w:color="auto" w:fill="FFFFFF"/>
        <w:rPr>
          <w:rFonts w:ascii="AdihausDIN" w:eastAsia="AdihausDIN" w:hAnsi="AdihausDIN" w:cs="AdihausDIN"/>
          <w:b/>
        </w:rPr>
      </w:pPr>
      <w:r>
        <w:rPr>
          <w:rFonts w:ascii="AdihausDIN" w:eastAsia="AdihausDIN" w:hAnsi="AdihausDIN" w:cs="AdihausDIN"/>
          <w:b/>
        </w:rPr>
        <w:t>MoonPay</w:t>
      </w:r>
    </w:p>
    <w:p w14:paraId="00000024" w14:textId="77777777" w:rsidR="00707D6C" w:rsidRDefault="00890E4C">
      <w:pPr>
        <w:jc w:val="both"/>
        <w:rPr>
          <w:rFonts w:ascii="AdihausDIN" w:eastAsia="AdihausDIN" w:hAnsi="AdihausDIN" w:cs="AdihausDIN"/>
          <w:i/>
        </w:rPr>
      </w:pPr>
      <w:r>
        <w:rPr>
          <w:rFonts w:ascii="AdihausDIN" w:eastAsia="AdihausDIN" w:hAnsi="AdihausDIN" w:cs="AdihausDIN"/>
          <w:i/>
        </w:rPr>
        <w:t>MoonPay Boilerplate*</w:t>
      </w:r>
    </w:p>
    <w:p w14:paraId="00000025" w14:textId="77777777" w:rsidR="00707D6C" w:rsidRDefault="00707D6C">
      <w:pPr>
        <w:widowControl w:val="0"/>
        <w:rPr>
          <w:rFonts w:ascii="AdihausDIN" w:eastAsia="AdihausDIN" w:hAnsi="AdihausDIN" w:cs="AdihausDIN"/>
          <w:color w:val="201F1E"/>
        </w:rPr>
      </w:pPr>
    </w:p>
    <w:sectPr w:rsidR="00707D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6C"/>
    <w:rsid w:val="00707D6C"/>
    <w:rsid w:val="0089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7A355-BA69-4875-B549-EF2A8928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B591D"/>
    <w:pPr>
      <w:spacing w:line="240" w:lineRule="auto"/>
    </w:pPr>
  </w:style>
  <w:style w:type="paragraph" w:styleId="CommentSubject">
    <w:name w:val="annotation subject"/>
    <w:basedOn w:val="CommentText"/>
    <w:next w:val="CommentText"/>
    <w:link w:val="CommentSubjectChar"/>
    <w:uiPriority w:val="99"/>
    <w:semiHidden/>
    <w:unhideWhenUsed/>
    <w:rsid w:val="00DE2927"/>
    <w:rPr>
      <w:b/>
      <w:bCs/>
    </w:rPr>
  </w:style>
  <w:style w:type="character" w:customStyle="1" w:styleId="CommentSubjectChar">
    <w:name w:val="Comment Subject Char"/>
    <w:basedOn w:val="CommentTextChar"/>
    <w:link w:val="CommentSubject"/>
    <w:uiPriority w:val="99"/>
    <w:semiHidden/>
    <w:rsid w:val="00DE2927"/>
    <w:rPr>
      <w:b/>
      <w:bCs/>
      <w:sz w:val="20"/>
      <w:szCs w:val="20"/>
    </w:rPr>
  </w:style>
  <w:style w:type="paragraph" w:styleId="ListParagraph">
    <w:name w:val="List Paragraph"/>
    <w:basedOn w:val="Normal"/>
    <w:uiPriority w:val="34"/>
    <w:qFormat/>
    <w:rsid w:val="00275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onpay.com/en-g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collect.adidas.com/b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vU7M6oE0fBab5HRrzsAbRNdAVg==">CgMxLjA4AHIhMVUxOVI5ZGhCWFB2WUV0MWxqNTNUY3YtRng4QzFvRHgt</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7570CD-BF92-431E-A914-5D6EA4E68E77}">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2DDB077B-A20C-4B28-BF6E-457D828EA8A1}">
  <ds:schemaRefs>
    <ds:schemaRef ds:uri="http://schemas.microsoft.com/sharepoint/v3/contenttype/forms"/>
  </ds:schemaRefs>
</ds:datastoreItem>
</file>

<file path=customXml/itemProps4.xml><?xml version="1.0" encoding="utf-8"?>
<ds:datastoreItem xmlns:ds="http://schemas.openxmlformats.org/officeDocument/2006/customXml" ds:itemID="{AFC38506-063F-42D1-8154-CA50FDE3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Proctor</dc:creator>
  <cp:lastModifiedBy>Rohit Karoliya</cp:lastModifiedBy>
  <cp:revision>2</cp:revision>
  <dcterms:created xsi:type="dcterms:W3CDTF">2023-06-05T10:08:00Z</dcterms:created>
  <dcterms:modified xsi:type="dcterms:W3CDTF">2023-08-11T14:09:00Z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