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20F1" w14:textId="77777777" w:rsidR="00217164" w:rsidRPr="002A1EBE" w:rsidRDefault="00217164" w:rsidP="0053036B">
      <w:pPr>
        <w:pStyle w:val="Body"/>
        <w:spacing w:after="0"/>
        <w:jc w:val="center"/>
        <w:rPr>
          <w:rFonts w:ascii="AdihausDIN" w:hAnsi="AdihausDIN" w:cs="AdihausDIN"/>
          <w:b/>
          <w:sz w:val="24"/>
          <w:szCs w:val="24"/>
        </w:rPr>
      </w:pPr>
    </w:p>
    <w:p w14:paraId="5E19B31F" w14:textId="0774F84D" w:rsidR="00F70B99" w:rsidRPr="002A1EBE" w:rsidRDefault="001061E7">
      <w:pPr>
        <w:pStyle w:val="Body"/>
        <w:spacing w:after="0"/>
        <w:jc w:val="center"/>
        <w:rPr>
          <w:rFonts w:ascii="AdihausDIN" w:hAnsi="AdihausDIN" w:cs="AdihausDIN"/>
          <w:sz w:val="24"/>
          <w:szCs w:val="24"/>
        </w:rPr>
      </w:pPr>
      <w:r w:rsidRPr="002A1EBE">
        <w:rPr>
          <w:rFonts w:ascii="AdihausDIN" w:hAnsi="AdihausDIN" w:cs="AdihausDIN"/>
          <w:b/>
          <w:sz w:val="24"/>
          <w:szCs w:val="24"/>
        </w:rPr>
        <w:t xml:space="preserve">ADIDAS AND LES MILLS ANNOUNCE NEW </w:t>
      </w:r>
      <w:r w:rsidR="00783B88" w:rsidRPr="003319E4">
        <w:rPr>
          <w:rFonts w:ascii="AdihausDIN" w:hAnsi="AdihausDIN" w:cs="AdihausDIN"/>
          <w:b/>
          <w:color w:val="000000" w:themeColor="text1"/>
          <w:sz w:val="24"/>
          <w:szCs w:val="24"/>
        </w:rPr>
        <w:t xml:space="preserve">BRAND </w:t>
      </w:r>
      <w:r w:rsidRPr="003319E4">
        <w:rPr>
          <w:rFonts w:ascii="AdihausDIN" w:hAnsi="AdihausDIN" w:cs="AdihausDIN"/>
          <w:b/>
          <w:color w:val="000000" w:themeColor="text1"/>
          <w:sz w:val="24"/>
          <w:szCs w:val="24"/>
        </w:rPr>
        <w:t>PARTNERSHIP TO SHAPE THE FUTURE OF TRAINING</w:t>
      </w:r>
    </w:p>
    <w:p w14:paraId="6954ABFC" w14:textId="77777777" w:rsidR="00EE5354" w:rsidRPr="00384809" w:rsidRDefault="00EE5354" w:rsidP="00695DF7">
      <w:pPr>
        <w:pStyle w:val="Body"/>
        <w:spacing w:after="0"/>
        <w:jc w:val="center"/>
        <w:rPr>
          <w:rStyle w:val="eop"/>
          <w:rFonts w:ascii="AdihausDIN" w:hAnsi="AdihausDIN" w:cs="AdihausDIN"/>
          <w:i/>
          <w:color w:val="auto"/>
        </w:rPr>
      </w:pPr>
    </w:p>
    <w:p w14:paraId="7BE6D46C" w14:textId="6FFBED91" w:rsidR="004D6BB3" w:rsidRPr="00103272" w:rsidRDefault="004D6BB3" w:rsidP="38059BAB">
      <w:pPr>
        <w:pStyle w:val="ListParagraph"/>
        <w:numPr>
          <w:ilvl w:val="0"/>
          <w:numId w:val="2"/>
        </w:numPr>
        <w:spacing w:after="0"/>
        <w:jc w:val="center"/>
        <w:rPr>
          <w:rStyle w:val="eop"/>
          <w:rFonts w:ascii="AdihausDIN" w:hAnsi="AdihausDIN" w:cs="AdihausDIN"/>
          <w:i/>
          <w:iCs/>
          <w:color w:val="auto"/>
          <w:lang w:val="en-GB"/>
        </w:rPr>
      </w:pPr>
      <w:r w:rsidRPr="00103272">
        <w:rPr>
          <w:rStyle w:val="eop"/>
          <w:rFonts w:ascii="AdihausDIN" w:hAnsi="AdihausDIN" w:cs="AdihausDIN"/>
          <w:i/>
          <w:iCs/>
          <w:color w:val="auto"/>
        </w:rPr>
        <w:t xml:space="preserve">Two iconic sports brands join forces to </w:t>
      </w:r>
      <w:r w:rsidR="00735377" w:rsidRPr="00103272">
        <w:rPr>
          <w:rStyle w:val="eop"/>
          <w:rFonts w:ascii="AdihausDIN" w:hAnsi="AdihausDIN" w:cs="AdihausDIN"/>
          <w:i/>
          <w:iCs/>
          <w:color w:val="auto"/>
        </w:rPr>
        <w:t>shape</w:t>
      </w:r>
      <w:r w:rsidR="007E7F66" w:rsidRPr="00103272">
        <w:rPr>
          <w:rStyle w:val="eop"/>
          <w:rFonts w:ascii="AdihausDIN" w:hAnsi="AdihausDIN" w:cs="AdihausDIN"/>
          <w:i/>
          <w:iCs/>
          <w:color w:val="auto"/>
        </w:rPr>
        <w:t xml:space="preserve"> </w:t>
      </w:r>
      <w:r w:rsidRPr="00103272">
        <w:rPr>
          <w:rStyle w:val="eop"/>
          <w:rFonts w:ascii="AdihausDIN" w:hAnsi="AdihausDIN" w:cs="AdihausDIN"/>
          <w:i/>
          <w:iCs/>
          <w:color w:val="auto"/>
        </w:rPr>
        <w:t xml:space="preserve">a new age of </w:t>
      </w:r>
      <w:proofErr w:type="spellStart"/>
      <w:r w:rsidRPr="00103272">
        <w:rPr>
          <w:rStyle w:val="eop"/>
          <w:rFonts w:ascii="AdihausDIN" w:hAnsi="AdihausDIN" w:cs="AdihausDIN"/>
          <w:i/>
          <w:iCs/>
          <w:color w:val="auto"/>
        </w:rPr>
        <w:t>Omnifitness</w:t>
      </w:r>
      <w:proofErr w:type="spellEnd"/>
      <w:r w:rsidRPr="00103272">
        <w:rPr>
          <w:rStyle w:val="eop"/>
          <w:rFonts w:ascii="AdihausDIN" w:hAnsi="AdihausDIN" w:cs="AdihausDIN"/>
          <w:i/>
          <w:iCs/>
          <w:color w:val="auto"/>
        </w:rPr>
        <w:t xml:space="preserve"> training, </w:t>
      </w:r>
      <w:r w:rsidR="00C210BD" w:rsidRPr="00103272">
        <w:rPr>
          <w:rStyle w:val="eop"/>
          <w:rFonts w:ascii="AdihausDIN" w:hAnsi="AdihausDIN" w:cs="AdihausDIN"/>
          <w:i/>
          <w:iCs/>
          <w:color w:val="auto"/>
        </w:rPr>
        <w:t xml:space="preserve">combining the best of live and digital </w:t>
      </w:r>
      <w:r w:rsidR="009E5C56" w:rsidRPr="00103272">
        <w:rPr>
          <w:rStyle w:val="eop"/>
          <w:rFonts w:ascii="AdihausDIN" w:hAnsi="AdihausDIN" w:cs="AdihausDIN"/>
          <w:i/>
          <w:iCs/>
          <w:color w:val="auto"/>
        </w:rPr>
        <w:t>experienc</w:t>
      </w:r>
      <w:r w:rsidR="00381C35" w:rsidRPr="00103272">
        <w:rPr>
          <w:rStyle w:val="eop"/>
          <w:rFonts w:ascii="AdihausDIN" w:hAnsi="AdihausDIN" w:cs="AdihausDIN"/>
          <w:i/>
          <w:iCs/>
          <w:color w:val="auto"/>
        </w:rPr>
        <w:t>es</w:t>
      </w:r>
      <w:r w:rsidR="00976C55" w:rsidRPr="00103272">
        <w:rPr>
          <w:rStyle w:val="eop"/>
          <w:rFonts w:ascii="AdihausDIN" w:hAnsi="AdihausDIN" w:cs="AdihausDIN"/>
          <w:i/>
          <w:iCs/>
          <w:color w:val="auto"/>
        </w:rPr>
        <w:t xml:space="preserve"> </w:t>
      </w:r>
      <w:r w:rsidR="00976C55" w:rsidRPr="00384809">
        <w:rPr>
          <w:rStyle w:val="eop"/>
          <w:rFonts w:ascii="AdihausDIN" w:hAnsi="AdihausDIN" w:cs="AdihausDIN"/>
          <w:i/>
          <w:iCs/>
          <w:color w:val="auto"/>
        </w:rPr>
        <w:t>for their members</w:t>
      </w:r>
    </w:p>
    <w:p w14:paraId="4FCE8F0C" w14:textId="77777777" w:rsidR="002711A1" w:rsidRPr="00384809" w:rsidRDefault="0098584B" w:rsidP="002711A1">
      <w:pPr>
        <w:pStyle w:val="ListParagraph"/>
        <w:numPr>
          <w:ilvl w:val="0"/>
          <w:numId w:val="2"/>
        </w:numPr>
        <w:spacing w:after="0"/>
        <w:jc w:val="center"/>
        <w:rPr>
          <w:rStyle w:val="eop"/>
          <w:rFonts w:ascii="AdihausDIN" w:hAnsi="AdihausDIN" w:cs="AdihausDIN"/>
          <w:i/>
          <w:iCs/>
          <w:color w:val="auto"/>
        </w:rPr>
      </w:pPr>
      <w:r w:rsidRPr="00103272">
        <w:rPr>
          <w:rStyle w:val="eop"/>
          <w:rFonts w:ascii="AdihausDIN" w:hAnsi="AdihausDIN" w:cs="AdihausDIN"/>
          <w:i/>
          <w:color w:val="auto"/>
        </w:rPr>
        <w:t xml:space="preserve">Using innovative technology such as virtual reality, the partnership will accelerate the </w:t>
      </w:r>
      <w:r w:rsidR="00015496" w:rsidRPr="00103272">
        <w:rPr>
          <w:rStyle w:val="eop"/>
          <w:rFonts w:ascii="AdihausDIN" w:hAnsi="AdihausDIN" w:cs="AdihausDIN"/>
          <w:i/>
          <w:color w:val="auto"/>
        </w:rPr>
        <w:t xml:space="preserve">development of </w:t>
      </w:r>
      <w:r w:rsidR="00530CB4" w:rsidRPr="00103272">
        <w:rPr>
          <w:rStyle w:val="eop"/>
          <w:rFonts w:ascii="AdihausDIN" w:hAnsi="AdihausDIN" w:cs="AdihausDIN"/>
          <w:i/>
          <w:color w:val="auto"/>
        </w:rPr>
        <w:t>immersive and bespoke</w:t>
      </w:r>
      <w:r w:rsidR="00943AA9" w:rsidRPr="00103272">
        <w:rPr>
          <w:rStyle w:val="eop"/>
          <w:rFonts w:ascii="AdihausDIN" w:hAnsi="AdihausDIN" w:cs="AdihausDIN"/>
          <w:i/>
          <w:color w:val="auto"/>
        </w:rPr>
        <w:t xml:space="preserve"> </w:t>
      </w:r>
      <w:r w:rsidR="00CB0362" w:rsidRPr="00103272">
        <w:rPr>
          <w:rStyle w:val="eop"/>
          <w:rFonts w:ascii="AdihausDIN" w:hAnsi="AdihausDIN" w:cs="AdihausDIN"/>
          <w:i/>
          <w:color w:val="auto"/>
        </w:rPr>
        <w:t>next-gen</w:t>
      </w:r>
      <w:r w:rsidR="001F3DC2" w:rsidRPr="00103272">
        <w:rPr>
          <w:rStyle w:val="eop"/>
          <w:rFonts w:ascii="AdihausDIN" w:hAnsi="AdihausDIN" w:cs="AdihausDIN"/>
          <w:i/>
          <w:color w:val="auto"/>
        </w:rPr>
        <w:t xml:space="preserve"> </w:t>
      </w:r>
      <w:r w:rsidR="00943AA9" w:rsidRPr="00103272">
        <w:rPr>
          <w:rStyle w:val="eop"/>
          <w:rFonts w:ascii="AdihausDIN" w:hAnsi="AdihausDIN" w:cs="AdihausDIN"/>
          <w:i/>
          <w:color w:val="auto"/>
        </w:rPr>
        <w:t>workout</w:t>
      </w:r>
      <w:r w:rsidR="00530CB4" w:rsidRPr="00103272">
        <w:rPr>
          <w:rStyle w:val="eop"/>
          <w:rFonts w:ascii="AdihausDIN" w:hAnsi="AdihausDIN" w:cs="AdihausDIN"/>
          <w:i/>
          <w:color w:val="auto"/>
        </w:rPr>
        <w:t xml:space="preserve"> solutions</w:t>
      </w:r>
    </w:p>
    <w:p w14:paraId="648F78BB" w14:textId="4E832629" w:rsidR="002F28C9" w:rsidRPr="00384809" w:rsidRDefault="00357C27" w:rsidP="5CDE0F6F">
      <w:pPr>
        <w:pStyle w:val="ListParagraph"/>
        <w:numPr>
          <w:ilvl w:val="0"/>
          <w:numId w:val="2"/>
        </w:numPr>
        <w:spacing w:after="0"/>
        <w:jc w:val="center"/>
        <w:rPr>
          <w:rStyle w:val="eop"/>
          <w:rFonts w:ascii="AdihausDIN" w:hAnsi="AdihausDIN" w:cs="AdihausDIN"/>
          <w:i/>
          <w:iCs/>
          <w:color w:val="auto"/>
        </w:rPr>
      </w:pPr>
      <w:r w:rsidRPr="5CDE0F6F">
        <w:rPr>
          <w:rStyle w:val="eop"/>
          <w:rFonts w:ascii="AdihausDIN" w:hAnsi="AdihausDIN" w:cs="AdihausDIN"/>
          <w:i/>
          <w:iCs/>
          <w:color w:val="auto"/>
        </w:rPr>
        <w:t>Bolstered</w:t>
      </w:r>
      <w:r w:rsidR="00EA1477" w:rsidRPr="5CDE0F6F">
        <w:rPr>
          <w:rStyle w:val="eop"/>
          <w:rFonts w:ascii="AdihausDIN" w:hAnsi="AdihausDIN" w:cs="AdihausDIN"/>
          <w:i/>
          <w:iCs/>
          <w:color w:val="auto"/>
        </w:rPr>
        <w:t xml:space="preserve"> by </w:t>
      </w:r>
      <w:r w:rsidR="00EB2DA4" w:rsidRPr="5CDE0F6F">
        <w:rPr>
          <w:rStyle w:val="eop"/>
          <w:rFonts w:ascii="AdihausDIN" w:hAnsi="AdihausDIN" w:cs="AdihausDIN"/>
          <w:i/>
          <w:iCs/>
          <w:color w:val="auto"/>
        </w:rPr>
        <w:t>adidas’ pioneering training collections</w:t>
      </w:r>
      <w:r w:rsidR="00F933C6" w:rsidRPr="5CDE0F6F">
        <w:rPr>
          <w:rStyle w:val="eop"/>
          <w:rFonts w:ascii="AdihausDIN" w:hAnsi="AdihausDIN" w:cs="AdihausDIN"/>
          <w:i/>
          <w:iCs/>
          <w:color w:val="auto"/>
        </w:rPr>
        <w:t xml:space="preserve">, </w:t>
      </w:r>
      <w:r w:rsidR="00982D42" w:rsidRPr="5CDE0F6F">
        <w:rPr>
          <w:rStyle w:val="eop"/>
          <w:rFonts w:ascii="AdihausDIN" w:hAnsi="AdihausDIN" w:cs="AdihausDIN"/>
          <w:i/>
          <w:iCs/>
          <w:color w:val="auto"/>
        </w:rPr>
        <w:t xml:space="preserve">the high-performance pieces </w:t>
      </w:r>
      <w:r w:rsidR="006F2B39">
        <w:rPr>
          <w:rStyle w:val="eop"/>
          <w:rFonts w:ascii="AdihausDIN" w:hAnsi="AdihausDIN" w:cs="AdihausDIN"/>
          <w:i/>
          <w:iCs/>
          <w:color w:val="auto"/>
        </w:rPr>
        <w:t>will</w:t>
      </w:r>
      <w:r w:rsidR="00F933C6" w:rsidRPr="5CDE0F6F">
        <w:rPr>
          <w:rStyle w:val="eop"/>
          <w:rFonts w:ascii="AdihausDIN" w:hAnsi="AdihausDIN" w:cs="AdihausDIN"/>
          <w:i/>
          <w:iCs/>
          <w:color w:val="auto"/>
        </w:rPr>
        <w:t xml:space="preserve"> be</w:t>
      </w:r>
      <w:r w:rsidR="00EB2DA4" w:rsidRPr="5CDE0F6F">
        <w:rPr>
          <w:rStyle w:val="eop"/>
          <w:rFonts w:ascii="AdihausDIN" w:hAnsi="AdihausDIN" w:cs="AdihausDIN"/>
          <w:i/>
          <w:iCs/>
          <w:color w:val="auto"/>
        </w:rPr>
        <w:t xml:space="preserve"> </w:t>
      </w:r>
      <w:r w:rsidR="00F67E40" w:rsidRPr="5CDE0F6F">
        <w:rPr>
          <w:rStyle w:val="eop"/>
          <w:rFonts w:ascii="AdihausDIN" w:hAnsi="AdihausDIN" w:cs="AdihausDIN"/>
          <w:i/>
          <w:iCs/>
          <w:color w:val="auto"/>
        </w:rPr>
        <w:t xml:space="preserve">worn by </w:t>
      </w:r>
      <w:r w:rsidR="002F28C9" w:rsidRPr="5CDE0F6F">
        <w:rPr>
          <w:rStyle w:val="eop"/>
          <w:rFonts w:ascii="AdihausDIN" w:hAnsi="AdihausDIN" w:cs="AdihausDIN"/>
          <w:i/>
          <w:iCs/>
          <w:color w:val="auto"/>
        </w:rPr>
        <w:t>L</w:t>
      </w:r>
      <w:r w:rsidR="003642B7">
        <w:rPr>
          <w:rStyle w:val="eop"/>
          <w:rFonts w:ascii="AdihausDIN" w:hAnsi="AdihausDIN" w:cs="AdihausDIN"/>
          <w:i/>
          <w:iCs/>
          <w:color w:val="auto"/>
        </w:rPr>
        <w:t>ES MILLS</w:t>
      </w:r>
      <w:r w:rsidR="002F28C9" w:rsidRPr="5CDE0F6F">
        <w:rPr>
          <w:rStyle w:val="eop"/>
          <w:rFonts w:ascii="AdihausDIN" w:hAnsi="AdihausDIN" w:cs="AdihausDIN"/>
          <w:i/>
          <w:iCs/>
          <w:color w:val="auto"/>
        </w:rPr>
        <w:t xml:space="preserve"> instructors worldwide</w:t>
      </w:r>
    </w:p>
    <w:p w14:paraId="4BE72FDF" w14:textId="77777777" w:rsidR="00695DF7" w:rsidRPr="00384809" w:rsidRDefault="00695DF7">
      <w:pPr>
        <w:pStyle w:val="Body"/>
        <w:spacing w:after="0" w:line="257" w:lineRule="auto"/>
        <w:jc w:val="both"/>
        <w:rPr>
          <w:rFonts w:ascii="AdihausDIN" w:hAnsi="AdihausDIN" w:cs="AdihausDIN"/>
          <w:b/>
          <w:color w:val="auto"/>
          <w:lang w:val="en-GB"/>
        </w:rPr>
      </w:pPr>
    </w:p>
    <w:p w14:paraId="230D96F4" w14:textId="77777777" w:rsidR="00175BDC" w:rsidRDefault="00695DF7">
      <w:pPr>
        <w:pStyle w:val="Body"/>
        <w:spacing w:after="0" w:line="257" w:lineRule="auto"/>
        <w:jc w:val="both"/>
        <w:rPr>
          <w:rFonts w:ascii="AdihausDIN" w:hAnsi="AdihausDIN" w:cs="AdihausDIN"/>
          <w:color w:val="auto"/>
        </w:rPr>
      </w:pPr>
      <w:r w:rsidRPr="5CDE0F6F">
        <w:rPr>
          <w:rFonts w:ascii="AdihausDIN" w:hAnsi="AdihausDIN" w:cs="AdihausDIN"/>
          <w:b/>
          <w:bCs/>
          <w:color w:val="auto"/>
          <w:lang w:val="en-GB"/>
        </w:rPr>
        <w:t>H</w:t>
      </w:r>
      <w:r w:rsidR="001061E7" w:rsidRPr="5CDE0F6F">
        <w:rPr>
          <w:rFonts w:ascii="AdihausDIN" w:hAnsi="AdihausDIN" w:cs="AdihausDIN"/>
          <w:b/>
          <w:bCs/>
          <w:color w:val="auto"/>
          <w:lang w:val="en-GB"/>
        </w:rPr>
        <w:t xml:space="preserve">erzogenaurach, </w:t>
      </w:r>
      <w:r w:rsidR="00886A98" w:rsidRPr="5CDE0F6F">
        <w:rPr>
          <w:rFonts w:ascii="AdihausDIN" w:hAnsi="AdihausDIN" w:cs="AdihausDIN"/>
          <w:b/>
          <w:bCs/>
          <w:color w:val="auto"/>
          <w:lang w:val="en-GB"/>
        </w:rPr>
        <w:t>8 FEB 8:00AM CET</w:t>
      </w:r>
      <w:r w:rsidR="001061E7" w:rsidRPr="5CDE0F6F">
        <w:rPr>
          <w:rFonts w:ascii="AdihausDIN" w:hAnsi="AdihausDIN" w:cs="AdihausDIN"/>
          <w:color w:val="auto"/>
        </w:rPr>
        <w:t xml:space="preserve"> – Today, adidas and Les Mills announce a new partnership that brings the two sports powerhouses together to shape the future of training through a fusion of innovation and heritage. </w:t>
      </w:r>
    </w:p>
    <w:p w14:paraId="5F8963F8" w14:textId="77777777" w:rsidR="00175BDC" w:rsidRDefault="00175BDC">
      <w:pPr>
        <w:pStyle w:val="Body"/>
        <w:spacing w:after="0" w:line="257" w:lineRule="auto"/>
        <w:jc w:val="both"/>
        <w:rPr>
          <w:rFonts w:ascii="AdihausDIN" w:hAnsi="AdihausDIN" w:cs="AdihausDIN"/>
          <w:color w:val="auto"/>
        </w:rPr>
      </w:pPr>
    </w:p>
    <w:p w14:paraId="0AB50ADA" w14:textId="445832E9" w:rsidR="00B01F02" w:rsidRPr="00CF2280" w:rsidRDefault="00CB0362" w:rsidP="007E268A">
      <w:pPr>
        <w:pStyle w:val="Body"/>
        <w:spacing w:after="0" w:line="257" w:lineRule="auto"/>
        <w:jc w:val="both"/>
        <w:rPr>
          <w:rFonts w:ascii="AdihausDIN" w:hAnsi="AdihausDIN" w:cs="AdihausDIN"/>
          <w:color w:val="FF0000"/>
        </w:rPr>
      </w:pPr>
      <w:r w:rsidRPr="5CDE0F6F">
        <w:rPr>
          <w:rFonts w:ascii="AdihausDIN" w:hAnsi="AdihausDIN" w:cs="AdihausDIN"/>
          <w:color w:val="auto"/>
        </w:rPr>
        <w:t>The</w:t>
      </w:r>
      <w:r w:rsidR="008B5129" w:rsidRPr="5CDE0F6F">
        <w:rPr>
          <w:rFonts w:ascii="AdihausDIN" w:hAnsi="AdihausDIN" w:cs="AdihausDIN"/>
          <w:color w:val="auto"/>
        </w:rPr>
        <w:t xml:space="preserve"> collaboration will</w:t>
      </w:r>
      <w:r w:rsidR="007E268A">
        <w:rPr>
          <w:rFonts w:ascii="AdihausDIN" w:hAnsi="AdihausDIN" w:cs="AdihausDIN"/>
          <w:color w:val="auto"/>
        </w:rPr>
        <w:t xml:space="preserve"> usher in</w:t>
      </w:r>
      <w:r w:rsidR="007E268A" w:rsidRPr="00384809">
        <w:rPr>
          <w:rFonts w:ascii="AdihausDIN" w:hAnsi="AdihausDIN" w:cs="AdihausDIN"/>
          <w:color w:val="auto"/>
        </w:rPr>
        <w:t xml:space="preserve"> a new age of fitness</w:t>
      </w:r>
      <w:r w:rsidR="00175BDC">
        <w:rPr>
          <w:rFonts w:ascii="AdihausDIN" w:hAnsi="AdihausDIN" w:cs="AdihausDIN"/>
          <w:color w:val="auto"/>
        </w:rPr>
        <w:t>,</w:t>
      </w:r>
      <w:r w:rsidR="007E7096" w:rsidRPr="00384809">
        <w:rPr>
          <w:rFonts w:ascii="AdihausDIN" w:hAnsi="AdihausDIN" w:cs="AdihausDIN"/>
          <w:color w:val="auto"/>
        </w:rPr>
        <w:t xml:space="preserve"> </w:t>
      </w:r>
      <w:r w:rsidRPr="00384809">
        <w:rPr>
          <w:rFonts w:ascii="AdihausDIN" w:hAnsi="AdihausDIN" w:cs="AdihausDIN"/>
          <w:color w:val="auto"/>
        </w:rPr>
        <w:t>combining</w:t>
      </w:r>
      <w:r w:rsidR="00323B86" w:rsidRPr="00384809">
        <w:rPr>
          <w:rFonts w:ascii="AdihausDIN" w:hAnsi="AdihausDIN" w:cs="AdihausDIN"/>
          <w:color w:val="auto"/>
        </w:rPr>
        <w:t xml:space="preserve"> innovative technol</w:t>
      </w:r>
      <w:r w:rsidR="0031137C" w:rsidRPr="00384809">
        <w:rPr>
          <w:rFonts w:ascii="AdihausDIN" w:hAnsi="AdihausDIN" w:cs="AdihausDIN"/>
          <w:color w:val="auto"/>
        </w:rPr>
        <w:t>og</w:t>
      </w:r>
      <w:r w:rsidRPr="00384809">
        <w:rPr>
          <w:rFonts w:ascii="AdihausDIN" w:hAnsi="AdihausDIN" w:cs="AdihausDIN"/>
          <w:color w:val="auto"/>
        </w:rPr>
        <w:t xml:space="preserve">ies with thrilling live fitness experiences </w:t>
      </w:r>
      <w:r w:rsidR="00EC00D3" w:rsidRPr="00384809">
        <w:rPr>
          <w:rFonts w:ascii="AdihausDIN" w:hAnsi="AdihausDIN" w:cs="AdihausDIN"/>
          <w:color w:val="auto"/>
        </w:rPr>
        <w:t>to</w:t>
      </w:r>
      <w:r w:rsidR="007E268A">
        <w:rPr>
          <w:rFonts w:ascii="AdihausDIN" w:hAnsi="AdihausDIN" w:cs="AdihausDIN"/>
          <w:color w:val="auto"/>
        </w:rPr>
        <w:t xml:space="preserve"> </w:t>
      </w:r>
      <w:r w:rsidR="007E268A" w:rsidRPr="5CDE0F6F">
        <w:rPr>
          <w:rFonts w:ascii="AdihausDIN" w:hAnsi="AdihausDIN" w:cs="AdihausDIN"/>
          <w:color w:val="auto"/>
        </w:rPr>
        <w:t xml:space="preserve">change the way the adidas community </w:t>
      </w:r>
      <w:r w:rsidR="007E268A" w:rsidRPr="00384809">
        <w:rPr>
          <w:rFonts w:ascii="AdihausDIN" w:hAnsi="AdihausDIN" w:cs="AdihausDIN"/>
          <w:color w:val="auto"/>
        </w:rPr>
        <w:t>experiences workouts</w:t>
      </w:r>
      <w:r w:rsidR="007E268A">
        <w:rPr>
          <w:rFonts w:ascii="AdihausDIN" w:hAnsi="AdihausDIN" w:cs="AdihausDIN"/>
          <w:color w:val="auto"/>
        </w:rPr>
        <w:t xml:space="preserve"> and inspire the next generation of </w:t>
      </w:r>
      <w:r w:rsidR="007E268A" w:rsidRPr="00883E34">
        <w:rPr>
          <w:rFonts w:ascii="AdihausDIN" w:hAnsi="AdihausDIN" w:cs="AdihausDIN"/>
          <w:color w:val="auto"/>
        </w:rPr>
        <w:t>training fans</w:t>
      </w:r>
      <w:r w:rsidR="007E2460" w:rsidRPr="00883E34">
        <w:rPr>
          <w:rFonts w:ascii="AdihausDIN" w:hAnsi="AdihausDIN" w:cs="AdihausDIN"/>
          <w:color w:val="auto"/>
        </w:rPr>
        <w:t xml:space="preserve">. </w:t>
      </w:r>
    </w:p>
    <w:p w14:paraId="0116336D" w14:textId="77777777" w:rsidR="004D01D8" w:rsidRPr="00384809" w:rsidRDefault="004D01D8">
      <w:pPr>
        <w:pStyle w:val="Body"/>
        <w:spacing w:after="0" w:line="257" w:lineRule="auto"/>
        <w:jc w:val="both"/>
        <w:rPr>
          <w:rFonts w:ascii="AdihausDIN" w:hAnsi="AdihausDIN" w:cs="AdihausDIN"/>
          <w:color w:val="auto"/>
        </w:rPr>
      </w:pPr>
    </w:p>
    <w:p w14:paraId="4BF416E9" w14:textId="5826A856" w:rsidR="00D2666E" w:rsidRPr="00384809" w:rsidRDefault="00CB0362" w:rsidP="0053036B">
      <w:pPr>
        <w:pStyle w:val="Body"/>
        <w:spacing w:after="0" w:line="257" w:lineRule="auto"/>
        <w:jc w:val="both"/>
        <w:rPr>
          <w:color w:val="auto"/>
        </w:rPr>
      </w:pPr>
      <w:r w:rsidRPr="5CDE0F6F">
        <w:rPr>
          <w:rFonts w:ascii="AdihausDIN" w:hAnsi="AdihausDIN" w:cs="AdihausDIN"/>
          <w:color w:val="auto"/>
        </w:rPr>
        <w:t>Driven by</w:t>
      </w:r>
      <w:r w:rsidR="002564A5" w:rsidRPr="5CDE0F6F">
        <w:rPr>
          <w:rFonts w:ascii="AdihausDIN" w:hAnsi="AdihausDIN" w:cs="AdihausDIN"/>
          <w:color w:val="auto"/>
        </w:rPr>
        <w:t xml:space="preserve"> </w:t>
      </w:r>
      <w:r w:rsidR="00512EDE" w:rsidRPr="5CDE0F6F">
        <w:rPr>
          <w:rFonts w:ascii="AdihausDIN" w:hAnsi="AdihausDIN" w:cs="AdihausDIN"/>
          <w:color w:val="auto"/>
        </w:rPr>
        <w:t xml:space="preserve">a </w:t>
      </w:r>
      <w:r w:rsidR="002564A5" w:rsidRPr="5CDE0F6F">
        <w:rPr>
          <w:rFonts w:ascii="AdihausDIN" w:hAnsi="AdihausDIN" w:cs="AdihausDIN"/>
          <w:color w:val="auto"/>
        </w:rPr>
        <w:t>collective</w:t>
      </w:r>
      <w:r w:rsidR="00BF43BC" w:rsidRPr="5CDE0F6F">
        <w:rPr>
          <w:rFonts w:ascii="AdihausDIN" w:hAnsi="AdihausDIN" w:cs="AdihausDIN"/>
          <w:color w:val="auto"/>
        </w:rPr>
        <w:t xml:space="preserve"> </w:t>
      </w:r>
      <w:r w:rsidR="00D650FC" w:rsidRPr="5CDE0F6F">
        <w:rPr>
          <w:rFonts w:ascii="AdihausDIN" w:hAnsi="AdihausDIN" w:cs="AdihausDIN"/>
          <w:color w:val="auto"/>
        </w:rPr>
        <w:t>commitment to the sport of training</w:t>
      </w:r>
      <w:r w:rsidR="00062D99" w:rsidRPr="5CDE0F6F">
        <w:rPr>
          <w:rFonts w:ascii="AdihausDIN" w:hAnsi="AdihausDIN" w:cs="AdihausDIN"/>
          <w:color w:val="auto"/>
        </w:rPr>
        <w:t xml:space="preserve">, </w:t>
      </w:r>
      <w:r w:rsidR="002B6453" w:rsidRPr="5CDE0F6F">
        <w:rPr>
          <w:rFonts w:ascii="AdihausDIN" w:hAnsi="AdihausDIN" w:cs="AdihausDIN"/>
          <w:color w:val="auto"/>
        </w:rPr>
        <w:t xml:space="preserve">the collaboration is set to revolutionize </w:t>
      </w:r>
      <w:proofErr w:type="spellStart"/>
      <w:r w:rsidR="002B6453" w:rsidRPr="5CDE0F6F">
        <w:rPr>
          <w:rFonts w:ascii="AdihausDIN" w:hAnsi="AdihausDIN" w:cs="AdihausDIN"/>
          <w:color w:val="auto"/>
        </w:rPr>
        <w:t>Omnifitness</w:t>
      </w:r>
      <w:proofErr w:type="spellEnd"/>
      <w:r w:rsidR="00B0554E" w:rsidRPr="5CDE0F6F">
        <w:rPr>
          <w:rFonts w:ascii="AdihausDIN" w:hAnsi="AdihausDIN" w:cs="AdihausDIN"/>
          <w:color w:val="auto"/>
        </w:rPr>
        <w:t xml:space="preserve"> workouts</w:t>
      </w:r>
      <w:r w:rsidR="002B6453" w:rsidRPr="5CDE0F6F">
        <w:rPr>
          <w:rFonts w:ascii="AdihausDIN" w:hAnsi="AdihausDIN" w:cs="AdihausDIN"/>
          <w:color w:val="auto"/>
        </w:rPr>
        <w:t xml:space="preserve"> by offering enhanced experiences both live and digitally, in addition to a new series of Gen-Z focused </w:t>
      </w:r>
      <w:r w:rsidR="00B01F02" w:rsidRPr="5CDE0F6F">
        <w:rPr>
          <w:rFonts w:ascii="AdihausDIN" w:hAnsi="AdihausDIN" w:cs="AdihausDIN"/>
          <w:color w:val="auto"/>
        </w:rPr>
        <w:t>programs</w:t>
      </w:r>
      <w:r w:rsidR="002B6453" w:rsidRPr="5CDE0F6F">
        <w:rPr>
          <w:rFonts w:ascii="AdihausDIN" w:hAnsi="AdihausDIN" w:cs="AdihausDIN"/>
          <w:color w:val="auto"/>
        </w:rPr>
        <w:t xml:space="preserve">. The partnership will connect </w:t>
      </w:r>
      <w:proofErr w:type="spellStart"/>
      <w:r w:rsidR="002B6453" w:rsidRPr="5CDE0F6F">
        <w:rPr>
          <w:rFonts w:ascii="AdihausDIN" w:hAnsi="AdihausDIN" w:cs="AdihausDIN"/>
          <w:color w:val="auto"/>
        </w:rPr>
        <w:t>adiClub</w:t>
      </w:r>
      <w:proofErr w:type="spellEnd"/>
      <w:r w:rsidR="002B6453" w:rsidRPr="5CDE0F6F">
        <w:rPr>
          <w:rFonts w:ascii="AdihausDIN" w:hAnsi="AdihausDIN" w:cs="AdihausDIN"/>
          <w:color w:val="auto"/>
        </w:rPr>
        <w:t xml:space="preserve"> and Les Mills by </w:t>
      </w:r>
      <w:r w:rsidR="00F81DBD" w:rsidRPr="5CDE0F6F">
        <w:rPr>
          <w:rFonts w:ascii="AdihausDIN" w:hAnsi="AdihausDIN" w:cs="AdihausDIN"/>
          <w:color w:val="auto"/>
        </w:rPr>
        <w:t xml:space="preserve">offering </w:t>
      </w:r>
      <w:r w:rsidR="002B6453" w:rsidRPr="5CDE0F6F">
        <w:rPr>
          <w:rFonts w:ascii="AdihausDIN" w:hAnsi="AdihausDIN" w:cs="AdihausDIN"/>
          <w:color w:val="auto"/>
        </w:rPr>
        <w:t>immersive and personalized solutions</w:t>
      </w:r>
      <w:r w:rsidR="00B2435E" w:rsidRPr="5CDE0F6F">
        <w:rPr>
          <w:rFonts w:ascii="AdihausDIN" w:hAnsi="AdihausDIN" w:cs="AdihausDIN"/>
          <w:color w:val="auto"/>
        </w:rPr>
        <w:t xml:space="preserve"> </w:t>
      </w:r>
      <w:r w:rsidR="002B6453" w:rsidRPr="5CDE0F6F">
        <w:rPr>
          <w:rFonts w:ascii="AdihausDIN" w:hAnsi="AdihausDIN" w:cs="AdihausDIN"/>
          <w:color w:val="auto"/>
        </w:rPr>
        <w:t xml:space="preserve">to over 300 million </w:t>
      </w:r>
      <w:proofErr w:type="spellStart"/>
      <w:r w:rsidR="002B6453" w:rsidRPr="5CDE0F6F">
        <w:rPr>
          <w:rFonts w:ascii="AdihausDIN" w:hAnsi="AdihausDIN" w:cs="AdihausDIN"/>
          <w:color w:val="auto"/>
        </w:rPr>
        <w:t>adiClub</w:t>
      </w:r>
      <w:proofErr w:type="spellEnd"/>
      <w:r w:rsidR="002B6453" w:rsidRPr="5CDE0F6F">
        <w:rPr>
          <w:rFonts w:ascii="AdihausDIN" w:hAnsi="AdihausDIN" w:cs="AdihausDIN"/>
          <w:color w:val="auto"/>
        </w:rPr>
        <w:t xml:space="preserve"> members</w:t>
      </w:r>
      <w:r w:rsidR="00B3057D" w:rsidRPr="5CDE0F6F">
        <w:rPr>
          <w:rFonts w:ascii="AdihausDIN" w:hAnsi="AdihausDIN" w:cs="AdihausDIN"/>
          <w:color w:val="auto"/>
        </w:rPr>
        <w:t>.</w:t>
      </w:r>
      <w:r w:rsidR="002B6453" w:rsidRPr="5CDE0F6F">
        <w:rPr>
          <w:rFonts w:ascii="AdihausDIN" w:hAnsi="AdihausDIN" w:cs="AdihausDIN"/>
          <w:color w:val="auto"/>
        </w:rPr>
        <w:t xml:space="preserve"> A</w:t>
      </w:r>
      <w:r w:rsidR="00310734" w:rsidRPr="5CDE0F6F">
        <w:rPr>
          <w:rFonts w:ascii="AdihausDIN" w:hAnsi="AdihausDIN" w:cs="AdihausDIN"/>
          <w:color w:val="auto"/>
        </w:rPr>
        <w:t xml:space="preserve"> range of </w:t>
      </w:r>
      <w:r w:rsidR="002B6453" w:rsidRPr="5CDE0F6F">
        <w:rPr>
          <w:rFonts w:ascii="AdihausDIN" w:hAnsi="AdihausDIN" w:cs="AdihausDIN"/>
          <w:color w:val="auto"/>
        </w:rPr>
        <w:t>exclusive benefits will</w:t>
      </w:r>
      <w:r w:rsidR="00310734" w:rsidRPr="5CDE0F6F">
        <w:rPr>
          <w:rFonts w:ascii="AdihausDIN" w:hAnsi="AdihausDIN" w:cs="AdihausDIN"/>
          <w:color w:val="auto"/>
        </w:rPr>
        <w:t xml:space="preserve"> also</w:t>
      </w:r>
      <w:r w:rsidR="002B6453" w:rsidRPr="5CDE0F6F">
        <w:rPr>
          <w:rFonts w:ascii="AdihausDIN" w:hAnsi="AdihausDIN" w:cs="AdihausDIN"/>
          <w:color w:val="auto"/>
        </w:rPr>
        <w:t xml:space="preserve"> be available, with more details to be revealed soon. </w:t>
      </w:r>
    </w:p>
    <w:p w14:paraId="244E2A3E" w14:textId="77777777" w:rsidR="00AA762F" w:rsidRPr="00384809" w:rsidRDefault="00AA762F" w:rsidP="002B6453">
      <w:pPr>
        <w:pStyle w:val="Body"/>
        <w:spacing w:after="0" w:line="257" w:lineRule="auto"/>
        <w:jc w:val="both"/>
        <w:rPr>
          <w:rFonts w:ascii="AdihausDIN" w:hAnsi="AdihausDIN" w:cs="AdihausDIN"/>
          <w:color w:val="auto"/>
        </w:rPr>
      </w:pPr>
    </w:p>
    <w:p w14:paraId="2A914DC5" w14:textId="6E88E6D4" w:rsidR="00AA762F" w:rsidRPr="00384809" w:rsidRDefault="006D2B0D" w:rsidP="00163553">
      <w:pPr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Under the partnership, the l</w:t>
      </w:r>
      <w:r w:rsidR="00163553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atest high-performance adidas training apparel, footwear and accessories will be</w:t>
      </w:r>
      <w:r w:rsidR="00D2666E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worn</w:t>
      </w:r>
      <w:r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by the industry-leading L</w:t>
      </w:r>
      <w:r w:rsidR="003642B7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ES MILLS</w:t>
      </w:r>
      <w:r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global </w:t>
      </w:r>
      <w:r w:rsidR="00D92B66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athlete</w:t>
      </w:r>
      <w:r w:rsidR="00D92B66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network. </w:t>
      </w:r>
      <w:r w:rsidR="00543C3A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Available </w:t>
      </w:r>
      <w:r w:rsidR="00C56CD3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for both instructors and </w:t>
      </w:r>
      <w:r w:rsidR="00E11DC4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C56CD3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community alike</w:t>
      </w:r>
      <w:r w:rsidR="00543C3A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C56CD3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adidas have </w:t>
      </w:r>
      <w:r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crafted </w:t>
      </w:r>
      <w:r w:rsidR="00C56CD3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181385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ollections</w:t>
      </w:r>
      <w:r w:rsidR="00D51030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and products </w:t>
      </w:r>
      <w:r w:rsidR="00701662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r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specifically </w:t>
      </w:r>
      <w:r w:rsidR="00650A75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support key </w:t>
      </w:r>
      <w:r w:rsidR="00242020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activity </w:t>
      </w:r>
      <w:r w:rsidR="00650A75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pillars</w:t>
      </w:r>
      <w:r w:rsidR="00245992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, including </w:t>
      </w:r>
      <w:r w:rsidR="00650A75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HIIT, Strength and Yoga</w:t>
      </w:r>
      <w:r w:rsidR="00C56CD3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6B1F4A9" w14:textId="77777777" w:rsidR="00AA762F" w:rsidRPr="00384809" w:rsidRDefault="00AA762F" w:rsidP="51F8D840">
      <w:pPr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74F612FB" w14:textId="5E6D9168" w:rsidR="00163553" w:rsidRPr="00384809" w:rsidRDefault="006D2B0D" w:rsidP="00215F7E">
      <w:pPr>
        <w:rPr>
          <w:rFonts w:ascii="AdihausDIN" w:hAnsi="AdihausDIN" w:cs="AdihausDIN"/>
          <w:sz w:val="22"/>
          <w:szCs w:val="22"/>
        </w:rPr>
      </w:pPr>
      <w:r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Highlight</w:t>
      </w:r>
      <w:r w:rsidR="003B4ACE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AD7CC9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include</w:t>
      </w:r>
      <w:r w:rsidR="0053036B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E795C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F113DA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="00C56CD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6D105A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3128D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Designed 4 Training Series</w:t>
      </w:r>
      <w:r w:rsidR="003642B7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™</w:t>
      </w:r>
      <w:r w:rsidR="00181385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(D4T) </w:t>
      </w:r>
      <w:r w:rsidR="00175BDC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  <w:shd w:val="clear" w:color="auto" w:fill="FFFFFF"/>
        </w:rPr>
        <w:t>–</w:t>
      </w:r>
      <w:r w:rsidR="003B4ACE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  <w:shd w:val="clear" w:color="auto" w:fill="FFFFFF"/>
        </w:rPr>
        <w:t xml:space="preserve"> apparel built for freedom </w:t>
      </w:r>
      <w:r w:rsidR="007252AC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  <w:shd w:val="clear" w:color="auto" w:fill="FFFFFF"/>
        </w:rPr>
        <w:t xml:space="preserve">of movement and </w:t>
      </w:r>
      <w:r w:rsidR="003B4ACE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  <w:shd w:val="clear" w:color="auto" w:fill="FFFFFF"/>
        </w:rPr>
        <w:t>breathability for intense workouts like</w:t>
      </w:r>
      <w:r w:rsidR="0096123A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97D76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3642B7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ES MILLS</w:t>
      </w:r>
      <w:r w:rsidR="00497D76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123A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GRIT</w:t>
      </w:r>
      <w:r w:rsidR="003642B7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™</w:t>
      </w:r>
      <w:r w:rsidR="00CF2280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F2280" w:rsidRPr="3024D7B1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Alongside this, the adidas </w:t>
      </w:r>
      <w:proofErr w:type="spellStart"/>
      <w:r w:rsidR="00D51030" w:rsidRPr="3024D7B1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Dropset</w:t>
      </w:r>
      <w:proofErr w:type="spellEnd"/>
      <w:r w:rsidR="00D51030" w:rsidRPr="3024D7B1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trainer</w:t>
      </w:r>
      <w:r w:rsidR="00175BDC" w:rsidRPr="3024D7B1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2938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F2280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provide</w:t>
      </w:r>
      <w:r w:rsidR="0016355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a low </w:t>
      </w:r>
      <w:r w:rsidR="007252AC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dual-density </w:t>
      </w:r>
      <w:r w:rsidR="0016355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midsole drop</w:t>
      </w:r>
      <w:r w:rsidR="00D056B8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883E34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designed</w:t>
      </w:r>
      <w:r w:rsidR="0016355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r w:rsidR="00F113DA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enhance </w:t>
      </w:r>
      <w:r w:rsidR="0016355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correct form and stability </w:t>
      </w:r>
      <w:r w:rsidR="00F113DA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="0016355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strength workout</w:t>
      </w:r>
      <w:r w:rsidR="00D2666E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r w:rsidR="00020291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such as </w:t>
      </w:r>
      <w:r w:rsidR="00163553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BODYPUMP</w:t>
      </w:r>
      <w:r w:rsidR="003642B7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™</w:t>
      </w:r>
      <w:r w:rsidR="000D434B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A54728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Whilst </w:t>
      </w:r>
      <w:r w:rsidR="00A54728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  <w:t>t</w:t>
      </w:r>
      <w:r w:rsidR="000E0FFF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  <w:t xml:space="preserve">he </w:t>
      </w:r>
      <w:r w:rsidR="00033F43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  <w:t xml:space="preserve">leading </w:t>
      </w:r>
      <w:r w:rsidR="00AC29DD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  <w:t xml:space="preserve">adidas </w:t>
      </w:r>
      <w:r w:rsidR="000E0FFF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  <w:t>bra and leggings collections</w:t>
      </w:r>
      <w:r w:rsidR="00783B88" w:rsidRPr="51F8D840"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  <w:t xml:space="preserve"> </w:t>
      </w:r>
      <w:r w:rsidR="0094032E" w:rsidRPr="51F8D840">
        <w:rPr>
          <w:rFonts w:ascii="AdihausDIN" w:hAnsi="AdihausDIN" w:cs="AdihausDIN"/>
          <w:color w:val="000000" w:themeColor="text1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continue to pave the way for innovation in women’s s</w:t>
      </w:r>
      <w:r w:rsidR="0094032E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ports performance apparel, with </w:t>
      </w:r>
      <w:r w:rsidR="00995AE6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garments</w:t>
      </w:r>
      <w:r w:rsidR="0094032E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for all </w:t>
      </w:r>
      <w:r w:rsidR="008E6217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forms of </w:t>
      </w:r>
      <w:r w:rsidR="00806972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training, from BODYBALANCE</w:t>
      </w:r>
      <w:r w:rsidR="003642B7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™</w:t>
      </w:r>
      <w:r w:rsidR="00806972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to BODYCOMBAT</w:t>
      </w:r>
      <w:r w:rsidR="003642B7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™</w:t>
      </w:r>
      <w:r w:rsidR="0094032E" w:rsidRPr="00384809">
        <w:rPr>
          <w:rFonts w:ascii="AdihausDIN" w:hAnsi="AdihausDIN" w:cs="AdihausDIN"/>
          <w:sz w:val="22"/>
          <w:szCs w:val="2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0B29F39" w14:textId="2B4940F3" w:rsidR="00DE40A8" w:rsidRPr="00384809" w:rsidRDefault="00DE40A8">
      <w:pPr>
        <w:pStyle w:val="Body"/>
        <w:spacing w:after="0" w:line="257" w:lineRule="auto"/>
        <w:jc w:val="both"/>
        <w:rPr>
          <w:rFonts w:ascii="AdihausDIN" w:hAnsi="AdihausDIN" w:cs="AdihausDIN"/>
          <w:b/>
          <w:color w:val="auto"/>
        </w:rPr>
      </w:pPr>
    </w:p>
    <w:p w14:paraId="160D4DCA" w14:textId="0039CA30" w:rsidR="00AA1C7D" w:rsidRPr="00384809" w:rsidRDefault="008967F3">
      <w:pPr>
        <w:pStyle w:val="Body"/>
        <w:spacing w:after="0" w:line="257" w:lineRule="auto"/>
        <w:jc w:val="both"/>
        <w:rPr>
          <w:rFonts w:ascii="AdihausDIN" w:hAnsi="AdihausDIN" w:cs="AdihausDIN"/>
          <w:i/>
          <w:color w:val="auto"/>
        </w:rPr>
      </w:pPr>
      <w:r w:rsidRPr="00384809">
        <w:rPr>
          <w:rFonts w:ascii="AdihausDIN" w:hAnsi="AdihausDIN" w:cs="AdihausDIN"/>
          <w:b/>
          <w:color w:val="auto"/>
        </w:rPr>
        <w:t>Aimee Arana</w:t>
      </w:r>
      <w:r w:rsidR="001061E7" w:rsidRPr="00384809">
        <w:rPr>
          <w:rFonts w:ascii="AdihausDIN" w:hAnsi="AdihausDIN" w:cs="AdihausDIN"/>
          <w:b/>
          <w:color w:val="auto"/>
        </w:rPr>
        <w:t xml:space="preserve">, </w:t>
      </w:r>
      <w:r w:rsidR="00A321A4" w:rsidRPr="00384809">
        <w:rPr>
          <w:rFonts w:ascii="AdihausDIN" w:hAnsi="AdihausDIN" w:cs="AdihausDIN"/>
          <w:b/>
          <w:color w:val="auto"/>
        </w:rPr>
        <w:t>adidas Global, General Manager, Sportswear &amp; Training</w:t>
      </w:r>
      <w:r w:rsidR="001061E7" w:rsidRPr="00384809">
        <w:rPr>
          <w:rFonts w:ascii="AdihausDIN" w:hAnsi="AdihausDIN" w:cs="AdihausDIN"/>
          <w:b/>
          <w:color w:val="auto"/>
        </w:rPr>
        <w:t>:</w:t>
      </w:r>
      <w:r w:rsidR="001061E7" w:rsidRPr="00384809">
        <w:rPr>
          <w:rFonts w:ascii="AdihausDIN" w:hAnsi="AdihausDIN" w:cs="AdihausDIN"/>
          <w:color w:val="auto"/>
        </w:rPr>
        <w:t xml:space="preserve"> “</w:t>
      </w:r>
      <w:r w:rsidR="001061E7" w:rsidRPr="00384809">
        <w:rPr>
          <w:rFonts w:ascii="AdihausDIN" w:hAnsi="AdihausDIN" w:cs="AdihausDIN"/>
          <w:i/>
          <w:color w:val="auto"/>
          <w:lang w:val="en-GB"/>
        </w:rPr>
        <w:t>We</w:t>
      </w:r>
      <w:r w:rsidR="001061E7" w:rsidRPr="00384809">
        <w:rPr>
          <w:rFonts w:ascii="AdihausDIN" w:hAnsi="AdihausDIN" w:cs="AdihausDIN"/>
          <w:i/>
          <w:color w:val="auto"/>
        </w:rPr>
        <w:t>’re very excited to partner with Les Mills, which is such an iconic brand in the health and fitness world. The partnership will enable us to embrace</w:t>
      </w:r>
      <w:r w:rsidR="00F152AC" w:rsidRPr="00384809">
        <w:rPr>
          <w:rFonts w:ascii="AdihausDIN" w:hAnsi="AdihausDIN" w:cs="AdihausDIN"/>
          <w:i/>
          <w:color w:val="auto"/>
        </w:rPr>
        <w:t xml:space="preserve"> </w:t>
      </w:r>
      <w:r w:rsidR="001061E7" w:rsidRPr="00384809">
        <w:rPr>
          <w:rFonts w:ascii="AdihausDIN" w:hAnsi="AdihausDIN" w:cs="AdihausDIN"/>
          <w:i/>
          <w:color w:val="auto"/>
        </w:rPr>
        <w:t xml:space="preserve">new technology that will combine the </w:t>
      </w:r>
      <w:r w:rsidR="001061E7" w:rsidRPr="007707DF">
        <w:rPr>
          <w:rFonts w:ascii="AdihausDIN" w:hAnsi="AdihausDIN" w:cs="AdihausDIN"/>
          <w:i/>
          <w:color w:val="auto"/>
        </w:rPr>
        <w:t>benefits of live training, with the capabilities of digital services</w:t>
      </w:r>
      <w:r w:rsidR="0053036B" w:rsidRPr="007707DF">
        <w:rPr>
          <w:rFonts w:ascii="AdihausDIN" w:hAnsi="AdihausDIN" w:cs="AdihausDIN"/>
          <w:i/>
          <w:color w:val="auto"/>
        </w:rPr>
        <w:t xml:space="preserve"> for our </w:t>
      </w:r>
      <w:proofErr w:type="spellStart"/>
      <w:r w:rsidR="0053036B" w:rsidRPr="007707DF">
        <w:rPr>
          <w:rFonts w:ascii="AdihausDIN" w:hAnsi="AdihausDIN" w:cs="AdihausDIN"/>
          <w:i/>
          <w:color w:val="auto"/>
        </w:rPr>
        <w:t>adiClub</w:t>
      </w:r>
      <w:proofErr w:type="spellEnd"/>
      <w:r w:rsidR="0053036B" w:rsidRPr="007707DF">
        <w:rPr>
          <w:rFonts w:ascii="AdihausDIN" w:hAnsi="AdihausDIN" w:cs="AdihausDIN"/>
          <w:i/>
          <w:color w:val="auto"/>
        </w:rPr>
        <w:t xml:space="preserve"> members, </w:t>
      </w:r>
      <w:r w:rsidR="0053036B" w:rsidRPr="007707DF">
        <w:rPr>
          <w:rStyle w:val="normaltextrun"/>
          <w:rFonts w:ascii="AdihausDIN" w:hAnsi="AdihausDIN" w:cs="AdihausDIN"/>
          <w:i/>
          <w:iCs/>
          <w:color w:val="auto"/>
          <w:shd w:val="clear" w:color="auto" w:fill="FFFFFF"/>
        </w:rPr>
        <w:t>all supported by our latest innovation</w:t>
      </w:r>
      <w:r w:rsidR="00CF2280" w:rsidRPr="007707DF">
        <w:rPr>
          <w:rStyle w:val="normaltextrun"/>
          <w:rFonts w:ascii="AdihausDIN" w:hAnsi="AdihausDIN" w:cs="AdihausDIN"/>
          <w:i/>
          <w:iCs/>
          <w:color w:val="auto"/>
          <w:shd w:val="clear" w:color="auto" w:fill="FFFFFF"/>
        </w:rPr>
        <w:t>s</w:t>
      </w:r>
      <w:r w:rsidR="0053036B" w:rsidRPr="007707DF">
        <w:rPr>
          <w:rStyle w:val="normaltextrun"/>
          <w:rFonts w:ascii="AdihausDIN" w:hAnsi="AdihausDIN" w:cs="AdihausDIN"/>
          <w:i/>
          <w:iCs/>
          <w:color w:val="auto"/>
          <w:shd w:val="clear" w:color="auto" w:fill="FFFFFF"/>
        </w:rPr>
        <w:t xml:space="preserve"> </w:t>
      </w:r>
      <w:r w:rsidR="0053036B" w:rsidRPr="00384809">
        <w:rPr>
          <w:rStyle w:val="normaltextrun"/>
          <w:rFonts w:ascii="AdihausDIN" w:hAnsi="AdihausDIN" w:cs="AdihausDIN"/>
          <w:i/>
          <w:iCs/>
          <w:color w:val="auto"/>
          <w:shd w:val="clear" w:color="auto" w:fill="FFFFFF"/>
        </w:rPr>
        <w:t>in training apparel, footwear and accessories.</w:t>
      </w:r>
      <w:r w:rsidR="00F02705" w:rsidRPr="00384809">
        <w:rPr>
          <w:rFonts w:ascii="AdihausDIN" w:hAnsi="AdihausDIN" w:cs="AdihausDIN"/>
          <w:i/>
          <w:color w:val="auto"/>
        </w:rPr>
        <w:t xml:space="preserve"> As part of th</w:t>
      </w:r>
      <w:r w:rsidR="00B91E74" w:rsidRPr="00384809">
        <w:rPr>
          <w:rFonts w:ascii="AdihausDIN" w:hAnsi="AdihausDIN" w:cs="AdihausDIN"/>
          <w:i/>
          <w:color w:val="auto"/>
        </w:rPr>
        <w:t>is</w:t>
      </w:r>
      <w:r w:rsidR="00EB2C16" w:rsidRPr="00384809">
        <w:rPr>
          <w:rFonts w:ascii="AdihausDIN" w:hAnsi="AdihausDIN" w:cs="AdihausDIN"/>
          <w:i/>
          <w:color w:val="auto"/>
        </w:rPr>
        <w:t xml:space="preserve"> venture</w:t>
      </w:r>
      <w:r w:rsidR="00F02705" w:rsidRPr="00384809">
        <w:rPr>
          <w:rFonts w:ascii="AdihausDIN" w:hAnsi="AdihausDIN" w:cs="AdihausDIN"/>
          <w:i/>
          <w:color w:val="auto"/>
        </w:rPr>
        <w:t>, we are excited to</w:t>
      </w:r>
      <w:r w:rsidR="00AA1C7D" w:rsidRPr="00384809">
        <w:rPr>
          <w:rFonts w:ascii="AdihausDIN" w:hAnsi="AdihausDIN" w:cs="AdihausDIN"/>
          <w:i/>
          <w:color w:val="auto"/>
        </w:rPr>
        <w:t xml:space="preserve"> create </w:t>
      </w:r>
      <w:r w:rsidR="00B91E74" w:rsidRPr="00384809">
        <w:rPr>
          <w:rFonts w:ascii="AdihausDIN" w:hAnsi="AdihausDIN" w:cs="AdihausDIN"/>
          <w:i/>
          <w:color w:val="auto"/>
        </w:rPr>
        <w:t xml:space="preserve">new and </w:t>
      </w:r>
      <w:r w:rsidR="00AA1C7D" w:rsidRPr="00384809">
        <w:rPr>
          <w:rFonts w:ascii="AdihausDIN" w:hAnsi="AdihausDIN" w:cs="AdihausDIN"/>
          <w:i/>
          <w:color w:val="auto"/>
        </w:rPr>
        <w:lastRenderedPageBreak/>
        <w:t xml:space="preserve">unique workout experiences </w:t>
      </w:r>
      <w:r w:rsidR="00F02705" w:rsidRPr="00384809">
        <w:rPr>
          <w:rFonts w:ascii="AdihausDIN" w:hAnsi="AdihausDIN" w:cs="AdihausDIN"/>
          <w:i/>
          <w:color w:val="auto"/>
        </w:rPr>
        <w:t xml:space="preserve">that </w:t>
      </w:r>
      <w:r w:rsidR="000F3009" w:rsidRPr="00384809">
        <w:rPr>
          <w:rFonts w:ascii="AdihausDIN" w:hAnsi="AdihausDIN" w:cs="AdihausDIN"/>
          <w:i/>
          <w:color w:val="auto"/>
        </w:rPr>
        <w:t>tap into next</w:t>
      </w:r>
      <w:r w:rsidR="00F4565C" w:rsidRPr="00384809">
        <w:rPr>
          <w:rFonts w:ascii="AdihausDIN" w:hAnsi="AdihausDIN" w:cs="AdihausDIN"/>
          <w:i/>
          <w:color w:val="auto"/>
        </w:rPr>
        <w:t>-</w:t>
      </w:r>
      <w:r w:rsidR="000F3009" w:rsidRPr="00384809">
        <w:rPr>
          <w:rFonts w:ascii="AdihausDIN" w:hAnsi="AdihausDIN" w:cs="AdihausDIN"/>
          <w:i/>
          <w:color w:val="auto"/>
        </w:rPr>
        <w:t>generation behaviors</w:t>
      </w:r>
      <w:r w:rsidR="00A90DF8" w:rsidRPr="00384809">
        <w:rPr>
          <w:rFonts w:ascii="AdihausDIN" w:hAnsi="AdihausDIN" w:cs="AdihausDIN"/>
          <w:i/>
          <w:color w:val="auto"/>
        </w:rPr>
        <w:t xml:space="preserve"> </w:t>
      </w:r>
      <w:r w:rsidR="00DE048F" w:rsidRPr="00384809">
        <w:rPr>
          <w:rFonts w:ascii="AdihausDIN" w:hAnsi="AdihausDIN" w:cs="AdihausDIN"/>
          <w:i/>
          <w:color w:val="auto"/>
        </w:rPr>
        <w:t>–</w:t>
      </w:r>
      <w:r w:rsidR="0051702C" w:rsidRPr="00384809">
        <w:rPr>
          <w:rFonts w:ascii="AdihausDIN" w:hAnsi="AdihausDIN" w:cs="AdihausDIN"/>
          <w:i/>
          <w:color w:val="auto"/>
        </w:rPr>
        <w:t xml:space="preserve"> </w:t>
      </w:r>
      <w:r w:rsidR="00DE048F" w:rsidRPr="00384809">
        <w:rPr>
          <w:rFonts w:ascii="AdihausDIN" w:hAnsi="AdihausDIN" w:cs="AdihausDIN"/>
          <w:i/>
          <w:color w:val="auto"/>
        </w:rPr>
        <w:t xml:space="preserve">supporting our </w:t>
      </w:r>
      <w:r w:rsidR="009E2F6F" w:rsidRPr="00384809">
        <w:rPr>
          <w:rFonts w:ascii="AdihausDIN" w:hAnsi="AdihausDIN" w:cs="AdihausDIN"/>
          <w:i/>
          <w:color w:val="auto"/>
        </w:rPr>
        <w:t>mission to ensure everyone can benefit from the physical and mental well-being that training offers.</w:t>
      </w:r>
    </w:p>
    <w:p w14:paraId="79303377" w14:textId="77777777" w:rsidR="00C74012" w:rsidRPr="00384809" w:rsidRDefault="00C74012">
      <w:pPr>
        <w:pStyle w:val="Body"/>
        <w:spacing w:after="0" w:line="257" w:lineRule="auto"/>
        <w:jc w:val="both"/>
        <w:rPr>
          <w:rFonts w:ascii="AdihausDIN" w:hAnsi="AdihausDIN" w:cs="AdihausDIN"/>
          <w:i/>
          <w:color w:val="auto"/>
        </w:rPr>
      </w:pPr>
    </w:p>
    <w:p w14:paraId="1714DDD9" w14:textId="2A11B18D" w:rsidR="00C01997" w:rsidRPr="00384809" w:rsidRDefault="00730561" w:rsidP="38059BAB">
      <w:pPr>
        <w:pStyle w:val="Body"/>
        <w:spacing w:after="0" w:line="257" w:lineRule="auto"/>
        <w:jc w:val="both"/>
        <w:rPr>
          <w:rFonts w:ascii="AdihausDIN" w:hAnsi="AdihausDIN" w:cs="AdihausDIN"/>
          <w:i/>
          <w:iCs/>
          <w:color w:val="auto"/>
        </w:rPr>
      </w:pPr>
      <w:r w:rsidRPr="00103272">
        <w:rPr>
          <w:rFonts w:ascii="AdihausDIN" w:hAnsi="AdihausDIN" w:cs="AdihausDIN"/>
          <w:i/>
          <w:iCs/>
          <w:color w:val="auto"/>
        </w:rPr>
        <w:t xml:space="preserve">At the heart of this collaboration </w:t>
      </w:r>
      <w:r w:rsidR="00630898" w:rsidRPr="00103272">
        <w:rPr>
          <w:rFonts w:ascii="AdihausDIN" w:hAnsi="AdihausDIN" w:cs="AdihausDIN"/>
          <w:i/>
          <w:iCs/>
          <w:color w:val="auto"/>
        </w:rPr>
        <w:t>is the commitment to our</w:t>
      </w:r>
      <w:r w:rsidRPr="00103272">
        <w:rPr>
          <w:rFonts w:ascii="AdihausDIN" w:hAnsi="AdihausDIN" w:cs="AdihausDIN"/>
          <w:i/>
          <w:iCs/>
          <w:color w:val="auto"/>
        </w:rPr>
        <w:t xml:space="preserve"> shared values,</w:t>
      </w:r>
      <w:r w:rsidR="007F252F" w:rsidRPr="00103272">
        <w:rPr>
          <w:rFonts w:ascii="AdihausDIN" w:hAnsi="AdihausDIN" w:cs="AdihausDIN"/>
          <w:i/>
          <w:iCs/>
          <w:color w:val="auto"/>
        </w:rPr>
        <w:t xml:space="preserve"> </w:t>
      </w:r>
      <w:r w:rsidR="00630898" w:rsidRPr="00384809">
        <w:rPr>
          <w:rFonts w:ascii="AdihausDIN" w:hAnsi="AdihausDIN" w:cs="AdihausDIN"/>
          <w:i/>
          <w:iCs/>
          <w:color w:val="auto"/>
        </w:rPr>
        <w:t>and</w:t>
      </w:r>
      <w:r w:rsidR="001061E7" w:rsidRPr="00384809">
        <w:rPr>
          <w:rFonts w:ascii="AdihausDIN" w:hAnsi="AdihausDIN" w:cs="AdihausDIN"/>
          <w:i/>
          <w:iCs/>
          <w:color w:val="auto"/>
        </w:rPr>
        <w:t xml:space="preserve"> we’re looking forward to accelerat</w:t>
      </w:r>
      <w:r w:rsidR="00501435" w:rsidRPr="00384809">
        <w:rPr>
          <w:rFonts w:ascii="AdihausDIN" w:hAnsi="AdihausDIN" w:cs="AdihausDIN"/>
          <w:i/>
          <w:iCs/>
          <w:color w:val="auto"/>
        </w:rPr>
        <w:t>ing</w:t>
      </w:r>
      <w:r w:rsidR="001061E7" w:rsidRPr="00384809">
        <w:rPr>
          <w:rFonts w:ascii="AdihausDIN" w:hAnsi="AdihausDIN" w:cs="AdihausDIN"/>
          <w:i/>
          <w:iCs/>
          <w:color w:val="auto"/>
        </w:rPr>
        <w:t xml:space="preserve"> the quality of</w:t>
      </w:r>
      <w:r w:rsidR="00110C7A">
        <w:rPr>
          <w:rFonts w:ascii="AdihausDIN" w:hAnsi="AdihausDIN" w:cs="AdihausDIN"/>
          <w:i/>
          <w:iCs/>
          <w:color w:val="auto"/>
        </w:rPr>
        <w:t xml:space="preserve"> live</w:t>
      </w:r>
      <w:r w:rsidR="000423CE">
        <w:rPr>
          <w:rFonts w:ascii="AdihausDIN" w:hAnsi="AdihausDIN" w:cs="AdihausDIN"/>
          <w:i/>
          <w:iCs/>
          <w:color w:val="auto"/>
        </w:rPr>
        <w:t xml:space="preserve"> and </w:t>
      </w:r>
      <w:r w:rsidR="001061E7" w:rsidRPr="00384809">
        <w:rPr>
          <w:rFonts w:ascii="AdihausDIN" w:hAnsi="AdihausDIN" w:cs="AdihausDIN"/>
          <w:i/>
          <w:iCs/>
          <w:color w:val="auto"/>
        </w:rPr>
        <w:t>in-home fitness</w:t>
      </w:r>
      <w:r w:rsidR="00AB39CF" w:rsidRPr="00384809">
        <w:rPr>
          <w:rFonts w:ascii="AdihausDIN" w:hAnsi="AdihausDIN" w:cs="AdihausDIN"/>
          <w:i/>
          <w:iCs/>
          <w:color w:val="auto"/>
        </w:rPr>
        <w:t xml:space="preserve"> and tailored regimes </w:t>
      </w:r>
      <w:r w:rsidR="00501435" w:rsidRPr="00384809">
        <w:rPr>
          <w:rFonts w:ascii="AdihausDIN" w:hAnsi="AdihausDIN" w:cs="AdihausDIN"/>
          <w:i/>
          <w:iCs/>
          <w:color w:val="auto"/>
        </w:rPr>
        <w:t>with Les Mills for</w:t>
      </w:r>
      <w:r w:rsidR="00AB39CF" w:rsidRPr="00384809">
        <w:rPr>
          <w:rFonts w:ascii="AdihausDIN" w:hAnsi="AdihausDIN" w:cs="AdihausDIN"/>
          <w:i/>
          <w:iCs/>
          <w:color w:val="auto"/>
        </w:rPr>
        <w:t xml:space="preserve"> our</w:t>
      </w:r>
      <w:r w:rsidR="002F6790" w:rsidRPr="00384809">
        <w:rPr>
          <w:rFonts w:ascii="AdihausDIN" w:hAnsi="AdihausDIN" w:cs="AdihausDIN"/>
          <w:i/>
          <w:iCs/>
          <w:color w:val="auto"/>
        </w:rPr>
        <w:t xml:space="preserve"> adidas community, no matter where they are based</w:t>
      </w:r>
      <w:r w:rsidR="00C01997" w:rsidRPr="00384809">
        <w:rPr>
          <w:rFonts w:ascii="AdihausDIN" w:hAnsi="AdihausDIN" w:cs="AdihausDIN"/>
          <w:i/>
          <w:iCs/>
          <w:color w:val="auto"/>
        </w:rPr>
        <w:t>.</w:t>
      </w:r>
      <w:r w:rsidR="002F6790" w:rsidRPr="00384809">
        <w:rPr>
          <w:rFonts w:ascii="AdihausDIN" w:hAnsi="AdihausDIN" w:cs="AdihausDIN"/>
          <w:i/>
          <w:iCs/>
          <w:color w:val="auto"/>
        </w:rPr>
        <w:t>”</w:t>
      </w:r>
    </w:p>
    <w:p w14:paraId="76D54183" w14:textId="77777777" w:rsidR="004363B7" w:rsidRPr="00384809" w:rsidRDefault="004363B7">
      <w:pPr>
        <w:pStyle w:val="Body"/>
        <w:spacing w:after="0" w:line="257" w:lineRule="auto"/>
        <w:jc w:val="both"/>
        <w:rPr>
          <w:rFonts w:ascii="AdihausDIN" w:hAnsi="AdihausDIN" w:cs="AdihausDIN"/>
          <w:i/>
          <w:color w:val="auto"/>
        </w:rPr>
      </w:pPr>
    </w:p>
    <w:p w14:paraId="77F40060" w14:textId="03D5357C" w:rsidR="0018514C" w:rsidRPr="00103272" w:rsidRDefault="004363B7" w:rsidP="00220DFB">
      <w:pPr>
        <w:pStyle w:val="Body"/>
        <w:rPr>
          <w:rFonts w:ascii="AdihausDIN" w:hAnsi="AdihausDIN" w:cs="AdihausDI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84809">
        <w:rPr>
          <w:rFonts w:ascii="AdihausDIN" w:hAnsi="AdihausDIN" w:cs="AdihausDIN"/>
          <w:b/>
          <w:bCs/>
          <w:color w:val="auto"/>
          <w:lang w:val="en-GB"/>
        </w:rPr>
        <w:t xml:space="preserve">Clive Ormerod, </w:t>
      </w:r>
      <w:r w:rsidRPr="00384809">
        <w:rPr>
          <w:rFonts w:ascii="AdihausDIN" w:hAnsi="AdihausDIN" w:cs="AdihausDIN"/>
          <w:b/>
          <w:bCs/>
          <w:color w:val="auto"/>
        </w:rPr>
        <w:t>Les Mills CEO, says:</w:t>
      </w:r>
      <w:r w:rsidRPr="00384809">
        <w:rPr>
          <w:rFonts w:ascii="AdihausDIN" w:hAnsi="AdihausDIN" w:cs="AdihausDIN"/>
          <w:color w:val="auto"/>
        </w:rPr>
        <w:t xml:space="preserve"> </w:t>
      </w:r>
      <w:r w:rsidRPr="00384809">
        <w:rPr>
          <w:rFonts w:ascii="AdihausDIN" w:hAnsi="AdihausDIN" w:cs="AdihausDIN"/>
          <w:i/>
          <w:iCs/>
          <w:color w:val="auto"/>
        </w:rPr>
        <w:t>“The</w:t>
      </w:r>
      <w:r w:rsidR="00783B88" w:rsidRPr="00384809">
        <w:rPr>
          <w:rFonts w:ascii="AdihausDIN" w:hAnsi="AdihausDIN" w:cs="AdihausDIN"/>
          <w:i/>
          <w:iCs/>
          <w:color w:val="auto"/>
        </w:rPr>
        <w:t xml:space="preserve"> brand</w:t>
      </w:r>
      <w:r w:rsidRPr="00384809">
        <w:rPr>
          <w:rFonts w:ascii="AdihausDIN" w:hAnsi="AdihausDIN" w:cs="AdihausDIN"/>
          <w:i/>
          <w:iCs/>
          <w:color w:val="auto"/>
        </w:rPr>
        <w:t xml:space="preserve"> partnership with adidas will redefine fitness for the </w:t>
      </w:r>
      <w:r w:rsidR="00CC17DC" w:rsidRPr="00384809">
        <w:rPr>
          <w:rFonts w:ascii="AdihausDIN" w:hAnsi="AdihausDIN" w:cs="AdihausDIN"/>
          <w:i/>
          <w:iCs/>
          <w:color w:val="auto"/>
        </w:rPr>
        <w:t>next generation of training fans</w:t>
      </w:r>
      <w:r w:rsidR="00FA149C" w:rsidRPr="00384809">
        <w:rPr>
          <w:rFonts w:ascii="AdihausDIN" w:hAnsi="AdihausDIN" w:cs="AdihausDIN"/>
          <w:i/>
          <w:iCs/>
          <w:color w:val="auto"/>
        </w:rPr>
        <w:t xml:space="preserve">, driven by our focus on innovation, </w:t>
      </w:r>
      <w:r w:rsidR="009D7BD1" w:rsidRPr="00384809">
        <w:rPr>
          <w:rFonts w:ascii="AdihausDIN" w:hAnsi="AdihausDIN" w:cs="AdihausDIN"/>
          <w:i/>
          <w:iCs/>
          <w:color w:val="auto"/>
        </w:rPr>
        <w:t>connection</w:t>
      </w:r>
      <w:r w:rsidR="00815F58" w:rsidRPr="00384809">
        <w:rPr>
          <w:rFonts w:ascii="AdihausDIN" w:hAnsi="AdihausDIN" w:cs="AdihausDIN"/>
          <w:i/>
          <w:iCs/>
          <w:color w:val="auto"/>
        </w:rPr>
        <w:t>,</w:t>
      </w:r>
      <w:r w:rsidR="00FA149C" w:rsidRPr="00384809">
        <w:rPr>
          <w:rFonts w:ascii="AdihausDIN" w:hAnsi="AdihausDIN" w:cs="AdihausDIN"/>
          <w:i/>
          <w:iCs/>
          <w:color w:val="auto"/>
        </w:rPr>
        <w:t xml:space="preserve"> and motivation</w:t>
      </w:r>
      <w:r w:rsidRPr="00384809">
        <w:rPr>
          <w:rFonts w:ascii="AdihausDIN" w:hAnsi="AdihausDIN" w:cs="AdihausDIN"/>
          <w:i/>
          <w:iCs/>
          <w:color w:val="auto"/>
        </w:rPr>
        <w:t xml:space="preserve">. </w:t>
      </w:r>
      <w:r w:rsidR="00FA149C" w:rsidRPr="00384809">
        <w:rPr>
          <w:rFonts w:ascii="AdihausDIN" w:hAnsi="AdihausDIN" w:cs="AdihausDIN"/>
          <w:i/>
          <w:iCs/>
          <w:color w:val="auto"/>
        </w:rPr>
        <w:t>We will</w:t>
      </w:r>
      <w:r w:rsidRPr="00384809">
        <w:rPr>
          <w:rFonts w:ascii="AdihausDIN" w:hAnsi="AdihausDIN" w:cs="AdihausDIN"/>
          <w:i/>
          <w:iCs/>
          <w:color w:val="auto"/>
        </w:rPr>
        <w:t xml:space="preserve"> elevat</w:t>
      </w:r>
      <w:r w:rsidR="00FA149C" w:rsidRPr="00384809">
        <w:rPr>
          <w:rFonts w:ascii="AdihausDIN" w:hAnsi="AdihausDIN" w:cs="AdihausDIN"/>
          <w:i/>
          <w:iCs/>
          <w:color w:val="auto"/>
        </w:rPr>
        <w:t>e</w:t>
      </w:r>
      <w:r w:rsidRPr="00384809">
        <w:rPr>
          <w:rFonts w:ascii="AdihausDIN" w:hAnsi="AdihausDIN" w:cs="AdihausDIN"/>
          <w:i/>
          <w:iCs/>
          <w:color w:val="auto"/>
        </w:rPr>
        <w:t xml:space="preserve"> the training experience</w:t>
      </w:r>
      <w:r w:rsidR="00FA149C" w:rsidRPr="00384809">
        <w:rPr>
          <w:rFonts w:ascii="AdihausDIN" w:hAnsi="AdihausDIN" w:cs="AdihausDIN"/>
          <w:i/>
          <w:iCs/>
          <w:color w:val="auto"/>
        </w:rPr>
        <w:t xml:space="preserve"> by combining the best of live and digital to</w:t>
      </w:r>
      <w:r w:rsidRPr="00384809">
        <w:rPr>
          <w:rFonts w:ascii="AdihausDIN" w:hAnsi="AdihausDIN" w:cs="AdihausDIN"/>
          <w:i/>
          <w:iCs/>
          <w:color w:val="auto"/>
        </w:rPr>
        <w:t xml:space="preserve"> </w:t>
      </w:r>
      <w:r w:rsidR="003C3BBB" w:rsidRPr="00384809">
        <w:rPr>
          <w:rFonts w:ascii="AdihausDIN" w:hAnsi="AdihausDIN" w:cs="AdihausDIN"/>
          <w:i/>
          <w:iCs/>
          <w:color w:val="auto"/>
        </w:rPr>
        <w:t xml:space="preserve">meet people </w:t>
      </w:r>
      <w:r w:rsidR="003C3BBB" w:rsidRPr="00384809">
        <w:rPr>
          <w:rFonts w:ascii="AdihausDIN" w:hAnsi="AdihausDIN" w:cs="AdihausDIN"/>
          <w:i/>
          <w:iCs/>
          <w:color w:val="auto"/>
          <w:lang w:val="en-GB"/>
        </w:rPr>
        <w:t xml:space="preserve">where, </w:t>
      </w:r>
      <w:r w:rsidR="00DB67BE" w:rsidRPr="00384809">
        <w:rPr>
          <w:rFonts w:ascii="AdihausDIN" w:hAnsi="AdihausDIN" w:cs="AdihausDIN"/>
          <w:i/>
          <w:iCs/>
          <w:color w:val="auto"/>
          <w:lang w:val="en-GB"/>
        </w:rPr>
        <w:t>when,</w:t>
      </w:r>
      <w:r w:rsidR="003C3BBB" w:rsidRPr="00384809">
        <w:rPr>
          <w:rFonts w:ascii="AdihausDIN" w:hAnsi="AdihausDIN" w:cs="AdihausDIN"/>
          <w:i/>
          <w:iCs/>
          <w:color w:val="auto"/>
          <w:lang w:val="en-GB"/>
        </w:rPr>
        <w:t xml:space="preserve"> and how they want. By </w:t>
      </w:r>
      <w:r w:rsidR="003C3BBB" w:rsidRPr="00103272">
        <w:rPr>
          <w:rFonts w:ascii="AdihausDIN" w:hAnsi="AdihausDIN" w:cs="AdihausDIN"/>
          <w:i/>
          <w:iCs/>
          <w:color w:val="auto"/>
          <w:lang w:val="en-GB"/>
        </w:rPr>
        <w:t>placing the co</w:t>
      </w:r>
      <w:r w:rsidR="009D7BD1" w:rsidRPr="00103272">
        <w:rPr>
          <w:rFonts w:ascii="AdihausDIN" w:hAnsi="AdihausDIN" w:cs="AdihausDIN"/>
          <w:i/>
          <w:iCs/>
          <w:color w:val="auto"/>
          <w:lang w:val="en-GB"/>
        </w:rPr>
        <w:t>mmunity</w:t>
      </w:r>
      <w:r w:rsidR="003C3BBB" w:rsidRPr="00103272">
        <w:rPr>
          <w:rFonts w:ascii="AdihausDIN" w:hAnsi="AdihausDIN" w:cs="AdihausDIN"/>
          <w:i/>
          <w:iCs/>
          <w:color w:val="auto"/>
          <w:lang w:val="en-GB"/>
        </w:rPr>
        <w:t xml:space="preserve"> at </w:t>
      </w:r>
      <w:r w:rsidR="003C3BBB" w:rsidRPr="00384809">
        <w:rPr>
          <w:rFonts w:ascii="AdihausDIN" w:hAnsi="AdihausDIN" w:cs="AdihausDIN"/>
          <w:i/>
          <w:iCs/>
          <w:color w:val="auto"/>
          <w:lang w:val="en-GB"/>
        </w:rPr>
        <w:t xml:space="preserve">the heart of </w:t>
      </w:r>
      <w:r w:rsidR="00F91EA5" w:rsidRPr="00384809">
        <w:rPr>
          <w:rFonts w:ascii="AdihausDIN" w:hAnsi="AdihausDIN" w:cs="AdihausDIN"/>
          <w:i/>
          <w:iCs/>
          <w:color w:val="auto"/>
          <w:lang w:val="en-GB"/>
        </w:rPr>
        <w:t>all</w:t>
      </w:r>
      <w:r w:rsidR="003C3BBB" w:rsidRPr="00384809">
        <w:rPr>
          <w:rFonts w:ascii="AdihausDIN" w:hAnsi="AdihausDIN" w:cs="AdihausDIN"/>
          <w:i/>
          <w:iCs/>
          <w:color w:val="auto"/>
          <w:lang w:val="en-GB"/>
        </w:rPr>
        <w:t xml:space="preserve"> we do, we can inspire millions to be more active</w:t>
      </w:r>
      <w:r w:rsidR="00F91EA5" w:rsidRPr="00384809">
        <w:rPr>
          <w:rFonts w:ascii="AdihausDIN" w:hAnsi="AdihausDIN" w:cs="AdihausDIN"/>
          <w:i/>
          <w:iCs/>
          <w:color w:val="auto"/>
          <w:lang w:val="en-GB"/>
        </w:rPr>
        <w:t>,</w:t>
      </w:r>
      <w:r w:rsidR="008F433A" w:rsidRPr="00384809">
        <w:rPr>
          <w:rFonts w:ascii="AdihausDIN" w:hAnsi="AdihausDIN" w:cs="AdihausDIN"/>
          <w:i/>
          <w:iCs/>
          <w:color w:val="auto"/>
          <w:lang w:val="en-GB"/>
        </w:rPr>
        <w:t xml:space="preserve"> </w:t>
      </w:r>
      <w:r w:rsidR="003C3BBB" w:rsidRPr="00384809">
        <w:rPr>
          <w:rFonts w:ascii="AdihausDIN" w:hAnsi="AdihausDIN" w:cs="AdihausDIN"/>
          <w:i/>
          <w:iCs/>
          <w:color w:val="auto"/>
          <w:lang w:val="en-GB"/>
        </w:rPr>
        <w:t>and ma</w:t>
      </w:r>
      <w:r w:rsidR="00F91EA5" w:rsidRPr="00384809">
        <w:rPr>
          <w:rFonts w:ascii="AdihausDIN" w:hAnsi="AdihausDIN" w:cs="AdihausDIN"/>
          <w:i/>
          <w:iCs/>
          <w:color w:val="auto"/>
          <w:lang w:val="en-GB"/>
        </w:rPr>
        <w:t>k</w:t>
      </w:r>
      <w:r w:rsidR="003C3BBB" w:rsidRPr="00384809">
        <w:rPr>
          <w:rFonts w:ascii="AdihausDIN" w:hAnsi="AdihausDIN" w:cs="AdihausDIN"/>
          <w:i/>
          <w:iCs/>
          <w:color w:val="auto"/>
          <w:lang w:val="en-GB"/>
        </w:rPr>
        <w:t>e good on our mission to create a fitter planet.”</w:t>
      </w:r>
    </w:p>
    <w:p w14:paraId="29152734" w14:textId="46A20F95" w:rsidR="0053036B" w:rsidRDefault="0055786D" w:rsidP="002711A1">
      <w:pPr>
        <w:rPr>
          <w:rFonts w:ascii="AdihausDIN" w:hAnsi="AdihausDIN" w:cs="AdihausDIN"/>
          <w:sz w:val="22"/>
          <w:szCs w:val="22"/>
        </w:rPr>
      </w:pPr>
      <w:r w:rsidRPr="3024D7B1">
        <w:rPr>
          <w:rFonts w:ascii="AdihausDIN" w:hAnsi="AdihausDIN" w:cs="AdihausDIN"/>
          <w:sz w:val="22"/>
          <w:szCs w:val="22"/>
        </w:rPr>
        <w:t>T</w:t>
      </w:r>
      <w:r w:rsidR="008302D8" w:rsidRPr="3024D7B1">
        <w:rPr>
          <w:rFonts w:ascii="AdihausDIN" w:hAnsi="AdihausDIN" w:cs="AdihausDIN"/>
          <w:sz w:val="22"/>
          <w:szCs w:val="22"/>
        </w:rPr>
        <w:t>he partnership will</w:t>
      </w:r>
      <w:r w:rsidR="007B7870" w:rsidRPr="3024D7B1">
        <w:rPr>
          <w:rFonts w:ascii="AdihausDIN" w:hAnsi="AdihausDIN" w:cs="AdihausDIN"/>
          <w:sz w:val="22"/>
          <w:szCs w:val="22"/>
        </w:rPr>
        <w:t xml:space="preserve"> </w:t>
      </w:r>
      <w:r w:rsidR="00A9510C" w:rsidRPr="3024D7B1">
        <w:rPr>
          <w:rFonts w:ascii="AdihausDIN" w:hAnsi="AdihausDIN" w:cs="AdihausDIN"/>
          <w:sz w:val="22"/>
          <w:szCs w:val="22"/>
        </w:rPr>
        <w:t>provide</w:t>
      </w:r>
      <w:r w:rsidR="00DA2F19" w:rsidRPr="3024D7B1">
        <w:rPr>
          <w:rFonts w:ascii="AdihausDIN" w:hAnsi="AdihausDIN" w:cs="AdihausDIN"/>
          <w:sz w:val="22"/>
          <w:szCs w:val="22"/>
        </w:rPr>
        <w:t xml:space="preserve"> </w:t>
      </w:r>
      <w:r w:rsidR="00CC17DC" w:rsidRPr="3024D7B1">
        <w:rPr>
          <w:rFonts w:ascii="AdihausDIN" w:hAnsi="AdihausDIN" w:cs="AdihausDIN"/>
          <w:sz w:val="22"/>
          <w:szCs w:val="22"/>
        </w:rPr>
        <w:t>world-leading</w:t>
      </w:r>
      <w:r w:rsidR="004E4F65" w:rsidRPr="3024D7B1">
        <w:rPr>
          <w:rFonts w:ascii="AdihausDIN" w:hAnsi="AdihausDIN" w:cs="AdihausDIN"/>
          <w:sz w:val="22"/>
          <w:szCs w:val="22"/>
        </w:rPr>
        <w:t xml:space="preserve"> </w:t>
      </w:r>
      <w:r w:rsidR="00A9510C" w:rsidRPr="00883E34">
        <w:rPr>
          <w:rFonts w:ascii="AdihausDIN" w:hAnsi="AdihausDIN" w:cs="AdihausDIN"/>
          <w:sz w:val="22"/>
          <w:szCs w:val="22"/>
        </w:rPr>
        <w:t xml:space="preserve">training </w:t>
      </w:r>
      <w:r w:rsidR="004E4F65" w:rsidRPr="00883E34">
        <w:rPr>
          <w:rFonts w:ascii="AdihausDIN" w:hAnsi="AdihausDIN" w:cs="AdihausDIN"/>
          <w:sz w:val="22"/>
          <w:szCs w:val="22"/>
        </w:rPr>
        <w:t xml:space="preserve">experiences </w:t>
      </w:r>
      <w:r w:rsidR="00EE0CD1" w:rsidRPr="00883E34">
        <w:rPr>
          <w:rFonts w:ascii="AdihausDIN" w:hAnsi="AdihausDIN" w:cs="AdihausDIN"/>
          <w:sz w:val="22"/>
          <w:szCs w:val="22"/>
        </w:rPr>
        <w:t>through digital innovation</w:t>
      </w:r>
      <w:r w:rsidR="00DB67BE" w:rsidRPr="00883E34">
        <w:rPr>
          <w:rFonts w:ascii="AdihausDIN" w:hAnsi="AdihausDIN" w:cs="AdihausDIN"/>
          <w:sz w:val="22"/>
          <w:szCs w:val="22"/>
        </w:rPr>
        <w:t>,</w:t>
      </w:r>
      <w:r w:rsidR="00EE0CD1" w:rsidRPr="00883E34">
        <w:rPr>
          <w:rFonts w:ascii="AdihausDIN" w:hAnsi="AdihausDIN" w:cs="AdihausDIN"/>
          <w:sz w:val="22"/>
          <w:szCs w:val="22"/>
        </w:rPr>
        <w:t xml:space="preserve"> </w:t>
      </w:r>
      <w:r w:rsidR="00CC17DC" w:rsidRPr="00883E34">
        <w:rPr>
          <w:rFonts w:ascii="AdihausDIN" w:hAnsi="AdihausDIN" w:cs="AdihausDIN"/>
          <w:sz w:val="22"/>
          <w:szCs w:val="22"/>
        </w:rPr>
        <w:t xml:space="preserve">while </w:t>
      </w:r>
      <w:r w:rsidR="00B7440D" w:rsidRPr="00883E34">
        <w:rPr>
          <w:rFonts w:ascii="AdihausDIN" w:hAnsi="AdihausDIN" w:cs="AdihausDIN"/>
          <w:sz w:val="22"/>
          <w:szCs w:val="22"/>
        </w:rPr>
        <w:t>also</w:t>
      </w:r>
      <w:r w:rsidR="00A940BF" w:rsidRPr="00883E34">
        <w:rPr>
          <w:rFonts w:ascii="AdihausDIN" w:hAnsi="AdihausDIN" w:cs="AdihausDIN"/>
          <w:sz w:val="22"/>
          <w:szCs w:val="22"/>
        </w:rPr>
        <w:t xml:space="preserve"> </w:t>
      </w:r>
      <w:r w:rsidR="00CC17DC" w:rsidRPr="00883E34">
        <w:rPr>
          <w:rFonts w:ascii="AdihausDIN" w:hAnsi="AdihausDIN" w:cs="AdihausDIN"/>
          <w:sz w:val="22"/>
          <w:szCs w:val="22"/>
        </w:rPr>
        <w:t>delivering</w:t>
      </w:r>
      <w:r w:rsidR="000A249D" w:rsidRPr="00883E34">
        <w:rPr>
          <w:rFonts w:ascii="AdihausDIN" w:hAnsi="AdihausDIN" w:cs="AdihausDIN"/>
          <w:sz w:val="22"/>
          <w:szCs w:val="22"/>
        </w:rPr>
        <w:t xml:space="preserve"> </w:t>
      </w:r>
      <w:r w:rsidR="00737914" w:rsidRPr="00883E34">
        <w:rPr>
          <w:rFonts w:ascii="AdihausDIN" w:hAnsi="AdihausDIN" w:cs="AdihausDIN"/>
          <w:sz w:val="22"/>
          <w:szCs w:val="22"/>
        </w:rPr>
        <w:t>next-level</w:t>
      </w:r>
      <w:r w:rsidR="00F91EA5" w:rsidRPr="00883E34">
        <w:rPr>
          <w:rFonts w:ascii="AdihausDIN" w:hAnsi="AdihausDIN" w:cs="AdihausDIN"/>
          <w:sz w:val="22"/>
          <w:szCs w:val="22"/>
        </w:rPr>
        <w:t xml:space="preserve"> </w:t>
      </w:r>
      <w:r w:rsidR="000A249D" w:rsidRPr="00883E34">
        <w:rPr>
          <w:rFonts w:ascii="AdihausDIN" w:hAnsi="AdihausDIN" w:cs="AdihausDIN"/>
          <w:sz w:val="22"/>
          <w:szCs w:val="22"/>
        </w:rPr>
        <w:t xml:space="preserve">live </w:t>
      </w:r>
      <w:r w:rsidR="00A9510C" w:rsidRPr="00883E34">
        <w:rPr>
          <w:rFonts w:ascii="AdihausDIN" w:hAnsi="AdihausDIN" w:cs="AdihausDIN"/>
          <w:sz w:val="22"/>
          <w:szCs w:val="22"/>
        </w:rPr>
        <w:t xml:space="preserve">workout events </w:t>
      </w:r>
      <w:r w:rsidR="000A249D" w:rsidRPr="00883E34">
        <w:rPr>
          <w:rFonts w:ascii="AdihausDIN" w:hAnsi="AdihausDIN" w:cs="AdihausDIN"/>
          <w:sz w:val="22"/>
          <w:szCs w:val="22"/>
        </w:rPr>
        <w:t>in</w:t>
      </w:r>
      <w:r w:rsidR="00CF2280" w:rsidRPr="00883E34">
        <w:rPr>
          <w:rFonts w:ascii="AdihausDIN" w:hAnsi="AdihausDIN" w:cs="AdihausDIN"/>
          <w:sz w:val="22"/>
          <w:szCs w:val="22"/>
        </w:rPr>
        <w:t xml:space="preserve"> </w:t>
      </w:r>
      <w:r w:rsidR="00117C11" w:rsidRPr="00883E34">
        <w:rPr>
          <w:rFonts w:ascii="AdihausDIN" w:hAnsi="AdihausDIN" w:cs="AdihausDIN"/>
          <w:sz w:val="22"/>
          <w:szCs w:val="22"/>
        </w:rPr>
        <w:t>cities</w:t>
      </w:r>
      <w:r w:rsidR="00CF2280" w:rsidRPr="00883E34">
        <w:rPr>
          <w:rFonts w:ascii="AdihausDIN" w:hAnsi="AdihausDIN" w:cs="AdihausDIN"/>
          <w:sz w:val="22"/>
          <w:szCs w:val="22"/>
        </w:rPr>
        <w:t xml:space="preserve"> </w:t>
      </w:r>
      <w:r w:rsidR="000A249D" w:rsidRPr="00883E34">
        <w:rPr>
          <w:rFonts w:ascii="AdihausDIN" w:hAnsi="AdihausDIN" w:cs="AdihausDIN"/>
          <w:sz w:val="22"/>
          <w:szCs w:val="22"/>
        </w:rPr>
        <w:t xml:space="preserve">across the globe. </w:t>
      </w:r>
      <w:r w:rsidR="007A5CAB" w:rsidRPr="00883E34">
        <w:rPr>
          <w:rFonts w:ascii="AdihausDIN" w:hAnsi="AdihausDIN" w:cs="AdihausDIN"/>
          <w:sz w:val="22"/>
          <w:szCs w:val="22"/>
        </w:rPr>
        <w:t>October</w:t>
      </w:r>
      <w:r w:rsidR="00A46758" w:rsidRPr="00883E34">
        <w:rPr>
          <w:rFonts w:ascii="AdihausDIN" w:hAnsi="AdihausDIN" w:cs="AdihausDIN"/>
          <w:sz w:val="22"/>
          <w:szCs w:val="22"/>
        </w:rPr>
        <w:t xml:space="preserve"> 2022</w:t>
      </w:r>
      <w:r w:rsidR="007A5CAB" w:rsidRPr="00883E34">
        <w:rPr>
          <w:rFonts w:ascii="AdihausDIN" w:hAnsi="AdihausDIN" w:cs="AdihausDIN"/>
          <w:sz w:val="22"/>
          <w:szCs w:val="22"/>
        </w:rPr>
        <w:t xml:space="preserve">’s </w:t>
      </w:r>
      <w:r w:rsidR="000B7568" w:rsidRPr="00883E34">
        <w:rPr>
          <w:rFonts w:ascii="AdihausDIN" w:hAnsi="AdihausDIN" w:cs="AdihausDIN"/>
          <w:sz w:val="22"/>
          <w:szCs w:val="22"/>
        </w:rPr>
        <w:t xml:space="preserve">LES MILLS LIVE </w:t>
      </w:r>
      <w:r w:rsidR="000A249D" w:rsidRPr="00883E34">
        <w:rPr>
          <w:rFonts w:ascii="AdihausDIN" w:hAnsi="AdihausDIN" w:cs="AdihausDIN"/>
          <w:sz w:val="22"/>
          <w:szCs w:val="22"/>
        </w:rPr>
        <w:t xml:space="preserve">London </w:t>
      </w:r>
      <w:r w:rsidR="007A5CAB" w:rsidRPr="00883E34">
        <w:rPr>
          <w:rFonts w:ascii="AdihausDIN" w:hAnsi="AdihausDIN" w:cs="AdihausDIN"/>
          <w:sz w:val="22"/>
          <w:szCs w:val="22"/>
        </w:rPr>
        <w:t>event</w:t>
      </w:r>
      <w:r w:rsidR="0094032E" w:rsidRPr="00883E34">
        <w:rPr>
          <w:rFonts w:ascii="AdihausDIN" w:hAnsi="AdihausDIN" w:cs="AdihausDIN"/>
          <w:sz w:val="22"/>
          <w:szCs w:val="22"/>
        </w:rPr>
        <w:t xml:space="preserve">, supported by </w:t>
      </w:r>
      <w:r w:rsidR="0094032E" w:rsidRPr="3024D7B1">
        <w:rPr>
          <w:rFonts w:ascii="AdihausDIN" w:hAnsi="AdihausDIN" w:cs="AdihausDIN"/>
          <w:sz w:val="22"/>
          <w:szCs w:val="22"/>
        </w:rPr>
        <w:t xml:space="preserve">adidas, </w:t>
      </w:r>
      <w:r w:rsidR="00DB67BE" w:rsidRPr="3024D7B1">
        <w:rPr>
          <w:rFonts w:ascii="AdihausDIN" w:hAnsi="AdihausDIN" w:cs="AdihausDIN"/>
          <w:sz w:val="22"/>
          <w:szCs w:val="22"/>
        </w:rPr>
        <w:t>set the tone</w:t>
      </w:r>
      <w:r w:rsidR="007A5CAB" w:rsidRPr="3024D7B1">
        <w:rPr>
          <w:rFonts w:ascii="AdihausDIN" w:hAnsi="AdihausDIN" w:cs="AdihausDIN"/>
          <w:sz w:val="22"/>
          <w:szCs w:val="22"/>
        </w:rPr>
        <w:t xml:space="preserve"> with</w:t>
      </w:r>
      <w:r w:rsidR="000A249D" w:rsidRPr="3024D7B1">
        <w:rPr>
          <w:rFonts w:ascii="AdihausDIN" w:hAnsi="AdihausDIN" w:cs="AdihausDIN"/>
          <w:sz w:val="22"/>
          <w:szCs w:val="22"/>
        </w:rPr>
        <w:t xml:space="preserve"> 5,000 </w:t>
      </w:r>
      <w:r w:rsidR="007A5CAB" w:rsidRPr="3024D7B1">
        <w:rPr>
          <w:rFonts w:ascii="AdihausDIN" w:hAnsi="AdihausDIN" w:cs="AdihausDIN"/>
          <w:sz w:val="22"/>
          <w:szCs w:val="22"/>
        </w:rPr>
        <w:t xml:space="preserve">attendees </w:t>
      </w:r>
      <w:r w:rsidR="00E559CE" w:rsidRPr="3024D7B1">
        <w:rPr>
          <w:rFonts w:ascii="AdihausDIN" w:hAnsi="AdihausDIN" w:cs="AdihausDIN"/>
          <w:sz w:val="22"/>
          <w:szCs w:val="22"/>
        </w:rPr>
        <w:t xml:space="preserve">uniting </w:t>
      </w:r>
      <w:r w:rsidR="007A5CAB" w:rsidRPr="3024D7B1">
        <w:rPr>
          <w:rFonts w:ascii="AdihausDIN" w:hAnsi="AdihausDIN" w:cs="AdihausDIN"/>
          <w:sz w:val="22"/>
          <w:szCs w:val="22"/>
        </w:rPr>
        <w:t xml:space="preserve">for </w:t>
      </w:r>
      <w:r w:rsidR="00DB67BE" w:rsidRPr="3024D7B1">
        <w:rPr>
          <w:rFonts w:ascii="AdihausDIN" w:hAnsi="AdihausDIN" w:cs="AdihausDIN"/>
          <w:sz w:val="22"/>
          <w:szCs w:val="22"/>
        </w:rPr>
        <w:t>o</w:t>
      </w:r>
      <w:r w:rsidR="000A249D" w:rsidRPr="3024D7B1">
        <w:rPr>
          <w:rFonts w:ascii="AdihausDIN" w:hAnsi="AdihausDIN" w:cs="AdihausDIN"/>
          <w:sz w:val="22"/>
          <w:szCs w:val="22"/>
        </w:rPr>
        <w:t>ne of the largest group workout events ever staged, and the first to be filmed in virtual reality.</w:t>
      </w:r>
      <w:r w:rsidR="00FA7FB7" w:rsidRPr="3024D7B1">
        <w:rPr>
          <w:rFonts w:ascii="AdihausDIN" w:hAnsi="AdihausDIN" w:cs="AdihausDIN"/>
          <w:sz w:val="22"/>
          <w:szCs w:val="22"/>
        </w:rPr>
        <w:t xml:space="preserve"> </w:t>
      </w:r>
      <w:r w:rsidR="00DB67BE" w:rsidRPr="3024D7B1">
        <w:rPr>
          <w:rFonts w:ascii="AdihausDIN" w:hAnsi="AdihausDIN" w:cs="AdihausDIN"/>
          <w:sz w:val="22"/>
          <w:szCs w:val="22"/>
        </w:rPr>
        <w:t>T</w:t>
      </w:r>
      <w:r w:rsidR="000A249D" w:rsidRPr="3024D7B1">
        <w:rPr>
          <w:rFonts w:ascii="AdihausDIN" w:hAnsi="AdihausDIN" w:cs="AdihausDIN"/>
          <w:sz w:val="22"/>
          <w:szCs w:val="22"/>
        </w:rPr>
        <w:t xml:space="preserve">hroughout </w:t>
      </w:r>
      <w:r w:rsidR="00A9510C" w:rsidRPr="3024D7B1">
        <w:rPr>
          <w:rFonts w:ascii="AdihausDIN" w:hAnsi="AdihausDIN" w:cs="AdihausDIN"/>
          <w:sz w:val="22"/>
          <w:szCs w:val="22"/>
        </w:rPr>
        <w:t>2023</w:t>
      </w:r>
      <w:r w:rsidR="000A249D" w:rsidRPr="3024D7B1">
        <w:rPr>
          <w:rFonts w:ascii="AdihausDIN" w:hAnsi="AdihausDIN" w:cs="AdihausDIN"/>
          <w:sz w:val="22"/>
          <w:szCs w:val="22"/>
        </w:rPr>
        <w:t xml:space="preserve">, adidas and Les Mills will </w:t>
      </w:r>
      <w:r w:rsidR="00575A56" w:rsidRPr="3024D7B1">
        <w:rPr>
          <w:rFonts w:ascii="AdihausDIN" w:hAnsi="AdihausDIN" w:cs="AdihausDIN"/>
          <w:sz w:val="22"/>
          <w:szCs w:val="22"/>
        </w:rPr>
        <w:t>continue to push the boundaries</w:t>
      </w:r>
      <w:r w:rsidR="00385276" w:rsidRPr="3024D7B1">
        <w:rPr>
          <w:rFonts w:ascii="AdihausDIN" w:hAnsi="AdihausDIN" w:cs="AdihausDIN"/>
          <w:sz w:val="22"/>
          <w:szCs w:val="22"/>
        </w:rPr>
        <w:t xml:space="preserve"> by</w:t>
      </w:r>
      <w:r w:rsidR="00330FAB" w:rsidRPr="3024D7B1">
        <w:rPr>
          <w:rFonts w:ascii="AdihausDIN" w:hAnsi="AdihausDIN" w:cs="AdihausDIN"/>
          <w:sz w:val="22"/>
          <w:szCs w:val="22"/>
        </w:rPr>
        <w:t xml:space="preserve"> creating an enhanced athlete journey </w:t>
      </w:r>
      <w:r w:rsidR="00575A56" w:rsidRPr="3024D7B1">
        <w:rPr>
          <w:rFonts w:ascii="AdihausDIN" w:hAnsi="AdihausDIN" w:cs="AdihausDIN"/>
          <w:sz w:val="22"/>
          <w:szCs w:val="22"/>
        </w:rPr>
        <w:t>for</w:t>
      </w:r>
      <w:r w:rsidR="0030724A" w:rsidRPr="3024D7B1">
        <w:rPr>
          <w:rFonts w:ascii="AdihausDIN" w:hAnsi="AdihausDIN" w:cs="AdihausDIN"/>
          <w:sz w:val="22"/>
          <w:szCs w:val="22"/>
        </w:rPr>
        <w:t xml:space="preserve"> </w:t>
      </w:r>
      <w:r w:rsidR="000A249D" w:rsidRPr="3024D7B1">
        <w:rPr>
          <w:rFonts w:ascii="AdihausDIN" w:hAnsi="AdihausDIN" w:cs="AdihausDIN"/>
          <w:sz w:val="22"/>
          <w:szCs w:val="22"/>
        </w:rPr>
        <w:t>live</w:t>
      </w:r>
      <w:r w:rsidR="0030724A" w:rsidRPr="3024D7B1">
        <w:rPr>
          <w:rFonts w:ascii="AdihausDIN" w:hAnsi="AdihausDIN" w:cs="AdihausDIN"/>
          <w:sz w:val="22"/>
          <w:szCs w:val="22"/>
        </w:rPr>
        <w:t xml:space="preserve"> fitness</w:t>
      </w:r>
      <w:r w:rsidR="00A9510C" w:rsidRPr="3024D7B1">
        <w:rPr>
          <w:rFonts w:ascii="AdihausDIN" w:hAnsi="AdihausDIN" w:cs="AdihausDIN"/>
          <w:sz w:val="22"/>
          <w:szCs w:val="22"/>
        </w:rPr>
        <w:t>, with</w:t>
      </w:r>
      <w:r w:rsidR="000A249D" w:rsidRPr="3024D7B1">
        <w:rPr>
          <w:rFonts w:ascii="AdihausDIN" w:hAnsi="AdihausDIN" w:cs="AdihausDIN"/>
          <w:sz w:val="22"/>
          <w:szCs w:val="22"/>
        </w:rPr>
        <w:t xml:space="preserve"> events</w:t>
      </w:r>
      <w:r w:rsidR="00A9510C" w:rsidRPr="3024D7B1">
        <w:rPr>
          <w:rFonts w:ascii="AdihausDIN" w:hAnsi="AdihausDIN" w:cs="AdihausDIN"/>
          <w:sz w:val="22"/>
          <w:szCs w:val="22"/>
        </w:rPr>
        <w:t xml:space="preserve"> taking place </w:t>
      </w:r>
      <w:r w:rsidR="00F800A2" w:rsidRPr="3024D7B1">
        <w:rPr>
          <w:rFonts w:ascii="AdihausDIN" w:hAnsi="AdihausDIN" w:cs="AdihausDIN"/>
          <w:sz w:val="22"/>
          <w:szCs w:val="22"/>
        </w:rPr>
        <w:t xml:space="preserve">in Singapore, Los Angeles, Stockholm, Paris, </w:t>
      </w:r>
      <w:r w:rsidR="00D92B66" w:rsidRPr="3024D7B1">
        <w:rPr>
          <w:rFonts w:ascii="AdihausDIN" w:hAnsi="AdihausDIN" w:cs="AdihausDIN"/>
          <w:sz w:val="22"/>
          <w:szCs w:val="22"/>
        </w:rPr>
        <w:t>Barcelona</w:t>
      </w:r>
      <w:r w:rsidR="00F800A2" w:rsidRPr="3024D7B1">
        <w:rPr>
          <w:rFonts w:ascii="AdihausDIN" w:hAnsi="AdihausDIN" w:cs="AdihausDIN"/>
          <w:sz w:val="22"/>
          <w:szCs w:val="22"/>
        </w:rPr>
        <w:t>, and other global cities.</w:t>
      </w:r>
    </w:p>
    <w:p w14:paraId="6EAAA439" w14:textId="77777777" w:rsidR="00743EE9" w:rsidRDefault="00743EE9" w:rsidP="002711A1">
      <w:pPr>
        <w:rPr>
          <w:rFonts w:ascii="AdihausDIN" w:hAnsi="AdihausDIN" w:cs="AdihausDIN"/>
          <w:sz w:val="22"/>
          <w:szCs w:val="22"/>
        </w:rPr>
      </w:pPr>
    </w:p>
    <w:p w14:paraId="6EE290DE" w14:textId="30759D72" w:rsidR="0053036B" w:rsidRDefault="0053036B" w:rsidP="002711A1">
      <w:pPr>
        <w:rPr>
          <w:rStyle w:val="eop"/>
          <w:rFonts w:ascii="AdihausDIN" w:hAnsi="AdihausDIN" w:cs="AdihausDIN"/>
          <w:color w:val="FF0000"/>
          <w:sz w:val="22"/>
          <w:szCs w:val="22"/>
          <w:shd w:val="clear" w:color="auto" w:fill="FFFFFF"/>
        </w:rPr>
      </w:pPr>
      <w:r w:rsidRPr="00384809">
        <w:rPr>
          <w:rStyle w:val="normaltextrun"/>
          <w:rFonts w:ascii="AdihausDIN" w:hAnsi="AdihausDIN" w:cs="AdihausDIN"/>
          <w:sz w:val="22"/>
          <w:szCs w:val="22"/>
          <w:u w:val="single"/>
          <w:shd w:val="clear" w:color="auto" w:fill="FFFFFF"/>
        </w:rPr>
        <w:t xml:space="preserve">The Les Mills edit of the latest innovation in training apparel, footwear and accessories from adidas will be available at </w:t>
      </w:r>
      <w:r>
        <w:rPr>
          <w:rStyle w:val="normaltextrun"/>
          <w:rFonts w:ascii="AdihausDIN" w:hAnsi="AdihausDIN" w:cs="AdihausDIN"/>
          <w:color w:val="D13438"/>
          <w:sz w:val="22"/>
          <w:szCs w:val="22"/>
          <w:u w:val="single"/>
          <w:shd w:val="clear" w:color="auto" w:fill="FFFFFF"/>
        </w:rPr>
        <w:t>[INSERT MARKET LINK FROM SEO TEAM</w:t>
      </w:r>
      <w:r>
        <w:rPr>
          <w:rStyle w:val="normaltextrun"/>
          <w:rFonts w:ascii="AdihausDIN" w:hAnsi="AdihausDIN" w:cs="AdihausDIN"/>
          <w:i/>
          <w:iCs/>
          <w:color w:val="D13438"/>
          <w:sz w:val="22"/>
          <w:szCs w:val="22"/>
          <w:u w:val="single"/>
          <w:shd w:val="clear" w:color="auto" w:fill="FFFFFF"/>
        </w:rPr>
        <w:t>: https://www.adidas.XX/training. SEE IN APPENDIX BELOW</w:t>
      </w:r>
      <w:r>
        <w:rPr>
          <w:rStyle w:val="normaltextrun"/>
          <w:rFonts w:ascii="AdihausDIN" w:hAnsi="AdihausDIN" w:cs="AdihausDIN"/>
          <w:color w:val="D13438"/>
          <w:sz w:val="22"/>
          <w:szCs w:val="22"/>
          <w:u w:val="single"/>
          <w:shd w:val="clear" w:color="auto" w:fill="FFFFFF"/>
        </w:rPr>
        <w:t>]</w:t>
      </w:r>
      <w:r>
        <w:rPr>
          <w:rStyle w:val="eop"/>
          <w:rFonts w:ascii="AdihausDIN" w:hAnsi="AdihausDIN" w:cs="AdihausDIN"/>
          <w:color w:val="FF0000"/>
          <w:sz w:val="22"/>
          <w:szCs w:val="22"/>
          <w:shd w:val="clear" w:color="auto" w:fill="FFFFFF"/>
        </w:rPr>
        <w:t> </w:t>
      </w:r>
    </w:p>
    <w:p w14:paraId="2B25D929" w14:textId="77777777" w:rsidR="0053036B" w:rsidRPr="007D48BF" w:rsidRDefault="0053036B" w:rsidP="002711A1"/>
    <w:p w14:paraId="6C1D438A" w14:textId="77777777" w:rsidR="00DE40A8" w:rsidRPr="007D48BF" w:rsidRDefault="001061E7">
      <w:pPr>
        <w:pStyle w:val="paragraph"/>
        <w:spacing w:before="0" w:after="0" w:line="257" w:lineRule="auto"/>
        <w:jc w:val="center"/>
        <w:rPr>
          <w:rFonts w:ascii="AdihausDIN" w:eastAsia="Calibri" w:hAnsi="AdihausDIN" w:cs="AdihausDIN"/>
          <w:sz w:val="22"/>
          <w:szCs w:val="22"/>
        </w:rPr>
      </w:pPr>
      <w:r w:rsidRPr="007D48BF">
        <w:rPr>
          <w:rFonts w:ascii="AdihausDIN" w:hAnsi="AdihausDIN" w:cs="AdihausDIN"/>
          <w:b/>
          <w:sz w:val="22"/>
          <w:szCs w:val="22"/>
        </w:rPr>
        <w:t>- END -</w:t>
      </w:r>
    </w:p>
    <w:p w14:paraId="39B4F1A1" w14:textId="77777777" w:rsidR="00DE40A8" w:rsidRPr="007D48BF" w:rsidRDefault="001061E7">
      <w:pPr>
        <w:pStyle w:val="paragraph"/>
        <w:spacing w:before="0" w:after="0"/>
        <w:rPr>
          <w:rFonts w:ascii="AdihausDIN" w:eastAsia="Calibri" w:hAnsi="AdihausDIN" w:cs="AdihausDIN"/>
          <w:sz w:val="22"/>
          <w:szCs w:val="22"/>
        </w:rPr>
      </w:pPr>
      <w:r w:rsidRPr="007D48BF">
        <w:rPr>
          <w:rFonts w:ascii="Arial" w:hAnsi="Arial" w:cs="Arial"/>
          <w:sz w:val="22"/>
          <w:szCs w:val="22"/>
        </w:rPr>
        <w:t> </w:t>
      </w:r>
      <w:r w:rsidRPr="007D48BF">
        <w:rPr>
          <w:rFonts w:ascii="AdihausDIN" w:hAnsi="AdihausDIN" w:cs="AdihausDIN"/>
          <w:sz w:val="22"/>
          <w:szCs w:val="22"/>
        </w:rPr>
        <w:t> </w:t>
      </w:r>
    </w:p>
    <w:p w14:paraId="6DA687ED" w14:textId="77777777" w:rsidR="00DE40A8" w:rsidRPr="007D48BF" w:rsidRDefault="001061E7">
      <w:pPr>
        <w:pStyle w:val="paragraph"/>
        <w:spacing w:before="0" w:after="0"/>
        <w:rPr>
          <w:rFonts w:ascii="AdihausDIN" w:eastAsia="Calibri" w:hAnsi="AdihausDIN" w:cs="AdihausDIN"/>
          <w:sz w:val="22"/>
          <w:szCs w:val="22"/>
        </w:rPr>
      </w:pPr>
      <w:r w:rsidRPr="007D48BF">
        <w:rPr>
          <w:rFonts w:ascii="AdihausDIN" w:hAnsi="AdihausDIN" w:cs="AdihausDIN"/>
          <w:b/>
          <w:sz w:val="22"/>
          <w:szCs w:val="22"/>
        </w:rPr>
        <w:t>About adidas</w:t>
      </w:r>
      <w:r w:rsidRPr="007D48BF">
        <w:rPr>
          <w:rFonts w:ascii="AdihausDIN" w:hAnsi="AdihausDIN" w:cs="AdihausDIN"/>
          <w:sz w:val="22"/>
          <w:szCs w:val="22"/>
        </w:rPr>
        <w:t> </w:t>
      </w:r>
    </w:p>
    <w:p w14:paraId="28B97228" w14:textId="77777777" w:rsidR="00DE40A8" w:rsidRPr="007D48BF" w:rsidRDefault="001061E7">
      <w:pPr>
        <w:pStyle w:val="paragraph"/>
        <w:spacing w:before="0" w:after="0"/>
        <w:rPr>
          <w:rFonts w:ascii="AdihausDIN" w:eastAsia="Calibri" w:hAnsi="AdihausDIN" w:cs="AdihausDIN"/>
          <w:sz w:val="22"/>
          <w:szCs w:val="22"/>
        </w:rPr>
      </w:pPr>
      <w:r w:rsidRPr="007D48BF">
        <w:rPr>
          <w:rFonts w:ascii="AdihausDIN" w:hAnsi="AdihausDIN" w:cs="AdihausDIN"/>
          <w:sz w:val="22"/>
          <w:szCs w:val="22"/>
        </w:rPr>
        <w:t>adidas is a global leader in the sporting goods industry. Headquartered in Herzogenaurach/Germany, the company employs more than 61,000 people across the globe and generated sales of €21.2 billion in 2021. </w:t>
      </w:r>
    </w:p>
    <w:p w14:paraId="6D5D211A" w14:textId="77777777" w:rsidR="00DE40A8" w:rsidRPr="007D48BF" w:rsidRDefault="00DE40A8">
      <w:pPr>
        <w:pStyle w:val="paragraph"/>
        <w:spacing w:before="0" w:after="0"/>
        <w:rPr>
          <w:rFonts w:ascii="AdihausDIN" w:eastAsia="Calibri" w:hAnsi="AdihausDIN" w:cs="AdihausDIN"/>
          <w:sz w:val="22"/>
          <w:szCs w:val="22"/>
        </w:rPr>
      </w:pPr>
    </w:p>
    <w:p w14:paraId="28CBC19B" w14:textId="77777777" w:rsidR="00DE40A8" w:rsidRPr="007D48BF" w:rsidRDefault="001061E7">
      <w:pPr>
        <w:pStyle w:val="paragraph"/>
        <w:spacing w:before="0" w:after="0"/>
        <w:rPr>
          <w:rFonts w:ascii="AdihausDIN" w:eastAsia="Calibri" w:hAnsi="AdihausDIN" w:cs="AdihausDIN"/>
          <w:b/>
          <w:sz w:val="22"/>
          <w:szCs w:val="22"/>
        </w:rPr>
      </w:pPr>
      <w:r w:rsidRPr="007D48BF">
        <w:rPr>
          <w:rFonts w:ascii="AdihausDIN" w:hAnsi="AdihausDIN" w:cs="AdihausDIN"/>
          <w:b/>
          <w:sz w:val="22"/>
          <w:szCs w:val="22"/>
        </w:rPr>
        <w:t>About Les Mills</w:t>
      </w:r>
    </w:p>
    <w:p w14:paraId="2BCF2529" w14:textId="703A9E9B" w:rsidR="00DE40A8" w:rsidRPr="007D48BF" w:rsidRDefault="001061E7">
      <w:pPr>
        <w:pStyle w:val="Body"/>
        <w:spacing w:after="0"/>
        <w:jc w:val="both"/>
        <w:rPr>
          <w:rFonts w:ascii="AdihausDIN" w:eastAsia="Segoe UI" w:hAnsi="AdihausDIN" w:cs="AdihausDIN"/>
        </w:rPr>
      </w:pPr>
      <w:r w:rsidRPr="007D48BF">
        <w:rPr>
          <w:rFonts w:ascii="AdihausDIN" w:hAnsi="AdihausDIN" w:cs="AdihausDIN"/>
        </w:rPr>
        <w:t>Les Mills is the global leader in group fitness and creator of over 20 programs including BODYPUMP™ and BODYCOMBAT™. Les Mills workouts are delivered by 1</w:t>
      </w:r>
      <w:r w:rsidR="000A40E3">
        <w:rPr>
          <w:rFonts w:ascii="AdihausDIN" w:hAnsi="AdihausDIN" w:cs="AdihausDIN"/>
        </w:rPr>
        <w:t>3</w:t>
      </w:r>
      <w:r w:rsidRPr="007D48BF">
        <w:rPr>
          <w:rFonts w:ascii="AdihausDIN" w:hAnsi="AdihausDIN" w:cs="AdihausDIN"/>
        </w:rPr>
        <w:t xml:space="preserve">0,000 certified Instructors in 21,000 gyms across 100 countries and via the LES MILLS+ streaming platform. The company was founded by Les Mills – a four-time Olympian who opened his first gym in 1968 with a vision to bring elite sports training to the masses. </w:t>
      </w:r>
      <w:hyperlink r:id="rId11" w:history="1">
        <w:r w:rsidRPr="007D48BF">
          <w:rPr>
            <w:rStyle w:val="Hyperlink0"/>
            <w:rFonts w:ascii="AdihausDIN" w:hAnsi="AdihausDIN" w:cs="AdihausDIN"/>
          </w:rPr>
          <w:t>WATCH THE LES MILLS STORY.</w:t>
        </w:r>
      </w:hyperlink>
      <w:r w:rsidRPr="007D48BF">
        <w:rPr>
          <w:rFonts w:ascii="AdihausDIN" w:hAnsi="AdihausDIN" w:cs="AdihausDIN"/>
        </w:rPr>
        <w:t xml:space="preserve"> </w:t>
      </w:r>
    </w:p>
    <w:p w14:paraId="01986A76" w14:textId="2229DA29" w:rsidR="0053036B" w:rsidRPr="0053036B" w:rsidRDefault="0053036B" w:rsidP="0053036B">
      <w:pPr>
        <w:pStyle w:val="paragraph"/>
        <w:spacing w:before="0" w:after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en-GB"/>
        </w:rPr>
      </w:pPr>
      <w:r w:rsidRPr="0053036B">
        <w:rPr>
          <w:rFonts w:ascii="AdihausDIN" w:eastAsia="Times New Roman" w:hAnsi="AdihausDIN" w:cs="AdihausDIN"/>
          <w:b/>
          <w:bCs/>
          <w:color w:val="D13438"/>
          <w:sz w:val="22"/>
          <w:szCs w:val="22"/>
          <w:u w:val="single"/>
          <w:bdr w:val="none" w:sz="0" w:space="0" w:color="auto"/>
          <w:shd w:val="clear" w:color="auto" w:fill="FFFFFF"/>
          <w:lang w:val="en-GB"/>
        </w:rPr>
        <w:t>MARKET SEO LINK:</w:t>
      </w:r>
      <w:r w:rsidRPr="0053036B">
        <w:rPr>
          <w:rFonts w:ascii="Arial" w:eastAsia="Times New Roman" w:hAnsi="Arial" w:cs="Arial"/>
          <w:color w:val="D13438"/>
          <w:sz w:val="22"/>
          <w:szCs w:val="22"/>
          <w:u w:val="single"/>
          <w:bdr w:val="none" w:sz="0" w:space="0" w:color="auto"/>
          <w:lang w:val="en-GB"/>
        </w:rPr>
        <w:t> </w:t>
      </w:r>
      <w:r w:rsidRPr="0053036B">
        <w:rPr>
          <w:rFonts w:ascii="AdihausDIN" w:eastAsia="Times New Roman" w:hAnsi="AdihausDIN" w:cs="AdihausDIN"/>
          <w:color w:val="FF0000"/>
          <w:sz w:val="22"/>
          <w:szCs w:val="22"/>
          <w:bdr w:val="none" w:sz="0" w:space="0" w:color="auto"/>
          <w:lang w:val="en-GB"/>
        </w:rPr>
        <w:t> </w:t>
      </w:r>
    </w:p>
    <w:p w14:paraId="4F38DE0C" w14:textId="77777777" w:rsidR="0053036B" w:rsidRPr="0053036B" w:rsidRDefault="0053036B" w:rsidP="00530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val="en-GB" w:eastAsia="zh-CN"/>
        </w:rPr>
      </w:pPr>
      <w:r w:rsidRPr="0053036B">
        <w:rPr>
          <w:rFonts w:ascii="AdihausDIN" w:eastAsia="Times New Roman" w:hAnsi="AdihausDIN" w:cs="AdihausDIN"/>
          <w:color w:val="000000"/>
          <w:sz w:val="22"/>
          <w:szCs w:val="22"/>
          <w:bdr w:val="none" w:sz="0" w:space="0" w:color="auto"/>
          <w:lang w:val="en-GB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815"/>
        <w:gridCol w:w="5040"/>
      </w:tblGrid>
      <w:tr w:rsidR="0053036B" w:rsidRPr="0053036B" w14:paraId="63F4C0E4" w14:textId="77777777" w:rsidTr="0053036B">
        <w:trPr>
          <w:trHeight w:val="285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608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ASIA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21A9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VN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E3EC8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https://www.adidas.com.vn/en/training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63A0E7C0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D53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E93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VN (VI)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579FF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https://www.adidas.com.vn/vi/tap_luyen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B315C71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97D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95DA4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SG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4A0F1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https://www.adidas.com.sg/training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70C9422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1D4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693C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PH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D61C6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https://www.adidas.com.ph/training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8C8339C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815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EC2A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TH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E296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https://www.adidas.co.th/en/training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574407A3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A89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F5B5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TH (TH)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F762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https://www.adidas.co.th/th/</w:t>
            </w:r>
            <w:r w:rsidRPr="0053036B">
              <w:rPr>
                <w:rFonts w:ascii="Leelawadee UI" w:eastAsia="Times New Roman" w:hAnsi="Leelawadee UI" w:cs="Leelawadee U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เทรนนิง</w:t>
            </w:r>
            <w:r w:rsidRPr="0053036B">
              <w:rPr>
                <w:rFonts w:ascii="Leelawadee UI" w:eastAsia="Times New Roman" w:hAnsi="Leelawadee UI" w:cs="Leelawadee U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7038AC3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D9C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476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IN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216A9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https://www.adidas.co.in/training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47379DD6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153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7F3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KR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D5A56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https://www.adidas.co.kr/training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7F197DF9" w14:textId="77777777" w:rsidTr="0053036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FBC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BD6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MY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574C5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https://www.adidas.com.my/en/training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786B7B22" w14:textId="77777777" w:rsidTr="0053036B">
        <w:trPr>
          <w:trHeight w:val="2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002B2C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 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290E60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JP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5E97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https://shop.adidas.jp/item/?sport=training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68672A7F" w14:textId="77777777" w:rsidTr="0053036B">
        <w:trPr>
          <w:trHeight w:val="28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5FCAE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EU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8BE7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CZ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AEAE7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https://www.adidas.cz/cviceni_a_trenink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D21C399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8D6373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1BE42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DK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BCAC1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https://www.adidas.dk/fitness_og_traening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1A57E04E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35979A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0667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AT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AE935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https://www.adidas.at/fitness_training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405E85C3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844C66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6FB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DE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33555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https://www.adidas.ch/de/fitness_training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B2611C7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53E4D6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224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CH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896CF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https://www.adidas.ch/en/gym_training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8A44E77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E84D52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65E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CH (FR)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3B367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https://www.adidas.ch/fr/fitness_et_training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19FC88C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262F4A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0D18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CH (IT)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833BF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https://www.adidas.ch/it/fitness_training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F3737BA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9DD729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A22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DE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6C52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https://www.adidas.de/fitness_training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1D27479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4618F0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925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DE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D350D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https://www.adidas.de/en/gym_training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950EAE3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CB0A5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8BC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GR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53EA5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https://www.adidas.gr/γυμναστήριο_και_προπόνηση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51C43CD9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04FC88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DAB0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BE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2620C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https://www.adidas.be/en/gym_training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E1ED010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5F206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1A4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BE (FR)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DB462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https://www.adidas.be/fr/fitness_et_training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E7C979D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F20A86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8CF1C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BE (NL)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5E234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https://www.adidas.be/nl/fitness_en_training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661FCB66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CD131A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BE3A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FI 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08AE9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https://www.adidas.fi/gym_training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84618FB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CCAE66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5581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UK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41CC4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https://www.adidas.co.uk/gym_training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A436D64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4392B94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90C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IE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4DF9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https://www.adidas.ie/gym_training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7452D06F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7C8699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8DFD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ES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00F8B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https://www.adidas.es/gimnasio_y_entrenamiento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BEDFE84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131C8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91CD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FR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1327E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https://www.adidas.fr/fitness_et_training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2EB4B2D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449E80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C80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IT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44A7E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https://www.adidas.it/fitness_training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C36DCD4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7AFBE8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68A7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NL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4DB8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https://www.adidas.nl/fitness_en_training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12EBB8D9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FC2849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501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NO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61830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https://www.adidas.no/fitness_og_trening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5D202892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1F1D7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619C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PL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9C7AC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https://www.adidas.pl/cwiczenia_i_trening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44984D2A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5C14CE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0B214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PT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AC99E2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https://www.adidas.pt/ginasio_e_treino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A229C8F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1D52AD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20C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SK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CAF4E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https://www.adidas.sk/trening_a_fitnes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4A9E3162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CDCF4D7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9C3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SE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DBE2F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https://www.adidas.se/gym_traning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77BF9861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1D963E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677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TR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1C4CE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https://www.adidas.com.tr/en/training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21979135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C45A63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076CA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TR (TR)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E0B54A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https://www.adidas.com.tr/tr/training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44A0B7BD" w14:textId="77777777" w:rsidTr="0053036B">
        <w:trPr>
          <w:trHeight w:val="28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AA500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LATINA AMERICA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C2794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AR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74437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https://www.adidas.com.ar/training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7C7ABC40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B5AB9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C41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CL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BF505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https://www.adidas.cl/training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68726575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B94D37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6682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CO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A36BFC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F76419D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7AB1B37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BB1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MX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F8237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https://www.adidas.mx/training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535ED88D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6BFD74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EEA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PE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7A3C0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https://www.adidas.pe/training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6822141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A66F8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11E49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BR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7A43A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https://www.adidas.com.br/training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59F113D" w14:textId="77777777" w:rsidTr="0053036B">
        <w:trPr>
          <w:trHeight w:val="28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428E4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US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A426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CA (EN)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B2D4EB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https://www.adidas.ca/en/training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5B30C34D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2653125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261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CA (FR)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903AE8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https://www.adidas.ca/fr/entrainement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4979FF6A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C145E6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A37C1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US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DC8227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https://www.adidas.com/us/training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17654F4F" w14:textId="77777777" w:rsidTr="0053036B">
        <w:trPr>
          <w:trHeight w:val="28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48590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OCEANIA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D35DE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AU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85FF0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https://www.adidas.com.au/training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09A7B92B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4A04A5D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51A242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NZ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CA9AF7" w14:textId="1C94E4AE" w:rsidR="0053036B" w:rsidRPr="0053036B" w:rsidRDefault="007707DF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hyperlink r:id="rId12" w:tgtFrame="_blank" w:history="1">
              <w:r w:rsidR="0053036B" w:rsidRPr="0053036B">
                <w:rPr>
                  <w:rFonts w:ascii="Calibri" w:eastAsia="Times New Roman" w:hAnsi="Calibri" w:cs="Calibri"/>
                  <w:color w:val="000000"/>
                  <w:sz w:val="22"/>
                  <w:szCs w:val="22"/>
                  <w:u w:val="single"/>
                  <w:bdr w:val="none" w:sz="0" w:space="0" w:color="auto"/>
                  <w:shd w:val="clear" w:color="auto" w:fill="E1E3E6"/>
                  <w:lang w:val="en-GB" w:eastAsia="zh-CN"/>
                </w:rPr>
                <w:t>https://www.adidas.co.nz/training</w:t>
              </w:r>
            </w:hyperlink>
            <w:r w:rsidR="0053036B"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343D0E91" w14:textId="77777777" w:rsidTr="0053036B">
        <w:trPr>
          <w:trHeight w:val="28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776C62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NAM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A333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</w:t>
            </w:r>
            <w:r w:rsidRPr="0053036B">
              <w:rPr>
                <w:rFonts w:ascii="Calibri" w:eastAsia="Times New Roman" w:hAnsi="Calibri" w:cs="Calibri"/>
                <w:color w:val="D13438"/>
                <w:u w:val="single"/>
                <w:bdr w:val="none" w:sz="0" w:space="0" w:color="auto"/>
                <w:lang w:val="en-GB" w:eastAsia="zh-CN"/>
              </w:rPr>
              <w:t>A (EN)</w:t>
            </w:r>
            <w:r w:rsidRPr="0053036B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D2ACD4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https://www.adidas.ca/en/training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6DDB5FF9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564AA71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7BC2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CA</w:t>
            </w:r>
            <w:r w:rsidRPr="0053036B">
              <w:rPr>
                <w:rFonts w:ascii="Calibri" w:eastAsia="Times New Roman" w:hAnsi="Calibri" w:cs="Calibri"/>
                <w:color w:val="D13438"/>
                <w:u w:val="single"/>
                <w:bdr w:val="none" w:sz="0" w:space="0" w:color="auto"/>
                <w:lang w:val="en-GB" w:eastAsia="zh-CN"/>
              </w:rPr>
              <w:t xml:space="preserve"> (FR)</w:t>
            </w:r>
            <w:r w:rsidRPr="0053036B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F7789F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https://www.adidas.ca/fr/entrainement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  <w:tr w:rsidR="0053036B" w:rsidRPr="0053036B" w14:paraId="734E0D17" w14:textId="77777777" w:rsidTr="005303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3FDC91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 w:eastAsia="zh-C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187E74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U</w:t>
            </w:r>
            <w:r w:rsidRPr="0053036B">
              <w:rPr>
                <w:rFonts w:ascii="Calibri" w:eastAsia="Times New Roman" w:hAnsi="Calibri" w:cs="Calibri"/>
                <w:color w:val="D13438"/>
                <w:u w:val="single"/>
                <w:bdr w:val="none" w:sz="0" w:space="0" w:color="auto"/>
                <w:lang w:val="en-GB" w:eastAsia="zh-CN"/>
              </w:rPr>
              <w:t>S</w:t>
            </w:r>
            <w:r w:rsidRPr="0053036B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B7EEB9" w14:textId="77777777" w:rsidR="0053036B" w:rsidRPr="0053036B" w:rsidRDefault="0053036B" w:rsidP="00530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GB" w:eastAsia="zh-CN"/>
              </w:rPr>
            </w:pPr>
            <w:r w:rsidRPr="0053036B">
              <w:rPr>
                <w:rFonts w:ascii="Calibri" w:eastAsia="Times New Roman" w:hAnsi="Calibri" w:cs="Calibri"/>
                <w:color w:val="D13438"/>
                <w:sz w:val="22"/>
                <w:szCs w:val="22"/>
                <w:u w:val="single"/>
                <w:bdr w:val="none" w:sz="0" w:space="0" w:color="auto"/>
                <w:lang w:val="en-GB" w:eastAsia="zh-CN"/>
              </w:rPr>
              <w:t>https://www.adidas.com/us/training</w:t>
            </w:r>
            <w:r w:rsidRPr="0053036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zh-CN"/>
              </w:rPr>
              <w:t> </w:t>
            </w:r>
          </w:p>
        </w:tc>
      </w:tr>
    </w:tbl>
    <w:p w14:paraId="14591C0D" w14:textId="77777777" w:rsidR="0053036B" w:rsidRPr="0053036B" w:rsidRDefault="0053036B" w:rsidP="00530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val="en-GB" w:eastAsia="zh-CN"/>
        </w:rPr>
      </w:pPr>
      <w:r w:rsidRPr="0053036B">
        <w:rPr>
          <w:rFonts w:ascii="AdihausDIN" w:eastAsia="Times New Roman" w:hAnsi="AdihausDIN" w:cs="AdihausDIN"/>
          <w:color w:val="000000"/>
          <w:sz w:val="22"/>
          <w:szCs w:val="22"/>
          <w:bdr w:val="none" w:sz="0" w:space="0" w:color="auto"/>
          <w:lang w:val="en-GB" w:eastAsia="zh-CN"/>
        </w:rPr>
        <w:t> </w:t>
      </w:r>
    </w:p>
    <w:p w14:paraId="3995D964" w14:textId="77777777" w:rsidR="0053036B" w:rsidRPr="0053036B" w:rsidRDefault="0053036B" w:rsidP="00530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val="en-GB" w:eastAsia="zh-CN"/>
        </w:rPr>
      </w:pPr>
      <w:r w:rsidRPr="0053036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zh-CN"/>
        </w:rPr>
        <w:t> </w:t>
      </w:r>
      <w:r w:rsidRPr="0053036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zh-CN"/>
        </w:rPr>
        <w:br/>
      </w:r>
      <w:r w:rsidRPr="0053036B">
        <w:rPr>
          <w:rFonts w:ascii="AdihausDIN" w:eastAsia="Times New Roman" w:hAnsi="AdihausDIN" w:cs="AdihausDIN"/>
          <w:color w:val="000000"/>
          <w:sz w:val="22"/>
          <w:szCs w:val="22"/>
          <w:bdr w:val="none" w:sz="0" w:space="0" w:color="auto"/>
          <w:lang w:val="en-GB" w:eastAsia="zh-CN"/>
        </w:rPr>
        <w:t> </w:t>
      </w:r>
    </w:p>
    <w:p w14:paraId="44C1B3C9" w14:textId="77777777" w:rsidR="0053036B" w:rsidRPr="0053036B" w:rsidRDefault="0053036B" w:rsidP="00530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val="en-GB" w:eastAsia="zh-CN"/>
        </w:rPr>
      </w:pPr>
      <w:r w:rsidRPr="0053036B">
        <w:rPr>
          <w:rFonts w:ascii="AdihausDIN" w:eastAsia="Times New Roman" w:hAnsi="AdihausDIN" w:cs="AdihausDIN"/>
          <w:color w:val="000000"/>
          <w:sz w:val="22"/>
          <w:szCs w:val="22"/>
          <w:bdr w:val="none" w:sz="0" w:space="0" w:color="auto"/>
          <w:lang w:val="en-GB" w:eastAsia="zh-CN"/>
        </w:rPr>
        <w:t> </w:t>
      </w:r>
    </w:p>
    <w:p w14:paraId="44D1652B" w14:textId="561AF36B" w:rsidR="00DE40A8" w:rsidRPr="0053036B" w:rsidRDefault="00DE40A8">
      <w:pPr>
        <w:pStyle w:val="Body"/>
        <w:spacing w:after="0"/>
        <w:rPr>
          <w:rFonts w:ascii="AdihausDIN" w:hAnsi="AdihausDIN" w:cs="AdihausDIN"/>
          <w:lang w:val="en-GB"/>
        </w:rPr>
      </w:pPr>
    </w:p>
    <w:sectPr w:rsidR="00DE40A8" w:rsidRPr="0053036B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F6AE" w14:textId="77777777" w:rsidR="005F5E44" w:rsidRDefault="005F5E44">
      <w:r>
        <w:separator/>
      </w:r>
    </w:p>
  </w:endnote>
  <w:endnote w:type="continuationSeparator" w:id="0">
    <w:p w14:paraId="601C711E" w14:textId="77777777" w:rsidR="005F5E44" w:rsidRDefault="005F5E44">
      <w:r>
        <w:continuationSeparator/>
      </w:r>
    </w:p>
  </w:endnote>
  <w:endnote w:type="continuationNotice" w:id="1">
    <w:p w14:paraId="4B6F90FE" w14:textId="77777777" w:rsidR="005F5E44" w:rsidRDefault="005F5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CEB1" w14:textId="77777777" w:rsidR="005F5E44" w:rsidRDefault="005F5E44">
      <w:r>
        <w:separator/>
      </w:r>
    </w:p>
  </w:footnote>
  <w:footnote w:type="continuationSeparator" w:id="0">
    <w:p w14:paraId="66CCE012" w14:textId="77777777" w:rsidR="005F5E44" w:rsidRDefault="005F5E44">
      <w:r>
        <w:continuationSeparator/>
      </w:r>
    </w:p>
  </w:footnote>
  <w:footnote w:type="continuationNotice" w:id="1">
    <w:p w14:paraId="5C5F7660" w14:textId="77777777" w:rsidR="005F5E44" w:rsidRDefault="005F5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8D15" w14:textId="39BDC4F9" w:rsidR="00DE40A8" w:rsidRDefault="00217164">
    <w:pPr>
      <w:pStyle w:val="Header"/>
      <w:tabs>
        <w:tab w:val="clear" w:pos="9360"/>
        <w:tab w:val="right" w:pos="9340"/>
      </w:tabs>
    </w:pPr>
    <w:r w:rsidRPr="00217164">
      <w:rPr>
        <w:noProof/>
      </w:rPr>
      <w:drawing>
        <wp:anchor distT="0" distB="0" distL="114300" distR="114300" simplePos="0" relativeHeight="251658240" behindDoc="0" locked="0" layoutInCell="1" allowOverlap="1" wp14:anchorId="403A5ED2" wp14:editId="190FFB14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692150" cy="619610"/>
          <wp:effectExtent l="0" t="0" r="0" b="9525"/>
          <wp:wrapNone/>
          <wp:docPr id="11" name="Picture 10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33500B74-1FA2-64C0-49DB-97A95BCC40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33500B74-1FA2-64C0-49DB-97A95BCC40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1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E23C9" w14:textId="77777777" w:rsidR="00DE40A8" w:rsidRDefault="00DE40A8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03BC"/>
    <w:multiLevelType w:val="hybridMultilevel"/>
    <w:tmpl w:val="A112B9BC"/>
    <w:numStyleLink w:val="ImportedStyle1"/>
  </w:abstractNum>
  <w:abstractNum w:abstractNumId="1" w15:restartNumberingAfterBreak="0">
    <w:nsid w:val="3EEA54D7"/>
    <w:multiLevelType w:val="multilevel"/>
    <w:tmpl w:val="FCD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7A66"/>
    <w:multiLevelType w:val="multilevel"/>
    <w:tmpl w:val="E13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C6AFE"/>
    <w:multiLevelType w:val="hybridMultilevel"/>
    <w:tmpl w:val="A112B9BC"/>
    <w:styleLink w:val="ImportedStyle1"/>
    <w:lvl w:ilvl="0" w:tplc="FEEC6D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26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AC2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454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2CF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EB2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059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ADE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85F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877D32"/>
    <w:multiLevelType w:val="multilevel"/>
    <w:tmpl w:val="868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241091">
    <w:abstractNumId w:val="3"/>
  </w:num>
  <w:num w:numId="2" w16cid:durableId="775448197">
    <w:abstractNumId w:val="0"/>
  </w:num>
  <w:num w:numId="3" w16cid:durableId="1322853960">
    <w:abstractNumId w:val="0"/>
  </w:num>
  <w:num w:numId="4" w16cid:durableId="702899293">
    <w:abstractNumId w:val="4"/>
  </w:num>
  <w:num w:numId="5" w16cid:durableId="931937068">
    <w:abstractNumId w:val="2"/>
  </w:num>
  <w:num w:numId="6" w16cid:durableId="33445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A8"/>
    <w:rsid w:val="000008CF"/>
    <w:rsid w:val="00001984"/>
    <w:rsid w:val="000036FE"/>
    <w:rsid w:val="000038BA"/>
    <w:rsid w:val="00004D2E"/>
    <w:rsid w:val="00005004"/>
    <w:rsid w:val="000063B8"/>
    <w:rsid w:val="00010865"/>
    <w:rsid w:val="000114AE"/>
    <w:rsid w:val="000119A1"/>
    <w:rsid w:val="00012D00"/>
    <w:rsid w:val="00014490"/>
    <w:rsid w:val="00015496"/>
    <w:rsid w:val="00020291"/>
    <w:rsid w:val="00020788"/>
    <w:rsid w:val="000208A3"/>
    <w:rsid w:val="00022223"/>
    <w:rsid w:val="00023DB2"/>
    <w:rsid w:val="000312FF"/>
    <w:rsid w:val="00033F43"/>
    <w:rsid w:val="0003538F"/>
    <w:rsid w:val="000423CE"/>
    <w:rsid w:val="00043642"/>
    <w:rsid w:val="00044C43"/>
    <w:rsid w:val="00046798"/>
    <w:rsid w:val="000502F5"/>
    <w:rsid w:val="00053C05"/>
    <w:rsid w:val="00056A67"/>
    <w:rsid w:val="00062700"/>
    <w:rsid w:val="00062D99"/>
    <w:rsid w:val="0006535D"/>
    <w:rsid w:val="00065448"/>
    <w:rsid w:val="00067106"/>
    <w:rsid w:val="000703A1"/>
    <w:rsid w:val="00071F17"/>
    <w:rsid w:val="000723D0"/>
    <w:rsid w:val="00076297"/>
    <w:rsid w:val="00086AF9"/>
    <w:rsid w:val="00087208"/>
    <w:rsid w:val="00087BE7"/>
    <w:rsid w:val="0009033D"/>
    <w:rsid w:val="0009086D"/>
    <w:rsid w:val="00094A79"/>
    <w:rsid w:val="00096E0C"/>
    <w:rsid w:val="000A249D"/>
    <w:rsid w:val="000A40E3"/>
    <w:rsid w:val="000B28E1"/>
    <w:rsid w:val="000B5160"/>
    <w:rsid w:val="000B51E0"/>
    <w:rsid w:val="000B7168"/>
    <w:rsid w:val="000B7568"/>
    <w:rsid w:val="000C34B7"/>
    <w:rsid w:val="000D0779"/>
    <w:rsid w:val="000D234E"/>
    <w:rsid w:val="000D434B"/>
    <w:rsid w:val="000E0E9D"/>
    <w:rsid w:val="000E0FFF"/>
    <w:rsid w:val="000E3F1E"/>
    <w:rsid w:val="000E510C"/>
    <w:rsid w:val="000E559F"/>
    <w:rsid w:val="000E7722"/>
    <w:rsid w:val="000E78DD"/>
    <w:rsid w:val="000E7AA1"/>
    <w:rsid w:val="000E7FDE"/>
    <w:rsid w:val="000F1B5C"/>
    <w:rsid w:val="000F3009"/>
    <w:rsid w:val="00103272"/>
    <w:rsid w:val="00103C5D"/>
    <w:rsid w:val="001061E7"/>
    <w:rsid w:val="0011032E"/>
    <w:rsid w:val="00110C7A"/>
    <w:rsid w:val="00113164"/>
    <w:rsid w:val="00114A44"/>
    <w:rsid w:val="00114E21"/>
    <w:rsid w:val="001166A2"/>
    <w:rsid w:val="00117C11"/>
    <w:rsid w:val="001203B1"/>
    <w:rsid w:val="0012158C"/>
    <w:rsid w:val="00122CCA"/>
    <w:rsid w:val="001238F0"/>
    <w:rsid w:val="0012393D"/>
    <w:rsid w:val="001252B2"/>
    <w:rsid w:val="00126859"/>
    <w:rsid w:val="00127363"/>
    <w:rsid w:val="00130EF3"/>
    <w:rsid w:val="00132B60"/>
    <w:rsid w:val="00133BEE"/>
    <w:rsid w:val="001353D8"/>
    <w:rsid w:val="00137227"/>
    <w:rsid w:val="00137559"/>
    <w:rsid w:val="00137B20"/>
    <w:rsid w:val="00142289"/>
    <w:rsid w:val="00142F8E"/>
    <w:rsid w:val="00145101"/>
    <w:rsid w:val="00145A4A"/>
    <w:rsid w:val="00151003"/>
    <w:rsid w:val="001534E9"/>
    <w:rsid w:val="00154AC3"/>
    <w:rsid w:val="001628E5"/>
    <w:rsid w:val="00163177"/>
    <w:rsid w:val="00163553"/>
    <w:rsid w:val="00164209"/>
    <w:rsid w:val="001642B6"/>
    <w:rsid w:val="0017034C"/>
    <w:rsid w:val="00173ABB"/>
    <w:rsid w:val="001758F2"/>
    <w:rsid w:val="00175BDC"/>
    <w:rsid w:val="00176D72"/>
    <w:rsid w:val="00181385"/>
    <w:rsid w:val="001813B0"/>
    <w:rsid w:val="001826B0"/>
    <w:rsid w:val="001847AC"/>
    <w:rsid w:val="00184F51"/>
    <w:rsid w:val="0018514C"/>
    <w:rsid w:val="00187240"/>
    <w:rsid w:val="00192C6D"/>
    <w:rsid w:val="00193B18"/>
    <w:rsid w:val="001943E7"/>
    <w:rsid w:val="001A36A1"/>
    <w:rsid w:val="001A44AD"/>
    <w:rsid w:val="001A471B"/>
    <w:rsid w:val="001A7E44"/>
    <w:rsid w:val="001B0C03"/>
    <w:rsid w:val="001B0D11"/>
    <w:rsid w:val="001B4685"/>
    <w:rsid w:val="001B5E61"/>
    <w:rsid w:val="001B6C3B"/>
    <w:rsid w:val="001B7B4F"/>
    <w:rsid w:val="001C112F"/>
    <w:rsid w:val="001C3A0D"/>
    <w:rsid w:val="001C5B04"/>
    <w:rsid w:val="001C7BE5"/>
    <w:rsid w:val="001D2D0A"/>
    <w:rsid w:val="001D35AD"/>
    <w:rsid w:val="001D486A"/>
    <w:rsid w:val="001D54BE"/>
    <w:rsid w:val="001D5D38"/>
    <w:rsid w:val="001E2441"/>
    <w:rsid w:val="001F3DC2"/>
    <w:rsid w:val="001F6138"/>
    <w:rsid w:val="002001CC"/>
    <w:rsid w:val="00200B2E"/>
    <w:rsid w:val="00202B3B"/>
    <w:rsid w:val="0020351A"/>
    <w:rsid w:val="0021244A"/>
    <w:rsid w:val="00215BE3"/>
    <w:rsid w:val="00215F7E"/>
    <w:rsid w:val="00217164"/>
    <w:rsid w:val="00220DFB"/>
    <w:rsid w:val="00222729"/>
    <w:rsid w:val="002259CA"/>
    <w:rsid w:val="0022694B"/>
    <w:rsid w:val="00227285"/>
    <w:rsid w:val="002276BA"/>
    <w:rsid w:val="00227862"/>
    <w:rsid w:val="00227AB2"/>
    <w:rsid w:val="002329B2"/>
    <w:rsid w:val="0023421A"/>
    <w:rsid w:val="002374DA"/>
    <w:rsid w:val="00237D28"/>
    <w:rsid w:val="002412E0"/>
    <w:rsid w:val="00242020"/>
    <w:rsid w:val="002453B5"/>
    <w:rsid w:val="00245992"/>
    <w:rsid w:val="00247C3C"/>
    <w:rsid w:val="002500D9"/>
    <w:rsid w:val="002510AC"/>
    <w:rsid w:val="0025309B"/>
    <w:rsid w:val="00254575"/>
    <w:rsid w:val="00255B23"/>
    <w:rsid w:val="002564A5"/>
    <w:rsid w:val="002711A1"/>
    <w:rsid w:val="00272029"/>
    <w:rsid w:val="00282908"/>
    <w:rsid w:val="00284F82"/>
    <w:rsid w:val="0028663D"/>
    <w:rsid w:val="00286A54"/>
    <w:rsid w:val="002907B8"/>
    <w:rsid w:val="002909D1"/>
    <w:rsid w:val="00293F4A"/>
    <w:rsid w:val="00297894"/>
    <w:rsid w:val="002A0E4E"/>
    <w:rsid w:val="002A1432"/>
    <w:rsid w:val="002A1D73"/>
    <w:rsid w:val="002A1EBE"/>
    <w:rsid w:val="002A3580"/>
    <w:rsid w:val="002A585F"/>
    <w:rsid w:val="002A7A69"/>
    <w:rsid w:val="002B08AB"/>
    <w:rsid w:val="002B1BF0"/>
    <w:rsid w:val="002B32C1"/>
    <w:rsid w:val="002B3881"/>
    <w:rsid w:val="002B6453"/>
    <w:rsid w:val="002B767B"/>
    <w:rsid w:val="002C0535"/>
    <w:rsid w:val="002C2535"/>
    <w:rsid w:val="002C277D"/>
    <w:rsid w:val="002C29EB"/>
    <w:rsid w:val="002C3BFA"/>
    <w:rsid w:val="002C4673"/>
    <w:rsid w:val="002C51F6"/>
    <w:rsid w:val="002C72E6"/>
    <w:rsid w:val="002D23C0"/>
    <w:rsid w:val="002D4C4B"/>
    <w:rsid w:val="002D60D2"/>
    <w:rsid w:val="002D7F7B"/>
    <w:rsid w:val="002E1A89"/>
    <w:rsid w:val="002E1D41"/>
    <w:rsid w:val="002E337D"/>
    <w:rsid w:val="002E33E5"/>
    <w:rsid w:val="002E48F5"/>
    <w:rsid w:val="002E6372"/>
    <w:rsid w:val="002E7AB5"/>
    <w:rsid w:val="002F041E"/>
    <w:rsid w:val="002F260D"/>
    <w:rsid w:val="002F28C9"/>
    <w:rsid w:val="002F2CF6"/>
    <w:rsid w:val="002F3704"/>
    <w:rsid w:val="002F5658"/>
    <w:rsid w:val="002F5DF5"/>
    <w:rsid w:val="002F62D5"/>
    <w:rsid w:val="002F6790"/>
    <w:rsid w:val="002F7ACA"/>
    <w:rsid w:val="002F7F95"/>
    <w:rsid w:val="00303ABA"/>
    <w:rsid w:val="00304F6F"/>
    <w:rsid w:val="0030724A"/>
    <w:rsid w:val="00310734"/>
    <w:rsid w:val="003110F5"/>
    <w:rsid w:val="0031137C"/>
    <w:rsid w:val="003127C9"/>
    <w:rsid w:val="0031387C"/>
    <w:rsid w:val="00313F49"/>
    <w:rsid w:val="003165D8"/>
    <w:rsid w:val="00317508"/>
    <w:rsid w:val="00323B86"/>
    <w:rsid w:val="00324126"/>
    <w:rsid w:val="0032502E"/>
    <w:rsid w:val="00330678"/>
    <w:rsid w:val="00330FAB"/>
    <w:rsid w:val="003319E4"/>
    <w:rsid w:val="00331FC2"/>
    <w:rsid w:val="00332B59"/>
    <w:rsid w:val="003336E6"/>
    <w:rsid w:val="00333A35"/>
    <w:rsid w:val="00333ED3"/>
    <w:rsid w:val="0033437F"/>
    <w:rsid w:val="0033595C"/>
    <w:rsid w:val="00340927"/>
    <w:rsid w:val="00341D4D"/>
    <w:rsid w:val="0034333F"/>
    <w:rsid w:val="003440D3"/>
    <w:rsid w:val="00345B1D"/>
    <w:rsid w:val="00353B94"/>
    <w:rsid w:val="00356EBC"/>
    <w:rsid w:val="00357C27"/>
    <w:rsid w:val="00360238"/>
    <w:rsid w:val="003604AD"/>
    <w:rsid w:val="003615E1"/>
    <w:rsid w:val="00363144"/>
    <w:rsid w:val="003642B7"/>
    <w:rsid w:val="003720C7"/>
    <w:rsid w:val="00372B22"/>
    <w:rsid w:val="00373B9A"/>
    <w:rsid w:val="00380B08"/>
    <w:rsid w:val="00381C35"/>
    <w:rsid w:val="00381CE2"/>
    <w:rsid w:val="003831E2"/>
    <w:rsid w:val="003838EC"/>
    <w:rsid w:val="003842B3"/>
    <w:rsid w:val="00384656"/>
    <w:rsid w:val="0038472F"/>
    <w:rsid w:val="00384809"/>
    <w:rsid w:val="00385276"/>
    <w:rsid w:val="003865C3"/>
    <w:rsid w:val="00386853"/>
    <w:rsid w:val="003871ED"/>
    <w:rsid w:val="00387B6C"/>
    <w:rsid w:val="00390E79"/>
    <w:rsid w:val="00391D95"/>
    <w:rsid w:val="003940AA"/>
    <w:rsid w:val="00395598"/>
    <w:rsid w:val="003965B4"/>
    <w:rsid w:val="003A0A9A"/>
    <w:rsid w:val="003A2DFA"/>
    <w:rsid w:val="003A7827"/>
    <w:rsid w:val="003B0BD2"/>
    <w:rsid w:val="003B1100"/>
    <w:rsid w:val="003B2781"/>
    <w:rsid w:val="003B2CF1"/>
    <w:rsid w:val="003B4ACE"/>
    <w:rsid w:val="003C2F15"/>
    <w:rsid w:val="003C3BBB"/>
    <w:rsid w:val="003C6105"/>
    <w:rsid w:val="003C6D53"/>
    <w:rsid w:val="003D602F"/>
    <w:rsid w:val="003E1B61"/>
    <w:rsid w:val="003E6995"/>
    <w:rsid w:val="003F2907"/>
    <w:rsid w:val="003F66CE"/>
    <w:rsid w:val="00400CD4"/>
    <w:rsid w:val="004017E8"/>
    <w:rsid w:val="004021D7"/>
    <w:rsid w:val="00402DFF"/>
    <w:rsid w:val="00403BC8"/>
    <w:rsid w:val="00404274"/>
    <w:rsid w:val="00407B1A"/>
    <w:rsid w:val="00410462"/>
    <w:rsid w:val="00410F66"/>
    <w:rsid w:val="00412938"/>
    <w:rsid w:val="0041490E"/>
    <w:rsid w:val="004165EA"/>
    <w:rsid w:val="004241C7"/>
    <w:rsid w:val="004263A6"/>
    <w:rsid w:val="00432AF9"/>
    <w:rsid w:val="004345D2"/>
    <w:rsid w:val="00435FC7"/>
    <w:rsid w:val="004363B7"/>
    <w:rsid w:val="00440BE3"/>
    <w:rsid w:val="00442C4E"/>
    <w:rsid w:val="00445074"/>
    <w:rsid w:val="00445506"/>
    <w:rsid w:val="00446CC0"/>
    <w:rsid w:val="00446DCC"/>
    <w:rsid w:val="004472CD"/>
    <w:rsid w:val="00451C01"/>
    <w:rsid w:val="0045306C"/>
    <w:rsid w:val="0045472C"/>
    <w:rsid w:val="00455ECB"/>
    <w:rsid w:val="004616E2"/>
    <w:rsid w:val="0046278C"/>
    <w:rsid w:val="004631B6"/>
    <w:rsid w:val="00464D9A"/>
    <w:rsid w:val="0046520B"/>
    <w:rsid w:val="004663B8"/>
    <w:rsid w:val="00470159"/>
    <w:rsid w:val="0047254B"/>
    <w:rsid w:val="00474118"/>
    <w:rsid w:val="004833BC"/>
    <w:rsid w:val="00484FCA"/>
    <w:rsid w:val="00485281"/>
    <w:rsid w:val="00491B8E"/>
    <w:rsid w:val="00492825"/>
    <w:rsid w:val="00492F6C"/>
    <w:rsid w:val="00495845"/>
    <w:rsid w:val="004960AD"/>
    <w:rsid w:val="00497D76"/>
    <w:rsid w:val="004A0080"/>
    <w:rsid w:val="004A043F"/>
    <w:rsid w:val="004A1B19"/>
    <w:rsid w:val="004A43FB"/>
    <w:rsid w:val="004A71CB"/>
    <w:rsid w:val="004A777F"/>
    <w:rsid w:val="004B023B"/>
    <w:rsid w:val="004B0539"/>
    <w:rsid w:val="004B0550"/>
    <w:rsid w:val="004B1E87"/>
    <w:rsid w:val="004B225A"/>
    <w:rsid w:val="004B7E67"/>
    <w:rsid w:val="004C07FB"/>
    <w:rsid w:val="004C31D2"/>
    <w:rsid w:val="004C784B"/>
    <w:rsid w:val="004D01D8"/>
    <w:rsid w:val="004D1C1A"/>
    <w:rsid w:val="004D6011"/>
    <w:rsid w:val="004D6BB3"/>
    <w:rsid w:val="004E2682"/>
    <w:rsid w:val="004E461A"/>
    <w:rsid w:val="004E4E97"/>
    <w:rsid w:val="004E4F65"/>
    <w:rsid w:val="004E7810"/>
    <w:rsid w:val="004F0311"/>
    <w:rsid w:val="004F0D7A"/>
    <w:rsid w:val="004F160D"/>
    <w:rsid w:val="004F61C0"/>
    <w:rsid w:val="00501435"/>
    <w:rsid w:val="0050790F"/>
    <w:rsid w:val="00507A3C"/>
    <w:rsid w:val="00512EDE"/>
    <w:rsid w:val="00515279"/>
    <w:rsid w:val="0051690F"/>
    <w:rsid w:val="00516D49"/>
    <w:rsid w:val="0051702C"/>
    <w:rsid w:val="00524D80"/>
    <w:rsid w:val="00527FB5"/>
    <w:rsid w:val="0053036B"/>
    <w:rsid w:val="00530CB4"/>
    <w:rsid w:val="00530ECA"/>
    <w:rsid w:val="00537F3C"/>
    <w:rsid w:val="00540162"/>
    <w:rsid w:val="00543C3A"/>
    <w:rsid w:val="00543D4E"/>
    <w:rsid w:val="00545277"/>
    <w:rsid w:val="0054713B"/>
    <w:rsid w:val="00547627"/>
    <w:rsid w:val="00551776"/>
    <w:rsid w:val="00554E89"/>
    <w:rsid w:val="00555D9B"/>
    <w:rsid w:val="0055786D"/>
    <w:rsid w:val="00562688"/>
    <w:rsid w:val="00564E1C"/>
    <w:rsid w:val="0056536E"/>
    <w:rsid w:val="00565E61"/>
    <w:rsid w:val="00572117"/>
    <w:rsid w:val="00574BD6"/>
    <w:rsid w:val="00575A56"/>
    <w:rsid w:val="00580CD5"/>
    <w:rsid w:val="00581266"/>
    <w:rsid w:val="00582221"/>
    <w:rsid w:val="00582577"/>
    <w:rsid w:val="005878C8"/>
    <w:rsid w:val="00590F28"/>
    <w:rsid w:val="00590FDB"/>
    <w:rsid w:val="00591169"/>
    <w:rsid w:val="00595228"/>
    <w:rsid w:val="005957F8"/>
    <w:rsid w:val="005A3207"/>
    <w:rsid w:val="005A57FE"/>
    <w:rsid w:val="005A5DD5"/>
    <w:rsid w:val="005A65A4"/>
    <w:rsid w:val="005A740D"/>
    <w:rsid w:val="005A7BB1"/>
    <w:rsid w:val="005B155B"/>
    <w:rsid w:val="005B39DF"/>
    <w:rsid w:val="005B4102"/>
    <w:rsid w:val="005B46E2"/>
    <w:rsid w:val="005B578B"/>
    <w:rsid w:val="005C59A1"/>
    <w:rsid w:val="005C6CCE"/>
    <w:rsid w:val="005C7424"/>
    <w:rsid w:val="005C75AD"/>
    <w:rsid w:val="005C792C"/>
    <w:rsid w:val="005D6920"/>
    <w:rsid w:val="005D7724"/>
    <w:rsid w:val="005D77A4"/>
    <w:rsid w:val="005E1BAA"/>
    <w:rsid w:val="005E2AF2"/>
    <w:rsid w:val="005E5D15"/>
    <w:rsid w:val="005E5F6B"/>
    <w:rsid w:val="005F1C31"/>
    <w:rsid w:val="005F3741"/>
    <w:rsid w:val="005F5E44"/>
    <w:rsid w:val="006010D9"/>
    <w:rsid w:val="0060122A"/>
    <w:rsid w:val="006019D5"/>
    <w:rsid w:val="00603DB4"/>
    <w:rsid w:val="00603FE3"/>
    <w:rsid w:val="006040E2"/>
    <w:rsid w:val="0060442F"/>
    <w:rsid w:val="006130C8"/>
    <w:rsid w:val="00615C7D"/>
    <w:rsid w:val="006163D8"/>
    <w:rsid w:val="00616831"/>
    <w:rsid w:val="0062074C"/>
    <w:rsid w:val="00627D1B"/>
    <w:rsid w:val="006302C8"/>
    <w:rsid w:val="006302D5"/>
    <w:rsid w:val="00630898"/>
    <w:rsid w:val="0063128D"/>
    <w:rsid w:val="00631C16"/>
    <w:rsid w:val="00631C7B"/>
    <w:rsid w:val="00636267"/>
    <w:rsid w:val="00637294"/>
    <w:rsid w:val="0063783B"/>
    <w:rsid w:val="00642122"/>
    <w:rsid w:val="006444B7"/>
    <w:rsid w:val="00647469"/>
    <w:rsid w:val="00647946"/>
    <w:rsid w:val="00650A75"/>
    <w:rsid w:val="0065162E"/>
    <w:rsid w:val="0065428F"/>
    <w:rsid w:val="00654738"/>
    <w:rsid w:val="00657184"/>
    <w:rsid w:val="00657A38"/>
    <w:rsid w:val="00660D39"/>
    <w:rsid w:val="00667499"/>
    <w:rsid w:val="00671395"/>
    <w:rsid w:val="0067150E"/>
    <w:rsid w:val="0067208E"/>
    <w:rsid w:val="00672C36"/>
    <w:rsid w:val="0067324F"/>
    <w:rsid w:val="00683A30"/>
    <w:rsid w:val="00684325"/>
    <w:rsid w:val="006853A3"/>
    <w:rsid w:val="00685430"/>
    <w:rsid w:val="00685CE5"/>
    <w:rsid w:val="00685E56"/>
    <w:rsid w:val="00687673"/>
    <w:rsid w:val="00687975"/>
    <w:rsid w:val="0069350B"/>
    <w:rsid w:val="00695DF7"/>
    <w:rsid w:val="006A4184"/>
    <w:rsid w:val="006A6D1A"/>
    <w:rsid w:val="006B0612"/>
    <w:rsid w:val="006B17A7"/>
    <w:rsid w:val="006B6BEA"/>
    <w:rsid w:val="006C089F"/>
    <w:rsid w:val="006C27FE"/>
    <w:rsid w:val="006C6845"/>
    <w:rsid w:val="006C7CCF"/>
    <w:rsid w:val="006D105A"/>
    <w:rsid w:val="006D1AE9"/>
    <w:rsid w:val="006D1CD8"/>
    <w:rsid w:val="006D2B0D"/>
    <w:rsid w:val="006D680B"/>
    <w:rsid w:val="006D7C8F"/>
    <w:rsid w:val="006E2829"/>
    <w:rsid w:val="006E325D"/>
    <w:rsid w:val="006E4431"/>
    <w:rsid w:val="006E678C"/>
    <w:rsid w:val="006F03FD"/>
    <w:rsid w:val="006F18D5"/>
    <w:rsid w:val="006F2517"/>
    <w:rsid w:val="006F2B39"/>
    <w:rsid w:val="006F4D39"/>
    <w:rsid w:val="006F5862"/>
    <w:rsid w:val="006F7631"/>
    <w:rsid w:val="00701662"/>
    <w:rsid w:val="0070199B"/>
    <w:rsid w:val="00702D94"/>
    <w:rsid w:val="0071120F"/>
    <w:rsid w:val="007129D6"/>
    <w:rsid w:val="00713E07"/>
    <w:rsid w:val="007225BE"/>
    <w:rsid w:val="007228E8"/>
    <w:rsid w:val="007234C0"/>
    <w:rsid w:val="00724EE2"/>
    <w:rsid w:val="007252AC"/>
    <w:rsid w:val="00726363"/>
    <w:rsid w:val="00726DBC"/>
    <w:rsid w:val="00730561"/>
    <w:rsid w:val="00733ADC"/>
    <w:rsid w:val="00735026"/>
    <w:rsid w:val="00735377"/>
    <w:rsid w:val="007354F7"/>
    <w:rsid w:val="00737914"/>
    <w:rsid w:val="00740E0F"/>
    <w:rsid w:val="00741BA2"/>
    <w:rsid w:val="00742362"/>
    <w:rsid w:val="007423B2"/>
    <w:rsid w:val="00743B72"/>
    <w:rsid w:val="00743EE9"/>
    <w:rsid w:val="00744D79"/>
    <w:rsid w:val="00747D25"/>
    <w:rsid w:val="00750DB1"/>
    <w:rsid w:val="007519F8"/>
    <w:rsid w:val="00754659"/>
    <w:rsid w:val="0075590E"/>
    <w:rsid w:val="00766315"/>
    <w:rsid w:val="00770101"/>
    <w:rsid w:val="007707DF"/>
    <w:rsid w:val="0077153E"/>
    <w:rsid w:val="007726B1"/>
    <w:rsid w:val="007735C4"/>
    <w:rsid w:val="00774056"/>
    <w:rsid w:val="00774A87"/>
    <w:rsid w:val="007819EE"/>
    <w:rsid w:val="00783707"/>
    <w:rsid w:val="00783B88"/>
    <w:rsid w:val="00784316"/>
    <w:rsid w:val="007863EE"/>
    <w:rsid w:val="00786B9E"/>
    <w:rsid w:val="00791010"/>
    <w:rsid w:val="00792BCB"/>
    <w:rsid w:val="00793A79"/>
    <w:rsid w:val="0079618F"/>
    <w:rsid w:val="007970F4"/>
    <w:rsid w:val="007A0474"/>
    <w:rsid w:val="007A4110"/>
    <w:rsid w:val="007A5CAB"/>
    <w:rsid w:val="007A7AB8"/>
    <w:rsid w:val="007B0A21"/>
    <w:rsid w:val="007B18C5"/>
    <w:rsid w:val="007B2D19"/>
    <w:rsid w:val="007B4D41"/>
    <w:rsid w:val="007B509F"/>
    <w:rsid w:val="007B54DF"/>
    <w:rsid w:val="007B6757"/>
    <w:rsid w:val="007B7870"/>
    <w:rsid w:val="007B79C6"/>
    <w:rsid w:val="007C4D24"/>
    <w:rsid w:val="007C5F28"/>
    <w:rsid w:val="007D194C"/>
    <w:rsid w:val="007D3C82"/>
    <w:rsid w:val="007D48BF"/>
    <w:rsid w:val="007D5879"/>
    <w:rsid w:val="007D66F8"/>
    <w:rsid w:val="007E23F7"/>
    <w:rsid w:val="007E2460"/>
    <w:rsid w:val="007E268A"/>
    <w:rsid w:val="007E2F15"/>
    <w:rsid w:val="007E3495"/>
    <w:rsid w:val="007E6BEB"/>
    <w:rsid w:val="007E6F43"/>
    <w:rsid w:val="007E7096"/>
    <w:rsid w:val="007E7962"/>
    <w:rsid w:val="007E7F66"/>
    <w:rsid w:val="007F1F3A"/>
    <w:rsid w:val="007F243B"/>
    <w:rsid w:val="007F252F"/>
    <w:rsid w:val="007F4078"/>
    <w:rsid w:val="007F7F30"/>
    <w:rsid w:val="00801245"/>
    <w:rsid w:val="00802AE6"/>
    <w:rsid w:val="00805C43"/>
    <w:rsid w:val="00806972"/>
    <w:rsid w:val="00810F88"/>
    <w:rsid w:val="00812264"/>
    <w:rsid w:val="00812A69"/>
    <w:rsid w:val="00812A7E"/>
    <w:rsid w:val="008136F5"/>
    <w:rsid w:val="00815F58"/>
    <w:rsid w:val="00816402"/>
    <w:rsid w:val="00816E7F"/>
    <w:rsid w:val="00817306"/>
    <w:rsid w:val="00817CAD"/>
    <w:rsid w:val="008204C4"/>
    <w:rsid w:val="00821B23"/>
    <w:rsid w:val="00823E64"/>
    <w:rsid w:val="008260DA"/>
    <w:rsid w:val="008302D8"/>
    <w:rsid w:val="00833EDC"/>
    <w:rsid w:val="0083503B"/>
    <w:rsid w:val="00836900"/>
    <w:rsid w:val="00836F74"/>
    <w:rsid w:val="00837CC5"/>
    <w:rsid w:val="00844D99"/>
    <w:rsid w:val="00845EEC"/>
    <w:rsid w:val="00847181"/>
    <w:rsid w:val="00850A0D"/>
    <w:rsid w:val="00851B18"/>
    <w:rsid w:val="008553BB"/>
    <w:rsid w:val="00855479"/>
    <w:rsid w:val="0085624A"/>
    <w:rsid w:val="00856CB5"/>
    <w:rsid w:val="0086000A"/>
    <w:rsid w:val="00861285"/>
    <w:rsid w:val="0086653F"/>
    <w:rsid w:val="008801E6"/>
    <w:rsid w:val="00883E34"/>
    <w:rsid w:val="0088469E"/>
    <w:rsid w:val="00884A9B"/>
    <w:rsid w:val="00886011"/>
    <w:rsid w:val="00886A98"/>
    <w:rsid w:val="00887D91"/>
    <w:rsid w:val="00890079"/>
    <w:rsid w:val="00890BB9"/>
    <w:rsid w:val="00892D5D"/>
    <w:rsid w:val="00893B0D"/>
    <w:rsid w:val="008967F3"/>
    <w:rsid w:val="008A153A"/>
    <w:rsid w:val="008A263E"/>
    <w:rsid w:val="008A683D"/>
    <w:rsid w:val="008A72D8"/>
    <w:rsid w:val="008A7DFA"/>
    <w:rsid w:val="008B1D9E"/>
    <w:rsid w:val="008B3C8C"/>
    <w:rsid w:val="008B42CD"/>
    <w:rsid w:val="008B5129"/>
    <w:rsid w:val="008B6060"/>
    <w:rsid w:val="008B63E7"/>
    <w:rsid w:val="008B7C22"/>
    <w:rsid w:val="008C05E6"/>
    <w:rsid w:val="008C074D"/>
    <w:rsid w:val="008C13B3"/>
    <w:rsid w:val="008C27A7"/>
    <w:rsid w:val="008C685F"/>
    <w:rsid w:val="008D1F6B"/>
    <w:rsid w:val="008D2578"/>
    <w:rsid w:val="008D34EA"/>
    <w:rsid w:val="008E11FF"/>
    <w:rsid w:val="008E227F"/>
    <w:rsid w:val="008E3FE7"/>
    <w:rsid w:val="008E6217"/>
    <w:rsid w:val="008F051F"/>
    <w:rsid w:val="008F0A25"/>
    <w:rsid w:val="008F0BCA"/>
    <w:rsid w:val="008F3C0B"/>
    <w:rsid w:val="008F433A"/>
    <w:rsid w:val="008F5B78"/>
    <w:rsid w:val="008F69A1"/>
    <w:rsid w:val="008F70EE"/>
    <w:rsid w:val="00901231"/>
    <w:rsid w:val="00902A87"/>
    <w:rsid w:val="00904191"/>
    <w:rsid w:val="00904306"/>
    <w:rsid w:val="009062F4"/>
    <w:rsid w:val="009063F7"/>
    <w:rsid w:val="00906601"/>
    <w:rsid w:val="009103F9"/>
    <w:rsid w:val="0091B05B"/>
    <w:rsid w:val="00920CF8"/>
    <w:rsid w:val="0092145E"/>
    <w:rsid w:val="00922594"/>
    <w:rsid w:val="00923D30"/>
    <w:rsid w:val="0092639E"/>
    <w:rsid w:val="00927D29"/>
    <w:rsid w:val="00930B6E"/>
    <w:rsid w:val="00930C08"/>
    <w:rsid w:val="00931E3F"/>
    <w:rsid w:val="00932DA4"/>
    <w:rsid w:val="00935DDE"/>
    <w:rsid w:val="009401C3"/>
    <w:rsid w:val="0094032E"/>
    <w:rsid w:val="009422CF"/>
    <w:rsid w:val="00942BB5"/>
    <w:rsid w:val="00943AA9"/>
    <w:rsid w:val="00944F47"/>
    <w:rsid w:val="00946B24"/>
    <w:rsid w:val="00947FAE"/>
    <w:rsid w:val="009526DB"/>
    <w:rsid w:val="009537AD"/>
    <w:rsid w:val="00954BD0"/>
    <w:rsid w:val="0096123A"/>
    <w:rsid w:val="00962F73"/>
    <w:rsid w:val="0096352B"/>
    <w:rsid w:val="00963CE1"/>
    <w:rsid w:val="00964C43"/>
    <w:rsid w:val="009672DD"/>
    <w:rsid w:val="00971709"/>
    <w:rsid w:val="00974749"/>
    <w:rsid w:val="00975438"/>
    <w:rsid w:val="00975936"/>
    <w:rsid w:val="00976C55"/>
    <w:rsid w:val="00976D5B"/>
    <w:rsid w:val="0098195A"/>
    <w:rsid w:val="00982D42"/>
    <w:rsid w:val="009851C2"/>
    <w:rsid w:val="00985506"/>
    <w:rsid w:val="0098584B"/>
    <w:rsid w:val="0098661D"/>
    <w:rsid w:val="00991433"/>
    <w:rsid w:val="00991573"/>
    <w:rsid w:val="00992BB2"/>
    <w:rsid w:val="00995AE6"/>
    <w:rsid w:val="009A14F5"/>
    <w:rsid w:val="009A195A"/>
    <w:rsid w:val="009A2373"/>
    <w:rsid w:val="009A2469"/>
    <w:rsid w:val="009A6D6F"/>
    <w:rsid w:val="009A700B"/>
    <w:rsid w:val="009A794B"/>
    <w:rsid w:val="009B0D06"/>
    <w:rsid w:val="009B2DB9"/>
    <w:rsid w:val="009B336E"/>
    <w:rsid w:val="009B41D0"/>
    <w:rsid w:val="009B5B4D"/>
    <w:rsid w:val="009B5E24"/>
    <w:rsid w:val="009B6D3E"/>
    <w:rsid w:val="009D3249"/>
    <w:rsid w:val="009D3548"/>
    <w:rsid w:val="009D40D3"/>
    <w:rsid w:val="009D567B"/>
    <w:rsid w:val="009D6D2A"/>
    <w:rsid w:val="009D7BD1"/>
    <w:rsid w:val="009E059E"/>
    <w:rsid w:val="009E1018"/>
    <w:rsid w:val="009E2F6F"/>
    <w:rsid w:val="009E3608"/>
    <w:rsid w:val="009E4631"/>
    <w:rsid w:val="009E587F"/>
    <w:rsid w:val="009E5C56"/>
    <w:rsid w:val="009F064B"/>
    <w:rsid w:val="009F16D3"/>
    <w:rsid w:val="009F20E1"/>
    <w:rsid w:val="009F26C8"/>
    <w:rsid w:val="009F4525"/>
    <w:rsid w:val="009F475F"/>
    <w:rsid w:val="009F4F48"/>
    <w:rsid w:val="009F684B"/>
    <w:rsid w:val="009F7776"/>
    <w:rsid w:val="00A0056C"/>
    <w:rsid w:val="00A00BDD"/>
    <w:rsid w:val="00A0134B"/>
    <w:rsid w:val="00A0134C"/>
    <w:rsid w:val="00A01BEC"/>
    <w:rsid w:val="00A04485"/>
    <w:rsid w:val="00A061A3"/>
    <w:rsid w:val="00A10349"/>
    <w:rsid w:val="00A10373"/>
    <w:rsid w:val="00A12EC4"/>
    <w:rsid w:val="00A131D9"/>
    <w:rsid w:val="00A14D8A"/>
    <w:rsid w:val="00A152DB"/>
    <w:rsid w:val="00A16AE0"/>
    <w:rsid w:val="00A17E4B"/>
    <w:rsid w:val="00A23D5D"/>
    <w:rsid w:val="00A2480B"/>
    <w:rsid w:val="00A2732D"/>
    <w:rsid w:val="00A321A4"/>
    <w:rsid w:val="00A4260A"/>
    <w:rsid w:val="00A42F5E"/>
    <w:rsid w:val="00A46758"/>
    <w:rsid w:val="00A51C7E"/>
    <w:rsid w:val="00A53538"/>
    <w:rsid w:val="00A53D31"/>
    <w:rsid w:val="00A54728"/>
    <w:rsid w:val="00A56969"/>
    <w:rsid w:val="00A57A0E"/>
    <w:rsid w:val="00A61AC9"/>
    <w:rsid w:val="00A63680"/>
    <w:rsid w:val="00A63844"/>
    <w:rsid w:val="00A671B1"/>
    <w:rsid w:val="00A7043F"/>
    <w:rsid w:val="00A72DCD"/>
    <w:rsid w:val="00A740CD"/>
    <w:rsid w:val="00A744A1"/>
    <w:rsid w:val="00A7472F"/>
    <w:rsid w:val="00A776E3"/>
    <w:rsid w:val="00A829E2"/>
    <w:rsid w:val="00A83C3D"/>
    <w:rsid w:val="00A85DD7"/>
    <w:rsid w:val="00A90DF8"/>
    <w:rsid w:val="00A91BEB"/>
    <w:rsid w:val="00A92A6F"/>
    <w:rsid w:val="00A93EC6"/>
    <w:rsid w:val="00A940BF"/>
    <w:rsid w:val="00A94B1E"/>
    <w:rsid w:val="00A9510C"/>
    <w:rsid w:val="00A955F5"/>
    <w:rsid w:val="00AA0C8B"/>
    <w:rsid w:val="00AA1C7D"/>
    <w:rsid w:val="00AA1F27"/>
    <w:rsid w:val="00AA3757"/>
    <w:rsid w:val="00AA520C"/>
    <w:rsid w:val="00AA6B87"/>
    <w:rsid w:val="00AA762F"/>
    <w:rsid w:val="00AA7D4F"/>
    <w:rsid w:val="00AB1040"/>
    <w:rsid w:val="00AB38C6"/>
    <w:rsid w:val="00AB39CF"/>
    <w:rsid w:val="00AB4BD7"/>
    <w:rsid w:val="00AB7488"/>
    <w:rsid w:val="00AC0138"/>
    <w:rsid w:val="00AC29DD"/>
    <w:rsid w:val="00AC4A55"/>
    <w:rsid w:val="00AC4F05"/>
    <w:rsid w:val="00AC6313"/>
    <w:rsid w:val="00AC75BF"/>
    <w:rsid w:val="00AC7A37"/>
    <w:rsid w:val="00AC7B4C"/>
    <w:rsid w:val="00AD5504"/>
    <w:rsid w:val="00AD7CC9"/>
    <w:rsid w:val="00AD7D93"/>
    <w:rsid w:val="00AE1B77"/>
    <w:rsid w:val="00AE1C37"/>
    <w:rsid w:val="00AE2011"/>
    <w:rsid w:val="00AE59E4"/>
    <w:rsid w:val="00AE62EE"/>
    <w:rsid w:val="00AE685D"/>
    <w:rsid w:val="00AE6D65"/>
    <w:rsid w:val="00AE7369"/>
    <w:rsid w:val="00AF4398"/>
    <w:rsid w:val="00AF4694"/>
    <w:rsid w:val="00AF4AD9"/>
    <w:rsid w:val="00AF5616"/>
    <w:rsid w:val="00B0045B"/>
    <w:rsid w:val="00B01F02"/>
    <w:rsid w:val="00B02430"/>
    <w:rsid w:val="00B02F26"/>
    <w:rsid w:val="00B02FA5"/>
    <w:rsid w:val="00B050B0"/>
    <w:rsid w:val="00B0554E"/>
    <w:rsid w:val="00B059DB"/>
    <w:rsid w:val="00B17488"/>
    <w:rsid w:val="00B22E23"/>
    <w:rsid w:val="00B23A52"/>
    <w:rsid w:val="00B241D8"/>
    <w:rsid w:val="00B2435E"/>
    <w:rsid w:val="00B26E71"/>
    <w:rsid w:val="00B27E4C"/>
    <w:rsid w:val="00B3057D"/>
    <w:rsid w:val="00B3157F"/>
    <w:rsid w:val="00B32FC3"/>
    <w:rsid w:val="00B32FF2"/>
    <w:rsid w:val="00B3390E"/>
    <w:rsid w:val="00B3467F"/>
    <w:rsid w:val="00B35DB2"/>
    <w:rsid w:val="00B36C01"/>
    <w:rsid w:val="00B3760F"/>
    <w:rsid w:val="00B37BC7"/>
    <w:rsid w:val="00B45302"/>
    <w:rsid w:val="00B45DBB"/>
    <w:rsid w:val="00B468A1"/>
    <w:rsid w:val="00B472DD"/>
    <w:rsid w:val="00B47756"/>
    <w:rsid w:val="00B61381"/>
    <w:rsid w:val="00B625D3"/>
    <w:rsid w:val="00B6368C"/>
    <w:rsid w:val="00B64FA4"/>
    <w:rsid w:val="00B650DF"/>
    <w:rsid w:val="00B65ACE"/>
    <w:rsid w:val="00B66045"/>
    <w:rsid w:val="00B66215"/>
    <w:rsid w:val="00B7440D"/>
    <w:rsid w:val="00B77AAF"/>
    <w:rsid w:val="00B818DD"/>
    <w:rsid w:val="00B81BCD"/>
    <w:rsid w:val="00B8238B"/>
    <w:rsid w:val="00B84477"/>
    <w:rsid w:val="00B844BB"/>
    <w:rsid w:val="00B84692"/>
    <w:rsid w:val="00B846C0"/>
    <w:rsid w:val="00B85601"/>
    <w:rsid w:val="00B85B76"/>
    <w:rsid w:val="00B87076"/>
    <w:rsid w:val="00B91E74"/>
    <w:rsid w:val="00B94589"/>
    <w:rsid w:val="00B95505"/>
    <w:rsid w:val="00B95E6E"/>
    <w:rsid w:val="00B9653C"/>
    <w:rsid w:val="00BA01A5"/>
    <w:rsid w:val="00BA027C"/>
    <w:rsid w:val="00BB0414"/>
    <w:rsid w:val="00BB04D1"/>
    <w:rsid w:val="00BB3156"/>
    <w:rsid w:val="00BB3269"/>
    <w:rsid w:val="00BB3509"/>
    <w:rsid w:val="00BB3638"/>
    <w:rsid w:val="00BB3E3F"/>
    <w:rsid w:val="00BB514F"/>
    <w:rsid w:val="00BC442A"/>
    <w:rsid w:val="00BC45C9"/>
    <w:rsid w:val="00BD11A3"/>
    <w:rsid w:val="00BD2B41"/>
    <w:rsid w:val="00BD3897"/>
    <w:rsid w:val="00BD3CC6"/>
    <w:rsid w:val="00BD4EB9"/>
    <w:rsid w:val="00BD4ECC"/>
    <w:rsid w:val="00BD6931"/>
    <w:rsid w:val="00BE165C"/>
    <w:rsid w:val="00BE2500"/>
    <w:rsid w:val="00BE44F3"/>
    <w:rsid w:val="00BF0C49"/>
    <w:rsid w:val="00BF29EE"/>
    <w:rsid w:val="00BF43BC"/>
    <w:rsid w:val="00BF4671"/>
    <w:rsid w:val="00BF4BEB"/>
    <w:rsid w:val="00BF556B"/>
    <w:rsid w:val="00BF6414"/>
    <w:rsid w:val="00C0039E"/>
    <w:rsid w:val="00C01997"/>
    <w:rsid w:val="00C03123"/>
    <w:rsid w:val="00C048A7"/>
    <w:rsid w:val="00C12278"/>
    <w:rsid w:val="00C173C7"/>
    <w:rsid w:val="00C17ADB"/>
    <w:rsid w:val="00C17F20"/>
    <w:rsid w:val="00C20FB4"/>
    <w:rsid w:val="00C210BD"/>
    <w:rsid w:val="00C222B6"/>
    <w:rsid w:val="00C22F06"/>
    <w:rsid w:val="00C271BD"/>
    <w:rsid w:val="00C321C3"/>
    <w:rsid w:val="00C325DA"/>
    <w:rsid w:val="00C337F5"/>
    <w:rsid w:val="00C341AA"/>
    <w:rsid w:val="00C34FB0"/>
    <w:rsid w:val="00C41379"/>
    <w:rsid w:val="00C42B0E"/>
    <w:rsid w:val="00C435B4"/>
    <w:rsid w:val="00C43FDA"/>
    <w:rsid w:val="00C445C5"/>
    <w:rsid w:val="00C46909"/>
    <w:rsid w:val="00C46B7B"/>
    <w:rsid w:val="00C522ED"/>
    <w:rsid w:val="00C5543F"/>
    <w:rsid w:val="00C55F53"/>
    <w:rsid w:val="00C56CD3"/>
    <w:rsid w:val="00C60B4C"/>
    <w:rsid w:val="00C71938"/>
    <w:rsid w:val="00C72ADD"/>
    <w:rsid w:val="00C73FD2"/>
    <w:rsid w:val="00C74012"/>
    <w:rsid w:val="00C76D57"/>
    <w:rsid w:val="00C81569"/>
    <w:rsid w:val="00C82F43"/>
    <w:rsid w:val="00C83BD2"/>
    <w:rsid w:val="00C84C2A"/>
    <w:rsid w:val="00C855C6"/>
    <w:rsid w:val="00C85CCD"/>
    <w:rsid w:val="00C86FDC"/>
    <w:rsid w:val="00C87267"/>
    <w:rsid w:val="00C87527"/>
    <w:rsid w:val="00C9298B"/>
    <w:rsid w:val="00C973D7"/>
    <w:rsid w:val="00CA019E"/>
    <w:rsid w:val="00CA05E8"/>
    <w:rsid w:val="00CA166A"/>
    <w:rsid w:val="00CA6348"/>
    <w:rsid w:val="00CA669F"/>
    <w:rsid w:val="00CA6870"/>
    <w:rsid w:val="00CA7C62"/>
    <w:rsid w:val="00CB0362"/>
    <w:rsid w:val="00CB082E"/>
    <w:rsid w:val="00CB46D8"/>
    <w:rsid w:val="00CB5EE7"/>
    <w:rsid w:val="00CC17DC"/>
    <w:rsid w:val="00CC2A2F"/>
    <w:rsid w:val="00CC3692"/>
    <w:rsid w:val="00CD116B"/>
    <w:rsid w:val="00CD16B7"/>
    <w:rsid w:val="00CD3835"/>
    <w:rsid w:val="00CD7CF7"/>
    <w:rsid w:val="00CE017D"/>
    <w:rsid w:val="00CE11C6"/>
    <w:rsid w:val="00CE1895"/>
    <w:rsid w:val="00CE1D1E"/>
    <w:rsid w:val="00CE3865"/>
    <w:rsid w:val="00CE3EDE"/>
    <w:rsid w:val="00CE6113"/>
    <w:rsid w:val="00CE795C"/>
    <w:rsid w:val="00CF0615"/>
    <w:rsid w:val="00CF2280"/>
    <w:rsid w:val="00CF30F6"/>
    <w:rsid w:val="00CF4694"/>
    <w:rsid w:val="00D01ABE"/>
    <w:rsid w:val="00D0254F"/>
    <w:rsid w:val="00D02688"/>
    <w:rsid w:val="00D04CCA"/>
    <w:rsid w:val="00D056B8"/>
    <w:rsid w:val="00D179FC"/>
    <w:rsid w:val="00D200B5"/>
    <w:rsid w:val="00D21327"/>
    <w:rsid w:val="00D213FA"/>
    <w:rsid w:val="00D21BDC"/>
    <w:rsid w:val="00D23AD7"/>
    <w:rsid w:val="00D24441"/>
    <w:rsid w:val="00D2666E"/>
    <w:rsid w:val="00D27EB2"/>
    <w:rsid w:val="00D3386E"/>
    <w:rsid w:val="00D3487A"/>
    <w:rsid w:val="00D4240C"/>
    <w:rsid w:val="00D43158"/>
    <w:rsid w:val="00D43AC1"/>
    <w:rsid w:val="00D44220"/>
    <w:rsid w:val="00D4636D"/>
    <w:rsid w:val="00D474DB"/>
    <w:rsid w:val="00D509DF"/>
    <w:rsid w:val="00D51030"/>
    <w:rsid w:val="00D511B5"/>
    <w:rsid w:val="00D52D83"/>
    <w:rsid w:val="00D53C3C"/>
    <w:rsid w:val="00D56172"/>
    <w:rsid w:val="00D565DF"/>
    <w:rsid w:val="00D625D0"/>
    <w:rsid w:val="00D62F63"/>
    <w:rsid w:val="00D650FC"/>
    <w:rsid w:val="00D66521"/>
    <w:rsid w:val="00D66801"/>
    <w:rsid w:val="00D70135"/>
    <w:rsid w:val="00D71685"/>
    <w:rsid w:val="00D74FD7"/>
    <w:rsid w:val="00D755CC"/>
    <w:rsid w:val="00D76EEC"/>
    <w:rsid w:val="00D81568"/>
    <w:rsid w:val="00D92B66"/>
    <w:rsid w:val="00D92DC2"/>
    <w:rsid w:val="00D93A65"/>
    <w:rsid w:val="00D93E6B"/>
    <w:rsid w:val="00DA19EA"/>
    <w:rsid w:val="00DA2F19"/>
    <w:rsid w:val="00DA3443"/>
    <w:rsid w:val="00DA3B54"/>
    <w:rsid w:val="00DA460A"/>
    <w:rsid w:val="00DA5CA4"/>
    <w:rsid w:val="00DA7190"/>
    <w:rsid w:val="00DA7C4F"/>
    <w:rsid w:val="00DB1111"/>
    <w:rsid w:val="00DB248A"/>
    <w:rsid w:val="00DB3946"/>
    <w:rsid w:val="00DB3E0A"/>
    <w:rsid w:val="00DB4905"/>
    <w:rsid w:val="00DB4BA5"/>
    <w:rsid w:val="00DB67BE"/>
    <w:rsid w:val="00DC2335"/>
    <w:rsid w:val="00DC4A82"/>
    <w:rsid w:val="00DC5C97"/>
    <w:rsid w:val="00DC6F4A"/>
    <w:rsid w:val="00DD0FB2"/>
    <w:rsid w:val="00DD5698"/>
    <w:rsid w:val="00DD6A16"/>
    <w:rsid w:val="00DD7F03"/>
    <w:rsid w:val="00DE048F"/>
    <w:rsid w:val="00DE40A8"/>
    <w:rsid w:val="00DE53FF"/>
    <w:rsid w:val="00DF20DA"/>
    <w:rsid w:val="00DF2B08"/>
    <w:rsid w:val="00DF3A82"/>
    <w:rsid w:val="00DF4567"/>
    <w:rsid w:val="00DF717F"/>
    <w:rsid w:val="00DF7241"/>
    <w:rsid w:val="00E02B03"/>
    <w:rsid w:val="00E058EF"/>
    <w:rsid w:val="00E07405"/>
    <w:rsid w:val="00E10893"/>
    <w:rsid w:val="00E11DC4"/>
    <w:rsid w:val="00E16A91"/>
    <w:rsid w:val="00E21ACE"/>
    <w:rsid w:val="00E22965"/>
    <w:rsid w:val="00E2498E"/>
    <w:rsid w:val="00E30846"/>
    <w:rsid w:val="00E31AC7"/>
    <w:rsid w:val="00E3517A"/>
    <w:rsid w:val="00E365F9"/>
    <w:rsid w:val="00E40C0C"/>
    <w:rsid w:val="00E4158D"/>
    <w:rsid w:val="00E41D76"/>
    <w:rsid w:val="00E51E3E"/>
    <w:rsid w:val="00E5365E"/>
    <w:rsid w:val="00E559CE"/>
    <w:rsid w:val="00E55ED5"/>
    <w:rsid w:val="00E56584"/>
    <w:rsid w:val="00E57226"/>
    <w:rsid w:val="00E57D02"/>
    <w:rsid w:val="00E6556F"/>
    <w:rsid w:val="00E71101"/>
    <w:rsid w:val="00E74276"/>
    <w:rsid w:val="00E82740"/>
    <w:rsid w:val="00E85C90"/>
    <w:rsid w:val="00E8728F"/>
    <w:rsid w:val="00EA002B"/>
    <w:rsid w:val="00EA114D"/>
    <w:rsid w:val="00EA1477"/>
    <w:rsid w:val="00EA1FA9"/>
    <w:rsid w:val="00EA21CE"/>
    <w:rsid w:val="00EA4544"/>
    <w:rsid w:val="00EA7C49"/>
    <w:rsid w:val="00EB1EE9"/>
    <w:rsid w:val="00EB2C16"/>
    <w:rsid w:val="00EB2DA4"/>
    <w:rsid w:val="00EB709B"/>
    <w:rsid w:val="00EC00D3"/>
    <w:rsid w:val="00EC23CA"/>
    <w:rsid w:val="00EC352B"/>
    <w:rsid w:val="00EC70C9"/>
    <w:rsid w:val="00ED14E5"/>
    <w:rsid w:val="00ED4208"/>
    <w:rsid w:val="00ED5657"/>
    <w:rsid w:val="00ED5F2F"/>
    <w:rsid w:val="00ED6F83"/>
    <w:rsid w:val="00EE0011"/>
    <w:rsid w:val="00EE0CD1"/>
    <w:rsid w:val="00EE2723"/>
    <w:rsid w:val="00EE2DB3"/>
    <w:rsid w:val="00EE2F26"/>
    <w:rsid w:val="00EE3625"/>
    <w:rsid w:val="00EE5354"/>
    <w:rsid w:val="00EE5A7A"/>
    <w:rsid w:val="00EE5FF4"/>
    <w:rsid w:val="00EE7A58"/>
    <w:rsid w:val="00EE7FF9"/>
    <w:rsid w:val="00EF028C"/>
    <w:rsid w:val="00EF3C18"/>
    <w:rsid w:val="00EF71C0"/>
    <w:rsid w:val="00F02705"/>
    <w:rsid w:val="00F047E5"/>
    <w:rsid w:val="00F06334"/>
    <w:rsid w:val="00F11396"/>
    <w:rsid w:val="00F113DA"/>
    <w:rsid w:val="00F1399F"/>
    <w:rsid w:val="00F1486C"/>
    <w:rsid w:val="00F152AC"/>
    <w:rsid w:val="00F15D39"/>
    <w:rsid w:val="00F20E3C"/>
    <w:rsid w:val="00F22257"/>
    <w:rsid w:val="00F22F5C"/>
    <w:rsid w:val="00F24411"/>
    <w:rsid w:val="00F249AC"/>
    <w:rsid w:val="00F32E51"/>
    <w:rsid w:val="00F35B98"/>
    <w:rsid w:val="00F369DB"/>
    <w:rsid w:val="00F4014E"/>
    <w:rsid w:val="00F411FA"/>
    <w:rsid w:val="00F41A8B"/>
    <w:rsid w:val="00F4394A"/>
    <w:rsid w:val="00F43DCC"/>
    <w:rsid w:val="00F44004"/>
    <w:rsid w:val="00F447F4"/>
    <w:rsid w:val="00F44B54"/>
    <w:rsid w:val="00F44E21"/>
    <w:rsid w:val="00F4565C"/>
    <w:rsid w:val="00F46874"/>
    <w:rsid w:val="00F51F37"/>
    <w:rsid w:val="00F53F2A"/>
    <w:rsid w:val="00F55426"/>
    <w:rsid w:val="00F57AF0"/>
    <w:rsid w:val="00F626DF"/>
    <w:rsid w:val="00F63996"/>
    <w:rsid w:val="00F64E45"/>
    <w:rsid w:val="00F657A4"/>
    <w:rsid w:val="00F6669D"/>
    <w:rsid w:val="00F67E40"/>
    <w:rsid w:val="00F70B99"/>
    <w:rsid w:val="00F7102C"/>
    <w:rsid w:val="00F73538"/>
    <w:rsid w:val="00F800A2"/>
    <w:rsid w:val="00F81DBD"/>
    <w:rsid w:val="00F834B9"/>
    <w:rsid w:val="00F8539A"/>
    <w:rsid w:val="00F90223"/>
    <w:rsid w:val="00F91EA5"/>
    <w:rsid w:val="00F933C6"/>
    <w:rsid w:val="00F93BCA"/>
    <w:rsid w:val="00F93EB3"/>
    <w:rsid w:val="00F94029"/>
    <w:rsid w:val="00F95673"/>
    <w:rsid w:val="00F95EF9"/>
    <w:rsid w:val="00F96BE2"/>
    <w:rsid w:val="00F97EBB"/>
    <w:rsid w:val="00FA1200"/>
    <w:rsid w:val="00FA1302"/>
    <w:rsid w:val="00FA1340"/>
    <w:rsid w:val="00FA149C"/>
    <w:rsid w:val="00FA18A6"/>
    <w:rsid w:val="00FA242B"/>
    <w:rsid w:val="00FA29DF"/>
    <w:rsid w:val="00FA3AD5"/>
    <w:rsid w:val="00FA67DA"/>
    <w:rsid w:val="00FA6B61"/>
    <w:rsid w:val="00FA7FB7"/>
    <w:rsid w:val="00FB29C8"/>
    <w:rsid w:val="00FC6011"/>
    <w:rsid w:val="00FC7D64"/>
    <w:rsid w:val="00FD1B1B"/>
    <w:rsid w:val="00FD1B5E"/>
    <w:rsid w:val="00FD47A7"/>
    <w:rsid w:val="00FD4BB2"/>
    <w:rsid w:val="00FD4D4E"/>
    <w:rsid w:val="00FE0234"/>
    <w:rsid w:val="00FE0519"/>
    <w:rsid w:val="00FE2399"/>
    <w:rsid w:val="00FE2EE3"/>
    <w:rsid w:val="00FF039E"/>
    <w:rsid w:val="00FF0AFA"/>
    <w:rsid w:val="00FF10D5"/>
    <w:rsid w:val="00FF1607"/>
    <w:rsid w:val="00FF3CBB"/>
    <w:rsid w:val="00FF69F8"/>
    <w:rsid w:val="00FF7587"/>
    <w:rsid w:val="03873A1F"/>
    <w:rsid w:val="06541891"/>
    <w:rsid w:val="15EB2315"/>
    <w:rsid w:val="172987AB"/>
    <w:rsid w:val="174D505C"/>
    <w:rsid w:val="23006E75"/>
    <w:rsid w:val="2BBF6562"/>
    <w:rsid w:val="2C29F559"/>
    <w:rsid w:val="2DED88C2"/>
    <w:rsid w:val="3013FF5E"/>
    <w:rsid w:val="3024D7B1"/>
    <w:rsid w:val="32B80572"/>
    <w:rsid w:val="34DD9CCF"/>
    <w:rsid w:val="36DA034E"/>
    <w:rsid w:val="38059BAB"/>
    <w:rsid w:val="38C58F7F"/>
    <w:rsid w:val="39D9CDA0"/>
    <w:rsid w:val="3ABA1508"/>
    <w:rsid w:val="3EFBEE44"/>
    <w:rsid w:val="3F8DD4A7"/>
    <w:rsid w:val="42A8188D"/>
    <w:rsid w:val="4652847C"/>
    <w:rsid w:val="472A0C8F"/>
    <w:rsid w:val="49B9BEBF"/>
    <w:rsid w:val="49F6C64C"/>
    <w:rsid w:val="5027C605"/>
    <w:rsid w:val="51F8D840"/>
    <w:rsid w:val="522F3AC1"/>
    <w:rsid w:val="594CEACE"/>
    <w:rsid w:val="5C9DBEEF"/>
    <w:rsid w:val="5CDE0F6F"/>
    <w:rsid w:val="61282BA5"/>
    <w:rsid w:val="615BDC41"/>
    <w:rsid w:val="681BF609"/>
    <w:rsid w:val="6980ABA2"/>
    <w:rsid w:val="6D207A3D"/>
    <w:rsid w:val="717FD1D7"/>
    <w:rsid w:val="776228CD"/>
    <w:rsid w:val="77D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0E157"/>
  <w15:docId w15:val="{81014E1E-2C24-4637-9E81-4F6AB748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eop">
    <w:name w:val="eop"/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106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E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6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C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C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4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041E"/>
    <w:rPr>
      <w:color w:val="605E5C"/>
      <w:shd w:val="clear" w:color="auto" w:fill="E1DFDD"/>
    </w:rPr>
  </w:style>
  <w:style w:type="paragraph" w:customStyle="1" w:styleId="pf0">
    <w:name w:val="pf0"/>
    <w:basedOn w:val="Normal"/>
    <w:rsid w:val="002F04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character" w:customStyle="1" w:styleId="cf01">
    <w:name w:val="cf01"/>
    <w:basedOn w:val="DefaultParagraphFont"/>
    <w:rsid w:val="002F041E"/>
    <w:rPr>
      <w:rFonts w:ascii="Segoe UI" w:hAnsi="Segoe UI" w:cs="Segoe UI" w:hint="default"/>
      <w:sz w:val="18"/>
      <w:szCs w:val="18"/>
    </w:rPr>
  </w:style>
  <w:style w:type="character" w:customStyle="1" w:styleId="contentpasted0">
    <w:name w:val="contentpasted0"/>
    <w:basedOn w:val="DefaultParagraphFont"/>
    <w:rsid w:val="003D602F"/>
  </w:style>
  <w:style w:type="character" w:customStyle="1" w:styleId="ui-provider">
    <w:name w:val="ui-provider"/>
    <w:basedOn w:val="DefaultParagraphFont"/>
    <w:rsid w:val="0021244A"/>
  </w:style>
  <w:style w:type="character" w:customStyle="1" w:styleId="normaltextrun">
    <w:name w:val="normaltextrun"/>
    <w:basedOn w:val="DefaultParagraphFont"/>
    <w:rsid w:val="008E227F"/>
  </w:style>
  <w:style w:type="character" w:styleId="Mention">
    <w:name w:val="Mention"/>
    <w:basedOn w:val="DefaultParagraphFont"/>
    <w:uiPriority w:val="99"/>
    <w:unhideWhenUsed/>
    <w:rsid w:val="00783B88"/>
    <w:rPr>
      <w:color w:val="2B579A"/>
      <w:shd w:val="clear" w:color="auto" w:fill="E1DFDD"/>
    </w:rPr>
  </w:style>
  <w:style w:type="character" w:customStyle="1" w:styleId="scxw242065113">
    <w:name w:val="scxw242065113"/>
    <w:basedOn w:val="DefaultParagraphFont"/>
    <w:rsid w:val="0053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4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24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5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idas.co.nz/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pTZ8apUJnA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908df-a43b-4af4-bcc9-49dd3da3b2c8" xsi:nil="true"/>
    <lcf76f155ced4ddcb4097134ff3c332f xmlns="aa82bd85-8c47-458e-b88b-9104521f75c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6" ma:contentTypeDescription="Create a new document." ma:contentTypeScope="" ma:versionID="5f5e15aa1423121e4429d1ad8c8cdb97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28ccd27db0164dbf563c3f81e5cd05f8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c044d-c464-499d-85e5-cbd2f8fab46f}" ma:internalName="TaxCatchAll" ma:showField="CatchAllData" ma:web="0bc908df-a43b-4af4-bcc9-49dd3da3b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BD4DE-5BC5-40CA-B06C-2A911E88B7EA}">
  <ds:schemaRefs>
    <ds:schemaRef ds:uri="http://schemas.microsoft.com/office/2006/metadata/properties"/>
    <ds:schemaRef ds:uri="http://schemas.microsoft.com/office/infopath/2007/PartnerControls"/>
    <ds:schemaRef ds:uri="0bc908df-a43b-4af4-bcc9-49dd3da3b2c8"/>
    <ds:schemaRef ds:uri="aa82bd85-8c47-458e-b88b-9104521f75c0"/>
  </ds:schemaRefs>
</ds:datastoreItem>
</file>

<file path=customXml/itemProps2.xml><?xml version="1.0" encoding="utf-8"?>
<ds:datastoreItem xmlns:ds="http://schemas.openxmlformats.org/officeDocument/2006/customXml" ds:itemID="{F74FB1C6-1CE0-4F12-99CC-5DD4A3F29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7E284-6306-4CB6-876E-FAD77FD1D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1007F-8989-4F30-BB41-F1370CE74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Soer</dc:creator>
  <cp:keywords/>
  <cp:lastModifiedBy>Jade Soer</cp:lastModifiedBy>
  <cp:revision>3</cp:revision>
  <dcterms:created xsi:type="dcterms:W3CDTF">2023-02-07T17:50:00Z</dcterms:created>
  <dcterms:modified xsi:type="dcterms:W3CDTF">2023-02-07T17:50:00Z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MediaServiceImageTags">
    <vt:lpwstr/>
  </property>
</Properties>
</file>