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16D0" w14:textId="1BA6EBC0" w:rsidR="00AE6E65" w:rsidRPr="00BD7DC1" w:rsidRDefault="02594A8F" w:rsidP="59E74491">
      <w:pPr>
        <w:spacing w:after="0"/>
        <w:jc w:val="center"/>
        <w:rPr>
          <w:rFonts w:ascii="AdihausDIN" w:hAnsi="AdihausDIN" w:cs="AdihausDIN"/>
          <w:b/>
          <w:bCs/>
          <w:lang w:val="en-GB"/>
        </w:rPr>
      </w:pPr>
      <w:r w:rsidRPr="59E74491">
        <w:rPr>
          <w:rFonts w:ascii="AdihausDIN" w:hAnsi="AdihausDIN" w:cs="AdihausDIN"/>
          <w:b/>
          <w:bCs/>
          <w:lang w:val="en-GB"/>
        </w:rPr>
        <w:t xml:space="preserve">ALL ROADS LEAD TO PARIS. </w:t>
      </w:r>
    </w:p>
    <w:p w14:paraId="1CCEF6C1" w14:textId="250E1F1B" w:rsidR="00AE6E65" w:rsidRPr="00BD7DC1" w:rsidRDefault="02594A8F" w:rsidP="00855FFF">
      <w:pPr>
        <w:spacing w:after="0"/>
        <w:jc w:val="center"/>
        <w:rPr>
          <w:rFonts w:ascii="AdihausDIN" w:hAnsi="AdihausDIN" w:cs="AdihausDIN"/>
          <w:b/>
          <w:bCs/>
          <w:lang w:val="en-GB"/>
        </w:rPr>
      </w:pPr>
      <w:r w:rsidRPr="59E74491">
        <w:rPr>
          <w:rFonts w:ascii="AdihausDIN" w:hAnsi="AdihausDIN" w:cs="AdihausDIN"/>
          <w:b/>
          <w:bCs/>
          <w:lang w:val="en-GB"/>
        </w:rPr>
        <w:t>ADIDAS</w:t>
      </w:r>
      <w:r w:rsidR="4B957009" w:rsidRPr="59E74491">
        <w:rPr>
          <w:rFonts w:ascii="AdihausDIN" w:hAnsi="AdihausDIN" w:cs="AdihausDIN"/>
          <w:b/>
          <w:bCs/>
          <w:lang w:val="en-GB"/>
        </w:rPr>
        <w:t>’</w:t>
      </w:r>
      <w:r w:rsidRPr="59E74491">
        <w:rPr>
          <w:rFonts w:ascii="AdihausDIN" w:hAnsi="AdihausDIN" w:cs="AdihausDIN"/>
          <w:b/>
          <w:bCs/>
          <w:lang w:val="en-GB"/>
        </w:rPr>
        <w:t xml:space="preserve"> </w:t>
      </w:r>
      <w:r w:rsidR="31222759" w:rsidRPr="395762BD">
        <w:rPr>
          <w:rFonts w:ascii="AdihausDIN" w:hAnsi="AdihausDIN" w:cs="AdihausDIN"/>
          <w:b/>
          <w:bCs/>
          <w:lang w:val="en-GB"/>
        </w:rPr>
        <w:t>LIGHT</w:t>
      </w:r>
      <w:r w:rsidR="07CCE0C9" w:rsidRPr="395762BD">
        <w:rPr>
          <w:rFonts w:ascii="AdihausDIN" w:hAnsi="AdihausDIN" w:cs="AdihausDIN"/>
          <w:b/>
          <w:bCs/>
          <w:lang w:val="en-GB"/>
        </w:rPr>
        <w:t>WEIGHT</w:t>
      </w:r>
      <w:r w:rsidRPr="59E74491">
        <w:rPr>
          <w:rFonts w:ascii="AdihausDIN" w:hAnsi="AdihausDIN" w:cs="AdihausDIN"/>
          <w:b/>
          <w:bCs/>
          <w:lang w:val="en-GB"/>
        </w:rPr>
        <w:t xml:space="preserve"> RUGBY BOOT RANGE </w:t>
      </w:r>
      <w:r w:rsidR="37F779F2" w:rsidRPr="59E74491">
        <w:rPr>
          <w:rFonts w:ascii="AdihausDIN" w:hAnsi="AdihausDIN" w:cs="AdihausDIN"/>
          <w:b/>
          <w:bCs/>
          <w:lang w:val="en-GB"/>
        </w:rPr>
        <w:t>GETS</w:t>
      </w:r>
      <w:r w:rsidR="4BEAED9B" w:rsidRPr="59E74491">
        <w:rPr>
          <w:rFonts w:ascii="AdihausDIN" w:hAnsi="AdihausDIN" w:cs="AdihausDIN"/>
          <w:b/>
          <w:bCs/>
          <w:lang w:val="en-GB"/>
        </w:rPr>
        <w:t xml:space="preserve"> A </w:t>
      </w:r>
      <w:r w:rsidR="4B957009" w:rsidRPr="59E74491">
        <w:rPr>
          <w:rFonts w:ascii="AdihausDIN" w:hAnsi="AdihausDIN" w:cs="AdihausDIN"/>
          <w:b/>
          <w:bCs/>
          <w:lang w:val="en-GB"/>
        </w:rPr>
        <w:t>FRENCH-STYLE</w:t>
      </w:r>
      <w:r w:rsidR="4BEAED9B" w:rsidRPr="59E74491">
        <w:rPr>
          <w:rFonts w:ascii="AdihausDIN" w:hAnsi="AdihausDIN" w:cs="AdihausDIN"/>
          <w:b/>
          <w:bCs/>
          <w:lang w:val="en-GB"/>
        </w:rPr>
        <w:t xml:space="preserve"> MAKEOVER</w:t>
      </w:r>
    </w:p>
    <w:p w14:paraId="1A085818" w14:textId="4D285607" w:rsidR="00CA3E6E" w:rsidRPr="00BD7DC1" w:rsidRDefault="00CA3E6E" w:rsidP="00855FFF">
      <w:pPr>
        <w:spacing w:after="0"/>
        <w:jc w:val="center"/>
        <w:rPr>
          <w:rFonts w:ascii="AdihausDIN" w:hAnsi="AdihausDIN" w:cs="AdihausDIN"/>
          <w:lang w:val="en-GB"/>
        </w:rPr>
      </w:pPr>
    </w:p>
    <w:p w14:paraId="3430096A" w14:textId="17827BB4" w:rsidR="00227CC8" w:rsidRPr="00BD7DC1" w:rsidRDefault="77C8CC82" w:rsidP="00855FFF">
      <w:pPr>
        <w:pStyle w:val="ListParagraph"/>
        <w:numPr>
          <w:ilvl w:val="0"/>
          <w:numId w:val="2"/>
        </w:numPr>
        <w:spacing w:after="0"/>
        <w:jc w:val="center"/>
        <w:rPr>
          <w:rFonts w:ascii="AdihausDIN" w:hAnsi="AdihausDIN" w:cs="AdihausDIN"/>
          <w:lang w:val="en-GB"/>
        </w:rPr>
      </w:pPr>
      <w:r w:rsidRPr="616DE79E">
        <w:rPr>
          <w:rFonts w:ascii="AdihausDIN" w:hAnsi="AdihausDIN" w:cs="AdihausDIN"/>
          <w:lang w:val="en-GB"/>
        </w:rPr>
        <w:t>A</w:t>
      </w:r>
      <w:r w:rsidR="52D05949" w:rsidRPr="616DE79E">
        <w:rPr>
          <w:rFonts w:ascii="AdihausDIN" w:hAnsi="AdihausDIN" w:cs="AdihausDIN"/>
          <w:lang w:val="en-GB"/>
        </w:rPr>
        <w:t>ll three models</w:t>
      </w:r>
      <w:r w:rsidR="56B5E62C" w:rsidRPr="616DE79E">
        <w:rPr>
          <w:rFonts w:ascii="AdihausDIN" w:hAnsi="AdihausDIN" w:cs="AdihausDIN"/>
          <w:lang w:val="en-GB"/>
        </w:rPr>
        <w:t xml:space="preserve"> -</w:t>
      </w:r>
      <w:r w:rsidR="02C9FD13" w:rsidRPr="616DE79E">
        <w:rPr>
          <w:rFonts w:ascii="AdihausDIN" w:hAnsi="AdihausDIN" w:cs="AdihausDIN"/>
          <w:lang w:val="en-GB"/>
        </w:rPr>
        <w:t xml:space="preserve"> the Predator Malice, </w:t>
      </w:r>
      <w:proofErr w:type="spellStart"/>
      <w:r w:rsidR="02C9FD13" w:rsidRPr="616DE79E">
        <w:rPr>
          <w:rFonts w:ascii="AdihausDIN" w:hAnsi="AdihausDIN" w:cs="AdihausDIN"/>
          <w:lang w:val="en-GB"/>
        </w:rPr>
        <w:t>Adizero</w:t>
      </w:r>
      <w:proofErr w:type="spellEnd"/>
      <w:r w:rsidR="02C9FD13" w:rsidRPr="616DE79E">
        <w:rPr>
          <w:rFonts w:ascii="AdihausDIN" w:hAnsi="AdihausDIN" w:cs="AdihausDIN"/>
          <w:lang w:val="en-GB"/>
        </w:rPr>
        <w:t xml:space="preserve"> RS7, and </w:t>
      </w:r>
      <w:proofErr w:type="spellStart"/>
      <w:r w:rsidR="02C9FD13" w:rsidRPr="616DE79E">
        <w:rPr>
          <w:rFonts w:ascii="AdihausDIN" w:hAnsi="AdihausDIN" w:cs="AdihausDIN"/>
          <w:lang w:val="en-GB"/>
        </w:rPr>
        <w:t>Kakari</w:t>
      </w:r>
      <w:proofErr w:type="spellEnd"/>
      <w:r w:rsidR="02C9FD13" w:rsidRPr="616DE79E">
        <w:rPr>
          <w:rFonts w:ascii="AdihausDIN" w:hAnsi="AdihausDIN" w:cs="AdihausDIN"/>
          <w:lang w:val="en-GB"/>
        </w:rPr>
        <w:t xml:space="preserve"> Z.1</w:t>
      </w:r>
      <w:r w:rsidR="56B5E62C" w:rsidRPr="616DE79E">
        <w:rPr>
          <w:rFonts w:ascii="AdihausDIN" w:hAnsi="AdihausDIN" w:cs="AdihausDIN"/>
          <w:lang w:val="en-GB"/>
        </w:rPr>
        <w:t xml:space="preserve"> -</w:t>
      </w:r>
      <w:r w:rsidR="02C9FD13" w:rsidRPr="616DE79E">
        <w:rPr>
          <w:rFonts w:ascii="AdihausDIN" w:hAnsi="AdihausDIN" w:cs="AdihausDIN"/>
          <w:lang w:val="en-GB"/>
        </w:rPr>
        <w:t xml:space="preserve"> </w:t>
      </w:r>
      <w:r w:rsidR="40031D3A" w:rsidRPr="616DE79E">
        <w:rPr>
          <w:rFonts w:ascii="AdihausDIN" w:hAnsi="AdihausDIN" w:cs="AdihausDIN"/>
          <w:lang w:val="en-GB"/>
        </w:rPr>
        <w:t xml:space="preserve">have </w:t>
      </w:r>
      <w:r w:rsidR="4DDE940E" w:rsidRPr="616DE79E">
        <w:rPr>
          <w:rFonts w:ascii="AdihausDIN" w:hAnsi="AdihausDIN" w:cs="AdihausDIN"/>
          <w:lang w:val="en-GB"/>
        </w:rPr>
        <w:t xml:space="preserve">been re-imagined with </w:t>
      </w:r>
      <w:r w:rsidR="6966A782" w:rsidRPr="616DE79E">
        <w:rPr>
          <w:rFonts w:ascii="AdihausDIN" w:hAnsi="AdihausDIN" w:cs="AdihausDIN"/>
          <w:lang w:val="en-GB"/>
        </w:rPr>
        <w:t xml:space="preserve">detailing </w:t>
      </w:r>
      <w:r w:rsidR="2D386F9F" w:rsidRPr="616DE79E">
        <w:rPr>
          <w:rFonts w:ascii="AdihausDIN" w:hAnsi="AdihausDIN" w:cs="AdihausDIN"/>
          <w:lang w:val="en-GB"/>
        </w:rPr>
        <w:t xml:space="preserve">representing a tribute to the </w:t>
      </w:r>
      <w:r w:rsidRPr="616DE79E">
        <w:rPr>
          <w:rFonts w:ascii="AdihausDIN" w:hAnsi="AdihausDIN" w:cs="AdihausDIN"/>
          <w:lang w:val="en-GB"/>
        </w:rPr>
        <w:t>Parisian sun</w:t>
      </w:r>
      <w:r w:rsidR="6499AA5E" w:rsidRPr="616DE79E">
        <w:rPr>
          <w:rFonts w:ascii="AdihausDIN" w:hAnsi="AdihausDIN" w:cs="AdihausDIN"/>
          <w:lang w:val="en-GB"/>
        </w:rPr>
        <w:t>rise</w:t>
      </w:r>
    </w:p>
    <w:p w14:paraId="19DFE930" w14:textId="6DEFF5F4" w:rsidR="00EB3C0A" w:rsidRPr="00BD7DC1" w:rsidRDefault="00EB3C0A" w:rsidP="00855FFF">
      <w:pPr>
        <w:pStyle w:val="ListParagraph"/>
        <w:numPr>
          <w:ilvl w:val="0"/>
          <w:numId w:val="2"/>
        </w:numPr>
        <w:spacing w:after="0"/>
        <w:jc w:val="center"/>
        <w:rPr>
          <w:rStyle w:val="eop"/>
          <w:rFonts w:ascii="AdihausDIN" w:hAnsi="AdihausDIN" w:cs="AdihausDIN"/>
          <w:lang w:val="en-GB"/>
        </w:rPr>
      </w:pPr>
      <w:r w:rsidRPr="00BD7DC1">
        <w:rPr>
          <w:rFonts w:ascii="AdihausDIN" w:hAnsi="AdihausDIN" w:cs="AdihausDIN"/>
          <w:lang w:val="en-GB"/>
        </w:rPr>
        <w:t xml:space="preserve">Each </w:t>
      </w:r>
      <w:r w:rsidR="004C63C2" w:rsidRPr="00BD7DC1">
        <w:rPr>
          <w:rFonts w:ascii="AdihausDIN" w:hAnsi="AdihausDIN" w:cs="AdihausDIN"/>
          <w:lang w:val="en-GB"/>
        </w:rPr>
        <w:t>boot</w:t>
      </w:r>
      <w:r w:rsidRPr="00BD7DC1">
        <w:rPr>
          <w:rFonts w:ascii="AdihausDIN" w:hAnsi="AdihausDIN" w:cs="AdihausDIN"/>
          <w:lang w:val="en-GB"/>
        </w:rPr>
        <w:t xml:space="preserve"> </w:t>
      </w:r>
      <w:r w:rsidR="004C63C2" w:rsidRPr="00BD7DC1">
        <w:rPr>
          <w:rFonts w:ascii="AdihausDIN" w:hAnsi="AdihausDIN" w:cs="AdihausDIN"/>
          <w:lang w:val="en-GB"/>
        </w:rPr>
        <w:t xml:space="preserve">in the collection has been </w:t>
      </w:r>
      <w:r w:rsidRPr="00BD7DC1">
        <w:rPr>
          <w:rFonts w:ascii="AdihausDIN" w:hAnsi="AdihausDIN" w:cs="AdihausDIN"/>
          <w:lang w:val="en-GB"/>
        </w:rPr>
        <w:t>made in part with recycled materials</w:t>
      </w:r>
      <w:r w:rsidR="00CC787B" w:rsidRPr="00BD7DC1">
        <w:rPr>
          <w:rFonts w:ascii="AdihausDIN" w:hAnsi="AdihausDIN" w:cs="AdihausDIN"/>
          <w:lang w:val="en-GB"/>
        </w:rPr>
        <w:t>,</w:t>
      </w:r>
      <w:r w:rsidRPr="00BD7DC1" w:rsidDel="00CC787B">
        <w:rPr>
          <w:rFonts w:ascii="AdihausDIN" w:hAnsi="AdihausDIN" w:cs="AdihausDIN"/>
          <w:color w:val="000000"/>
        </w:rPr>
        <w:t xml:space="preserve"> </w:t>
      </w:r>
      <w:r w:rsidR="32536395">
        <w:rPr>
          <w:rFonts w:ascii="AdihausDIN" w:hAnsi="AdihausDIN" w:cs="AdihausDIN"/>
          <w:lang w:val="en-GB"/>
        </w:rPr>
        <w:t>representing</w:t>
      </w:r>
      <w:r w:rsidR="00CC787B" w:rsidRPr="00BD7DC1">
        <w:rPr>
          <w:rFonts w:ascii="AdihausDIN" w:hAnsi="AdihausDIN" w:cs="AdihausDIN"/>
          <w:lang w:val="en-GB"/>
        </w:rPr>
        <w:t xml:space="preserve"> just one of adidas’ solutions to help </w:t>
      </w:r>
      <w:r w:rsidR="38B33B1A" w:rsidRPr="00BD7DC1">
        <w:rPr>
          <w:rFonts w:ascii="AdihausDIN" w:hAnsi="AdihausDIN" w:cs="AdihausDIN"/>
          <w:lang w:val="en-GB"/>
        </w:rPr>
        <w:t>e</w:t>
      </w:r>
      <w:r w:rsidR="00CC787B" w:rsidRPr="00BD7DC1">
        <w:rPr>
          <w:rFonts w:ascii="AdihausDIN" w:hAnsi="AdihausDIN" w:cs="AdihausDIN"/>
          <w:lang w:val="en-GB"/>
        </w:rPr>
        <w:t>nd</w:t>
      </w:r>
      <w:r w:rsidR="00CC787B" w:rsidRPr="00BD7DC1">
        <w:rPr>
          <w:rFonts w:ascii="Arial" w:hAnsi="Arial" w:cs="Arial"/>
          <w:lang w:val="en-GB"/>
        </w:rPr>
        <w:t> </w:t>
      </w:r>
      <w:r w:rsidR="5C055121" w:rsidRPr="00BD7DC1">
        <w:rPr>
          <w:rFonts w:ascii="Arial" w:hAnsi="Arial" w:cs="Arial"/>
          <w:lang w:val="en-GB"/>
        </w:rPr>
        <w:t>p</w:t>
      </w:r>
      <w:r w:rsidR="00CC787B" w:rsidRPr="00BD7DC1">
        <w:rPr>
          <w:rFonts w:ascii="AdihausDIN" w:hAnsi="AdihausDIN" w:cs="AdihausDIN"/>
          <w:lang w:val="en-GB"/>
        </w:rPr>
        <w:t xml:space="preserve">lastic </w:t>
      </w:r>
      <w:r w:rsidR="3B16FFDC" w:rsidRPr="00BD7DC1">
        <w:rPr>
          <w:rFonts w:ascii="AdihausDIN" w:hAnsi="AdihausDIN" w:cs="AdihausDIN"/>
          <w:lang w:val="en-GB"/>
        </w:rPr>
        <w:t>w</w:t>
      </w:r>
      <w:r w:rsidR="00CC787B" w:rsidRPr="00BD7DC1">
        <w:rPr>
          <w:rFonts w:ascii="AdihausDIN" w:hAnsi="AdihausDIN" w:cs="AdihausDIN"/>
          <w:lang w:val="en-GB"/>
        </w:rPr>
        <w:t>aste</w:t>
      </w:r>
      <w:r w:rsidR="00CC787B" w:rsidRPr="00BD7DC1">
        <w:rPr>
          <w:rStyle w:val="eop"/>
          <w:rFonts w:ascii="AdihausDIN" w:hAnsi="AdihausDIN" w:cs="AdihausDIN"/>
          <w:color w:val="000000"/>
          <w:shd w:val="clear" w:color="auto" w:fill="FFFFFF"/>
        </w:rPr>
        <w:t> </w:t>
      </w:r>
    </w:p>
    <w:p w14:paraId="66B85987" w14:textId="5D6589AD" w:rsidR="00E34B82" w:rsidRPr="00BD7DC1" w:rsidRDefault="177220FB" w:rsidP="00855FFF">
      <w:pPr>
        <w:pStyle w:val="ListParagraph"/>
        <w:numPr>
          <w:ilvl w:val="0"/>
          <w:numId w:val="2"/>
        </w:numPr>
        <w:spacing w:after="0"/>
        <w:jc w:val="center"/>
        <w:rPr>
          <w:rFonts w:ascii="AdihausDIN" w:hAnsi="AdihausDIN" w:cs="AdihausDIN"/>
          <w:lang w:val="en-GB"/>
        </w:rPr>
      </w:pPr>
      <w:r w:rsidRPr="00BD7DC1">
        <w:rPr>
          <w:rStyle w:val="eop"/>
          <w:rFonts w:ascii="AdihausDIN" w:hAnsi="AdihausDIN" w:cs="AdihausDIN"/>
          <w:color w:val="000000" w:themeColor="text1"/>
        </w:rPr>
        <w:t>Available from December 1</w:t>
      </w:r>
      <w:r w:rsidRPr="00BD7DC1">
        <w:rPr>
          <w:rStyle w:val="eop"/>
          <w:rFonts w:ascii="AdihausDIN" w:hAnsi="AdihausDIN" w:cs="AdihausDIN"/>
          <w:color w:val="000000" w:themeColor="text1"/>
          <w:vertAlign w:val="superscript"/>
        </w:rPr>
        <w:t>st</w:t>
      </w:r>
      <w:r w:rsidR="0E6652F6" w:rsidRPr="00BD7DC1">
        <w:rPr>
          <w:rStyle w:val="eop"/>
          <w:rFonts w:ascii="AdihausDIN" w:hAnsi="AdihausDIN" w:cs="AdihausDIN"/>
          <w:color w:val="000000" w:themeColor="text1"/>
        </w:rPr>
        <w:t>,</w:t>
      </w:r>
      <w:r w:rsidRPr="00BD7DC1">
        <w:rPr>
          <w:rStyle w:val="eop"/>
          <w:rFonts w:ascii="AdihausDIN" w:hAnsi="AdihausDIN" w:cs="AdihausDIN"/>
          <w:color w:val="000000" w:themeColor="text1"/>
        </w:rPr>
        <w:t xml:space="preserve"> </w:t>
      </w:r>
      <w:r w:rsidR="66D05074" w:rsidRPr="00BD7DC1">
        <w:rPr>
          <w:rStyle w:val="eop"/>
          <w:rFonts w:ascii="AdihausDIN" w:hAnsi="AdihausDIN" w:cs="AdihausDIN"/>
          <w:color w:val="000000" w:themeColor="text1"/>
        </w:rPr>
        <w:t xml:space="preserve">fans can </w:t>
      </w:r>
      <w:r w:rsidR="374824A6" w:rsidRPr="00BD7DC1">
        <w:rPr>
          <w:rStyle w:val="eop"/>
          <w:rFonts w:ascii="AdihausDIN" w:hAnsi="AdihausDIN" w:cs="AdihausDIN"/>
          <w:color w:val="000000" w:themeColor="text1"/>
        </w:rPr>
        <w:t>purchase</w:t>
      </w:r>
      <w:r w:rsidRPr="00BD7DC1" w:rsidDel="001B5122">
        <w:rPr>
          <w:rStyle w:val="eop"/>
          <w:rFonts w:ascii="AdihausDIN" w:hAnsi="AdihausDIN" w:cs="AdihausDIN"/>
          <w:color w:val="000000" w:themeColor="text1"/>
        </w:rPr>
        <w:t xml:space="preserve"> </w:t>
      </w:r>
      <w:r w:rsidR="33C2A40B" w:rsidRPr="00BD7DC1" w:rsidDel="001B5122">
        <w:rPr>
          <w:rStyle w:val="eop"/>
          <w:rFonts w:ascii="AdihausDIN" w:hAnsi="AdihausDIN" w:cs="AdihausDIN"/>
          <w:color w:val="000000" w:themeColor="text1"/>
        </w:rPr>
        <w:t xml:space="preserve">the new adidas boots range </w:t>
      </w:r>
      <w:r w:rsidR="008C79AF">
        <w:rPr>
          <w:rStyle w:val="eop"/>
          <w:rFonts w:ascii="AdihausDIN" w:hAnsi="AdihausDIN" w:cs="AdihausDIN"/>
          <w:color w:val="000000" w:themeColor="text1"/>
        </w:rPr>
        <w:t>via</w:t>
      </w:r>
      <w:r w:rsidR="00783017">
        <w:rPr>
          <w:rStyle w:val="eop"/>
          <w:rFonts w:ascii="AdihausDIN" w:hAnsi="AdihausDIN" w:cs="AdihausDIN"/>
          <w:color w:val="000000" w:themeColor="text1"/>
        </w:rPr>
        <w:t xml:space="preserve"> </w:t>
      </w:r>
      <w:hyperlink r:id="rId10" w:history="1">
        <w:r w:rsidR="00E7052B" w:rsidRPr="0042121C">
          <w:rPr>
            <w:rStyle w:val="Hyperlink"/>
            <w:rFonts w:ascii="AdihausDIN" w:hAnsi="AdihausDIN" w:cs="AdihausDIN"/>
          </w:rPr>
          <w:t>https://www.adidas.com/rugby-shoes</w:t>
        </w:r>
      </w:hyperlink>
    </w:p>
    <w:p w14:paraId="1E3AF606" w14:textId="77777777" w:rsidR="00AE6E65" w:rsidRPr="00BD7DC1" w:rsidRDefault="00AE6E65" w:rsidP="00855FFF">
      <w:pPr>
        <w:spacing w:after="0"/>
        <w:rPr>
          <w:rFonts w:ascii="AdihausDIN" w:hAnsi="AdihausDIN" w:cs="AdihausDIN"/>
          <w:lang w:val="en-GB"/>
        </w:rPr>
      </w:pPr>
    </w:p>
    <w:p w14:paraId="5DDA8FC0" w14:textId="668E3586" w:rsidR="00ED1759" w:rsidRDefault="00B70DDF" w:rsidP="05B9F6D9">
      <w:pPr>
        <w:shd w:val="clear" w:color="auto" w:fill="FFFFFF" w:themeFill="background1"/>
        <w:spacing w:after="0" w:line="240" w:lineRule="auto"/>
        <w:rPr>
          <w:rFonts w:ascii="AdihausDIN" w:hAnsi="AdihausDIN" w:cs="AdihausDIN"/>
          <w:lang w:val="en-GB"/>
        </w:rPr>
      </w:pPr>
      <w:r w:rsidRPr="00BD7DC1">
        <w:rPr>
          <w:rFonts w:ascii="AdihausDIN" w:eastAsia="Times New Roman" w:hAnsi="AdihausDIN" w:cs="AdihausDIN"/>
          <w:b/>
          <w:bCs/>
          <w:caps/>
          <w:color w:val="000000"/>
          <w:spacing w:val="9"/>
        </w:rPr>
        <w:t>H</w:t>
      </w:r>
      <w:r w:rsidR="00014389" w:rsidRPr="00BD7DC1">
        <w:rPr>
          <w:rFonts w:ascii="AdihausDIN" w:eastAsia="Times New Roman" w:hAnsi="AdihausDIN" w:cs="AdihausDIN"/>
          <w:b/>
          <w:bCs/>
          <w:color w:val="000000"/>
          <w:spacing w:val="9"/>
        </w:rPr>
        <w:t>erzogenaurach, November 2</w:t>
      </w:r>
      <w:r w:rsidR="573967E2" w:rsidRPr="00BD7DC1">
        <w:rPr>
          <w:rFonts w:ascii="AdihausDIN" w:eastAsia="Times New Roman" w:hAnsi="AdihausDIN" w:cs="AdihausDIN"/>
          <w:b/>
          <w:bCs/>
          <w:color w:val="000000"/>
          <w:spacing w:val="9"/>
        </w:rPr>
        <w:t>1</w:t>
      </w:r>
      <w:r w:rsidR="00E1785A" w:rsidRPr="1CD017EE">
        <w:rPr>
          <w:rFonts w:ascii="AdihausDIN" w:eastAsia="Times New Roman" w:hAnsi="AdihausDIN" w:cs="AdihausDIN"/>
          <w:b/>
          <w:bCs/>
          <w:color w:val="000000"/>
          <w:spacing w:val="9"/>
          <w:vertAlign w:val="superscript"/>
        </w:rPr>
        <w:t>st</w:t>
      </w:r>
      <w:r w:rsidR="00E1785A" w:rsidRPr="00BD7DC1">
        <w:rPr>
          <w:rFonts w:ascii="AdihausDIN" w:eastAsia="Times New Roman" w:hAnsi="AdihausDIN" w:cs="AdihausDIN"/>
          <w:b/>
          <w:bCs/>
          <w:color w:val="000000"/>
          <w:spacing w:val="9"/>
        </w:rPr>
        <w:t>,</w:t>
      </w:r>
      <w:r w:rsidR="00014389" w:rsidRPr="00BD7DC1">
        <w:rPr>
          <w:rFonts w:ascii="AdihausDIN" w:eastAsia="Times New Roman" w:hAnsi="AdihausDIN" w:cs="AdihausDIN"/>
          <w:b/>
          <w:bCs/>
          <w:color w:val="000000"/>
          <w:spacing w:val="9"/>
        </w:rPr>
        <w:t xml:space="preserve"> 2022</w:t>
      </w:r>
      <w:r w:rsidR="00014389" w:rsidRPr="00BD7DC1">
        <w:rPr>
          <w:rFonts w:ascii="AdihausDIN" w:eastAsia="Times New Roman" w:hAnsi="AdihausDIN" w:cs="AdihausDIN"/>
          <w:color w:val="000000"/>
          <w:spacing w:val="9"/>
        </w:rPr>
        <w:t xml:space="preserve"> – T</w:t>
      </w:r>
      <w:r w:rsidR="00212AFE" w:rsidRPr="00BD7DC1">
        <w:rPr>
          <w:rFonts w:ascii="AdihausDIN" w:hAnsi="AdihausDIN" w:cs="AdihausDIN"/>
        </w:rPr>
        <w:t>oday</w:t>
      </w:r>
      <w:r w:rsidR="00212AFE" w:rsidRPr="00BD7DC1">
        <w:rPr>
          <w:rFonts w:ascii="AdihausDIN" w:hAnsi="AdihausDIN" w:cs="AdihausDIN"/>
          <w:lang w:val="en-GB"/>
        </w:rPr>
        <w:t xml:space="preserve">, adidas Rugby unveils </w:t>
      </w:r>
      <w:r w:rsidR="00567F3F">
        <w:rPr>
          <w:rFonts w:ascii="AdihausDIN" w:hAnsi="AdihausDIN" w:cs="AdihausDIN"/>
          <w:lang w:val="en-GB"/>
        </w:rPr>
        <w:t xml:space="preserve">a </w:t>
      </w:r>
      <w:proofErr w:type="spellStart"/>
      <w:r w:rsidR="00567F3F">
        <w:rPr>
          <w:rFonts w:ascii="AdihausDIN" w:hAnsi="AdihausDIN" w:cs="AdihausDIN"/>
          <w:lang w:val="en-GB"/>
        </w:rPr>
        <w:t>colorway</w:t>
      </w:r>
      <w:proofErr w:type="spellEnd"/>
      <w:r w:rsidR="00567F3F">
        <w:rPr>
          <w:rFonts w:ascii="AdihausDIN" w:hAnsi="AdihausDIN" w:cs="AdihausDIN"/>
          <w:lang w:val="en-GB"/>
        </w:rPr>
        <w:t xml:space="preserve"> update to </w:t>
      </w:r>
      <w:r w:rsidR="00CC16D0" w:rsidRPr="00BD7DC1">
        <w:rPr>
          <w:rFonts w:ascii="AdihausDIN" w:hAnsi="AdihausDIN" w:cs="AdihausDIN"/>
          <w:lang w:val="en-GB"/>
        </w:rPr>
        <w:t xml:space="preserve">its </w:t>
      </w:r>
      <w:r w:rsidR="2AF71C2B" w:rsidRPr="00BD7DC1">
        <w:rPr>
          <w:rFonts w:ascii="AdihausDIN" w:hAnsi="AdihausDIN" w:cs="AdihausDIN"/>
          <w:lang w:val="en-GB"/>
        </w:rPr>
        <w:t>lightweight</w:t>
      </w:r>
      <w:r w:rsidR="00CC16D0" w:rsidRPr="00BD7DC1">
        <w:rPr>
          <w:rFonts w:ascii="AdihausDIN" w:hAnsi="AdihausDIN" w:cs="AdihausDIN"/>
          <w:lang w:val="en-GB"/>
        </w:rPr>
        <w:t xml:space="preserve"> rugby boot range</w:t>
      </w:r>
      <w:r w:rsidR="00F473D1" w:rsidRPr="00BD7DC1">
        <w:rPr>
          <w:rFonts w:ascii="AdihausDIN" w:hAnsi="AdihausDIN" w:cs="AdihausDIN"/>
          <w:lang w:val="en-GB"/>
        </w:rPr>
        <w:t xml:space="preserve"> </w:t>
      </w:r>
      <w:r w:rsidR="00CC16D0" w:rsidRPr="00BD7DC1">
        <w:rPr>
          <w:rFonts w:ascii="AdihausDIN" w:hAnsi="AdihausDIN" w:cs="AdihausDIN"/>
          <w:lang w:val="en-GB"/>
        </w:rPr>
        <w:t xml:space="preserve">featuring the Predator Malice, </w:t>
      </w:r>
      <w:proofErr w:type="spellStart"/>
      <w:r w:rsidR="00CC16D0" w:rsidRPr="00BD7DC1">
        <w:rPr>
          <w:rFonts w:ascii="AdihausDIN" w:hAnsi="AdihausDIN" w:cs="AdihausDIN"/>
          <w:lang w:val="en-GB"/>
        </w:rPr>
        <w:t>Adizero</w:t>
      </w:r>
      <w:proofErr w:type="spellEnd"/>
      <w:r w:rsidR="00CC16D0" w:rsidRPr="00BD7DC1">
        <w:rPr>
          <w:rFonts w:ascii="AdihausDIN" w:hAnsi="AdihausDIN" w:cs="AdihausDIN"/>
          <w:lang w:val="en-GB"/>
        </w:rPr>
        <w:t xml:space="preserve"> </w:t>
      </w:r>
      <w:r w:rsidR="00615F06" w:rsidRPr="00BD7DC1">
        <w:rPr>
          <w:rFonts w:ascii="AdihausDIN" w:hAnsi="AdihausDIN" w:cs="AdihausDIN"/>
          <w:lang w:val="en-GB"/>
        </w:rPr>
        <w:t xml:space="preserve">RS7, and the </w:t>
      </w:r>
      <w:proofErr w:type="spellStart"/>
      <w:r w:rsidR="00615F06" w:rsidRPr="00BD7DC1">
        <w:rPr>
          <w:rFonts w:ascii="AdihausDIN" w:hAnsi="AdihausDIN" w:cs="AdihausDIN"/>
          <w:lang w:val="en-GB"/>
        </w:rPr>
        <w:t>Kakari</w:t>
      </w:r>
      <w:proofErr w:type="spellEnd"/>
      <w:r w:rsidR="00615F06" w:rsidRPr="00BD7DC1">
        <w:rPr>
          <w:rFonts w:ascii="AdihausDIN" w:hAnsi="AdihausDIN" w:cs="AdihausDIN"/>
          <w:lang w:val="en-GB"/>
        </w:rPr>
        <w:t xml:space="preserve"> Z.1. All three models, specifically designed for different positions on the field, </w:t>
      </w:r>
      <w:r w:rsidR="004F4DC5" w:rsidRPr="00BD7DC1">
        <w:rPr>
          <w:rFonts w:ascii="AdihausDIN" w:hAnsi="AdihausDIN" w:cs="AdihausDIN"/>
          <w:lang w:val="en-GB"/>
        </w:rPr>
        <w:t>feature</w:t>
      </w:r>
      <w:r w:rsidR="00615F06" w:rsidRPr="00BD7DC1">
        <w:rPr>
          <w:rFonts w:ascii="AdihausDIN" w:hAnsi="AdihausDIN" w:cs="AdihausDIN"/>
          <w:lang w:val="en-GB"/>
        </w:rPr>
        <w:t xml:space="preserve"> </w:t>
      </w:r>
      <w:r w:rsidR="00025E8D" w:rsidRPr="00BD7DC1">
        <w:rPr>
          <w:rFonts w:ascii="AdihausDIN" w:hAnsi="AdihausDIN" w:cs="AdihausDIN"/>
          <w:lang w:val="en-GB"/>
        </w:rPr>
        <w:t xml:space="preserve">detailing representing </w:t>
      </w:r>
      <w:r w:rsidR="005F4DAD" w:rsidRPr="00BD7DC1">
        <w:rPr>
          <w:rFonts w:ascii="AdihausDIN" w:hAnsi="AdihausDIN" w:cs="AdihausDIN"/>
          <w:lang w:val="en-GB"/>
        </w:rPr>
        <w:t>a</w:t>
      </w:r>
      <w:r w:rsidR="00AD3D5B">
        <w:rPr>
          <w:rFonts w:ascii="AdihausDIN" w:hAnsi="AdihausDIN" w:cs="AdihausDIN"/>
          <w:lang w:val="en-GB"/>
        </w:rPr>
        <w:t xml:space="preserve"> </w:t>
      </w:r>
      <w:r w:rsidR="006E09DF">
        <w:rPr>
          <w:rFonts w:ascii="AdihausDIN" w:hAnsi="AdihausDIN" w:cs="AdihausDIN"/>
          <w:lang w:val="en-GB"/>
        </w:rPr>
        <w:t>striking</w:t>
      </w:r>
      <w:r w:rsidR="005F4DAD" w:rsidRPr="00BD7DC1">
        <w:rPr>
          <w:rFonts w:ascii="AdihausDIN" w:hAnsi="AdihausDIN" w:cs="AdihausDIN"/>
          <w:lang w:val="en-GB"/>
        </w:rPr>
        <w:t xml:space="preserve"> </w:t>
      </w:r>
      <w:r w:rsidR="00A52437" w:rsidRPr="00BD7DC1">
        <w:rPr>
          <w:rFonts w:ascii="AdihausDIN" w:hAnsi="AdihausDIN" w:cs="AdihausDIN"/>
          <w:lang w:val="en-GB"/>
        </w:rPr>
        <w:t>celebratory</w:t>
      </w:r>
      <w:r w:rsidR="00615F06" w:rsidRPr="00BD7DC1">
        <w:rPr>
          <w:rFonts w:ascii="AdihausDIN" w:hAnsi="AdihausDIN" w:cs="AdihausDIN"/>
          <w:lang w:val="en-GB"/>
        </w:rPr>
        <w:t xml:space="preserve"> homage </w:t>
      </w:r>
      <w:r w:rsidR="00621618" w:rsidRPr="00BD7DC1">
        <w:rPr>
          <w:rFonts w:ascii="AdihausDIN" w:hAnsi="AdihausDIN" w:cs="AdihausDIN"/>
          <w:lang w:val="en-GB"/>
        </w:rPr>
        <w:t xml:space="preserve">to </w:t>
      </w:r>
      <w:r w:rsidR="009A4DC4">
        <w:rPr>
          <w:rFonts w:ascii="AdihausDIN" w:hAnsi="AdihausDIN" w:cs="AdihausDIN"/>
          <w:lang w:val="en-GB"/>
        </w:rPr>
        <w:t xml:space="preserve">the </w:t>
      </w:r>
      <w:r w:rsidR="50E7A5E8">
        <w:rPr>
          <w:rFonts w:ascii="AdihausDIN" w:hAnsi="AdihausDIN" w:cs="AdihausDIN"/>
          <w:lang w:val="en-GB"/>
        </w:rPr>
        <w:t>host nation of next year’s showpiece event.</w:t>
      </w:r>
    </w:p>
    <w:p w14:paraId="2A10131D" w14:textId="45BA1A80" w:rsidR="00350256" w:rsidRDefault="00350256" w:rsidP="00855FFF">
      <w:pPr>
        <w:shd w:val="clear" w:color="auto" w:fill="FFFFFF"/>
        <w:spacing w:after="0" w:line="240" w:lineRule="auto"/>
        <w:rPr>
          <w:rFonts w:ascii="AdihausDIN" w:hAnsi="AdihausDIN" w:cs="AdihausDIN"/>
          <w:lang w:val="en-GB"/>
        </w:rPr>
      </w:pPr>
    </w:p>
    <w:p w14:paraId="0F97679C" w14:textId="5F24C2A4" w:rsidR="00350256" w:rsidRPr="00BD7DC1" w:rsidRDefault="0076256B" w:rsidP="767ED12B">
      <w:pPr>
        <w:shd w:val="clear" w:color="auto" w:fill="FFFFFF" w:themeFill="background1"/>
        <w:spacing w:after="0" w:line="240" w:lineRule="auto"/>
        <w:rPr>
          <w:rFonts w:ascii="AdihausDIN" w:hAnsi="AdihausDIN" w:cs="AdihausDIN"/>
          <w:lang w:val="en-GB"/>
        </w:rPr>
      </w:pPr>
      <w:r w:rsidRPr="1CAC3DC9">
        <w:rPr>
          <w:rFonts w:ascii="AdihausDIN" w:hAnsi="AdihausDIN" w:cs="AdihausDIN"/>
          <w:lang w:val="en-GB"/>
        </w:rPr>
        <w:t>The demands of the modern game have never been higher and i</w:t>
      </w:r>
      <w:r w:rsidR="00350256" w:rsidRPr="1CAC3DC9">
        <w:rPr>
          <w:rFonts w:ascii="AdihausDIN" w:hAnsi="AdihausDIN" w:cs="AdihausDIN"/>
          <w:lang w:val="en-GB"/>
        </w:rPr>
        <w:t xml:space="preserve">n a team, </w:t>
      </w:r>
      <w:r w:rsidRPr="1CAC3DC9">
        <w:rPr>
          <w:rFonts w:ascii="AdihausDIN" w:hAnsi="AdihausDIN" w:cs="AdihausDIN"/>
          <w:lang w:val="en-GB"/>
        </w:rPr>
        <w:t xml:space="preserve">all players need to </w:t>
      </w:r>
      <w:r w:rsidR="00D96FAB" w:rsidRPr="1CAC3DC9">
        <w:rPr>
          <w:rFonts w:ascii="AdihausDIN" w:hAnsi="AdihausDIN" w:cs="AdihausDIN"/>
          <w:lang w:val="en-GB"/>
        </w:rPr>
        <w:t>play</w:t>
      </w:r>
      <w:r w:rsidR="00875A93" w:rsidRPr="1CAC3DC9">
        <w:rPr>
          <w:rFonts w:ascii="AdihausDIN" w:hAnsi="AdihausDIN" w:cs="AdihausDIN"/>
          <w:lang w:val="en-GB"/>
        </w:rPr>
        <w:t xml:space="preserve"> </w:t>
      </w:r>
      <w:r w:rsidRPr="1CAC3DC9">
        <w:rPr>
          <w:rFonts w:ascii="AdihausDIN" w:hAnsi="AdihausDIN" w:cs="AdihausDIN"/>
          <w:lang w:val="en-GB"/>
        </w:rPr>
        <w:t>their part</w:t>
      </w:r>
      <w:r w:rsidR="008D4A45" w:rsidRPr="1CAC3DC9">
        <w:rPr>
          <w:rFonts w:ascii="AdihausDIN" w:hAnsi="AdihausDIN" w:cs="AdihausDIN"/>
          <w:lang w:val="en-GB"/>
        </w:rPr>
        <w:t xml:space="preserve"> to be successful</w:t>
      </w:r>
      <w:r w:rsidRPr="1CAC3DC9">
        <w:rPr>
          <w:rFonts w:ascii="AdihausDIN" w:hAnsi="AdihausDIN" w:cs="AdihausDIN"/>
          <w:lang w:val="en-GB"/>
        </w:rPr>
        <w:t xml:space="preserve"> – whether that is </w:t>
      </w:r>
      <w:r w:rsidR="008D4A45" w:rsidRPr="1CAC3DC9">
        <w:rPr>
          <w:rFonts w:ascii="AdihausDIN" w:hAnsi="AdihausDIN" w:cs="AdihausDIN"/>
          <w:lang w:val="en-GB"/>
        </w:rPr>
        <w:t>crossing</w:t>
      </w:r>
      <w:r w:rsidRPr="1CAC3DC9">
        <w:rPr>
          <w:rFonts w:ascii="AdihausDIN" w:hAnsi="AdihausDIN" w:cs="AdihausDIN"/>
          <w:lang w:val="en-GB"/>
        </w:rPr>
        <w:t xml:space="preserve"> the </w:t>
      </w:r>
      <w:r w:rsidR="00822A8A" w:rsidRPr="1CAC3DC9">
        <w:rPr>
          <w:rFonts w:ascii="AdihausDIN" w:hAnsi="AdihausDIN" w:cs="AdihausDIN"/>
          <w:lang w:val="en-GB"/>
        </w:rPr>
        <w:t>try</w:t>
      </w:r>
      <w:r w:rsidR="66F6E650" w:rsidRPr="1CAC3DC9">
        <w:rPr>
          <w:rFonts w:ascii="AdihausDIN" w:hAnsi="AdihausDIN" w:cs="AdihausDIN"/>
          <w:lang w:val="en-GB"/>
        </w:rPr>
        <w:t xml:space="preserve"> </w:t>
      </w:r>
      <w:r w:rsidRPr="1CAC3DC9">
        <w:rPr>
          <w:rFonts w:ascii="AdihausDIN" w:hAnsi="AdihausDIN" w:cs="AdihausDIN"/>
          <w:lang w:val="en-GB"/>
        </w:rPr>
        <w:t>line</w:t>
      </w:r>
      <w:r w:rsidR="00685715" w:rsidRPr="1CAC3DC9">
        <w:rPr>
          <w:rFonts w:ascii="AdihausDIN" w:hAnsi="AdihausDIN" w:cs="AdihausDIN"/>
          <w:lang w:val="en-GB"/>
        </w:rPr>
        <w:t>, dominating the breakdown</w:t>
      </w:r>
      <w:r w:rsidR="00E1785A">
        <w:rPr>
          <w:rFonts w:ascii="AdihausDIN" w:hAnsi="AdihausDIN" w:cs="AdihausDIN"/>
          <w:lang w:val="en-GB"/>
        </w:rPr>
        <w:t>,</w:t>
      </w:r>
      <w:r w:rsidRPr="1CAC3DC9">
        <w:rPr>
          <w:rFonts w:ascii="AdihausDIN" w:hAnsi="AdihausDIN" w:cs="AdihausDIN"/>
          <w:lang w:val="en-GB"/>
        </w:rPr>
        <w:t xml:space="preserve"> or </w:t>
      </w:r>
      <w:r w:rsidR="00A121A0" w:rsidRPr="1CAC3DC9">
        <w:rPr>
          <w:rFonts w:ascii="AdihausDIN" w:hAnsi="AdihausDIN" w:cs="AdihausDIN"/>
          <w:lang w:val="en-GB"/>
        </w:rPr>
        <w:t>dictating play</w:t>
      </w:r>
      <w:r w:rsidR="00A83F77" w:rsidRPr="1CAC3DC9">
        <w:rPr>
          <w:rFonts w:ascii="AdihausDIN" w:hAnsi="AdihausDIN" w:cs="AdihausDIN"/>
          <w:lang w:val="en-GB"/>
        </w:rPr>
        <w:t>. In what is a highly anticipated 12 months for the sport of rugby, squads around the world are looking to upgrade their play, and now they have the boot</w:t>
      </w:r>
      <w:r w:rsidR="70FB6514" w:rsidRPr="1CAC3DC9">
        <w:rPr>
          <w:rFonts w:ascii="AdihausDIN" w:hAnsi="AdihausDIN" w:cs="AdihausDIN"/>
          <w:lang w:val="en-GB"/>
        </w:rPr>
        <w:t>s</w:t>
      </w:r>
      <w:r w:rsidR="00A83F77" w:rsidRPr="1CAC3DC9">
        <w:rPr>
          <w:rFonts w:ascii="AdihausDIN" w:hAnsi="AdihausDIN" w:cs="AdihausDIN"/>
          <w:lang w:val="en-GB"/>
        </w:rPr>
        <w:t xml:space="preserve"> to do so</w:t>
      </w:r>
      <w:r w:rsidR="00822A8A" w:rsidRPr="1CAC3DC9">
        <w:rPr>
          <w:rFonts w:ascii="AdihausDIN" w:hAnsi="AdihausDIN" w:cs="AdihausDIN"/>
          <w:lang w:val="en-GB"/>
        </w:rPr>
        <w:t xml:space="preserve"> – whatever the position</w:t>
      </w:r>
      <w:r w:rsidR="00A83F77" w:rsidRPr="1CAC3DC9">
        <w:rPr>
          <w:rFonts w:ascii="AdihausDIN" w:hAnsi="AdihausDIN" w:cs="AdihausDIN"/>
          <w:lang w:val="en-GB"/>
        </w:rPr>
        <w:t xml:space="preserve">. </w:t>
      </w:r>
    </w:p>
    <w:p w14:paraId="7F13AE04" w14:textId="77777777" w:rsidR="00EA3CA2" w:rsidRPr="00BD7DC1" w:rsidRDefault="00EA3CA2" w:rsidP="00855FFF">
      <w:pPr>
        <w:spacing w:after="0"/>
        <w:rPr>
          <w:rFonts w:ascii="AdihausDIN" w:hAnsi="AdihausDIN" w:cs="AdihausDIN"/>
          <w:lang w:val="en-GB"/>
        </w:rPr>
      </w:pPr>
    </w:p>
    <w:p w14:paraId="21E606B4" w14:textId="44A6922A" w:rsidR="00B81EA9" w:rsidRDefault="00B81EA9" w:rsidP="00AF56EA">
      <w:pPr>
        <w:pStyle w:val="xparagraph"/>
        <w:spacing w:before="0" w:beforeAutospacing="0" w:after="0" w:afterAutospacing="0"/>
        <w:textAlignment w:val="baseline"/>
      </w:pPr>
      <w:r w:rsidRPr="009C16CB">
        <w:rPr>
          <w:rFonts w:ascii="AdihausDIN" w:hAnsi="AdihausDIN" w:cs="AdihausDIN"/>
          <w:b/>
          <w:bCs/>
          <w:lang w:val="en-GB"/>
        </w:rPr>
        <w:t>Matt</w:t>
      </w:r>
      <w:r w:rsidR="006F76AF" w:rsidRPr="009C16CB">
        <w:rPr>
          <w:rFonts w:ascii="AdihausDIN" w:hAnsi="AdihausDIN" w:cs="AdihausDIN"/>
          <w:b/>
          <w:bCs/>
          <w:lang w:val="en-GB"/>
        </w:rPr>
        <w:t>hew Fieldin</w:t>
      </w:r>
      <w:r w:rsidR="006F76AF" w:rsidRPr="009C16CB">
        <w:rPr>
          <w:rFonts w:ascii="AdihausDIN" w:eastAsia="AdihausDIN" w:hAnsi="AdihausDIN" w:cs="AdihausDIN"/>
          <w:b/>
          <w:lang w:val="en-GB"/>
        </w:rPr>
        <w:t>g,</w:t>
      </w:r>
      <w:r w:rsidR="00BA201E" w:rsidRPr="009C16CB">
        <w:rPr>
          <w:rFonts w:ascii="AdihausDIN" w:eastAsia="AdihausDIN" w:hAnsi="AdihausDIN" w:cs="AdihausDIN"/>
          <w:b/>
          <w:lang w:val="en-GB"/>
        </w:rPr>
        <w:t xml:space="preserve"> </w:t>
      </w:r>
      <w:r w:rsidR="00BA201E" w:rsidRPr="009C16CB">
        <w:rPr>
          <w:rFonts w:ascii="AdihausDIN" w:eastAsia="AdihausDIN" w:hAnsi="AdihausDIN" w:cs="AdihausDIN"/>
          <w:b/>
          <w:color w:val="242424"/>
          <w:lang w:val="en-GB"/>
        </w:rPr>
        <w:t xml:space="preserve">Category Director </w:t>
      </w:r>
      <w:r w:rsidR="2E84EC1A" w:rsidRPr="009C16CB">
        <w:rPr>
          <w:rFonts w:ascii="AdihausDIN" w:eastAsia="AdihausDIN" w:hAnsi="AdihausDIN" w:cs="AdihausDIN"/>
          <w:b/>
          <w:bCs/>
          <w:color w:val="242424"/>
          <w:lang w:val="en-GB"/>
        </w:rPr>
        <w:t>- Field Sports</w:t>
      </w:r>
      <w:r w:rsidR="2E84EC1A" w:rsidRPr="009C16CB">
        <w:rPr>
          <w:rFonts w:ascii="AdihausDIN" w:eastAsia="AdihausDIN" w:hAnsi="AdihausDIN" w:cs="AdihausDIN"/>
          <w:lang w:val="en-GB"/>
        </w:rPr>
        <w:t xml:space="preserve"> </w:t>
      </w:r>
      <w:r w:rsidR="00BA201E" w:rsidRPr="009C16CB">
        <w:rPr>
          <w:rFonts w:ascii="AdihausDIN" w:hAnsi="AdihausDIN" w:cs="AdihausDIN"/>
          <w:b/>
          <w:bCs/>
          <w:lang w:val="en-GB"/>
        </w:rPr>
        <w:t>at adidas</w:t>
      </w:r>
      <w:r w:rsidR="00AE6E65" w:rsidRPr="01202C06">
        <w:rPr>
          <w:rFonts w:ascii="AdihausDIN" w:hAnsi="AdihausDIN" w:cs="AdihausDIN"/>
          <w:lang w:val="en-GB"/>
        </w:rPr>
        <w:t xml:space="preserve">: </w:t>
      </w:r>
      <w:r>
        <w:rPr>
          <w:rStyle w:val="xnormaltextrun"/>
          <w:rFonts w:ascii="AdihausDIN" w:hAnsi="AdihausDIN" w:cs="AdihausDIN"/>
          <w:lang w:val="en-GB"/>
        </w:rPr>
        <w:t>“</w:t>
      </w:r>
      <w:r>
        <w:rPr>
          <w:rStyle w:val="xnormaltextrun"/>
          <w:rFonts w:ascii="AdihausDIN" w:hAnsi="AdihausDIN" w:cs="AdihausDIN"/>
          <w:i/>
          <w:iCs/>
          <w:lang w:val="en-GB"/>
        </w:rPr>
        <w:t xml:space="preserve">We’re so excited to be launching an updated </w:t>
      </w:r>
      <w:proofErr w:type="spellStart"/>
      <w:r>
        <w:rPr>
          <w:rStyle w:val="xnormaltextrun"/>
          <w:rFonts w:ascii="AdihausDIN" w:hAnsi="AdihausDIN" w:cs="AdihausDIN"/>
          <w:i/>
          <w:iCs/>
          <w:lang w:val="en-GB"/>
        </w:rPr>
        <w:t>colorway</w:t>
      </w:r>
      <w:proofErr w:type="spellEnd"/>
      <w:r>
        <w:rPr>
          <w:rStyle w:val="xnormaltextrun"/>
          <w:rFonts w:ascii="AdihausDIN" w:hAnsi="AdihausDIN" w:cs="AdihausDIN"/>
          <w:i/>
          <w:iCs/>
          <w:lang w:val="en-GB"/>
        </w:rPr>
        <w:t xml:space="preserve"> for our </w:t>
      </w:r>
      <w:r w:rsidR="69A55031" w:rsidRPr="395762BD">
        <w:rPr>
          <w:rStyle w:val="xnormaltextrun"/>
          <w:rFonts w:ascii="AdihausDIN" w:hAnsi="AdihausDIN" w:cs="AdihausDIN"/>
          <w:i/>
          <w:iCs/>
          <w:lang w:val="en-GB"/>
        </w:rPr>
        <w:t>lightweight</w:t>
      </w:r>
      <w:r w:rsidR="169BD83F" w:rsidRPr="395762BD">
        <w:rPr>
          <w:rStyle w:val="xnormaltextrun"/>
          <w:rFonts w:ascii="AdihausDIN" w:hAnsi="AdihausDIN" w:cs="AdihausDIN"/>
          <w:i/>
          <w:iCs/>
          <w:lang w:val="en-GB"/>
        </w:rPr>
        <w:t xml:space="preserve"> </w:t>
      </w:r>
      <w:r>
        <w:rPr>
          <w:rStyle w:val="xnormaltextrun"/>
          <w:rFonts w:ascii="AdihausDIN" w:hAnsi="AdihausDIN" w:cs="AdihausDIN"/>
          <w:i/>
          <w:iCs/>
          <w:lang w:val="en-GB"/>
        </w:rPr>
        <w:t>boot range, to the rugby community. Rugby has changed drastically over the last decade, it’s faster and more athletic than ever, and the demands of the game require lightweight boots. </w:t>
      </w:r>
      <w:r>
        <w:rPr>
          <w:rStyle w:val="xeop"/>
          <w:rFonts w:ascii="AdihausDIN" w:hAnsi="AdihausDIN" w:cs="AdihausDIN"/>
        </w:rPr>
        <w:t> </w:t>
      </w:r>
    </w:p>
    <w:p w14:paraId="109BFC23" w14:textId="77777777" w:rsidR="00B81EA9" w:rsidRDefault="00B81EA9" w:rsidP="00B81EA9">
      <w:pPr>
        <w:pStyle w:val="xparagraph"/>
        <w:spacing w:before="0" w:beforeAutospacing="0" w:after="0" w:afterAutospacing="0"/>
        <w:textAlignment w:val="baseline"/>
      </w:pPr>
      <w:r>
        <w:rPr>
          <w:rStyle w:val="xeop"/>
          <w:rFonts w:ascii="AdihausDIN" w:hAnsi="AdihausDIN" w:cs="AdihausDIN"/>
        </w:rPr>
        <w:t> </w:t>
      </w:r>
    </w:p>
    <w:p w14:paraId="4B248EE6" w14:textId="77777777" w:rsidR="00B81EA9" w:rsidRDefault="00B81EA9" w:rsidP="00B81EA9">
      <w:pPr>
        <w:pStyle w:val="xparagraph"/>
        <w:spacing w:before="0" w:beforeAutospacing="0" w:after="0" w:afterAutospacing="0"/>
        <w:textAlignment w:val="baseline"/>
      </w:pPr>
      <w:r>
        <w:rPr>
          <w:rStyle w:val="xnormaltextrun"/>
          <w:rFonts w:ascii="AdihausDIN" w:hAnsi="AdihausDIN" w:cs="AdihausDIN"/>
          <w:i/>
          <w:iCs/>
          <w:lang w:val="en-GB"/>
        </w:rPr>
        <w:t>As all eyes look forward to the pinnacle of the sport, the detailing incorporated on each boot is the perfect tribute to the dedication and hard work our athletes have put towards reaching next year’s showpiece event in France – and we can’t wait to see them performing in the range over the course of this season.</w:t>
      </w:r>
      <w:r>
        <w:rPr>
          <w:rStyle w:val="xnormaltextrun"/>
          <w:rFonts w:ascii="AdihausDIN" w:hAnsi="AdihausDIN" w:cs="AdihausDIN"/>
          <w:lang w:val="en-GB"/>
        </w:rPr>
        <w:t>”</w:t>
      </w:r>
      <w:r>
        <w:rPr>
          <w:rStyle w:val="xeop"/>
          <w:rFonts w:ascii="AdihausDIN" w:hAnsi="AdihausDIN" w:cs="AdihausDIN"/>
        </w:rPr>
        <w:t> </w:t>
      </w:r>
    </w:p>
    <w:p w14:paraId="70AEB621" w14:textId="77777777" w:rsidR="00EA3CA2" w:rsidRPr="00BD7DC1" w:rsidRDefault="00EA3CA2" w:rsidP="00B81EA9">
      <w:pPr>
        <w:spacing w:after="0"/>
        <w:rPr>
          <w:rFonts w:ascii="AdihausDIN" w:hAnsi="AdihausDIN" w:cs="AdihausDIN"/>
          <w:lang w:val="en-GB"/>
        </w:rPr>
      </w:pPr>
    </w:p>
    <w:p w14:paraId="4289885D" w14:textId="3D21937F" w:rsidR="003A3907" w:rsidRPr="00BD7DC1" w:rsidRDefault="000D1342" w:rsidP="00855FFF">
      <w:pPr>
        <w:spacing w:after="0"/>
        <w:rPr>
          <w:rFonts w:ascii="AdihausDIN" w:hAnsi="AdihausDIN" w:cs="AdihausDIN"/>
          <w:b/>
          <w:bCs/>
          <w:lang w:val="en-GB"/>
        </w:rPr>
      </w:pPr>
      <w:r w:rsidRPr="00BD7DC1">
        <w:rPr>
          <w:rFonts w:ascii="AdihausDIN" w:hAnsi="AdihausDIN" w:cs="AdihausDIN"/>
          <w:b/>
          <w:bCs/>
          <w:lang w:val="en-GB"/>
        </w:rPr>
        <w:t>Product features:</w:t>
      </w:r>
    </w:p>
    <w:p w14:paraId="4C245424" w14:textId="77777777" w:rsidR="002A0625" w:rsidRPr="00BD7DC1" w:rsidRDefault="002A0625" w:rsidP="00855FFF">
      <w:pPr>
        <w:spacing w:after="0"/>
        <w:rPr>
          <w:rFonts w:ascii="AdihausDIN" w:hAnsi="AdihausDIN" w:cs="AdihausDIN"/>
          <w:b/>
          <w:bCs/>
          <w:lang w:val="en-GB"/>
        </w:rPr>
      </w:pPr>
    </w:p>
    <w:p w14:paraId="6790D63E" w14:textId="05392F4A" w:rsidR="000D1342" w:rsidRPr="00BD7DC1" w:rsidRDefault="000C718E" w:rsidP="00855FFF">
      <w:pPr>
        <w:spacing w:after="0"/>
        <w:rPr>
          <w:rFonts w:ascii="AdihausDIN" w:hAnsi="AdihausDIN" w:cs="AdihausDIN"/>
          <w:lang w:val="en-GB"/>
        </w:rPr>
      </w:pPr>
      <w:r w:rsidRPr="00BD7DC1">
        <w:rPr>
          <w:rFonts w:ascii="AdihausDIN" w:hAnsi="AdihausDIN" w:cs="AdihausDIN"/>
          <w:lang w:val="en-GB"/>
        </w:rPr>
        <w:t>Rugby Predator Malice</w:t>
      </w:r>
    </w:p>
    <w:p w14:paraId="2DFE2270" w14:textId="74B31169" w:rsidR="00A83F77" w:rsidRPr="00BD7DC1" w:rsidRDefault="00A83F77" w:rsidP="00A83F77">
      <w:pPr>
        <w:pStyle w:val="ListParagraph"/>
        <w:numPr>
          <w:ilvl w:val="0"/>
          <w:numId w:val="1"/>
        </w:numPr>
        <w:spacing w:after="0"/>
        <w:rPr>
          <w:rFonts w:ascii="AdihausDIN" w:hAnsi="AdihausDIN" w:cs="AdihausDIN"/>
          <w:lang w:val="en-GB"/>
        </w:rPr>
      </w:pPr>
      <w:r w:rsidRPr="616DE79E">
        <w:rPr>
          <w:rFonts w:ascii="AdihausDIN" w:hAnsi="AdihausDIN" w:cs="AdihausDIN"/>
          <w:lang w:val="en-GB"/>
        </w:rPr>
        <w:t xml:space="preserve">The boot design has been re-imagined with a light pink </w:t>
      </w:r>
      <w:proofErr w:type="spellStart"/>
      <w:r w:rsidR="516A6DE8" w:rsidRPr="395762BD">
        <w:rPr>
          <w:rFonts w:ascii="AdihausDIN" w:hAnsi="AdihausDIN" w:cs="AdihausDIN"/>
          <w:lang w:val="en-GB"/>
        </w:rPr>
        <w:t>colorway</w:t>
      </w:r>
      <w:proofErr w:type="spellEnd"/>
      <w:r w:rsidRPr="616DE79E">
        <w:rPr>
          <w:rFonts w:ascii="AdihausDIN" w:hAnsi="AdihausDIN" w:cs="AdihausDIN"/>
          <w:lang w:val="en-GB"/>
        </w:rPr>
        <w:t xml:space="preserve"> as a tribute to the Parisian sun</w:t>
      </w:r>
      <w:r w:rsidR="0B2BA480" w:rsidRPr="616DE79E">
        <w:rPr>
          <w:rFonts w:ascii="AdihausDIN" w:hAnsi="AdihausDIN" w:cs="AdihausDIN"/>
          <w:lang w:val="en-GB"/>
        </w:rPr>
        <w:t>rise</w:t>
      </w:r>
      <w:r w:rsidRPr="616DE79E">
        <w:rPr>
          <w:rFonts w:ascii="AdihausDIN" w:hAnsi="AdihausDIN" w:cs="AdihausDIN"/>
          <w:lang w:val="en-GB"/>
        </w:rPr>
        <w:t xml:space="preserve">, while the infamous adidas three stripes have been incorporated on the medial side of the boot in a shadow navy </w:t>
      </w:r>
      <w:proofErr w:type="spellStart"/>
      <w:r w:rsidR="516A6DE8" w:rsidRPr="395762BD">
        <w:rPr>
          <w:rFonts w:ascii="AdihausDIN" w:hAnsi="AdihausDIN" w:cs="AdihausDIN"/>
          <w:lang w:val="en-GB"/>
        </w:rPr>
        <w:t>colorway</w:t>
      </w:r>
      <w:proofErr w:type="spellEnd"/>
      <w:r w:rsidRPr="616DE79E">
        <w:rPr>
          <w:rFonts w:ascii="AdihausDIN" w:hAnsi="AdihausDIN" w:cs="AdihausDIN"/>
          <w:lang w:val="en-GB"/>
        </w:rPr>
        <w:t>.</w:t>
      </w:r>
    </w:p>
    <w:p w14:paraId="7DD7CDEB" w14:textId="2CA4E4CE" w:rsidR="000C718E" w:rsidRPr="00BD7DC1" w:rsidRDefault="000C718E"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Built for kicking accuracy and game control, the improved lightweight upper has </w:t>
      </w:r>
      <w:r w:rsidR="000E4D1B" w:rsidRPr="00BD7DC1">
        <w:rPr>
          <w:rFonts w:ascii="AdihausDIN" w:hAnsi="AdihausDIN" w:cs="AdihausDIN"/>
          <w:lang w:val="en-GB"/>
        </w:rPr>
        <w:t xml:space="preserve">been made in part with recycled materials with rugby-specific predator elements to aid and control place kicking and kicks from hand. </w:t>
      </w:r>
    </w:p>
    <w:p w14:paraId="73707199" w14:textId="70F5BC05" w:rsidR="000E4D1B" w:rsidRPr="00BD7DC1" w:rsidRDefault="000E4D1B"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The </w:t>
      </w:r>
      <w:r w:rsidR="00F313B1" w:rsidRPr="00BD7DC1">
        <w:rPr>
          <w:rFonts w:ascii="AdihausDIN" w:hAnsi="AdihausDIN" w:cs="AdihausDIN"/>
          <w:lang w:val="en-GB"/>
        </w:rPr>
        <w:t>new Predator Malice</w:t>
      </w:r>
      <w:r w:rsidRPr="00BD7DC1">
        <w:rPr>
          <w:rFonts w:ascii="AdihausDIN" w:hAnsi="AdihausDIN" w:cs="AdihausDIN"/>
          <w:lang w:val="en-GB"/>
        </w:rPr>
        <w:t xml:space="preserve"> has been fitted with a </w:t>
      </w:r>
      <w:r w:rsidR="00621618" w:rsidRPr="00BD7DC1">
        <w:rPr>
          <w:rFonts w:ascii="AdihausDIN" w:hAnsi="AdihausDIN" w:cs="AdihausDIN"/>
          <w:lang w:val="en-GB"/>
        </w:rPr>
        <w:t xml:space="preserve">GEOFIT </w:t>
      </w:r>
      <w:r w:rsidRPr="00BD7DC1">
        <w:rPr>
          <w:rFonts w:ascii="AdihausDIN" w:hAnsi="AdihausDIN" w:cs="AdihausDIN"/>
          <w:lang w:val="en-GB"/>
        </w:rPr>
        <w:t xml:space="preserve">heel, with sense pods for extra comfort, support, and protection, and features an improved asymmetric lace system with a larger sweet spot </w:t>
      </w:r>
      <w:r w:rsidR="00F313B1" w:rsidRPr="00BD7DC1">
        <w:rPr>
          <w:rFonts w:ascii="AdihausDIN" w:hAnsi="AdihausDIN" w:cs="AdihausDIN"/>
          <w:lang w:val="en-GB"/>
        </w:rPr>
        <w:t xml:space="preserve">for </w:t>
      </w:r>
      <w:r w:rsidRPr="00BD7DC1">
        <w:rPr>
          <w:rFonts w:ascii="AdihausDIN" w:hAnsi="AdihausDIN" w:cs="AdihausDIN"/>
          <w:lang w:val="en-GB"/>
        </w:rPr>
        <w:t>kickers.</w:t>
      </w:r>
      <w:r w:rsidR="00621618" w:rsidRPr="00BD7DC1">
        <w:rPr>
          <w:rFonts w:ascii="AdihausDIN" w:hAnsi="AdihausDIN" w:cs="AdihausDIN"/>
          <w:lang w:val="en-GB"/>
        </w:rPr>
        <w:t xml:space="preserve"> </w:t>
      </w:r>
    </w:p>
    <w:p w14:paraId="71432C93" w14:textId="3AFF23FB" w:rsidR="00F313B1" w:rsidRPr="00BD7DC1" w:rsidRDefault="00C9614D"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Both </w:t>
      </w:r>
      <w:r w:rsidR="00B51E7F" w:rsidRPr="00BD7DC1">
        <w:rPr>
          <w:rFonts w:ascii="AdihausDIN" w:hAnsi="AdihausDIN" w:cs="AdihausDIN"/>
          <w:lang w:val="en-GB"/>
        </w:rPr>
        <w:t xml:space="preserve">a </w:t>
      </w:r>
      <w:r w:rsidRPr="00BD7DC1">
        <w:rPr>
          <w:rFonts w:ascii="AdihausDIN" w:hAnsi="AdihausDIN" w:cs="AdihausDIN"/>
          <w:lang w:val="en-GB"/>
        </w:rPr>
        <w:t xml:space="preserve">soft ground and hard ground </w:t>
      </w:r>
      <w:r w:rsidR="00B51E7F" w:rsidRPr="00BD7DC1">
        <w:rPr>
          <w:rFonts w:ascii="AdihausDIN" w:hAnsi="AdihausDIN" w:cs="AdihausDIN"/>
          <w:lang w:val="en-GB"/>
        </w:rPr>
        <w:t>edition of the boot will be available to purchase</w:t>
      </w:r>
      <w:r w:rsidR="00040A9D">
        <w:rPr>
          <w:rFonts w:ascii="AdihausDIN" w:hAnsi="AdihausDIN" w:cs="AdihausDIN"/>
          <w:lang w:val="en-GB"/>
        </w:rPr>
        <w:t>.</w:t>
      </w:r>
    </w:p>
    <w:p w14:paraId="73AA2201" w14:textId="77777777" w:rsidR="009479E1" w:rsidRPr="00BD7DC1" w:rsidRDefault="009479E1" w:rsidP="00855FFF">
      <w:pPr>
        <w:spacing w:after="0"/>
        <w:rPr>
          <w:rFonts w:ascii="AdihausDIN" w:hAnsi="AdihausDIN" w:cs="AdihausDIN"/>
          <w:lang w:val="en-GB"/>
        </w:rPr>
      </w:pPr>
    </w:p>
    <w:p w14:paraId="53ED681E" w14:textId="56F798B4" w:rsidR="00F313B1" w:rsidRPr="00BD7DC1" w:rsidRDefault="00F313B1" w:rsidP="00855FFF">
      <w:pPr>
        <w:spacing w:after="0"/>
        <w:rPr>
          <w:rFonts w:ascii="AdihausDIN" w:hAnsi="AdihausDIN" w:cs="AdihausDIN"/>
          <w:lang w:val="en-GB"/>
        </w:rPr>
      </w:pPr>
      <w:proofErr w:type="spellStart"/>
      <w:r w:rsidRPr="00BD7DC1">
        <w:rPr>
          <w:rFonts w:ascii="AdihausDIN" w:hAnsi="AdihausDIN" w:cs="AdihausDIN"/>
          <w:lang w:val="en-GB"/>
        </w:rPr>
        <w:t>Adizero</w:t>
      </w:r>
      <w:proofErr w:type="spellEnd"/>
      <w:r w:rsidRPr="00BD7DC1">
        <w:rPr>
          <w:rFonts w:ascii="AdihausDIN" w:hAnsi="AdihausDIN" w:cs="AdihausDIN"/>
          <w:lang w:val="en-GB"/>
        </w:rPr>
        <w:t xml:space="preserve"> RS7:</w:t>
      </w:r>
    </w:p>
    <w:p w14:paraId="5FB1E8A7" w14:textId="77777777" w:rsidR="00A83F77" w:rsidRPr="00BD7DC1" w:rsidRDefault="00A83F77" w:rsidP="00A83F77">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The graphic found on the boot combines iconography from New Zealand and France, bringing together the New Zealand fern and the feathers of both the Kiwi bird and the French Cockerel that sits on the French rugby badge. </w:t>
      </w:r>
    </w:p>
    <w:p w14:paraId="6A9BA3AA" w14:textId="30A5AA44" w:rsidR="00F313B1" w:rsidRPr="00BD7DC1" w:rsidRDefault="00C9614D"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Designed to add an extra yard of speed for rugby athletes, the new </w:t>
      </w:r>
      <w:proofErr w:type="spellStart"/>
      <w:r w:rsidRPr="00BD7DC1">
        <w:rPr>
          <w:rFonts w:ascii="AdihausDIN" w:hAnsi="AdihausDIN" w:cs="AdihausDIN"/>
          <w:lang w:val="en-GB"/>
        </w:rPr>
        <w:t>Adizero</w:t>
      </w:r>
      <w:proofErr w:type="spellEnd"/>
      <w:r w:rsidRPr="00BD7DC1">
        <w:rPr>
          <w:rFonts w:ascii="AdihausDIN" w:hAnsi="AdihausDIN" w:cs="AdihausDIN"/>
          <w:lang w:val="en-GB"/>
        </w:rPr>
        <w:t xml:space="preserve"> RS7 has been made in part with recycled materials. </w:t>
      </w:r>
    </w:p>
    <w:p w14:paraId="5E81B9E2" w14:textId="6B02E267" w:rsidR="00C9614D" w:rsidRPr="00BD7DC1" w:rsidRDefault="00B51E7F"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A new technical and ergonomically textured lightweight synthetic material has been used </w:t>
      </w:r>
      <w:r w:rsidR="00462F5E">
        <w:rPr>
          <w:rFonts w:ascii="AdihausDIN" w:hAnsi="AdihausDIN" w:cs="AdihausDIN"/>
          <w:lang w:val="en-GB"/>
        </w:rPr>
        <w:t>for this lightweight</w:t>
      </w:r>
      <w:r w:rsidRPr="00BD7DC1">
        <w:rPr>
          <w:rFonts w:ascii="AdihausDIN" w:hAnsi="AdihausDIN" w:cs="AdihausDIN"/>
          <w:lang w:val="en-GB"/>
        </w:rPr>
        <w:t xml:space="preserve"> edition of adidas’ most popular rugby </w:t>
      </w:r>
      <w:r w:rsidR="004F4DC5" w:rsidRPr="00BD7DC1">
        <w:rPr>
          <w:rFonts w:ascii="AdihausDIN" w:hAnsi="AdihausDIN" w:cs="AdihausDIN"/>
          <w:lang w:val="en-GB"/>
        </w:rPr>
        <w:t xml:space="preserve">speed </w:t>
      </w:r>
      <w:r w:rsidRPr="00BD7DC1">
        <w:rPr>
          <w:rFonts w:ascii="AdihausDIN" w:hAnsi="AdihausDIN" w:cs="AdihausDIN"/>
          <w:lang w:val="en-GB"/>
        </w:rPr>
        <w:t xml:space="preserve">boot. </w:t>
      </w:r>
    </w:p>
    <w:p w14:paraId="0AB3768D" w14:textId="31E2D7BF" w:rsidR="003810BE" w:rsidRPr="00BD7DC1" w:rsidRDefault="004F4DC5"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The </w:t>
      </w:r>
      <w:proofErr w:type="spellStart"/>
      <w:r w:rsidRPr="00BD7DC1">
        <w:rPr>
          <w:rFonts w:ascii="AdihausDIN" w:hAnsi="AdihausDIN" w:cs="AdihausDIN"/>
          <w:lang w:val="en-GB"/>
        </w:rPr>
        <w:t>Adizero</w:t>
      </w:r>
      <w:proofErr w:type="spellEnd"/>
      <w:r w:rsidRPr="00BD7DC1">
        <w:rPr>
          <w:rFonts w:ascii="AdihausDIN" w:hAnsi="AdihausDIN" w:cs="AdihausDIN"/>
          <w:lang w:val="en-GB"/>
        </w:rPr>
        <w:t xml:space="preserve"> RS7 has been fitted with </w:t>
      </w:r>
      <w:r w:rsidR="002B4181" w:rsidRPr="00BD7DC1">
        <w:rPr>
          <w:rFonts w:ascii="AdihausDIN" w:hAnsi="AdihausDIN" w:cs="AdihausDIN"/>
          <w:lang w:val="en-GB"/>
        </w:rPr>
        <w:t xml:space="preserve">a </w:t>
      </w:r>
      <w:r w:rsidR="00711353" w:rsidRPr="00BD7DC1">
        <w:rPr>
          <w:rFonts w:ascii="AdihausDIN" w:hAnsi="AdihausDIN" w:cs="AdihausDIN"/>
          <w:lang w:val="en-GB"/>
        </w:rPr>
        <w:t xml:space="preserve">GEOFIT </w:t>
      </w:r>
      <w:r w:rsidRPr="00BD7DC1">
        <w:rPr>
          <w:rFonts w:ascii="AdihausDIN" w:hAnsi="AdihausDIN" w:cs="AdihausDIN"/>
          <w:lang w:val="en-GB"/>
        </w:rPr>
        <w:t>heel, with sense pods for extra comfort, support, and protection.</w:t>
      </w:r>
    </w:p>
    <w:p w14:paraId="14A6AE1A" w14:textId="15FF1DEE" w:rsidR="005B127E" w:rsidRPr="00BD7DC1" w:rsidRDefault="005B127E"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Both a soft ground and hard ground edition of the boot will be available to purchase.</w:t>
      </w:r>
      <w:r w:rsidR="00A4153E" w:rsidRPr="00BD7DC1">
        <w:rPr>
          <w:rFonts w:ascii="AdihausDIN" w:hAnsi="AdihausDIN" w:cs="AdihausDIN"/>
          <w:lang w:val="en-GB"/>
        </w:rPr>
        <w:t xml:space="preserve"> </w:t>
      </w:r>
    </w:p>
    <w:p w14:paraId="6E728ABD" w14:textId="77777777" w:rsidR="00545735" w:rsidRPr="00BD7DC1" w:rsidRDefault="00545735" w:rsidP="00855FFF">
      <w:pPr>
        <w:spacing w:after="0"/>
        <w:rPr>
          <w:rFonts w:ascii="AdihausDIN" w:hAnsi="AdihausDIN" w:cs="AdihausDIN"/>
        </w:rPr>
      </w:pPr>
    </w:p>
    <w:p w14:paraId="14D54ABC" w14:textId="40CD4AA5" w:rsidR="00782459" w:rsidRPr="00BD7DC1" w:rsidRDefault="00782459" w:rsidP="00855FFF">
      <w:pPr>
        <w:spacing w:after="0"/>
        <w:rPr>
          <w:rFonts w:ascii="AdihausDIN" w:hAnsi="AdihausDIN" w:cs="AdihausDIN"/>
          <w:lang w:val="en-GB"/>
        </w:rPr>
      </w:pPr>
      <w:proofErr w:type="spellStart"/>
      <w:r w:rsidRPr="00BD7DC1">
        <w:rPr>
          <w:rFonts w:ascii="AdihausDIN" w:hAnsi="AdihausDIN" w:cs="AdihausDIN"/>
          <w:lang w:val="en-GB"/>
        </w:rPr>
        <w:t>Kakar</w:t>
      </w:r>
      <w:r w:rsidR="003214D9" w:rsidRPr="00BD7DC1">
        <w:rPr>
          <w:rFonts w:ascii="AdihausDIN" w:hAnsi="AdihausDIN" w:cs="AdihausDIN"/>
          <w:lang w:val="en-GB"/>
        </w:rPr>
        <w:t>i</w:t>
      </w:r>
      <w:proofErr w:type="spellEnd"/>
      <w:r w:rsidR="003214D9" w:rsidRPr="00BD7DC1">
        <w:rPr>
          <w:rFonts w:ascii="AdihausDIN" w:hAnsi="AdihausDIN" w:cs="AdihausDIN"/>
          <w:lang w:val="en-GB"/>
        </w:rPr>
        <w:t xml:space="preserve"> Z.1:</w:t>
      </w:r>
    </w:p>
    <w:p w14:paraId="6CBECA86" w14:textId="31F25A0C" w:rsidR="00A83F77" w:rsidRPr="00BD7DC1" w:rsidRDefault="00A83F77" w:rsidP="00A83F77">
      <w:pPr>
        <w:pStyle w:val="ListParagraph"/>
        <w:numPr>
          <w:ilvl w:val="0"/>
          <w:numId w:val="1"/>
        </w:numPr>
        <w:spacing w:after="0"/>
        <w:rPr>
          <w:rFonts w:ascii="AdihausDIN" w:hAnsi="AdihausDIN" w:cs="AdihausDIN"/>
          <w:lang w:val="en-GB"/>
        </w:rPr>
      </w:pPr>
      <w:r w:rsidRPr="616DE79E">
        <w:rPr>
          <w:rFonts w:ascii="AdihausDIN" w:hAnsi="AdihausDIN" w:cs="AdihausDIN"/>
          <w:lang w:val="en-GB"/>
        </w:rPr>
        <w:t xml:space="preserve">The boot has been redesigned with a shadow navy </w:t>
      </w:r>
      <w:proofErr w:type="spellStart"/>
      <w:r w:rsidR="516A6DE8" w:rsidRPr="395762BD">
        <w:rPr>
          <w:rFonts w:ascii="AdihausDIN" w:hAnsi="AdihausDIN" w:cs="AdihausDIN"/>
          <w:lang w:val="en-GB"/>
        </w:rPr>
        <w:t>colorway</w:t>
      </w:r>
      <w:proofErr w:type="spellEnd"/>
      <w:r w:rsidR="516A6DE8" w:rsidRPr="395762BD">
        <w:rPr>
          <w:rFonts w:ascii="AdihausDIN" w:hAnsi="AdihausDIN" w:cs="AdihausDIN"/>
          <w:lang w:val="en-GB"/>
        </w:rPr>
        <w:t xml:space="preserve">, </w:t>
      </w:r>
      <w:r w:rsidR="34933009" w:rsidRPr="395762BD">
        <w:rPr>
          <w:rFonts w:ascii="AdihausDIN" w:hAnsi="AdihausDIN" w:cs="AdihausDIN"/>
          <w:lang w:val="en-GB"/>
        </w:rPr>
        <w:t xml:space="preserve">while </w:t>
      </w:r>
      <w:r w:rsidRPr="616DE79E">
        <w:rPr>
          <w:rFonts w:ascii="AdihausDIN" w:hAnsi="AdihausDIN" w:cs="AdihausDIN"/>
          <w:lang w:val="en-GB"/>
        </w:rPr>
        <w:t xml:space="preserve">the infamous adidas three stripes </w:t>
      </w:r>
      <w:r w:rsidR="161ED67B" w:rsidRPr="395762BD">
        <w:rPr>
          <w:rFonts w:ascii="AdihausDIN" w:hAnsi="AdihausDIN" w:cs="AdihausDIN"/>
          <w:lang w:val="en-GB"/>
        </w:rPr>
        <w:t xml:space="preserve">are </w:t>
      </w:r>
      <w:r w:rsidRPr="616DE79E">
        <w:rPr>
          <w:rFonts w:ascii="AdihausDIN" w:hAnsi="AdihausDIN" w:cs="AdihausDIN"/>
          <w:lang w:val="en-GB"/>
        </w:rPr>
        <w:t xml:space="preserve">incorporated on the lateral side of the boot in a </w:t>
      </w:r>
      <w:r w:rsidR="1EA0E54D" w:rsidRPr="395762BD">
        <w:rPr>
          <w:rFonts w:ascii="AdihausDIN" w:hAnsi="AdihausDIN" w:cs="AdihausDIN"/>
          <w:lang w:val="en-GB"/>
        </w:rPr>
        <w:t xml:space="preserve">white </w:t>
      </w:r>
      <w:proofErr w:type="spellStart"/>
      <w:r w:rsidR="516A6DE8" w:rsidRPr="395762BD">
        <w:rPr>
          <w:rFonts w:ascii="AdihausDIN" w:hAnsi="AdihausDIN" w:cs="AdihausDIN"/>
          <w:lang w:val="en-GB"/>
        </w:rPr>
        <w:t>colorway</w:t>
      </w:r>
      <w:proofErr w:type="spellEnd"/>
      <w:r w:rsidR="4B30F6A3" w:rsidRPr="395762BD">
        <w:rPr>
          <w:rFonts w:ascii="AdihausDIN" w:hAnsi="AdihausDIN" w:cs="AdihausDIN"/>
          <w:lang w:val="en-GB"/>
        </w:rPr>
        <w:t xml:space="preserve">, with </w:t>
      </w:r>
      <w:r w:rsidR="5AA61FEE" w:rsidRPr="395762BD">
        <w:rPr>
          <w:rFonts w:ascii="AdihausDIN" w:hAnsi="AdihausDIN" w:cs="AdihausDIN"/>
          <w:lang w:val="en-GB"/>
        </w:rPr>
        <w:t xml:space="preserve">a </w:t>
      </w:r>
      <w:r w:rsidRPr="616DE79E">
        <w:rPr>
          <w:rFonts w:ascii="AdihausDIN" w:hAnsi="AdihausDIN" w:cs="AdihausDIN"/>
          <w:lang w:val="en-GB"/>
        </w:rPr>
        <w:t xml:space="preserve">pink </w:t>
      </w:r>
      <w:r w:rsidR="237754CB" w:rsidRPr="395762BD">
        <w:rPr>
          <w:rFonts w:ascii="AdihausDIN" w:hAnsi="AdihausDIN" w:cs="AdihausDIN"/>
          <w:lang w:val="en-GB"/>
        </w:rPr>
        <w:t>boot base</w:t>
      </w:r>
      <w:r w:rsidRPr="616DE79E">
        <w:rPr>
          <w:rFonts w:ascii="AdihausDIN" w:hAnsi="AdihausDIN" w:cs="AdihausDIN"/>
          <w:lang w:val="en-GB"/>
        </w:rPr>
        <w:t xml:space="preserve"> as a tribute to the Parisian su</w:t>
      </w:r>
      <w:r w:rsidR="31C91EAF" w:rsidRPr="616DE79E">
        <w:rPr>
          <w:rFonts w:ascii="AdihausDIN" w:hAnsi="AdihausDIN" w:cs="AdihausDIN"/>
          <w:lang w:val="en-GB"/>
        </w:rPr>
        <w:t>nrise</w:t>
      </w:r>
      <w:r w:rsidRPr="616DE79E">
        <w:rPr>
          <w:rFonts w:ascii="AdihausDIN" w:hAnsi="AdihausDIN" w:cs="AdihausDIN"/>
          <w:lang w:val="en-GB"/>
        </w:rPr>
        <w:t>.</w:t>
      </w:r>
    </w:p>
    <w:p w14:paraId="00E142C2" w14:textId="7DC0E8CE" w:rsidR="0090085D" w:rsidRPr="00BD7DC1" w:rsidRDefault="00B840B1"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The </w:t>
      </w:r>
      <w:r w:rsidR="00610FEB" w:rsidRPr="00BD7DC1">
        <w:rPr>
          <w:rFonts w:ascii="AdihausDIN" w:hAnsi="AdihausDIN" w:cs="AdihausDIN"/>
          <w:lang w:val="en-GB"/>
        </w:rPr>
        <w:t xml:space="preserve">weight of the </w:t>
      </w:r>
      <w:r w:rsidRPr="00BD7DC1">
        <w:rPr>
          <w:rFonts w:ascii="AdihausDIN" w:hAnsi="AdihausDIN" w:cs="AdihausDIN"/>
          <w:lang w:val="en-GB"/>
        </w:rPr>
        <w:t xml:space="preserve">updated </w:t>
      </w:r>
      <w:proofErr w:type="spellStart"/>
      <w:r w:rsidRPr="00BD7DC1">
        <w:rPr>
          <w:rFonts w:ascii="AdihausDIN" w:hAnsi="AdihausDIN" w:cs="AdihausDIN"/>
          <w:lang w:val="en-GB"/>
        </w:rPr>
        <w:t>Kakari</w:t>
      </w:r>
      <w:proofErr w:type="spellEnd"/>
      <w:r w:rsidRPr="00BD7DC1">
        <w:rPr>
          <w:rFonts w:ascii="AdihausDIN" w:hAnsi="AdihausDIN" w:cs="AdihausDIN"/>
          <w:lang w:val="en-GB"/>
        </w:rPr>
        <w:t xml:space="preserve"> Z.1 </w:t>
      </w:r>
      <w:r w:rsidR="00610FEB" w:rsidRPr="00BD7DC1">
        <w:rPr>
          <w:rFonts w:ascii="AdihausDIN" w:hAnsi="AdihausDIN" w:cs="AdihausDIN"/>
          <w:lang w:val="en-GB"/>
        </w:rPr>
        <w:t xml:space="preserve">has been </w:t>
      </w:r>
      <w:r w:rsidR="0090085D" w:rsidRPr="00BD7DC1">
        <w:rPr>
          <w:rFonts w:ascii="AdihausDIN" w:hAnsi="AdihausDIN" w:cs="AdihausDIN"/>
          <w:lang w:val="en-GB"/>
        </w:rPr>
        <w:t>minimised</w:t>
      </w:r>
      <w:r w:rsidR="00610FEB" w:rsidRPr="00BD7DC1">
        <w:rPr>
          <w:rFonts w:ascii="AdihausDIN" w:hAnsi="AdihausDIN" w:cs="AdihausDIN"/>
          <w:lang w:val="en-GB"/>
        </w:rPr>
        <w:t xml:space="preserve"> where possib</w:t>
      </w:r>
      <w:r w:rsidR="00A36E96" w:rsidRPr="00BD7DC1">
        <w:rPr>
          <w:rFonts w:ascii="AdihausDIN" w:hAnsi="AdihausDIN" w:cs="AdihausDIN"/>
          <w:lang w:val="en-GB"/>
        </w:rPr>
        <w:t>le, focusing on the functional zones needed by forwards in rugby</w:t>
      </w:r>
      <w:r w:rsidR="0090085D" w:rsidRPr="00BD7DC1">
        <w:rPr>
          <w:rFonts w:ascii="AdihausDIN" w:hAnsi="AdihausDIN" w:cs="AdihausDIN"/>
          <w:lang w:val="en-GB"/>
        </w:rPr>
        <w:t xml:space="preserve"> – flexibility and traction during the scrum. </w:t>
      </w:r>
    </w:p>
    <w:p w14:paraId="1EB57482" w14:textId="77A80DBE" w:rsidR="003214D9" w:rsidRPr="00BD7DC1" w:rsidRDefault="00440BF1" w:rsidP="00855FFF">
      <w:pPr>
        <w:pStyle w:val="ListParagraph"/>
        <w:numPr>
          <w:ilvl w:val="0"/>
          <w:numId w:val="1"/>
        </w:numPr>
        <w:spacing w:after="0"/>
        <w:rPr>
          <w:rFonts w:ascii="AdihausDIN" w:hAnsi="AdihausDIN" w:cs="AdihausDIN"/>
          <w:lang w:val="en-GB"/>
        </w:rPr>
      </w:pPr>
      <w:proofErr w:type="spellStart"/>
      <w:r w:rsidRPr="00BD7DC1">
        <w:rPr>
          <w:rFonts w:ascii="AdihausDIN" w:hAnsi="AdihausDIN" w:cs="AdihausDIN"/>
          <w:lang w:val="en-GB"/>
        </w:rPr>
        <w:t>Kakari</w:t>
      </w:r>
      <w:proofErr w:type="spellEnd"/>
      <w:r w:rsidRPr="00BD7DC1">
        <w:rPr>
          <w:rFonts w:ascii="AdihausDIN" w:hAnsi="AdihausDIN" w:cs="AdihausDIN"/>
          <w:lang w:val="en-GB"/>
        </w:rPr>
        <w:t xml:space="preserve"> Z.1 </w:t>
      </w:r>
      <w:r w:rsidR="004E4E44" w:rsidRPr="00BD7DC1">
        <w:rPr>
          <w:rFonts w:ascii="AdihausDIN" w:hAnsi="AdihausDIN" w:cs="AdihausDIN"/>
          <w:lang w:val="en-GB"/>
        </w:rPr>
        <w:t xml:space="preserve">features a rip stop upper with </w:t>
      </w:r>
      <w:r w:rsidRPr="00BD7DC1">
        <w:rPr>
          <w:rFonts w:ascii="AdihausDIN" w:hAnsi="AdihausDIN" w:cs="AdihausDIN"/>
          <w:lang w:val="en-GB"/>
        </w:rPr>
        <w:t xml:space="preserve">pink </w:t>
      </w:r>
      <w:r w:rsidR="004E4E44" w:rsidRPr="00BD7DC1">
        <w:rPr>
          <w:rFonts w:ascii="AdihausDIN" w:hAnsi="AdihausDIN" w:cs="AdihausDIN"/>
          <w:lang w:val="en-GB"/>
        </w:rPr>
        <w:t>embroidery and stitching</w:t>
      </w:r>
      <w:r w:rsidR="00DF5060" w:rsidRPr="00BD7DC1">
        <w:rPr>
          <w:rFonts w:ascii="AdihausDIN" w:hAnsi="AdihausDIN" w:cs="AdihausDIN"/>
          <w:lang w:val="en-GB"/>
        </w:rPr>
        <w:t>, that has been made in part with recycled materials,</w:t>
      </w:r>
      <w:r w:rsidR="004E4E44" w:rsidRPr="00BD7DC1">
        <w:rPr>
          <w:rFonts w:ascii="AdihausDIN" w:hAnsi="AdihausDIN" w:cs="AdihausDIN"/>
          <w:lang w:val="en-GB"/>
        </w:rPr>
        <w:t xml:space="preserve"> to further strength</w:t>
      </w:r>
      <w:r w:rsidR="006D776B" w:rsidRPr="00BD7DC1">
        <w:rPr>
          <w:rFonts w:ascii="AdihausDIN" w:hAnsi="AdihausDIN" w:cs="AdihausDIN"/>
          <w:lang w:val="en-GB"/>
        </w:rPr>
        <w:t xml:space="preserve">en </w:t>
      </w:r>
      <w:r w:rsidR="00931C44" w:rsidRPr="00BD7DC1">
        <w:rPr>
          <w:rFonts w:ascii="AdihausDIN" w:hAnsi="AdihausDIN" w:cs="AdihausDIN"/>
          <w:lang w:val="en-GB"/>
        </w:rPr>
        <w:t xml:space="preserve">those </w:t>
      </w:r>
      <w:r w:rsidR="006D776B" w:rsidRPr="00BD7DC1">
        <w:rPr>
          <w:rFonts w:ascii="AdihausDIN" w:hAnsi="AdihausDIN" w:cs="AdihausDIN"/>
          <w:lang w:val="en-GB"/>
        </w:rPr>
        <w:t>functional zones</w:t>
      </w:r>
    </w:p>
    <w:p w14:paraId="0706057F" w14:textId="77777777" w:rsidR="00440BF1" w:rsidRPr="00BD7DC1" w:rsidRDefault="00123FA3" w:rsidP="00855FFF">
      <w:pPr>
        <w:pStyle w:val="ListParagraph"/>
        <w:numPr>
          <w:ilvl w:val="0"/>
          <w:numId w:val="1"/>
        </w:numPr>
        <w:spacing w:after="0"/>
        <w:rPr>
          <w:rFonts w:ascii="AdihausDIN" w:hAnsi="AdihausDIN" w:cs="AdihausDIN"/>
          <w:lang w:val="en-GB"/>
        </w:rPr>
      </w:pPr>
      <w:r w:rsidRPr="00BD7DC1">
        <w:rPr>
          <w:rFonts w:ascii="AdihausDIN" w:hAnsi="AdihausDIN" w:cs="AdihausDIN"/>
          <w:lang w:val="en-GB"/>
        </w:rPr>
        <w:t xml:space="preserve">The construction of the </w:t>
      </w:r>
      <w:proofErr w:type="spellStart"/>
      <w:r w:rsidRPr="00BD7DC1">
        <w:rPr>
          <w:rFonts w:ascii="AdihausDIN" w:hAnsi="AdihausDIN" w:cs="AdihausDIN"/>
          <w:lang w:val="en-GB"/>
        </w:rPr>
        <w:t>Kakari</w:t>
      </w:r>
      <w:proofErr w:type="spellEnd"/>
      <w:r w:rsidRPr="00BD7DC1">
        <w:rPr>
          <w:rFonts w:ascii="AdihausDIN" w:hAnsi="AdihausDIN" w:cs="AdihausDIN"/>
          <w:lang w:val="en-GB"/>
        </w:rPr>
        <w:t xml:space="preserve"> Z.1 </w:t>
      </w:r>
      <w:r w:rsidR="00490FE0" w:rsidRPr="00BD7DC1">
        <w:rPr>
          <w:rFonts w:ascii="AdihausDIN" w:hAnsi="AdihausDIN" w:cs="AdihausDIN"/>
          <w:lang w:val="en-GB"/>
        </w:rPr>
        <w:t>is built with multiplicity and lightweight while providing the support needed through inner reinforcements, embroidery, ad TPU foils for support.</w:t>
      </w:r>
    </w:p>
    <w:p w14:paraId="5B3A9BCF" w14:textId="3058E3AE" w:rsidR="001B00A7" w:rsidRPr="00BD7DC1" w:rsidRDefault="001B00A7" w:rsidP="00855FFF">
      <w:pPr>
        <w:spacing w:after="0"/>
        <w:rPr>
          <w:rFonts w:ascii="AdihausDIN" w:hAnsi="AdihausDIN" w:cs="AdihausDIN"/>
          <w:lang w:val="en-GB"/>
        </w:rPr>
      </w:pPr>
    </w:p>
    <w:p w14:paraId="5D235596" w14:textId="6E91ECF7" w:rsidR="00EA3CA2" w:rsidRPr="00BD7DC1" w:rsidRDefault="00571D5D" w:rsidP="00855FFF">
      <w:pPr>
        <w:spacing w:after="0"/>
        <w:rPr>
          <w:rFonts w:ascii="AdihausDIN" w:hAnsi="AdihausDIN" w:cs="AdihausDIN"/>
          <w:color w:val="000000"/>
          <w:shd w:val="clear" w:color="auto" w:fill="FFFFFF"/>
        </w:rPr>
      </w:pPr>
      <w:r w:rsidRPr="00BD7DC1">
        <w:rPr>
          <w:rFonts w:ascii="AdihausDIN" w:hAnsi="AdihausDIN" w:cs="AdihausDIN"/>
          <w:lang w:val="en-GB"/>
        </w:rPr>
        <w:t xml:space="preserve">The </w:t>
      </w:r>
      <w:r w:rsidR="007520F1">
        <w:rPr>
          <w:rFonts w:ascii="AdihausDIN" w:hAnsi="AdihausDIN" w:cs="AdihausDIN"/>
          <w:lang w:val="en-GB"/>
        </w:rPr>
        <w:t xml:space="preserve">new </w:t>
      </w:r>
      <w:r w:rsidR="005D74B9">
        <w:rPr>
          <w:rFonts w:ascii="AdihausDIN" w:hAnsi="AdihausDIN" w:cs="AdihausDIN"/>
          <w:lang w:val="en-GB"/>
        </w:rPr>
        <w:t>adidas rugby boots range</w:t>
      </w:r>
      <w:r w:rsidR="00014389" w:rsidRPr="00BD7DC1">
        <w:rPr>
          <w:rFonts w:ascii="AdihausDIN" w:hAnsi="AdihausDIN" w:cs="AdihausDIN"/>
          <w:lang w:val="en-GB"/>
        </w:rPr>
        <w:t xml:space="preserve"> </w:t>
      </w:r>
      <w:r w:rsidR="000865EE" w:rsidRPr="00BD7DC1">
        <w:rPr>
          <w:rFonts w:ascii="AdihausDIN" w:hAnsi="AdihausDIN" w:cs="AdihausDIN"/>
          <w:lang w:val="en-GB"/>
        </w:rPr>
        <w:t xml:space="preserve">has been worn </w:t>
      </w:r>
      <w:r w:rsidR="00E32C89" w:rsidRPr="00BD7DC1">
        <w:rPr>
          <w:rFonts w:ascii="AdihausDIN" w:hAnsi="AdihausDIN" w:cs="AdihausDIN"/>
          <w:lang w:val="en-GB"/>
        </w:rPr>
        <w:t>by</w:t>
      </w:r>
      <w:r w:rsidR="00E97C9B">
        <w:rPr>
          <w:rFonts w:ascii="AdihausDIN" w:hAnsi="AdihausDIN" w:cs="AdihausDIN"/>
          <w:lang w:val="en-GB"/>
        </w:rPr>
        <w:t xml:space="preserve"> a host of</w:t>
      </w:r>
      <w:r w:rsidR="00E32C89" w:rsidRPr="00BD7DC1">
        <w:rPr>
          <w:rFonts w:ascii="AdihausDIN" w:hAnsi="AdihausDIN" w:cs="AdihausDIN"/>
          <w:lang w:val="en-GB"/>
        </w:rPr>
        <w:t xml:space="preserve"> adidas athletes throughout the Autumn 2022 International fixtures</w:t>
      </w:r>
      <w:r w:rsidR="00480957">
        <w:rPr>
          <w:rFonts w:ascii="AdihausDIN" w:hAnsi="AdihausDIN" w:cs="AdihausDIN"/>
          <w:lang w:val="en-GB"/>
        </w:rPr>
        <w:t>, helping</w:t>
      </w:r>
      <w:r w:rsidR="00234854">
        <w:rPr>
          <w:rFonts w:ascii="AdihausDIN" w:hAnsi="AdihausDIN" w:cs="AdihausDIN"/>
          <w:lang w:val="en-GB"/>
        </w:rPr>
        <w:t xml:space="preserve"> some of the</w:t>
      </w:r>
      <w:r w:rsidR="00D9126E">
        <w:rPr>
          <w:rFonts w:ascii="AdihausDIN" w:hAnsi="AdihausDIN" w:cs="AdihausDIN"/>
          <w:lang w:val="en-GB"/>
        </w:rPr>
        <w:t xml:space="preserve"> world’s best players</w:t>
      </w:r>
      <w:r w:rsidR="00480957">
        <w:rPr>
          <w:rFonts w:ascii="AdihausDIN" w:hAnsi="AdihausDIN" w:cs="AdihausDIN"/>
          <w:lang w:val="en-GB"/>
        </w:rPr>
        <w:t xml:space="preserve"> perform to their </w:t>
      </w:r>
      <w:r w:rsidR="00D9126E">
        <w:rPr>
          <w:rFonts w:ascii="AdihausDIN" w:hAnsi="AdihausDIN" w:cs="AdihausDIN"/>
          <w:lang w:val="en-GB"/>
        </w:rPr>
        <w:t>highest level.</w:t>
      </w:r>
      <w:r w:rsidR="00E32C89" w:rsidRPr="00BD7DC1">
        <w:rPr>
          <w:rFonts w:ascii="AdihausDIN" w:hAnsi="AdihausDIN" w:cs="AdihausDIN"/>
          <w:lang w:val="en-GB"/>
        </w:rPr>
        <w:t xml:space="preserve"> </w:t>
      </w:r>
      <w:r w:rsidR="00D9126E">
        <w:rPr>
          <w:rFonts w:ascii="AdihausDIN" w:hAnsi="AdihausDIN" w:cs="AdihausDIN"/>
          <w:lang w:val="en-GB"/>
        </w:rPr>
        <w:t xml:space="preserve">The range </w:t>
      </w:r>
      <w:r w:rsidR="00E34B82" w:rsidRPr="00BD7DC1">
        <w:rPr>
          <w:rFonts w:ascii="AdihausDIN" w:hAnsi="AdihausDIN" w:cs="AdihausDIN"/>
          <w:lang w:val="en-GB"/>
        </w:rPr>
        <w:t>will</w:t>
      </w:r>
      <w:r w:rsidR="00C210C0" w:rsidRPr="00BD7DC1">
        <w:rPr>
          <w:rFonts w:ascii="AdihausDIN" w:hAnsi="AdihausDIN" w:cs="AdihausDIN"/>
          <w:lang w:val="en-GB"/>
        </w:rPr>
        <w:t xml:space="preserve"> be available for purchase from </w:t>
      </w:r>
      <w:r w:rsidR="00D0366F" w:rsidRPr="00BD7DC1">
        <w:rPr>
          <w:rFonts w:ascii="AdihausDIN" w:hAnsi="AdihausDIN" w:cs="AdihausDIN"/>
          <w:lang w:val="en-GB"/>
        </w:rPr>
        <w:t>December 1</w:t>
      </w:r>
      <w:r w:rsidR="00D0366F" w:rsidRPr="00BD7DC1">
        <w:rPr>
          <w:rFonts w:ascii="AdihausDIN" w:hAnsi="AdihausDIN" w:cs="AdihausDIN"/>
          <w:vertAlign w:val="superscript"/>
          <w:lang w:val="en-GB"/>
        </w:rPr>
        <w:t>st</w:t>
      </w:r>
      <w:r w:rsidR="00D0366F" w:rsidRPr="00BD7DC1">
        <w:rPr>
          <w:rFonts w:ascii="AdihausDIN" w:hAnsi="AdihausDIN" w:cs="AdihausDIN"/>
          <w:lang w:val="en-GB"/>
        </w:rPr>
        <w:t xml:space="preserve"> </w:t>
      </w:r>
      <w:r w:rsidR="00711B50" w:rsidRPr="00BD7DC1">
        <w:rPr>
          <w:rFonts w:ascii="AdihausDIN" w:hAnsi="AdihausDIN" w:cs="AdihausDIN"/>
          <w:lang w:val="en-GB"/>
        </w:rPr>
        <w:t xml:space="preserve">via </w:t>
      </w:r>
      <w:hyperlink r:id="rId11" w:history="1">
        <w:r w:rsidR="00E7052B" w:rsidRPr="0042121C">
          <w:rPr>
            <w:rStyle w:val="Hyperlink"/>
            <w:rFonts w:ascii="AdihausDIN" w:hAnsi="AdihausDIN" w:cs="AdihausDIN"/>
          </w:rPr>
          <w:t>https://www.adidas.com/rugby-shoes</w:t>
        </w:r>
      </w:hyperlink>
      <w:r w:rsidR="00E7052B">
        <w:rPr>
          <w:rStyle w:val="eop"/>
          <w:rFonts w:ascii="AdihausDIN" w:hAnsi="AdihausDIN" w:cs="AdihausDIN"/>
          <w:color w:val="FF0000"/>
        </w:rPr>
        <w:t xml:space="preserve"> </w:t>
      </w:r>
      <w:r w:rsidR="00C210C0" w:rsidRPr="00BD7DC1">
        <w:rPr>
          <w:rFonts w:ascii="AdihausDIN" w:hAnsi="AdihausDIN" w:cs="AdihausDIN"/>
          <w:lang w:val="en-GB"/>
        </w:rPr>
        <w:t xml:space="preserve">– </w:t>
      </w:r>
      <w:r w:rsidR="00D70700" w:rsidRPr="00BD7DC1">
        <w:rPr>
          <w:rFonts w:ascii="AdihausDIN" w:hAnsi="AdihausDIN" w:cs="AdihausDIN"/>
          <w:lang w:val="en-GB"/>
        </w:rPr>
        <w:t xml:space="preserve">with </w:t>
      </w:r>
      <w:r w:rsidR="00372FF4" w:rsidRPr="00BD7DC1">
        <w:rPr>
          <w:rFonts w:ascii="AdihausDIN" w:hAnsi="AdihausDIN" w:cs="AdihausDIN"/>
          <w:lang w:val="en-GB"/>
        </w:rPr>
        <w:t xml:space="preserve">pricing </w:t>
      </w:r>
      <w:r w:rsidR="00CD34B7" w:rsidRPr="00BD7DC1">
        <w:rPr>
          <w:rFonts w:ascii="AdihausDIN" w:hAnsi="AdihausDIN" w:cs="AdihausDIN"/>
          <w:lang w:val="en-GB"/>
        </w:rPr>
        <w:t>starting</w:t>
      </w:r>
      <w:r w:rsidR="00372FF4" w:rsidRPr="00BD7DC1">
        <w:rPr>
          <w:rFonts w:ascii="AdihausDIN" w:hAnsi="AdihausDIN" w:cs="AdihausDIN"/>
          <w:lang w:val="en-GB"/>
        </w:rPr>
        <w:t xml:space="preserve"> at </w:t>
      </w:r>
      <w:r w:rsidR="00977953" w:rsidRPr="00BD7DC1">
        <w:rPr>
          <w:rFonts w:ascii="AdihausDIN" w:hAnsi="AdihausDIN" w:cs="AdihausDIN"/>
          <w:color w:val="000000"/>
          <w:shd w:val="clear" w:color="auto" w:fill="FFFFFF"/>
        </w:rPr>
        <w:t>€70</w:t>
      </w:r>
      <w:r w:rsidR="00853F47" w:rsidRPr="00BD7DC1">
        <w:rPr>
          <w:rFonts w:ascii="AdihausDIN" w:hAnsi="AdihausDIN" w:cs="AdihausDIN"/>
          <w:color w:val="000000"/>
          <w:shd w:val="clear" w:color="auto" w:fill="FFFFFF"/>
        </w:rPr>
        <w:t xml:space="preserve"> for junior boots </w:t>
      </w:r>
      <w:r w:rsidR="00FE01FE" w:rsidRPr="00BD7DC1">
        <w:rPr>
          <w:rFonts w:ascii="AdihausDIN" w:hAnsi="AdihausDIN" w:cs="AdihausDIN"/>
          <w:color w:val="000000"/>
          <w:shd w:val="clear" w:color="auto" w:fill="FFFFFF"/>
        </w:rPr>
        <w:t xml:space="preserve">to </w:t>
      </w:r>
      <w:r w:rsidR="00372FF4" w:rsidRPr="00BD7DC1">
        <w:rPr>
          <w:rFonts w:ascii="AdihausDIN" w:hAnsi="AdihausDIN" w:cs="AdihausDIN"/>
          <w:color w:val="000000"/>
          <w:shd w:val="clear" w:color="auto" w:fill="FFFFFF"/>
        </w:rPr>
        <w:t>€250</w:t>
      </w:r>
      <w:r w:rsidR="00FE01FE" w:rsidRPr="00BD7DC1">
        <w:rPr>
          <w:rFonts w:ascii="AdihausDIN" w:hAnsi="AdihausDIN" w:cs="AdihausDIN"/>
          <w:color w:val="000000"/>
          <w:shd w:val="clear" w:color="auto" w:fill="FFFFFF"/>
        </w:rPr>
        <w:t xml:space="preserve"> for elite models. </w:t>
      </w:r>
    </w:p>
    <w:p w14:paraId="6129D0E9" w14:textId="098A5F36" w:rsidR="007A2588" w:rsidRPr="00BD7DC1" w:rsidRDefault="007A2588" w:rsidP="00855FFF">
      <w:pPr>
        <w:spacing w:after="0"/>
        <w:rPr>
          <w:rFonts w:ascii="AdihausDIN" w:hAnsi="AdihausDIN" w:cs="AdihausDIN"/>
          <w:color w:val="000000"/>
          <w:shd w:val="clear" w:color="auto" w:fill="FFFFFF"/>
        </w:rPr>
      </w:pPr>
    </w:p>
    <w:p w14:paraId="0908756D" w14:textId="417C73BE" w:rsidR="004772C4" w:rsidRPr="00BD7DC1" w:rsidRDefault="004772C4" w:rsidP="00855FFF">
      <w:pPr>
        <w:spacing w:after="0"/>
        <w:jc w:val="center"/>
        <w:rPr>
          <w:rStyle w:val="eop"/>
          <w:rFonts w:ascii="AdihausDIN" w:hAnsi="AdihausDIN" w:cs="AdihausDIN"/>
          <w:color w:val="000000"/>
          <w:shd w:val="clear" w:color="auto" w:fill="FFFFFF"/>
        </w:rPr>
      </w:pPr>
      <w:r w:rsidRPr="00BD7DC1">
        <w:rPr>
          <w:rStyle w:val="normaltextrun"/>
          <w:rFonts w:ascii="AdihausDIN" w:hAnsi="AdihausDIN" w:cs="AdihausDIN"/>
          <w:b/>
          <w:bCs/>
          <w:color w:val="000000"/>
          <w:shd w:val="clear" w:color="auto" w:fill="FFFFFF"/>
          <w:lang w:val="en-GB"/>
        </w:rPr>
        <w:t>- END –</w:t>
      </w:r>
    </w:p>
    <w:p w14:paraId="578C2F06" w14:textId="77777777" w:rsidR="004772C4" w:rsidRPr="00BD7DC1" w:rsidRDefault="004772C4" w:rsidP="00855FFF">
      <w:pPr>
        <w:spacing w:after="0"/>
        <w:rPr>
          <w:rFonts w:ascii="AdihausDIN" w:hAnsi="AdihausDIN" w:cs="AdihausDIN"/>
          <w:color w:val="000000"/>
          <w:shd w:val="clear" w:color="auto" w:fill="FFFFFF"/>
        </w:rPr>
      </w:pPr>
    </w:p>
    <w:p w14:paraId="122F1330" w14:textId="77777777" w:rsidR="002B4181" w:rsidRPr="00BD7DC1" w:rsidRDefault="002B4181" w:rsidP="00855FFF">
      <w:pPr>
        <w:pStyle w:val="NormalWeb"/>
        <w:shd w:val="clear" w:color="auto" w:fill="FFFFFF"/>
        <w:spacing w:before="0" w:beforeAutospacing="0" w:after="0" w:afterAutospacing="0"/>
        <w:rPr>
          <w:rFonts w:ascii="AdihausDIN" w:hAnsi="AdihausDIN" w:cs="AdihausDIN"/>
          <w:color w:val="000000"/>
          <w:sz w:val="22"/>
          <w:szCs w:val="22"/>
        </w:rPr>
      </w:pPr>
      <w:r w:rsidRPr="00BD7DC1">
        <w:rPr>
          <w:rStyle w:val="Strong"/>
          <w:rFonts w:ascii="AdihausDIN" w:hAnsi="AdihausDIN" w:cs="AdihausDIN"/>
          <w:color w:val="000000"/>
          <w:sz w:val="22"/>
          <w:szCs w:val="22"/>
        </w:rPr>
        <w:t>About adidas Rugby</w:t>
      </w:r>
      <w:r w:rsidRPr="00BD7DC1">
        <w:rPr>
          <w:rFonts w:ascii="AdihausDIN" w:hAnsi="AdihausDIN" w:cs="AdihausDIN"/>
          <w:color w:val="000000"/>
          <w:sz w:val="22"/>
          <w:szCs w:val="22"/>
        </w:rPr>
        <w:t> </w:t>
      </w:r>
    </w:p>
    <w:p w14:paraId="32FFC625" w14:textId="72CD4B01" w:rsidR="002B4181" w:rsidRDefault="002B4181" w:rsidP="00855FFF">
      <w:pPr>
        <w:pStyle w:val="NormalWeb"/>
        <w:shd w:val="clear" w:color="auto" w:fill="FFFFFF"/>
        <w:spacing w:before="0" w:beforeAutospacing="0" w:after="0" w:afterAutospacing="0"/>
        <w:rPr>
          <w:rFonts w:ascii="AdihausDIN" w:hAnsi="AdihausDIN" w:cs="AdihausDIN"/>
          <w:color w:val="000000"/>
          <w:sz w:val="22"/>
          <w:szCs w:val="22"/>
        </w:rPr>
      </w:pPr>
      <w:r w:rsidRPr="00BD7DC1">
        <w:rPr>
          <w:rFonts w:ascii="AdihausDIN" w:hAnsi="AdihausDIN" w:cs="AdihausDIN"/>
          <w:color w:val="000000"/>
          <w:sz w:val="22"/>
          <w:szCs w:val="22"/>
        </w:rPr>
        <w:t>adidas Rugby is proud to support </w:t>
      </w:r>
      <w:hyperlink r:id="rId12" w:history="1">
        <w:r w:rsidRPr="00BD7DC1">
          <w:rPr>
            <w:rStyle w:val="Hyperlink"/>
            <w:rFonts w:ascii="AdihausDIN" w:hAnsi="AdihausDIN" w:cs="AdihausDIN"/>
            <w:color w:val="000000"/>
            <w:sz w:val="22"/>
            <w:szCs w:val="22"/>
          </w:rPr>
          <w:t>New Zealand</w:t>
        </w:r>
      </w:hyperlink>
      <w:r w:rsidRPr="00BD7DC1">
        <w:rPr>
          <w:rFonts w:ascii="AdihausDIN" w:hAnsi="AdihausDIN" w:cs="AdihausDIN"/>
          <w:color w:val="000000"/>
          <w:sz w:val="22"/>
          <w:szCs w:val="22"/>
        </w:rPr>
        <w:t> Rugby and many individual players from around the world. For more information on adidas Rugby, please visit </w:t>
      </w:r>
      <w:hyperlink r:id="rId13" w:history="1">
        <w:r w:rsidRPr="00BD7DC1">
          <w:rPr>
            <w:rStyle w:val="Hyperlink"/>
            <w:rFonts w:ascii="AdihausDIN" w:hAnsi="AdihausDIN" w:cs="AdihausDIN"/>
            <w:b/>
            <w:bCs/>
            <w:color w:val="000000"/>
            <w:sz w:val="22"/>
            <w:szCs w:val="22"/>
          </w:rPr>
          <w:t>adidas.com</w:t>
        </w:r>
      </w:hyperlink>
      <w:r w:rsidRPr="00BD7DC1">
        <w:rPr>
          <w:rFonts w:ascii="AdihausDIN" w:hAnsi="AdihausDIN" w:cs="AdihausDIN"/>
          <w:color w:val="000000"/>
          <w:sz w:val="22"/>
          <w:szCs w:val="22"/>
        </w:rPr>
        <w:t>. For additional images please visit our media</w:t>
      </w:r>
      <w:r w:rsidRPr="00BD7DC1">
        <w:rPr>
          <w:rFonts w:ascii="Arial" w:hAnsi="Arial" w:cs="Arial"/>
          <w:color w:val="000000"/>
          <w:sz w:val="22"/>
          <w:szCs w:val="22"/>
        </w:rPr>
        <w:t> </w:t>
      </w:r>
      <w:r w:rsidRPr="00BD7DC1">
        <w:rPr>
          <w:rFonts w:ascii="AdihausDIN" w:hAnsi="AdihausDIN" w:cs="AdihausDIN"/>
          <w:color w:val="000000"/>
          <w:sz w:val="22"/>
          <w:szCs w:val="22"/>
        </w:rPr>
        <w:t>Newsrooms</w:t>
      </w:r>
      <w:r w:rsidRPr="00BD7DC1">
        <w:rPr>
          <w:rFonts w:ascii="Arial" w:hAnsi="Arial" w:cs="Arial"/>
          <w:color w:val="000000"/>
          <w:sz w:val="22"/>
          <w:szCs w:val="22"/>
        </w:rPr>
        <w:t> </w:t>
      </w:r>
      <w:r w:rsidR="00FD3E92" w:rsidRPr="00BD7DC1">
        <w:rPr>
          <w:rFonts w:ascii="AdihausDIN" w:hAnsi="AdihausDIN" w:cs="AdihausDIN"/>
          <w:color w:val="000000"/>
          <w:sz w:val="22"/>
          <w:szCs w:val="22"/>
        </w:rPr>
        <w:t>at</w:t>
      </w:r>
      <w:r w:rsidRPr="00BD7DC1">
        <w:rPr>
          <w:rFonts w:ascii="AdihausDIN" w:hAnsi="AdihausDIN" w:cs="AdihausDIN"/>
          <w:color w:val="000000"/>
          <w:sz w:val="22"/>
          <w:szCs w:val="22"/>
        </w:rPr>
        <w:t> </w:t>
      </w:r>
      <w:hyperlink r:id="rId14" w:history="1">
        <w:r w:rsidRPr="00BD7DC1">
          <w:rPr>
            <w:rStyle w:val="Hyperlink"/>
            <w:rFonts w:ascii="AdihausDIN" w:hAnsi="AdihausDIN" w:cs="AdihausDIN"/>
            <w:b/>
            <w:bCs/>
            <w:color w:val="000000"/>
            <w:sz w:val="22"/>
            <w:szCs w:val="22"/>
          </w:rPr>
          <w:t>news.adidas.com</w:t>
        </w:r>
      </w:hyperlink>
      <w:r w:rsidRPr="00BD7DC1">
        <w:rPr>
          <w:rFonts w:ascii="AdihausDIN" w:hAnsi="AdihausDIN" w:cs="AdihausDIN"/>
          <w:color w:val="000000"/>
          <w:sz w:val="22"/>
          <w:szCs w:val="22"/>
        </w:rPr>
        <w:t> and follow us on Instagram under @adidasRugby.</w:t>
      </w:r>
    </w:p>
    <w:p w14:paraId="345D6072" w14:textId="77777777" w:rsidR="00802D13" w:rsidRDefault="00802D13" w:rsidP="00855FFF">
      <w:pPr>
        <w:pStyle w:val="NormalWeb"/>
        <w:shd w:val="clear" w:color="auto" w:fill="FFFFFF"/>
        <w:spacing w:before="0" w:beforeAutospacing="0" w:after="0" w:afterAutospacing="0"/>
        <w:rPr>
          <w:rFonts w:ascii="AdihausDIN" w:hAnsi="AdihausDIN" w:cs="AdihausDIN"/>
          <w:color w:val="000000"/>
          <w:sz w:val="22"/>
          <w:szCs w:val="22"/>
        </w:rPr>
      </w:pPr>
    </w:p>
    <w:sectPr w:rsidR="00802D13">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BCA1" w14:textId="77777777" w:rsidR="007156B3" w:rsidRDefault="007156B3" w:rsidP="005D1126">
      <w:pPr>
        <w:spacing w:after="0" w:line="240" w:lineRule="auto"/>
      </w:pPr>
      <w:r>
        <w:separator/>
      </w:r>
    </w:p>
  </w:endnote>
  <w:endnote w:type="continuationSeparator" w:id="0">
    <w:p w14:paraId="2C9B06C2" w14:textId="77777777" w:rsidR="007156B3" w:rsidRDefault="007156B3" w:rsidP="005D1126">
      <w:pPr>
        <w:spacing w:after="0" w:line="240" w:lineRule="auto"/>
      </w:pPr>
      <w:r>
        <w:continuationSeparator/>
      </w:r>
    </w:p>
  </w:endnote>
  <w:endnote w:type="continuationNotice" w:id="1">
    <w:p w14:paraId="2502ECCA" w14:textId="77777777" w:rsidR="007156B3" w:rsidRDefault="00715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AA219A" w14:paraId="4FA527E7" w14:textId="77777777" w:rsidTr="0AAA219A">
      <w:tc>
        <w:tcPr>
          <w:tcW w:w="3120" w:type="dxa"/>
        </w:tcPr>
        <w:p w14:paraId="262B96BA" w14:textId="5D8F2B68" w:rsidR="0AAA219A" w:rsidRDefault="0AAA219A" w:rsidP="0AAA219A">
          <w:pPr>
            <w:pStyle w:val="Header"/>
            <w:ind w:left="-115"/>
          </w:pPr>
        </w:p>
      </w:tc>
      <w:tc>
        <w:tcPr>
          <w:tcW w:w="3120" w:type="dxa"/>
        </w:tcPr>
        <w:p w14:paraId="22974A73" w14:textId="6973DA1B" w:rsidR="0AAA219A" w:rsidRDefault="0AAA219A" w:rsidP="0AAA219A">
          <w:pPr>
            <w:pStyle w:val="Header"/>
            <w:jc w:val="center"/>
          </w:pPr>
        </w:p>
      </w:tc>
      <w:tc>
        <w:tcPr>
          <w:tcW w:w="3120" w:type="dxa"/>
        </w:tcPr>
        <w:p w14:paraId="323FA57A" w14:textId="7BA7B05F" w:rsidR="0AAA219A" w:rsidRDefault="0AAA219A" w:rsidP="0AAA219A">
          <w:pPr>
            <w:pStyle w:val="Header"/>
            <w:ind w:right="-115"/>
            <w:jc w:val="right"/>
          </w:pPr>
        </w:p>
      </w:tc>
    </w:tr>
  </w:tbl>
  <w:p w14:paraId="518A5C1A" w14:textId="50FA024D" w:rsidR="0AAA219A" w:rsidRDefault="0AAA219A" w:rsidP="0AAA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1495" w14:textId="77777777" w:rsidR="007156B3" w:rsidRDefault="007156B3" w:rsidP="005D1126">
      <w:pPr>
        <w:spacing w:after="0" w:line="240" w:lineRule="auto"/>
      </w:pPr>
      <w:r>
        <w:separator/>
      </w:r>
    </w:p>
  </w:footnote>
  <w:footnote w:type="continuationSeparator" w:id="0">
    <w:p w14:paraId="59BB8219" w14:textId="77777777" w:rsidR="007156B3" w:rsidRDefault="007156B3" w:rsidP="005D1126">
      <w:pPr>
        <w:spacing w:after="0" w:line="240" w:lineRule="auto"/>
      </w:pPr>
      <w:r>
        <w:continuationSeparator/>
      </w:r>
    </w:p>
  </w:footnote>
  <w:footnote w:type="continuationNotice" w:id="1">
    <w:p w14:paraId="4739E212" w14:textId="77777777" w:rsidR="007156B3" w:rsidRDefault="007156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2DCA" w14:textId="06659373" w:rsidR="00621AC1" w:rsidRDefault="00621AC1">
    <w:pPr>
      <w:pStyle w:val="Header"/>
    </w:pPr>
    <w:r>
      <w:rPr>
        <w:noProof/>
      </w:rPr>
      <mc:AlternateContent>
        <mc:Choice Requires="wps">
          <w:drawing>
            <wp:anchor distT="0" distB="0" distL="0" distR="0" simplePos="0" relativeHeight="251658241" behindDoc="0" locked="0" layoutInCell="1" allowOverlap="1" wp14:anchorId="01D6634B" wp14:editId="0D420157">
              <wp:simplePos x="635" y="635"/>
              <wp:positionH relativeFrom="rightMargin">
                <wp:align>right</wp:align>
              </wp:positionH>
              <wp:positionV relativeFrom="paragraph">
                <wp:posOffset>635</wp:posOffset>
              </wp:positionV>
              <wp:extent cx="443865" cy="443865"/>
              <wp:effectExtent l="0" t="0" r="0" b="0"/>
              <wp:wrapSquare wrapText="bothSides"/>
              <wp:docPr id="3" name="Text Box 3"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314D28" w14:textId="6269BB44" w:rsidR="00621AC1" w:rsidRPr="00621AC1" w:rsidRDefault="00621AC1">
                          <w:pPr>
                            <w:rPr>
                              <w:rFonts w:ascii="Calibri" w:eastAsia="Calibri" w:hAnsi="Calibri" w:cs="Calibri"/>
                              <w:noProof/>
                              <w:color w:val="000000"/>
                              <w:sz w:val="24"/>
                              <w:szCs w:val="24"/>
                            </w:rPr>
                          </w:pPr>
                          <w:r w:rsidRPr="00621AC1">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01D6634B">
              <v:stroke joinstyle="miter"/>
              <v:path gradientshapeok="t" o:connecttype="rect"/>
            </v:shapetype>
            <v:shape id="Text Box 3"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v:textbox style="mso-fit-shape-to-text:t" inset="0,0,5pt,0">
                <w:txbxContent>
                  <w:p w:rsidRPr="00621AC1" w:rsidR="00621AC1" w:rsidRDefault="00621AC1" w14:paraId="34314D28" w14:textId="6269BB44">
                    <w:pPr>
                      <w:rPr>
                        <w:rFonts w:ascii="Calibri" w:hAnsi="Calibri" w:eastAsia="Calibri" w:cs="Calibri"/>
                        <w:noProof/>
                        <w:color w:val="000000"/>
                        <w:sz w:val="24"/>
                        <w:szCs w:val="24"/>
                      </w:rPr>
                    </w:pPr>
                    <w:r w:rsidRPr="00621AC1">
                      <w:rPr>
                        <w:rFonts w:ascii="Calibri" w:hAnsi="Calibri" w:eastAsia="Calibri" w:cs="Calibri"/>
                        <w:noProof/>
                        <w:color w:val="000000"/>
                        <w:sz w:val="24"/>
                        <w:szCs w:val="24"/>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7379" w14:textId="262D1EA4" w:rsidR="005D1126" w:rsidRDefault="00621AC1" w:rsidP="005D112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EastAsia" w:hAnsiTheme="minorHAnsi" w:cstheme="minorBidi"/>
        <w:noProof/>
        <w:sz w:val="22"/>
        <w:szCs w:val="22"/>
      </w:rPr>
      <mc:AlternateContent>
        <mc:Choice Requires="wps">
          <w:drawing>
            <wp:anchor distT="0" distB="0" distL="0" distR="0" simplePos="0" relativeHeight="251658242" behindDoc="0" locked="0" layoutInCell="1" allowOverlap="1" wp14:anchorId="2BFD4867" wp14:editId="6B2657D0">
              <wp:simplePos x="635" y="635"/>
              <wp:positionH relativeFrom="rightMargin">
                <wp:align>right</wp:align>
              </wp:positionH>
              <wp:positionV relativeFrom="paragraph">
                <wp:posOffset>635</wp:posOffset>
              </wp:positionV>
              <wp:extent cx="443865" cy="443865"/>
              <wp:effectExtent l="0" t="0" r="0" b="0"/>
              <wp:wrapSquare wrapText="bothSides"/>
              <wp:docPr id="4" name="Text Box 4"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AA66E1" w14:textId="5339CACF" w:rsidR="00621AC1" w:rsidRPr="00621AC1" w:rsidRDefault="00621AC1">
                          <w:pPr>
                            <w:rPr>
                              <w:rFonts w:ascii="Calibri" w:eastAsia="Calibri" w:hAnsi="Calibri" w:cs="Calibri"/>
                              <w:noProof/>
                              <w:color w:val="000000"/>
                              <w:sz w:val="24"/>
                              <w:szCs w:val="24"/>
                            </w:rPr>
                          </w:pPr>
                          <w:r w:rsidRPr="00621AC1">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rto="http://schemas.microsoft.com/office/word/2006/arto"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2BFD4867">
              <v:stroke joinstyle="miter"/>
              <v:path gradientshapeok="t" o:connecttype="rect"/>
            </v:shapetype>
            <v:shape id="Text Box 4"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v:textbox style="mso-fit-shape-to-text:t" inset="0,0,5pt,0">
                <w:txbxContent>
                  <w:p w:rsidRPr="00621AC1" w:rsidR="00621AC1" w:rsidRDefault="00621AC1" w14:paraId="7BAA66E1" w14:textId="5339CACF">
                    <w:pPr>
                      <w:rPr>
                        <w:rFonts w:ascii="Calibri" w:hAnsi="Calibri" w:eastAsia="Calibri" w:cs="Calibri"/>
                        <w:noProof/>
                        <w:color w:val="000000"/>
                        <w:sz w:val="24"/>
                        <w:szCs w:val="24"/>
                      </w:rPr>
                    </w:pPr>
                    <w:r w:rsidRPr="00621AC1">
                      <w:rPr>
                        <w:rFonts w:ascii="Calibri" w:hAnsi="Calibri" w:eastAsia="Calibri" w:cs="Calibri"/>
                        <w:noProof/>
                        <w:color w:val="000000"/>
                        <w:sz w:val="24"/>
                        <w:szCs w:val="24"/>
                      </w:rPr>
                      <w:t>GENERAL</w:t>
                    </w:r>
                  </w:p>
                </w:txbxContent>
              </v:textbox>
              <w10:wrap type="square" anchorx="margin"/>
            </v:shape>
          </w:pict>
        </mc:Fallback>
      </mc:AlternateContent>
    </w:r>
    <w:r w:rsidR="005D1126">
      <w:rPr>
        <w:rFonts w:asciiTheme="minorHAnsi" w:eastAsiaTheme="minorEastAsia" w:hAnsiTheme="minorHAnsi" w:cstheme="minorBidi"/>
        <w:noProof/>
        <w:sz w:val="22"/>
        <w:szCs w:val="22"/>
      </w:rPr>
      <w:drawing>
        <wp:inline distT="0" distB="0" distL="0" distR="0" wp14:anchorId="4AF77B71" wp14:editId="42F0F5AB">
          <wp:extent cx="749300" cy="505066"/>
          <wp:effectExtent l="0" t="0" r="0" b="952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098" cy="519085"/>
                  </a:xfrm>
                  <a:prstGeom prst="rect">
                    <a:avLst/>
                  </a:prstGeom>
                  <a:noFill/>
                  <a:ln>
                    <a:noFill/>
                  </a:ln>
                </pic:spPr>
              </pic:pic>
            </a:graphicData>
          </a:graphic>
        </wp:inline>
      </w:drawing>
    </w:r>
    <w:r w:rsidR="005D1126">
      <w:rPr>
        <w:rStyle w:val="eop"/>
        <w:rFonts w:ascii="Calibri" w:hAnsi="Calibri" w:cs="Calibri"/>
      </w:rPr>
      <w:t> </w:t>
    </w:r>
  </w:p>
  <w:p w14:paraId="37259F22" w14:textId="77777777" w:rsidR="005D1126" w:rsidRDefault="005D1126" w:rsidP="005D1126">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color w:val="FF0000"/>
        <w:sz w:val="20"/>
        <w:szCs w:val="20"/>
      </w:rPr>
      <w:t> </w:t>
    </w:r>
  </w:p>
  <w:p w14:paraId="3E5C0C52" w14:textId="05951D60" w:rsidR="005D1126" w:rsidRDefault="005D1126" w:rsidP="005D1126">
    <w:pPr>
      <w:pStyle w:val="paragraph"/>
      <w:spacing w:before="0" w:beforeAutospacing="0" w:after="0" w:afterAutospacing="0"/>
      <w:textAlignment w:val="baseline"/>
      <w:rPr>
        <w:rFonts w:ascii="Segoe UI" w:hAnsi="Segoe UI" w:cs="Segoe UI"/>
        <w:sz w:val="18"/>
        <w:szCs w:val="18"/>
      </w:rPr>
    </w:pPr>
    <w:r>
      <w:rPr>
        <w:rStyle w:val="eop"/>
        <w:rFonts w:ascii="AdihausDIN" w:hAnsi="AdihausDIN" w:cs="AdihausDIN"/>
        <w:color w:val="FF0000"/>
        <w:sz w:val="16"/>
        <w:szCs w:val="16"/>
      </w:rPr>
      <w:t> </w:t>
    </w:r>
  </w:p>
  <w:p w14:paraId="0012C65A" w14:textId="77777777" w:rsidR="005D1126" w:rsidRPr="005D1126" w:rsidRDefault="005D1126" w:rsidP="005D1126">
    <w:pPr>
      <w:pStyle w:val="paragraph"/>
      <w:spacing w:before="0" w:beforeAutospacing="0" w:after="0" w:afterAutospacing="0"/>
      <w:textAlignment w:val="baseline"/>
      <w:rPr>
        <w:rFonts w:ascii="Segoe UI" w:hAnsi="Segoe UI" w:cs="Segoe U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82D" w14:textId="5843E61E" w:rsidR="00621AC1" w:rsidRDefault="00621AC1">
    <w:pPr>
      <w:pStyle w:val="Header"/>
    </w:pPr>
    <w:r>
      <w:rPr>
        <w:noProof/>
      </w:rPr>
      <mc:AlternateContent>
        <mc:Choice Requires="wps">
          <w:drawing>
            <wp:anchor distT="0" distB="0" distL="0" distR="0" simplePos="0" relativeHeight="251658240" behindDoc="0" locked="0" layoutInCell="1" allowOverlap="1" wp14:anchorId="3FDFE251" wp14:editId="0EFBF280">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0E954" w14:textId="4304173A" w:rsidR="00621AC1" w:rsidRPr="00621AC1" w:rsidRDefault="00621AC1">
                          <w:pPr>
                            <w:rPr>
                              <w:rFonts w:ascii="Calibri" w:eastAsia="Calibri" w:hAnsi="Calibri" w:cs="Calibri"/>
                              <w:noProof/>
                              <w:color w:val="000000"/>
                              <w:sz w:val="24"/>
                              <w:szCs w:val="24"/>
                            </w:rPr>
                          </w:pPr>
                          <w:r w:rsidRPr="00621AC1">
                            <w:rPr>
                              <w:rFonts w:ascii="Calibri" w:eastAsia="Calibri" w:hAnsi="Calibri" w:cs="Calibri"/>
                              <w:noProof/>
                              <w:color w:val="000000"/>
                              <w:sz w:val="24"/>
                              <w:szCs w:val="24"/>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3FDFE251">
              <v:stroke joinstyle="miter"/>
              <v:path gradientshapeok="t" o:connecttype="rect"/>
            </v:shapetype>
            <v:shape id="Text Box 2"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v:textbox style="mso-fit-shape-to-text:t" inset="0,0,5pt,0">
                <w:txbxContent>
                  <w:p w:rsidRPr="00621AC1" w:rsidR="00621AC1" w:rsidRDefault="00621AC1" w14:paraId="4900E954" w14:textId="4304173A">
                    <w:pPr>
                      <w:rPr>
                        <w:rFonts w:ascii="Calibri" w:hAnsi="Calibri" w:eastAsia="Calibri" w:cs="Calibri"/>
                        <w:noProof/>
                        <w:color w:val="000000"/>
                        <w:sz w:val="24"/>
                        <w:szCs w:val="24"/>
                      </w:rPr>
                    </w:pPr>
                    <w:r w:rsidRPr="00621AC1">
                      <w:rPr>
                        <w:rFonts w:ascii="Calibri" w:hAnsi="Calibri" w:eastAsia="Calibri" w:cs="Calibri"/>
                        <w:noProof/>
                        <w:color w:val="000000"/>
                        <w:sz w:val="24"/>
                        <w:szCs w:val="24"/>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634"/>
    <w:multiLevelType w:val="multilevel"/>
    <w:tmpl w:val="90DA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27300"/>
    <w:multiLevelType w:val="hybridMultilevel"/>
    <w:tmpl w:val="C488476C"/>
    <w:lvl w:ilvl="0" w:tplc="17CC2B26">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018BE"/>
    <w:multiLevelType w:val="hybridMultilevel"/>
    <w:tmpl w:val="B6E60D5A"/>
    <w:lvl w:ilvl="0" w:tplc="17CC2B26">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294927">
    <w:abstractNumId w:val="1"/>
  </w:num>
  <w:num w:numId="2" w16cid:durableId="1055927207">
    <w:abstractNumId w:val="2"/>
  </w:num>
  <w:num w:numId="3" w16cid:durableId="162911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FE"/>
    <w:rsid w:val="00004432"/>
    <w:rsid w:val="00014389"/>
    <w:rsid w:val="000256E4"/>
    <w:rsid w:val="00025E8D"/>
    <w:rsid w:val="00040A9D"/>
    <w:rsid w:val="000520F1"/>
    <w:rsid w:val="00085DAC"/>
    <w:rsid w:val="000865EE"/>
    <w:rsid w:val="000B4D20"/>
    <w:rsid w:val="000C1FC5"/>
    <w:rsid w:val="000C718E"/>
    <w:rsid w:val="000D1342"/>
    <w:rsid w:val="000E0DE5"/>
    <w:rsid w:val="000E4D1B"/>
    <w:rsid w:val="000F6808"/>
    <w:rsid w:val="00101C40"/>
    <w:rsid w:val="00123FA3"/>
    <w:rsid w:val="00133CEC"/>
    <w:rsid w:val="00152067"/>
    <w:rsid w:val="001562B6"/>
    <w:rsid w:val="00156887"/>
    <w:rsid w:val="001568CE"/>
    <w:rsid w:val="001748E3"/>
    <w:rsid w:val="001749F8"/>
    <w:rsid w:val="00180C92"/>
    <w:rsid w:val="00184579"/>
    <w:rsid w:val="00196EEA"/>
    <w:rsid w:val="001A0008"/>
    <w:rsid w:val="001A3EFE"/>
    <w:rsid w:val="001A5003"/>
    <w:rsid w:val="001A5494"/>
    <w:rsid w:val="001A758A"/>
    <w:rsid w:val="001B00A7"/>
    <w:rsid w:val="001B125C"/>
    <w:rsid w:val="001B5122"/>
    <w:rsid w:val="001B5591"/>
    <w:rsid w:val="001E01C7"/>
    <w:rsid w:val="001E630A"/>
    <w:rsid w:val="002008C8"/>
    <w:rsid w:val="00212AFE"/>
    <w:rsid w:val="00227CC8"/>
    <w:rsid w:val="00234854"/>
    <w:rsid w:val="002A0565"/>
    <w:rsid w:val="002A0625"/>
    <w:rsid w:val="002A3770"/>
    <w:rsid w:val="002B4181"/>
    <w:rsid w:val="002D40D1"/>
    <w:rsid w:val="002D6AF0"/>
    <w:rsid w:val="002D744E"/>
    <w:rsid w:val="003214D9"/>
    <w:rsid w:val="003250DD"/>
    <w:rsid w:val="00326456"/>
    <w:rsid w:val="003466CB"/>
    <w:rsid w:val="00346C83"/>
    <w:rsid w:val="00350256"/>
    <w:rsid w:val="00353305"/>
    <w:rsid w:val="003620B4"/>
    <w:rsid w:val="00372FF4"/>
    <w:rsid w:val="00377C5D"/>
    <w:rsid w:val="003810BE"/>
    <w:rsid w:val="003821DC"/>
    <w:rsid w:val="003A35BE"/>
    <w:rsid w:val="003A3907"/>
    <w:rsid w:val="003B4922"/>
    <w:rsid w:val="003E47A4"/>
    <w:rsid w:val="003F3F53"/>
    <w:rsid w:val="003F67BB"/>
    <w:rsid w:val="004015F3"/>
    <w:rsid w:val="0041135F"/>
    <w:rsid w:val="00440BF1"/>
    <w:rsid w:val="00452C5A"/>
    <w:rsid w:val="00462F5E"/>
    <w:rsid w:val="00462FF7"/>
    <w:rsid w:val="0047206B"/>
    <w:rsid w:val="00475D89"/>
    <w:rsid w:val="004772C4"/>
    <w:rsid w:val="00480957"/>
    <w:rsid w:val="00490FE0"/>
    <w:rsid w:val="004953AC"/>
    <w:rsid w:val="004A4C11"/>
    <w:rsid w:val="004B5491"/>
    <w:rsid w:val="004C2CC1"/>
    <w:rsid w:val="004C63C2"/>
    <w:rsid w:val="004C731D"/>
    <w:rsid w:val="004C7AEF"/>
    <w:rsid w:val="004C7EFE"/>
    <w:rsid w:val="004D2FCF"/>
    <w:rsid w:val="004D451F"/>
    <w:rsid w:val="004D588D"/>
    <w:rsid w:val="004E04FA"/>
    <w:rsid w:val="004E4E44"/>
    <w:rsid w:val="004F1949"/>
    <w:rsid w:val="004F4DC5"/>
    <w:rsid w:val="0050118C"/>
    <w:rsid w:val="00527A19"/>
    <w:rsid w:val="005305BF"/>
    <w:rsid w:val="00545735"/>
    <w:rsid w:val="005647A2"/>
    <w:rsid w:val="00567F3F"/>
    <w:rsid w:val="00571D5D"/>
    <w:rsid w:val="00571D7C"/>
    <w:rsid w:val="005931D5"/>
    <w:rsid w:val="005A5820"/>
    <w:rsid w:val="005B127E"/>
    <w:rsid w:val="005B2DD6"/>
    <w:rsid w:val="005C3657"/>
    <w:rsid w:val="005D1126"/>
    <w:rsid w:val="005D21F5"/>
    <w:rsid w:val="005D74B9"/>
    <w:rsid w:val="005F4DAD"/>
    <w:rsid w:val="005F4E0C"/>
    <w:rsid w:val="005F7D7C"/>
    <w:rsid w:val="00602C7B"/>
    <w:rsid w:val="006061E9"/>
    <w:rsid w:val="00610FEB"/>
    <w:rsid w:val="00612610"/>
    <w:rsid w:val="00615F06"/>
    <w:rsid w:val="006170E9"/>
    <w:rsid w:val="00621618"/>
    <w:rsid w:val="00621AC1"/>
    <w:rsid w:val="00626088"/>
    <w:rsid w:val="006403D4"/>
    <w:rsid w:val="0064552C"/>
    <w:rsid w:val="00663CFB"/>
    <w:rsid w:val="00664EC0"/>
    <w:rsid w:val="00685715"/>
    <w:rsid w:val="006B5C79"/>
    <w:rsid w:val="006C4757"/>
    <w:rsid w:val="006C4BC6"/>
    <w:rsid w:val="006C75F0"/>
    <w:rsid w:val="006D776B"/>
    <w:rsid w:val="006E09DF"/>
    <w:rsid w:val="006F76AF"/>
    <w:rsid w:val="007042CA"/>
    <w:rsid w:val="0071129F"/>
    <w:rsid w:val="00711353"/>
    <w:rsid w:val="00711B50"/>
    <w:rsid w:val="00712AA9"/>
    <w:rsid w:val="00714B11"/>
    <w:rsid w:val="007156B3"/>
    <w:rsid w:val="0071604E"/>
    <w:rsid w:val="00720C25"/>
    <w:rsid w:val="007373C0"/>
    <w:rsid w:val="007520F1"/>
    <w:rsid w:val="00752D25"/>
    <w:rsid w:val="0076230D"/>
    <w:rsid w:val="0076256B"/>
    <w:rsid w:val="00766583"/>
    <w:rsid w:val="00776A2B"/>
    <w:rsid w:val="007778DB"/>
    <w:rsid w:val="00782459"/>
    <w:rsid w:val="00783017"/>
    <w:rsid w:val="007920B1"/>
    <w:rsid w:val="00794DE7"/>
    <w:rsid w:val="007A2588"/>
    <w:rsid w:val="007B1FB9"/>
    <w:rsid w:val="007C3B17"/>
    <w:rsid w:val="007D5B70"/>
    <w:rsid w:val="00802D13"/>
    <w:rsid w:val="0080321F"/>
    <w:rsid w:val="00804A43"/>
    <w:rsid w:val="00822A8A"/>
    <w:rsid w:val="00853F47"/>
    <w:rsid w:val="00855FFF"/>
    <w:rsid w:val="0086617D"/>
    <w:rsid w:val="0086634B"/>
    <w:rsid w:val="00867EF2"/>
    <w:rsid w:val="00870F23"/>
    <w:rsid w:val="00875A93"/>
    <w:rsid w:val="00887148"/>
    <w:rsid w:val="0089373D"/>
    <w:rsid w:val="008B570A"/>
    <w:rsid w:val="008B6798"/>
    <w:rsid w:val="008C6C54"/>
    <w:rsid w:val="008C79AF"/>
    <w:rsid w:val="008D4A45"/>
    <w:rsid w:val="008F5058"/>
    <w:rsid w:val="0090085D"/>
    <w:rsid w:val="00911CFF"/>
    <w:rsid w:val="0091630E"/>
    <w:rsid w:val="00931C44"/>
    <w:rsid w:val="009404B8"/>
    <w:rsid w:val="009479E1"/>
    <w:rsid w:val="009677A2"/>
    <w:rsid w:val="00973557"/>
    <w:rsid w:val="00977953"/>
    <w:rsid w:val="00981FAD"/>
    <w:rsid w:val="0098551C"/>
    <w:rsid w:val="00985BE7"/>
    <w:rsid w:val="00992E0C"/>
    <w:rsid w:val="009A4DC4"/>
    <w:rsid w:val="009C16CB"/>
    <w:rsid w:val="009D03C2"/>
    <w:rsid w:val="009D52E9"/>
    <w:rsid w:val="009F7D09"/>
    <w:rsid w:val="00A02D48"/>
    <w:rsid w:val="00A121A0"/>
    <w:rsid w:val="00A20815"/>
    <w:rsid w:val="00A21304"/>
    <w:rsid w:val="00A2618D"/>
    <w:rsid w:val="00A30117"/>
    <w:rsid w:val="00A30BD9"/>
    <w:rsid w:val="00A36E96"/>
    <w:rsid w:val="00A37461"/>
    <w:rsid w:val="00A4153E"/>
    <w:rsid w:val="00A45EAE"/>
    <w:rsid w:val="00A52437"/>
    <w:rsid w:val="00A53390"/>
    <w:rsid w:val="00A537F2"/>
    <w:rsid w:val="00A57C00"/>
    <w:rsid w:val="00A61F3E"/>
    <w:rsid w:val="00A6762C"/>
    <w:rsid w:val="00A721CE"/>
    <w:rsid w:val="00A7486E"/>
    <w:rsid w:val="00A83F77"/>
    <w:rsid w:val="00A853F3"/>
    <w:rsid w:val="00A93F12"/>
    <w:rsid w:val="00A97ED6"/>
    <w:rsid w:val="00AD3D5B"/>
    <w:rsid w:val="00AE24FE"/>
    <w:rsid w:val="00AE6E65"/>
    <w:rsid w:val="00AF56EA"/>
    <w:rsid w:val="00B1029B"/>
    <w:rsid w:val="00B22926"/>
    <w:rsid w:val="00B51E7F"/>
    <w:rsid w:val="00B53EBB"/>
    <w:rsid w:val="00B70DDF"/>
    <w:rsid w:val="00B81EA9"/>
    <w:rsid w:val="00B840B1"/>
    <w:rsid w:val="00B939FF"/>
    <w:rsid w:val="00B963CA"/>
    <w:rsid w:val="00BA0484"/>
    <w:rsid w:val="00BA201E"/>
    <w:rsid w:val="00BA7C0B"/>
    <w:rsid w:val="00BD2E7A"/>
    <w:rsid w:val="00BD3598"/>
    <w:rsid w:val="00BD7DC1"/>
    <w:rsid w:val="00BE43BA"/>
    <w:rsid w:val="00BF0E60"/>
    <w:rsid w:val="00C0486F"/>
    <w:rsid w:val="00C07294"/>
    <w:rsid w:val="00C1116D"/>
    <w:rsid w:val="00C12331"/>
    <w:rsid w:val="00C210C0"/>
    <w:rsid w:val="00C254F1"/>
    <w:rsid w:val="00C32BDA"/>
    <w:rsid w:val="00C77CBD"/>
    <w:rsid w:val="00C9614D"/>
    <w:rsid w:val="00CA3E6E"/>
    <w:rsid w:val="00CC16D0"/>
    <w:rsid w:val="00CC787B"/>
    <w:rsid w:val="00CD34B7"/>
    <w:rsid w:val="00CD79F9"/>
    <w:rsid w:val="00CE1D14"/>
    <w:rsid w:val="00CF41D6"/>
    <w:rsid w:val="00CF5915"/>
    <w:rsid w:val="00CF6DD5"/>
    <w:rsid w:val="00D00C99"/>
    <w:rsid w:val="00D0366F"/>
    <w:rsid w:val="00D145E3"/>
    <w:rsid w:val="00D14BB2"/>
    <w:rsid w:val="00D22BEB"/>
    <w:rsid w:val="00D54C62"/>
    <w:rsid w:val="00D70700"/>
    <w:rsid w:val="00D71812"/>
    <w:rsid w:val="00D8455F"/>
    <w:rsid w:val="00D9126E"/>
    <w:rsid w:val="00D96FAB"/>
    <w:rsid w:val="00DA065C"/>
    <w:rsid w:val="00DA1564"/>
    <w:rsid w:val="00DA3B70"/>
    <w:rsid w:val="00DC2C43"/>
    <w:rsid w:val="00DC435E"/>
    <w:rsid w:val="00DD3A57"/>
    <w:rsid w:val="00DE75F8"/>
    <w:rsid w:val="00DF5060"/>
    <w:rsid w:val="00E15F9A"/>
    <w:rsid w:val="00E1785A"/>
    <w:rsid w:val="00E32C89"/>
    <w:rsid w:val="00E34B82"/>
    <w:rsid w:val="00E44FE1"/>
    <w:rsid w:val="00E7052B"/>
    <w:rsid w:val="00E70E36"/>
    <w:rsid w:val="00E75204"/>
    <w:rsid w:val="00E97C9B"/>
    <w:rsid w:val="00EA3CA2"/>
    <w:rsid w:val="00EB0729"/>
    <w:rsid w:val="00EB3C0A"/>
    <w:rsid w:val="00ED1759"/>
    <w:rsid w:val="00ED1803"/>
    <w:rsid w:val="00EE3E14"/>
    <w:rsid w:val="00EE5778"/>
    <w:rsid w:val="00EE7734"/>
    <w:rsid w:val="00F15803"/>
    <w:rsid w:val="00F265E1"/>
    <w:rsid w:val="00F313B1"/>
    <w:rsid w:val="00F35388"/>
    <w:rsid w:val="00F473D1"/>
    <w:rsid w:val="00F60C0C"/>
    <w:rsid w:val="00F64B83"/>
    <w:rsid w:val="00F70C68"/>
    <w:rsid w:val="00F90F2F"/>
    <w:rsid w:val="00F93114"/>
    <w:rsid w:val="00F94070"/>
    <w:rsid w:val="00F959AF"/>
    <w:rsid w:val="00FA5EFA"/>
    <w:rsid w:val="00FC62D2"/>
    <w:rsid w:val="00FD02D9"/>
    <w:rsid w:val="00FD08FF"/>
    <w:rsid w:val="00FD3E92"/>
    <w:rsid w:val="00FD7B51"/>
    <w:rsid w:val="00FE01FE"/>
    <w:rsid w:val="01202C06"/>
    <w:rsid w:val="017634FC"/>
    <w:rsid w:val="02594A8F"/>
    <w:rsid w:val="02C9FD13"/>
    <w:rsid w:val="03C0D147"/>
    <w:rsid w:val="03EC4735"/>
    <w:rsid w:val="05B9F6D9"/>
    <w:rsid w:val="06DFC26D"/>
    <w:rsid w:val="07CCE0C9"/>
    <w:rsid w:val="0803338B"/>
    <w:rsid w:val="09E13325"/>
    <w:rsid w:val="0AAA219A"/>
    <w:rsid w:val="0B2BA480"/>
    <w:rsid w:val="0B51501B"/>
    <w:rsid w:val="0BE2FA9D"/>
    <w:rsid w:val="0E6652F6"/>
    <w:rsid w:val="133AF28A"/>
    <w:rsid w:val="1596FB1D"/>
    <w:rsid w:val="15CDAC80"/>
    <w:rsid w:val="161ED67B"/>
    <w:rsid w:val="1647C93D"/>
    <w:rsid w:val="169BD83F"/>
    <w:rsid w:val="1752F564"/>
    <w:rsid w:val="177220FB"/>
    <w:rsid w:val="17BD06D7"/>
    <w:rsid w:val="186B30DB"/>
    <w:rsid w:val="18EF3605"/>
    <w:rsid w:val="1CA290CC"/>
    <w:rsid w:val="1CAC3DC9"/>
    <w:rsid w:val="1CD017EE"/>
    <w:rsid w:val="1EA0E54D"/>
    <w:rsid w:val="224FC970"/>
    <w:rsid w:val="22A03F2B"/>
    <w:rsid w:val="22E36B17"/>
    <w:rsid w:val="237754CB"/>
    <w:rsid w:val="25B388F8"/>
    <w:rsid w:val="27486CF3"/>
    <w:rsid w:val="281018EE"/>
    <w:rsid w:val="2821645E"/>
    <w:rsid w:val="28C2FC23"/>
    <w:rsid w:val="290A1D56"/>
    <w:rsid w:val="2AC8F2AC"/>
    <w:rsid w:val="2AF71C2B"/>
    <w:rsid w:val="2D386F9F"/>
    <w:rsid w:val="2E33A37F"/>
    <w:rsid w:val="2E84EC1A"/>
    <w:rsid w:val="31222759"/>
    <w:rsid w:val="31B39C0C"/>
    <w:rsid w:val="31C91EAF"/>
    <w:rsid w:val="31E9BE0D"/>
    <w:rsid w:val="32536395"/>
    <w:rsid w:val="33A363EA"/>
    <w:rsid w:val="33C2A40B"/>
    <w:rsid w:val="34933009"/>
    <w:rsid w:val="356FF9D8"/>
    <w:rsid w:val="374824A6"/>
    <w:rsid w:val="37F779F2"/>
    <w:rsid w:val="38B33B1A"/>
    <w:rsid w:val="395762BD"/>
    <w:rsid w:val="3B16FFDC"/>
    <w:rsid w:val="3B8250BD"/>
    <w:rsid w:val="3E2B06B1"/>
    <w:rsid w:val="40031D3A"/>
    <w:rsid w:val="402F67EE"/>
    <w:rsid w:val="40794702"/>
    <w:rsid w:val="41460345"/>
    <w:rsid w:val="42DF146B"/>
    <w:rsid w:val="4423445C"/>
    <w:rsid w:val="44683B4B"/>
    <w:rsid w:val="4808C2FA"/>
    <w:rsid w:val="4A9951A8"/>
    <w:rsid w:val="4AB5D2F7"/>
    <w:rsid w:val="4B30F6A3"/>
    <w:rsid w:val="4B957009"/>
    <w:rsid w:val="4BEAED9B"/>
    <w:rsid w:val="4BF5F44B"/>
    <w:rsid w:val="4CCFF9BC"/>
    <w:rsid w:val="4DDE940E"/>
    <w:rsid w:val="4F9900B5"/>
    <w:rsid w:val="50E7A5E8"/>
    <w:rsid w:val="50ECB0A2"/>
    <w:rsid w:val="516A6DE8"/>
    <w:rsid w:val="51A36ADF"/>
    <w:rsid w:val="52A3FCE5"/>
    <w:rsid w:val="52C8CEDF"/>
    <w:rsid w:val="52D05949"/>
    <w:rsid w:val="534F653F"/>
    <w:rsid w:val="5353FF3A"/>
    <w:rsid w:val="53715301"/>
    <w:rsid w:val="561DE34A"/>
    <w:rsid w:val="5632A903"/>
    <w:rsid w:val="56B5E62C"/>
    <w:rsid w:val="573967E2"/>
    <w:rsid w:val="5765F521"/>
    <w:rsid w:val="58DEAE06"/>
    <w:rsid w:val="59E74491"/>
    <w:rsid w:val="5A5E77B8"/>
    <w:rsid w:val="5AA61FEE"/>
    <w:rsid w:val="5C055121"/>
    <w:rsid w:val="5C6D1BBC"/>
    <w:rsid w:val="5EE9256E"/>
    <w:rsid w:val="5EF8EB85"/>
    <w:rsid w:val="5F4D3163"/>
    <w:rsid w:val="60024387"/>
    <w:rsid w:val="6025ABCE"/>
    <w:rsid w:val="616DE79E"/>
    <w:rsid w:val="6459E1B8"/>
    <w:rsid w:val="6499AA5E"/>
    <w:rsid w:val="66D05074"/>
    <w:rsid w:val="66F6E650"/>
    <w:rsid w:val="678EA13D"/>
    <w:rsid w:val="68C9B17B"/>
    <w:rsid w:val="692DA729"/>
    <w:rsid w:val="6966A782"/>
    <w:rsid w:val="69A55031"/>
    <w:rsid w:val="6AE47E23"/>
    <w:rsid w:val="6BDE024A"/>
    <w:rsid w:val="6CD84EA5"/>
    <w:rsid w:val="6D2171D2"/>
    <w:rsid w:val="7009C1A2"/>
    <w:rsid w:val="70FB6514"/>
    <w:rsid w:val="72E37A5B"/>
    <w:rsid w:val="74D423E4"/>
    <w:rsid w:val="7610F24F"/>
    <w:rsid w:val="767ED12B"/>
    <w:rsid w:val="77C8CC82"/>
    <w:rsid w:val="7980B21A"/>
    <w:rsid w:val="7C6554CD"/>
    <w:rsid w:val="7D6A5302"/>
    <w:rsid w:val="7E842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A46D"/>
  <w15:chartTrackingRefBased/>
  <w15:docId w15:val="{31266FD3-369E-432C-9C5B-34A18917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8E"/>
    <w:pPr>
      <w:ind w:left="720"/>
      <w:contextualSpacing/>
    </w:pPr>
  </w:style>
  <w:style w:type="character" w:styleId="CommentReference">
    <w:name w:val="annotation reference"/>
    <w:basedOn w:val="DefaultParagraphFont"/>
    <w:uiPriority w:val="99"/>
    <w:semiHidden/>
    <w:unhideWhenUsed/>
    <w:rsid w:val="00F313B1"/>
    <w:rPr>
      <w:sz w:val="16"/>
      <w:szCs w:val="16"/>
    </w:rPr>
  </w:style>
  <w:style w:type="paragraph" w:styleId="CommentText">
    <w:name w:val="annotation text"/>
    <w:basedOn w:val="Normal"/>
    <w:link w:val="CommentTextChar"/>
    <w:uiPriority w:val="99"/>
    <w:unhideWhenUsed/>
    <w:rsid w:val="00F313B1"/>
    <w:pPr>
      <w:spacing w:line="240" w:lineRule="auto"/>
    </w:pPr>
    <w:rPr>
      <w:sz w:val="20"/>
      <w:szCs w:val="20"/>
    </w:rPr>
  </w:style>
  <w:style w:type="character" w:customStyle="1" w:styleId="CommentTextChar">
    <w:name w:val="Comment Text Char"/>
    <w:basedOn w:val="DefaultParagraphFont"/>
    <w:link w:val="CommentText"/>
    <w:uiPriority w:val="99"/>
    <w:rsid w:val="00F313B1"/>
    <w:rPr>
      <w:sz w:val="20"/>
      <w:szCs w:val="20"/>
    </w:rPr>
  </w:style>
  <w:style w:type="paragraph" w:styleId="CommentSubject">
    <w:name w:val="annotation subject"/>
    <w:basedOn w:val="CommentText"/>
    <w:next w:val="CommentText"/>
    <w:link w:val="CommentSubjectChar"/>
    <w:uiPriority w:val="99"/>
    <w:semiHidden/>
    <w:unhideWhenUsed/>
    <w:rsid w:val="00F313B1"/>
    <w:rPr>
      <w:b/>
      <w:bCs/>
    </w:rPr>
  </w:style>
  <w:style w:type="character" w:customStyle="1" w:styleId="CommentSubjectChar">
    <w:name w:val="Comment Subject Char"/>
    <w:basedOn w:val="CommentTextChar"/>
    <w:link w:val="CommentSubject"/>
    <w:uiPriority w:val="99"/>
    <w:semiHidden/>
    <w:rsid w:val="00F313B1"/>
    <w:rPr>
      <w:b/>
      <w:bCs/>
      <w:sz w:val="20"/>
      <w:szCs w:val="20"/>
    </w:rPr>
  </w:style>
  <w:style w:type="paragraph" w:styleId="NormalWeb">
    <w:name w:val="Normal (Web)"/>
    <w:basedOn w:val="Normal"/>
    <w:uiPriority w:val="99"/>
    <w:semiHidden/>
    <w:unhideWhenUsed/>
    <w:rsid w:val="002B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181"/>
    <w:rPr>
      <w:b/>
      <w:bCs/>
    </w:rPr>
  </w:style>
  <w:style w:type="character" w:styleId="Hyperlink">
    <w:name w:val="Hyperlink"/>
    <w:basedOn w:val="DefaultParagraphFont"/>
    <w:uiPriority w:val="99"/>
    <w:unhideWhenUsed/>
    <w:rsid w:val="002B4181"/>
    <w:rPr>
      <w:color w:val="0000FF"/>
      <w:u w:val="single"/>
    </w:rPr>
  </w:style>
  <w:style w:type="paragraph" w:styleId="Header">
    <w:name w:val="header"/>
    <w:basedOn w:val="Normal"/>
    <w:link w:val="HeaderChar"/>
    <w:uiPriority w:val="99"/>
    <w:unhideWhenUsed/>
    <w:rsid w:val="005D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26"/>
  </w:style>
  <w:style w:type="paragraph" w:styleId="Footer">
    <w:name w:val="footer"/>
    <w:basedOn w:val="Normal"/>
    <w:link w:val="FooterChar"/>
    <w:uiPriority w:val="99"/>
    <w:unhideWhenUsed/>
    <w:rsid w:val="005D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26"/>
  </w:style>
  <w:style w:type="paragraph" w:customStyle="1" w:styleId="paragraph">
    <w:name w:val="paragraph"/>
    <w:basedOn w:val="Normal"/>
    <w:rsid w:val="005D1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1126"/>
  </w:style>
  <w:style w:type="character" w:customStyle="1" w:styleId="eop">
    <w:name w:val="eop"/>
    <w:basedOn w:val="DefaultParagraphFont"/>
    <w:rsid w:val="005D1126"/>
  </w:style>
  <w:style w:type="paragraph" w:styleId="Revision">
    <w:name w:val="Revision"/>
    <w:hidden/>
    <w:uiPriority w:val="99"/>
    <w:semiHidden/>
    <w:rsid w:val="00085DAC"/>
    <w:pPr>
      <w:spacing w:after="0" w:line="240" w:lineRule="auto"/>
    </w:pPr>
  </w:style>
  <w:style w:type="character" w:styleId="Mention">
    <w:name w:val="Mention"/>
    <w:basedOn w:val="DefaultParagraphFont"/>
    <w:uiPriority w:val="99"/>
    <w:unhideWhenUsed/>
    <w:rsid w:val="005C3657"/>
    <w:rPr>
      <w:color w:val="2B579A"/>
      <w:shd w:val="clear" w:color="auto" w:fill="E1DFDD"/>
    </w:rPr>
  </w:style>
  <w:style w:type="character" w:styleId="UnresolvedMention">
    <w:name w:val="Unresolved Mention"/>
    <w:basedOn w:val="DefaultParagraphFont"/>
    <w:uiPriority w:val="99"/>
    <w:semiHidden/>
    <w:unhideWhenUsed/>
    <w:rsid w:val="00EB072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paragraph">
    <w:name w:val="x_paragraph"/>
    <w:basedOn w:val="Normal"/>
    <w:rsid w:val="00B81EA9"/>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B81EA9"/>
  </w:style>
  <w:style w:type="character" w:customStyle="1" w:styleId="xeop">
    <w:name w:val="x_eop"/>
    <w:basedOn w:val="DefaultParagraphFont"/>
    <w:rsid w:val="00B8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2571">
      <w:bodyDiv w:val="1"/>
      <w:marLeft w:val="0"/>
      <w:marRight w:val="0"/>
      <w:marTop w:val="0"/>
      <w:marBottom w:val="0"/>
      <w:divBdr>
        <w:top w:val="none" w:sz="0" w:space="0" w:color="auto"/>
        <w:left w:val="none" w:sz="0" w:space="0" w:color="auto"/>
        <w:bottom w:val="none" w:sz="0" w:space="0" w:color="auto"/>
        <w:right w:val="none" w:sz="0" w:space="0" w:color="auto"/>
      </w:divBdr>
    </w:div>
    <w:div w:id="499276921">
      <w:bodyDiv w:val="1"/>
      <w:marLeft w:val="0"/>
      <w:marRight w:val="0"/>
      <w:marTop w:val="0"/>
      <w:marBottom w:val="0"/>
      <w:divBdr>
        <w:top w:val="none" w:sz="0" w:space="0" w:color="auto"/>
        <w:left w:val="none" w:sz="0" w:space="0" w:color="auto"/>
        <w:bottom w:val="none" w:sz="0" w:space="0" w:color="auto"/>
        <w:right w:val="none" w:sz="0" w:space="0" w:color="auto"/>
      </w:divBdr>
    </w:div>
    <w:div w:id="842747299">
      <w:bodyDiv w:val="1"/>
      <w:marLeft w:val="0"/>
      <w:marRight w:val="0"/>
      <w:marTop w:val="0"/>
      <w:marBottom w:val="0"/>
      <w:divBdr>
        <w:top w:val="none" w:sz="0" w:space="0" w:color="auto"/>
        <w:left w:val="none" w:sz="0" w:space="0" w:color="auto"/>
        <w:bottom w:val="none" w:sz="0" w:space="0" w:color="auto"/>
        <w:right w:val="none" w:sz="0" w:space="0" w:color="auto"/>
      </w:divBdr>
    </w:div>
    <w:div w:id="1239830682">
      <w:bodyDiv w:val="1"/>
      <w:marLeft w:val="0"/>
      <w:marRight w:val="0"/>
      <w:marTop w:val="0"/>
      <w:marBottom w:val="0"/>
      <w:divBdr>
        <w:top w:val="none" w:sz="0" w:space="0" w:color="auto"/>
        <w:left w:val="none" w:sz="0" w:space="0" w:color="auto"/>
        <w:bottom w:val="none" w:sz="0" w:space="0" w:color="auto"/>
        <w:right w:val="none" w:sz="0" w:space="0" w:color="auto"/>
      </w:divBdr>
      <w:divsChild>
        <w:div w:id="83847348">
          <w:marLeft w:val="0"/>
          <w:marRight w:val="0"/>
          <w:marTop w:val="0"/>
          <w:marBottom w:val="0"/>
          <w:divBdr>
            <w:top w:val="none" w:sz="0" w:space="0" w:color="auto"/>
            <w:left w:val="none" w:sz="0" w:space="0" w:color="auto"/>
            <w:bottom w:val="none" w:sz="0" w:space="0" w:color="auto"/>
            <w:right w:val="none" w:sz="0" w:space="0" w:color="auto"/>
          </w:divBdr>
        </w:div>
        <w:div w:id="632909006">
          <w:marLeft w:val="0"/>
          <w:marRight w:val="0"/>
          <w:marTop w:val="0"/>
          <w:marBottom w:val="0"/>
          <w:divBdr>
            <w:top w:val="none" w:sz="0" w:space="0" w:color="auto"/>
            <w:left w:val="none" w:sz="0" w:space="0" w:color="auto"/>
            <w:bottom w:val="none" w:sz="0" w:space="0" w:color="auto"/>
            <w:right w:val="none" w:sz="0" w:space="0" w:color="auto"/>
          </w:divBdr>
        </w:div>
        <w:div w:id="1540895098">
          <w:marLeft w:val="0"/>
          <w:marRight w:val="0"/>
          <w:marTop w:val="0"/>
          <w:marBottom w:val="0"/>
          <w:divBdr>
            <w:top w:val="none" w:sz="0" w:space="0" w:color="auto"/>
            <w:left w:val="none" w:sz="0" w:space="0" w:color="auto"/>
            <w:bottom w:val="none" w:sz="0" w:space="0" w:color="auto"/>
            <w:right w:val="none" w:sz="0" w:space="0" w:color="auto"/>
          </w:divBdr>
        </w:div>
        <w:div w:id="1572230687">
          <w:marLeft w:val="0"/>
          <w:marRight w:val="0"/>
          <w:marTop w:val="0"/>
          <w:marBottom w:val="0"/>
          <w:divBdr>
            <w:top w:val="none" w:sz="0" w:space="0" w:color="auto"/>
            <w:left w:val="none" w:sz="0" w:space="0" w:color="auto"/>
            <w:bottom w:val="none" w:sz="0" w:space="0" w:color="auto"/>
            <w:right w:val="none" w:sz="0" w:space="0" w:color="auto"/>
          </w:divBdr>
        </w:div>
      </w:divsChild>
    </w:div>
    <w:div w:id="1871337885">
      <w:bodyDiv w:val="1"/>
      <w:marLeft w:val="0"/>
      <w:marRight w:val="0"/>
      <w:marTop w:val="0"/>
      <w:marBottom w:val="0"/>
      <w:divBdr>
        <w:top w:val="none" w:sz="0" w:space="0" w:color="auto"/>
        <w:left w:val="none" w:sz="0" w:space="0" w:color="auto"/>
        <w:bottom w:val="none" w:sz="0" w:space="0" w:color="auto"/>
        <w:right w:val="none" w:sz="0" w:space="0" w:color="auto"/>
      </w:divBdr>
    </w:div>
    <w:div w:id="20990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m/rugby"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adidas.com/Tags?tags=New%20Zea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rugby-sho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didas.com/rugby-sho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ws.adid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088F28-2F05-41DA-8499-629B2C90DDF7}">
  <ds:schemaRefs>
    <ds:schemaRef ds:uri="http://schemas.microsoft.com/sharepoint/v3/contenttype/forms"/>
  </ds:schemaRefs>
</ds:datastoreItem>
</file>

<file path=customXml/itemProps2.xml><?xml version="1.0" encoding="utf-8"?>
<ds:datastoreItem xmlns:ds="http://schemas.openxmlformats.org/officeDocument/2006/customXml" ds:itemID="{174BB237-974F-49A0-887F-57D2F51FE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5EF94-4241-4BFE-B040-CC249EE7290F}">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Links>
    <vt:vector size="18" baseType="variant">
      <vt:variant>
        <vt:i4>6357047</vt:i4>
      </vt:variant>
      <vt:variant>
        <vt:i4>6</vt:i4>
      </vt:variant>
      <vt:variant>
        <vt:i4>0</vt:i4>
      </vt:variant>
      <vt:variant>
        <vt:i4>5</vt:i4>
      </vt:variant>
      <vt:variant>
        <vt:lpwstr>http://news.adidas.com/</vt:lpwstr>
      </vt:variant>
      <vt:variant>
        <vt:lpwstr/>
      </vt:variant>
      <vt:variant>
        <vt:i4>5832784</vt:i4>
      </vt:variant>
      <vt:variant>
        <vt:i4>3</vt:i4>
      </vt:variant>
      <vt:variant>
        <vt:i4>0</vt:i4>
      </vt:variant>
      <vt:variant>
        <vt:i4>5</vt:i4>
      </vt:variant>
      <vt:variant>
        <vt:lpwstr>https://www.adidas.com/rugby</vt:lpwstr>
      </vt:variant>
      <vt:variant>
        <vt:lpwstr/>
      </vt:variant>
      <vt:variant>
        <vt:i4>2818149</vt:i4>
      </vt:variant>
      <vt:variant>
        <vt:i4>0</vt:i4>
      </vt:variant>
      <vt:variant>
        <vt:i4>0</vt:i4>
      </vt:variant>
      <vt:variant>
        <vt:i4>5</vt:i4>
      </vt:variant>
      <vt:variant>
        <vt:lpwstr>https://news.adidas.com/Tags?tags=New%20Zealand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Pratap Chauhan</cp:lastModifiedBy>
  <cp:revision>52</cp:revision>
  <dcterms:created xsi:type="dcterms:W3CDTF">2022-11-03T13:16:00Z</dcterms:created>
  <dcterms:modified xsi:type="dcterms:W3CDTF">2022-11-18T15:47:00Z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c166bf44-a5b6-4418-a8c2-6d7d2ff11e4b</vt:lpwstr>
  </property>
  <property fmtid="{D5CDD505-2E9C-101B-9397-08002B2CF9AE}" pid="3" name="ContentTypeId">
    <vt:lpwstr>0x010100D8F7D7E8C4A9384EB89083CE75F61568</vt:lpwstr>
  </property>
  <property fmtid="{D5CDD505-2E9C-101B-9397-08002B2CF9AE}" pid="4" name="MediaServiceImageTags">
    <vt:lpwstr/>
  </property>
  <property fmtid="{D5CDD505-2E9C-101B-9397-08002B2CF9AE}" pid="5" name="ClassificationContentMarkingHeaderShapeIds">
    <vt:lpwstr>2,3,4</vt:lpwstr>
  </property>
  <property fmtid="{D5CDD505-2E9C-101B-9397-08002B2CF9AE}" pid="6" name="ClassificationContentMarkingHeaderFontProps">
    <vt:lpwstr>#000000,12,Calibri</vt:lpwstr>
  </property>
  <property fmtid="{D5CDD505-2E9C-101B-9397-08002B2CF9AE}" pid="7" name="ClassificationContentMarkingHeaderText">
    <vt:lpwstr>GENERAL</vt:lpwstr>
  </property>
</Properties>
</file>