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2D3A" w14:textId="77777777" w:rsidR="00B869D0" w:rsidRDefault="00B869D0" w:rsidP="00B869D0">
      <w:pPr>
        <w:pStyle w:val="paragraph"/>
        <w:spacing w:before="0" w:beforeAutospacing="0" w:after="0" w:afterAutospacing="0"/>
        <w:jc w:val="center"/>
        <w:textAlignment w:val="baseline"/>
        <w:rPr>
          <w:rFonts w:ascii="Segoe UI" w:hAnsi="Segoe UI" w:cs="Segoe UI"/>
          <w:sz w:val="18"/>
          <w:szCs w:val="18"/>
        </w:rPr>
      </w:pPr>
      <w:r>
        <w:rPr>
          <w:rStyle w:val="normaltextrun"/>
          <w:rFonts w:ascii="AdihausDIN" w:hAnsi="AdihausDIN" w:cs="AdihausDIN"/>
          <w:b/>
          <w:bCs/>
          <w:color w:val="000000"/>
          <w:sz w:val="21"/>
          <w:szCs w:val="21"/>
          <w:shd w:val="clear" w:color="auto" w:fill="FFFFFF"/>
        </w:rPr>
        <w:t>ADIDAS ICONS COME TOGETHER IN A ONE-OF-A-KIND ‘FAMILY REUNION’ TO SHOW THAT WHEN FOOTBALL IS EVERYTHING, IMPOSSIBLE IS NOTHING</w:t>
      </w:r>
      <w:r>
        <w:rPr>
          <w:rStyle w:val="eop"/>
          <w:rFonts w:ascii="AdihausDIN" w:hAnsi="AdihausDIN" w:cs="AdihausDIN"/>
          <w:color w:val="000000"/>
          <w:sz w:val="21"/>
          <w:szCs w:val="21"/>
        </w:rPr>
        <w:t> </w:t>
      </w:r>
    </w:p>
    <w:p w14:paraId="4811D646"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color w:val="000000"/>
          <w:sz w:val="21"/>
          <w:szCs w:val="21"/>
        </w:rPr>
        <w:t> </w:t>
      </w:r>
    </w:p>
    <w:p w14:paraId="6F560ADA" w14:textId="46779BD5" w:rsidR="00B869D0" w:rsidRDefault="00B869D0" w:rsidP="22C79BCA">
      <w:pPr>
        <w:pStyle w:val="paragraph"/>
        <w:numPr>
          <w:ilvl w:val="0"/>
          <w:numId w:val="3"/>
        </w:numPr>
        <w:spacing w:before="0" w:beforeAutospacing="0" w:after="0" w:afterAutospacing="0"/>
        <w:ind w:left="1080" w:firstLine="0"/>
        <w:textAlignment w:val="baseline"/>
        <w:rPr>
          <w:rFonts w:ascii="AdihausDIN" w:hAnsi="AdihausDIN" w:cs="AdihausDIN"/>
          <w:sz w:val="21"/>
          <w:szCs w:val="21"/>
        </w:rPr>
      </w:pPr>
      <w:r>
        <w:rPr>
          <w:rStyle w:val="normaltextrun"/>
          <w:rFonts w:ascii="AdihausDIN" w:hAnsi="AdihausDIN" w:cs="AdihausDIN"/>
          <w:color w:val="000000"/>
          <w:sz w:val="21"/>
          <w:szCs w:val="21"/>
          <w:shd w:val="clear" w:color="auto" w:fill="FFFFFF"/>
        </w:rPr>
        <w:t xml:space="preserve">Ahead of FIFA World Cup Qatar 2022™, </w:t>
      </w:r>
      <w:r>
        <w:rPr>
          <w:rStyle w:val="normaltextrun"/>
          <w:rFonts w:ascii="AdihausDIN" w:hAnsi="AdihausDIN" w:cs="AdihausDIN"/>
          <w:sz w:val="21"/>
          <w:szCs w:val="21"/>
          <w:lang w:val="en-US"/>
        </w:rPr>
        <w:t>adidas reunites its global football family</w:t>
      </w:r>
      <w:r w:rsidR="00551E0C">
        <w:rPr>
          <w:rStyle w:val="normaltextrun"/>
          <w:rFonts w:ascii="AdihausDIN" w:hAnsi="AdihausDIN" w:cs="AdihausDIN"/>
          <w:sz w:val="21"/>
          <w:szCs w:val="21"/>
          <w:lang w:val="en-US"/>
        </w:rPr>
        <w:t xml:space="preserve"> to </w:t>
      </w:r>
      <w:r>
        <w:rPr>
          <w:rStyle w:val="normaltextrun"/>
          <w:rFonts w:ascii="AdihausDIN" w:hAnsi="AdihausDIN" w:cs="AdihausDIN"/>
          <w:sz w:val="21"/>
          <w:szCs w:val="21"/>
          <w:lang w:val="en-US"/>
        </w:rPr>
        <w:t>celebrate why the world cup is so special  </w:t>
      </w:r>
      <w:r>
        <w:rPr>
          <w:rStyle w:val="eop"/>
          <w:rFonts w:ascii="AdihausDIN" w:hAnsi="AdihausDIN" w:cs="AdihausDIN"/>
          <w:sz w:val="21"/>
          <w:szCs w:val="21"/>
        </w:rPr>
        <w:t> </w:t>
      </w:r>
    </w:p>
    <w:p w14:paraId="52EB3BB7" w14:textId="77777777" w:rsidR="00B869D0" w:rsidRDefault="00B869D0" w:rsidP="00B869D0">
      <w:pPr>
        <w:pStyle w:val="paragraph"/>
        <w:numPr>
          <w:ilvl w:val="0"/>
          <w:numId w:val="3"/>
        </w:numPr>
        <w:spacing w:before="0" w:beforeAutospacing="0" w:after="0" w:afterAutospacing="0"/>
        <w:ind w:left="1080" w:firstLine="0"/>
        <w:textAlignment w:val="baseline"/>
        <w:rPr>
          <w:rFonts w:ascii="AdihausDIN" w:hAnsi="AdihausDIN" w:cs="AdihausDIN"/>
          <w:sz w:val="22"/>
          <w:szCs w:val="22"/>
        </w:rPr>
      </w:pPr>
      <w:r>
        <w:rPr>
          <w:rStyle w:val="normaltextrun"/>
          <w:rFonts w:ascii="AdihausDIN" w:hAnsi="AdihausDIN" w:cs="AdihausDIN"/>
          <w:sz w:val="21"/>
          <w:szCs w:val="21"/>
          <w:shd w:val="clear" w:color="auto" w:fill="FFFFFF"/>
        </w:rPr>
        <w:t xml:space="preserve">The brand’s World Cup campaign kicks off with a film showing </w:t>
      </w:r>
      <w:r>
        <w:rPr>
          <w:rStyle w:val="normaltextrun"/>
          <w:rFonts w:ascii="AdihausDIN" w:hAnsi="AdihausDIN" w:cs="AdihausDIN"/>
          <w:sz w:val="21"/>
          <w:szCs w:val="21"/>
        </w:rPr>
        <w:t xml:space="preserve">the world’s best players and mega fan Stormzy getting ready for the tournament, </w:t>
      </w:r>
      <w:r>
        <w:rPr>
          <w:rStyle w:val="normaltextrun"/>
          <w:rFonts w:ascii="AdihausDIN" w:hAnsi="AdihausDIN" w:cs="AdihausDIN"/>
          <w:sz w:val="21"/>
          <w:szCs w:val="21"/>
          <w:shd w:val="clear" w:color="auto" w:fill="FFFFFF"/>
        </w:rPr>
        <w:t>with further brand activations planned across the month</w:t>
      </w:r>
      <w:r>
        <w:rPr>
          <w:rStyle w:val="eop"/>
          <w:rFonts w:ascii="AdihausDIN" w:hAnsi="AdihausDIN" w:cs="AdihausDIN"/>
          <w:sz w:val="21"/>
          <w:szCs w:val="21"/>
        </w:rPr>
        <w:t> </w:t>
      </w:r>
    </w:p>
    <w:p w14:paraId="255EB253" w14:textId="180A0484" w:rsidR="00B869D0" w:rsidRDefault="00B869D0" w:rsidP="1B4B9EFC">
      <w:pPr>
        <w:pStyle w:val="paragraph"/>
        <w:numPr>
          <w:ilvl w:val="0"/>
          <w:numId w:val="3"/>
        </w:numPr>
        <w:spacing w:before="0" w:beforeAutospacing="0" w:after="0" w:afterAutospacing="0"/>
        <w:ind w:left="1080" w:firstLine="0"/>
        <w:textAlignment w:val="baseline"/>
        <w:rPr>
          <w:rFonts w:ascii="Calibri" w:hAnsi="Calibri" w:cs="Calibri"/>
          <w:sz w:val="21"/>
          <w:szCs w:val="21"/>
        </w:rPr>
      </w:pPr>
      <w:r>
        <w:rPr>
          <w:rStyle w:val="normaltextrun"/>
          <w:rFonts w:ascii="AdihausDIN" w:hAnsi="AdihausDIN" w:cs="AdihausDIN"/>
          <w:sz w:val="21"/>
          <w:szCs w:val="21"/>
        </w:rPr>
        <w:t>The Family Reunion film will launch on November 14</w:t>
      </w:r>
      <w:r w:rsidR="001F5B2A">
        <w:rPr>
          <w:rStyle w:val="normaltextrun"/>
          <w:rFonts w:ascii="AdihausDIN" w:hAnsi="AdihausDIN" w:cs="AdihausDIN"/>
          <w:sz w:val="21"/>
          <w:szCs w:val="21"/>
        </w:rPr>
        <w:t xml:space="preserve"> 2022</w:t>
      </w:r>
      <w:r w:rsidRPr="00E44C4D">
        <w:rPr>
          <w:rStyle w:val="eop"/>
          <w:rFonts w:ascii="AdihausDIN" w:hAnsi="AdihausDIN" w:cs="AdihausDIN"/>
          <w:color w:val="FF0000"/>
          <w:sz w:val="21"/>
          <w:szCs w:val="21"/>
        </w:rPr>
        <w:t> </w:t>
      </w:r>
    </w:p>
    <w:p w14:paraId="3CEBE1A2"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1"/>
          <w:szCs w:val="21"/>
        </w:rPr>
        <w:t> </w:t>
      </w:r>
    </w:p>
    <w:p w14:paraId="403BE8A1" w14:textId="08DFBCC1" w:rsidR="00B869D0" w:rsidRDefault="00B869D0" w:rsidP="00B869D0">
      <w:pPr>
        <w:pStyle w:val="paragraph"/>
        <w:spacing w:before="0" w:beforeAutospacing="0" w:after="0" w:afterAutospacing="0"/>
        <w:textAlignment w:val="baseline"/>
        <w:rPr>
          <w:rStyle w:val="eop"/>
          <w:rFonts w:ascii="AdihausDIN" w:hAnsi="AdihausDIN" w:cs="AdihausDIN"/>
          <w:sz w:val="21"/>
          <w:szCs w:val="21"/>
        </w:rPr>
      </w:pPr>
      <w:r>
        <w:rPr>
          <w:rStyle w:val="normaltextrun"/>
          <w:rFonts w:ascii="AdihausDIN" w:hAnsi="AdihausDIN" w:cs="AdihausDIN"/>
          <w:b/>
          <w:bCs/>
          <w:sz w:val="21"/>
          <w:szCs w:val="21"/>
        </w:rPr>
        <w:t xml:space="preserve">HERZOGENAURACH, November 14, 2022: </w:t>
      </w:r>
      <w:r>
        <w:rPr>
          <w:rStyle w:val="normaltextrun"/>
          <w:rFonts w:ascii="AdihausDIN" w:hAnsi="AdihausDIN" w:cs="AdihausDIN"/>
          <w:sz w:val="21"/>
          <w:szCs w:val="21"/>
        </w:rPr>
        <w:t xml:space="preserve">Ahead of the </w:t>
      </w:r>
      <w:r>
        <w:rPr>
          <w:rStyle w:val="normaltextrun"/>
          <w:rFonts w:ascii="AdihausDIN" w:hAnsi="AdihausDIN" w:cs="AdihausDIN"/>
          <w:color w:val="000000"/>
          <w:sz w:val="21"/>
          <w:szCs w:val="21"/>
          <w:shd w:val="clear" w:color="auto" w:fill="FFFFFF"/>
        </w:rPr>
        <w:t xml:space="preserve">FIFA World Cup Qatar 2022™, adidas unveils the next chapter of its </w:t>
      </w:r>
      <w:r>
        <w:rPr>
          <w:rStyle w:val="normaltextrun"/>
          <w:rFonts w:ascii="AdihausDIN" w:hAnsi="AdihausDIN" w:cs="AdihausDIN"/>
          <w:b/>
          <w:bCs/>
          <w:color w:val="000000"/>
          <w:sz w:val="21"/>
          <w:szCs w:val="21"/>
          <w:shd w:val="clear" w:color="auto" w:fill="FFFFFF"/>
        </w:rPr>
        <w:t xml:space="preserve">Impossible is Nothing </w:t>
      </w:r>
      <w:r>
        <w:rPr>
          <w:rStyle w:val="normaltextrun"/>
          <w:rFonts w:ascii="AdihausDIN" w:hAnsi="AdihausDIN" w:cs="AdihausDIN"/>
          <w:color w:val="000000"/>
          <w:sz w:val="21"/>
          <w:szCs w:val="21"/>
          <w:shd w:val="clear" w:color="auto" w:fill="FFFFFF"/>
        </w:rPr>
        <w:t xml:space="preserve">story with its global football family. The brand kicks off a month-long campaign with a Family Reunion like no other – featuring Lionel </w:t>
      </w:r>
      <w:r>
        <w:rPr>
          <w:rStyle w:val="normaltextrun"/>
          <w:rFonts w:ascii="AdihausDIN" w:hAnsi="AdihausDIN" w:cs="AdihausDIN"/>
          <w:sz w:val="21"/>
          <w:szCs w:val="21"/>
          <w:shd w:val="clear" w:color="auto" w:fill="FFFFFF"/>
        </w:rPr>
        <w:t xml:space="preserve">Messi, </w:t>
      </w:r>
      <w:r>
        <w:rPr>
          <w:rStyle w:val="normaltextrun"/>
          <w:rFonts w:ascii="AdihausDIN" w:hAnsi="AdihausDIN" w:cs="AdihausDIN"/>
          <w:sz w:val="21"/>
          <w:szCs w:val="21"/>
        </w:rPr>
        <w:t>Karim Benzema, Achraf Hakimi,</w:t>
      </w:r>
      <w:r>
        <w:rPr>
          <w:rStyle w:val="normaltextrun"/>
          <w:rFonts w:ascii="AdihausDIN" w:hAnsi="AdihausDIN" w:cs="AdihausDIN"/>
          <w:sz w:val="21"/>
          <w:szCs w:val="21"/>
          <w:shd w:val="clear" w:color="auto" w:fill="FFFFFF"/>
        </w:rPr>
        <w:t xml:space="preserve"> Son Heung-Min, Jude Bellingham, Pedro ‘Pedri’ González López, Serge Gnabry and Stormzy.</w:t>
      </w:r>
      <w:r>
        <w:rPr>
          <w:rStyle w:val="eop"/>
          <w:rFonts w:ascii="AdihausDIN" w:hAnsi="AdihausDIN" w:cs="AdihausDIN"/>
          <w:sz w:val="21"/>
          <w:szCs w:val="21"/>
        </w:rPr>
        <w:t> </w:t>
      </w:r>
    </w:p>
    <w:p w14:paraId="0A58E825"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p>
    <w:p w14:paraId="55584E17" w14:textId="0FCE977B" w:rsidR="00B869D0" w:rsidRDefault="00B869D0" w:rsidP="00B869D0">
      <w:pPr>
        <w:pStyle w:val="paragraph"/>
        <w:spacing w:before="0" w:beforeAutospacing="0" w:after="0" w:afterAutospacing="0"/>
        <w:textAlignment w:val="baseline"/>
        <w:rPr>
          <w:rStyle w:val="eop"/>
          <w:rFonts w:ascii="AdihausDIN" w:hAnsi="AdihausDIN" w:cs="AdihausDIN"/>
          <w:color w:val="000000"/>
          <w:sz w:val="21"/>
          <w:szCs w:val="21"/>
        </w:rPr>
      </w:pPr>
      <w:r>
        <w:rPr>
          <w:rStyle w:val="normaltextrun"/>
          <w:rFonts w:ascii="AdihausDIN" w:hAnsi="AdihausDIN" w:cs="AdihausDIN"/>
          <w:sz w:val="21"/>
          <w:szCs w:val="21"/>
          <w:shd w:val="clear" w:color="auto" w:fill="FFFFFF"/>
        </w:rPr>
        <w:t>Channelling the special essence of the tournament, the playful spot is soundtracked to the iconic Opus anthem ‘Live is Life’ and celebrates the unified joy of football which brings together players and fans from all over the world. With a selection of the world’s greatest football stars unexpectedly reuniting and displaying their excitement and unique pre-tournament preparations, the film is inspired by the attitude that when football is everything, Impossible is Nothing</w:t>
      </w:r>
      <w:r>
        <w:rPr>
          <w:rStyle w:val="normaltextrun"/>
          <w:rFonts w:ascii="AdihausDIN" w:hAnsi="AdihausDIN" w:cs="AdihausDIN"/>
          <w:color w:val="000000"/>
          <w:sz w:val="21"/>
          <w:szCs w:val="21"/>
          <w:shd w:val="clear" w:color="auto" w:fill="FFFFFF"/>
        </w:rPr>
        <w:t>. </w:t>
      </w:r>
      <w:r>
        <w:rPr>
          <w:rStyle w:val="eop"/>
          <w:rFonts w:ascii="AdihausDIN" w:hAnsi="AdihausDIN" w:cs="AdihausDIN"/>
          <w:color w:val="000000"/>
          <w:sz w:val="21"/>
          <w:szCs w:val="21"/>
        </w:rPr>
        <w:t> </w:t>
      </w:r>
    </w:p>
    <w:p w14:paraId="0395FA77"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p>
    <w:p w14:paraId="069B30DF" w14:textId="54D20D4B" w:rsidR="00B869D0" w:rsidRDefault="00B869D0" w:rsidP="00B869D0">
      <w:pPr>
        <w:pStyle w:val="paragraph"/>
        <w:spacing w:before="0" w:beforeAutospacing="0" w:after="0" w:afterAutospacing="0"/>
        <w:textAlignment w:val="baseline"/>
        <w:rPr>
          <w:rFonts w:ascii="Calibri Light" w:hAnsi="Calibri Light" w:cs="Calibri Light"/>
          <w:sz w:val="22"/>
          <w:szCs w:val="22"/>
          <w:lang w:val="en-US"/>
        </w:rPr>
      </w:pPr>
      <w:r>
        <w:rPr>
          <w:rStyle w:val="normaltextrun"/>
          <w:rFonts w:ascii="AdihausDIN" w:hAnsi="AdihausDIN" w:cs="AdihausDIN"/>
          <w:color w:val="000000"/>
          <w:sz w:val="21"/>
          <w:szCs w:val="21"/>
          <w:shd w:val="clear" w:color="auto" w:fill="FFFFFF"/>
        </w:rPr>
        <w:t xml:space="preserve">Also featuring and narrated by </w:t>
      </w:r>
      <w:r>
        <w:rPr>
          <w:rStyle w:val="normaltextrun"/>
          <w:rFonts w:ascii="AdihausDIN" w:hAnsi="AdihausDIN" w:cs="AdihausDIN"/>
          <w:color w:val="000000"/>
          <w:sz w:val="21"/>
          <w:szCs w:val="21"/>
        </w:rPr>
        <w:t xml:space="preserve">football superfan Stormzy, the film combines football culture, </w:t>
      </w:r>
      <w:r>
        <w:rPr>
          <w:rStyle w:val="normaltextrun"/>
          <w:rFonts w:ascii="AdihausDIN" w:hAnsi="AdihausDIN" w:cs="AdihausDIN"/>
          <w:color w:val="000000"/>
          <w:sz w:val="21"/>
          <w:szCs w:val="21"/>
          <w:shd w:val="clear" w:color="auto" w:fill="FFFFFF"/>
        </w:rPr>
        <w:t xml:space="preserve">world cup nostalgia and unique player personalities – all with a shared love for the game. Designed to be watched again and again, each scene features subtle nods to memorable moments, players and places to help build anticipation for the endless possibilities of the month ahead. These include framed family photos, </w:t>
      </w:r>
      <w:r w:rsidRPr="00B869D0">
        <w:rPr>
          <w:rStyle w:val="normaltextrun"/>
          <w:rFonts w:ascii="AdihausDIN" w:hAnsi="AdihausDIN" w:cs="AdihausDIN"/>
          <w:color w:val="000000"/>
          <w:sz w:val="21"/>
          <w:szCs w:val="21"/>
          <w:shd w:val="clear" w:color="auto" w:fill="FFFFFF"/>
        </w:rPr>
        <w:t>fridge magnets, post cards, cross stitch hangings plus so much more.</w:t>
      </w:r>
    </w:p>
    <w:p w14:paraId="67748DDF" w14:textId="77777777" w:rsidR="00B869D0" w:rsidRDefault="00B869D0" w:rsidP="00B869D0">
      <w:pPr>
        <w:pStyle w:val="paragraph"/>
        <w:spacing w:before="0" w:beforeAutospacing="0" w:after="0" w:afterAutospacing="0"/>
        <w:textAlignment w:val="baseline"/>
        <w:rPr>
          <w:rFonts w:ascii="Calibri Light" w:hAnsi="Calibri Light" w:cs="Calibri Light"/>
          <w:sz w:val="22"/>
          <w:szCs w:val="22"/>
          <w:lang w:val="en-US"/>
        </w:rPr>
      </w:pPr>
    </w:p>
    <w:p w14:paraId="2C9DEC46" w14:textId="508E2CFB" w:rsidR="007744DA" w:rsidRPr="007744DA" w:rsidRDefault="007744DA" w:rsidP="007744DA">
      <w:pPr>
        <w:spacing w:after="0" w:line="240" w:lineRule="auto"/>
        <w:rPr>
          <w:rStyle w:val="normaltextrun"/>
          <w:rFonts w:ascii="AdihausDIN" w:eastAsia="Times New Roman" w:hAnsi="AdihausDIN" w:cs="AdihausDIN"/>
          <w:i/>
          <w:iCs/>
          <w:sz w:val="21"/>
          <w:szCs w:val="21"/>
          <w:shd w:val="clear" w:color="auto" w:fill="FFFFFF"/>
        </w:rPr>
      </w:pPr>
      <w:r w:rsidRPr="007744DA">
        <w:rPr>
          <w:rStyle w:val="normaltextrun"/>
          <w:rFonts w:ascii="AdihausDIN" w:eastAsia="Times New Roman" w:hAnsi="AdihausDIN" w:cs="AdihausDIN"/>
          <w:b/>
          <w:bCs/>
          <w:sz w:val="21"/>
          <w:szCs w:val="21"/>
          <w:shd w:val="clear" w:color="auto" w:fill="FFFFFF"/>
        </w:rPr>
        <w:t>Florian Alt, VP Global Brand Comms at adidas</w:t>
      </w:r>
      <w:r w:rsidRPr="007744DA">
        <w:rPr>
          <w:rStyle w:val="normaltextrun"/>
          <w:rFonts w:ascii="AdihausDIN" w:eastAsia="Times New Roman" w:hAnsi="AdihausDIN" w:cs="AdihausDIN"/>
          <w:sz w:val="21"/>
          <w:szCs w:val="21"/>
          <w:shd w:val="clear" w:color="auto" w:fill="FFFFFF"/>
        </w:rPr>
        <w:t>, speaks on The Family Reunion: “</w:t>
      </w:r>
      <w:r w:rsidRPr="007744DA">
        <w:rPr>
          <w:rStyle w:val="normaltextrun"/>
          <w:rFonts w:ascii="AdihausDIN" w:eastAsia="Times New Roman" w:hAnsi="AdihausDIN" w:cs="AdihausDIN"/>
          <w:i/>
          <w:iCs/>
          <w:sz w:val="21"/>
          <w:szCs w:val="21"/>
          <w:shd w:val="clear" w:color="auto" w:fill="FFFFFF"/>
        </w:rPr>
        <w:t>There is a rare moment, once every couple of years, at the beginning of the World Cup when it truly feels like impossible is nothing. A time when players and fans come together united by the belief that they will bring the trophy home.”</w:t>
      </w:r>
    </w:p>
    <w:p w14:paraId="18F03B32" w14:textId="77777777" w:rsidR="007744DA" w:rsidRPr="007744DA" w:rsidRDefault="007744DA" w:rsidP="007744DA">
      <w:pPr>
        <w:spacing w:after="0" w:line="240" w:lineRule="auto"/>
        <w:rPr>
          <w:rStyle w:val="normaltextrun"/>
          <w:rFonts w:ascii="AdihausDIN" w:eastAsia="Times New Roman" w:hAnsi="AdihausDIN" w:cs="AdihausDIN"/>
          <w:i/>
          <w:iCs/>
          <w:sz w:val="21"/>
          <w:szCs w:val="21"/>
          <w:shd w:val="clear" w:color="auto" w:fill="FFFFFF"/>
        </w:rPr>
      </w:pPr>
    </w:p>
    <w:p w14:paraId="237BA07F" w14:textId="7467C615" w:rsidR="007744DA" w:rsidRPr="007744DA" w:rsidRDefault="007744DA" w:rsidP="007744DA">
      <w:pPr>
        <w:spacing w:after="0" w:line="240" w:lineRule="auto"/>
        <w:rPr>
          <w:rFonts w:eastAsia="Times New Roman"/>
          <w:lang w:val="en-US"/>
        </w:rPr>
      </w:pPr>
      <w:r w:rsidRPr="007744DA">
        <w:rPr>
          <w:rStyle w:val="normaltextrun"/>
          <w:rFonts w:ascii="AdihausDIN" w:eastAsia="Times New Roman" w:hAnsi="AdihausDIN" w:cs="AdihausDIN"/>
          <w:i/>
          <w:iCs/>
          <w:sz w:val="21"/>
          <w:szCs w:val="21"/>
          <w:shd w:val="clear" w:color="auto" w:fill="FFFFFF"/>
        </w:rPr>
        <w:t>“During the next month we’ll see new players break on to the scene, an underdog beat the odds, unbelievable goals and widespread celebrations taking place across the globe.</w:t>
      </w:r>
      <w:r w:rsidRPr="007744DA">
        <w:rPr>
          <w:rStyle w:val="normaltextrun"/>
          <w:rFonts w:ascii="AdihausDIN" w:eastAsia="Times New Roman" w:hAnsi="AdihausDIN" w:cs="AdihausDIN"/>
          <w:sz w:val="21"/>
          <w:szCs w:val="21"/>
          <w:shd w:val="clear" w:color="auto" w:fill="FFFFFF"/>
        </w:rPr>
        <w:t xml:space="preserve"> </w:t>
      </w:r>
      <w:r w:rsidRPr="007744DA">
        <w:rPr>
          <w:rStyle w:val="normaltextrun"/>
          <w:rFonts w:ascii="AdihausDIN" w:eastAsia="Times New Roman" w:hAnsi="AdihausDIN" w:cs="AdihausDIN"/>
          <w:i/>
          <w:iCs/>
          <w:sz w:val="21"/>
          <w:szCs w:val="21"/>
          <w:shd w:val="clear" w:color="auto" w:fill="FFFFFF"/>
        </w:rPr>
        <w:t>It’s precisely that spirit that our campaign hopes to inspire in fans around the world.”</w:t>
      </w:r>
      <w:r w:rsidRPr="007744DA">
        <w:rPr>
          <w:rStyle w:val="eop"/>
          <w:rFonts w:ascii="AdihausDIN" w:eastAsia="Times New Roman" w:hAnsi="AdihausDIN" w:cs="AdihausDIN"/>
          <w:shd w:val="clear" w:color="auto" w:fill="FFFFFF"/>
        </w:rPr>
        <w:t> </w:t>
      </w:r>
    </w:p>
    <w:p w14:paraId="026CA9F0" w14:textId="58C8FCBB" w:rsidR="00B869D0" w:rsidRPr="007744DA" w:rsidRDefault="00B869D0" w:rsidP="007744DA">
      <w:pPr>
        <w:pStyle w:val="paragraph"/>
        <w:spacing w:before="0" w:beforeAutospacing="0" w:after="0" w:afterAutospacing="0"/>
        <w:textAlignment w:val="baseline"/>
        <w:rPr>
          <w:rFonts w:ascii="Segoe UI" w:hAnsi="Segoe UI" w:cs="Segoe UI"/>
          <w:sz w:val="18"/>
          <w:szCs w:val="18"/>
          <w:lang w:val="en-US"/>
        </w:rPr>
      </w:pPr>
    </w:p>
    <w:p w14:paraId="00961516" w14:textId="01BF88D2" w:rsidR="00B869D0" w:rsidRDefault="00B869D0" w:rsidP="22C79BCA">
      <w:pPr>
        <w:pStyle w:val="paragraph"/>
        <w:spacing w:before="0" w:beforeAutospacing="0" w:after="0" w:afterAutospacing="0"/>
        <w:textAlignment w:val="baseline"/>
        <w:rPr>
          <w:rStyle w:val="eop"/>
          <w:rFonts w:ascii="AdihausDIN" w:hAnsi="AdihausDIN" w:cs="AdihausDIN"/>
          <w:color w:val="000000"/>
          <w:sz w:val="21"/>
          <w:szCs w:val="21"/>
        </w:rPr>
      </w:pPr>
      <w:r>
        <w:rPr>
          <w:rStyle w:val="normaltextrun"/>
          <w:rFonts w:ascii="AdihausDIN" w:hAnsi="AdihausDIN" w:cs="AdihausDIN"/>
          <w:color w:val="000000"/>
          <w:sz w:val="21"/>
          <w:szCs w:val="21"/>
        </w:rPr>
        <w:t>The Family Reunion film launches on November 14</w:t>
      </w:r>
      <w:r w:rsidR="00551E0C">
        <w:rPr>
          <w:rStyle w:val="normaltextrun"/>
          <w:rFonts w:ascii="AdihausDIN" w:hAnsi="AdihausDIN" w:cs="AdihausDIN"/>
          <w:color w:val="000000"/>
          <w:sz w:val="21"/>
          <w:szCs w:val="21"/>
        </w:rPr>
        <w:t xml:space="preserve"> </w:t>
      </w:r>
      <w:r>
        <w:rPr>
          <w:rStyle w:val="normaltextrun"/>
          <w:rFonts w:ascii="AdihausDIN" w:hAnsi="AdihausDIN" w:cs="AdihausDIN"/>
          <w:sz w:val="21"/>
          <w:szCs w:val="21"/>
        </w:rPr>
        <w:t xml:space="preserve">and for the first time ever brings together </w:t>
      </w:r>
      <w:r>
        <w:rPr>
          <w:rStyle w:val="normaltextrun"/>
          <w:rFonts w:ascii="AdihausDIN" w:hAnsi="AdihausDIN" w:cs="AdihausDIN"/>
          <w:color w:val="000000"/>
          <w:sz w:val="21"/>
          <w:szCs w:val="21"/>
        </w:rPr>
        <w:t xml:space="preserve">Morocco right back Achraf Hakimi, Argentina forward Lionel Messi, France striker Karim Benzema, Spain midfielder </w:t>
      </w:r>
      <w:r>
        <w:rPr>
          <w:rStyle w:val="normaltextrun"/>
          <w:rFonts w:ascii="AdihausDIN" w:hAnsi="AdihausDIN" w:cs="AdihausDIN"/>
          <w:color w:val="000000"/>
          <w:sz w:val="21"/>
          <w:szCs w:val="21"/>
          <w:shd w:val="clear" w:color="auto" w:fill="FFFFFF"/>
        </w:rPr>
        <w:t>Pedro ‘Pedri’ González López,</w:t>
      </w:r>
      <w:r>
        <w:rPr>
          <w:rStyle w:val="normaltextrun"/>
          <w:rFonts w:ascii="AdihausDIN" w:hAnsi="AdihausDIN" w:cs="AdihausDIN"/>
          <w:color w:val="000000"/>
          <w:sz w:val="21"/>
          <w:szCs w:val="21"/>
        </w:rPr>
        <w:t xml:space="preserve"> South Korea left winger Son Heung-min, England midfielder Jude Bellingham</w:t>
      </w:r>
      <w:r w:rsidR="5EA7E356">
        <w:rPr>
          <w:rStyle w:val="normaltextrun"/>
          <w:rFonts w:ascii="AdihausDIN" w:hAnsi="AdihausDIN" w:cs="AdihausDIN"/>
          <w:color w:val="000000"/>
          <w:sz w:val="21"/>
          <w:szCs w:val="21"/>
        </w:rPr>
        <w:t xml:space="preserve">, German </w:t>
      </w:r>
      <w:r w:rsidR="74083211">
        <w:rPr>
          <w:rStyle w:val="normaltextrun"/>
          <w:rFonts w:ascii="AdihausDIN" w:hAnsi="AdihausDIN" w:cs="AdihausDIN"/>
          <w:color w:val="000000"/>
          <w:sz w:val="21"/>
          <w:szCs w:val="21"/>
        </w:rPr>
        <w:t>winger Serge Gnabry</w:t>
      </w:r>
      <w:r>
        <w:rPr>
          <w:rStyle w:val="normaltextrun"/>
          <w:rFonts w:ascii="AdihausDIN" w:hAnsi="AdihausDIN" w:cs="AdihausDIN"/>
          <w:color w:val="000000"/>
          <w:sz w:val="21"/>
          <w:szCs w:val="21"/>
        </w:rPr>
        <w:t xml:space="preserve"> and British </w:t>
      </w:r>
      <w:r w:rsidR="6440FA78">
        <w:rPr>
          <w:rStyle w:val="normaltextrun"/>
          <w:rFonts w:ascii="AdihausDIN" w:hAnsi="AdihausDIN" w:cs="AdihausDIN"/>
          <w:color w:val="000000"/>
          <w:sz w:val="21"/>
          <w:szCs w:val="21"/>
        </w:rPr>
        <w:t xml:space="preserve">musician </w:t>
      </w:r>
      <w:r>
        <w:rPr>
          <w:rStyle w:val="normaltextrun"/>
          <w:rFonts w:ascii="AdihausDIN" w:hAnsi="AdihausDIN" w:cs="AdihausDIN"/>
          <w:color w:val="000000"/>
          <w:sz w:val="21"/>
          <w:szCs w:val="21"/>
        </w:rPr>
        <w:t>Stormzy, as well as faces from adidas’ wider footballing family. </w:t>
      </w:r>
      <w:r>
        <w:rPr>
          <w:rStyle w:val="eop"/>
          <w:rFonts w:ascii="AdihausDIN" w:hAnsi="AdihausDIN" w:cs="AdihausDIN"/>
          <w:color w:val="000000"/>
          <w:sz w:val="21"/>
          <w:szCs w:val="21"/>
        </w:rPr>
        <w:t> </w:t>
      </w:r>
    </w:p>
    <w:p w14:paraId="6D64D013"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p>
    <w:p w14:paraId="49D198CD" w14:textId="2BF09843" w:rsidR="00B869D0" w:rsidRDefault="00B869D0" w:rsidP="4A436658">
      <w:pPr>
        <w:spacing w:after="0"/>
        <w:textAlignment w:val="baseline"/>
        <w:rPr>
          <w:rStyle w:val="normaltextrun"/>
          <w:rFonts w:ascii="AdihausDIN" w:hAnsi="AdihausDIN" w:cs="AdihausDIN"/>
          <w:color w:val="FF0000"/>
          <w:sz w:val="21"/>
          <w:szCs w:val="21"/>
          <w:highlight w:val="yellow"/>
          <w:lang w:val="en-US"/>
        </w:rPr>
      </w:pPr>
      <w:r>
        <w:rPr>
          <w:rStyle w:val="normaltextrun"/>
          <w:rFonts w:ascii="AdihausDIN" w:hAnsi="AdihausDIN" w:cs="AdihausDIN"/>
          <w:color w:val="000000"/>
          <w:sz w:val="21"/>
          <w:szCs w:val="21"/>
          <w:shd w:val="clear" w:color="auto" w:fill="FFFFFF"/>
        </w:rPr>
        <w:t>Further to this, with a full month of unmissable moments undoubtedly ahead, adidas will continue to celebrate its global football family throughout the tournament with iconic player moments</w:t>
      </w:r>
      <w:r w:rsidR="446329A1">
        <w:rPr>
          <w:rStyle w:val="normaltextrun"/>
          <w:rFonts w:ascii="AdihausDIN" w:hAnsi="AdihausDIN" w:cs="AdihausDIN"/>
          <w:color w:val="000000"/>
          <w:sz w:val="21"/>
          <w:szCs w:val="21"/>
          <w:shd w:val="clear" w:color="auto" w:fill="FFFFFF"/>
        </w:rPr>
        <w:t>,</w:t>
      </w:r>
      <w:r>
        <w:rPr>
          <w:rStyle w:val="normaltextrun"/>
          <w:rFonts w:ascii="AdihausDIN" w:hAnsi="AdihausDIN" w:cs="AdihausDIN"/>
          <w:color w:val="000000"/>
          <w:sz w:val="21"/>
          <w:szCs w:val="21"/>
          <w:shd w:val="clear" w:color="auto" w:fill="FFFFFF"/>
        </w:rPr>
        <w:t xml:space="preserve"> </w:t>
      </w:r>
      <w:r w:rsidRPr="007744DA">
        <w:rPr>
          <w:rStyle w:val="normaltextrun"/>
          <w:rFonts w:ascii="AdihausDIN" w:hAnsi="AdihausDIN" w:cs="AdihausDIN"/>
          <w:sz w:val="21"/>
          <w:szCs w:val="21"/>
          <w:shd w:val="clear" w:color="auto" w:fill="FFFFFF"/>
        </w:rPr>
        <w:t xml:space="preserve">global </w:t>
      </w:r>
      <w:r w:rsidR="007744DA" w:rsidRPr="007744DA">
        <w:rPr>
          <w:rStyle w:val="normaltextrun"/>
          <w:rFonts w:ascii="AdihausDIN" w:hAnsi="AdihausDIN" w:cs="AdihausDIN"/>
          <w:sz w:val="21"/>
          <w:szCs w:val="21"/>
          <w:shd w:val="clear" w:color="auto" w:fill="FFFFFF"/>
        </w:rPr>
        <w:t>social media</w:t>
      </w:r>
      <w:r w:rsidRPr="007744DA">
        <w:rPr>
          <w:rStyle w:val="normaltextrun"/>
          <w:rFonts w:ascii="AdihausDIN" w:hAnsi="AdihausDIN" w:cs="AdihausDIN"/>
          <w:sz w:val="21"/>
          <w:szCs w:val="21"/>
          <w:shd w:val="clear" w:color="auto" w:fill="FFFFFF"/>
        </w:rPr>
        <w:t xml:space="preserve"> activations</w:t>
      </w:r>
      <w:r w:rsidR="1A1D73DE" w:rsidRPr="007744DA">
        <w:rPr>
          <w:rStyle w:val="normaltextrun"/>
          <w:rFonts w:ascii="AdihausDIN" w:hAnsi="AdihausDIN" w:cs="AdihausDIN"/>
          <w:sz w:val="21"/>
          <w:szCs w:val="21"/>
          <w:shd w:val="clear" w:color="auto" w:fill="FFFFFF"/>
        </w:rPr>
        <w:t xml:space="preserve"> a</w:t>
      </w:r>
      <w:r w:rsidR="2B4E4721" w:rsidRPr="007744DA">
        <w:rPr>
          <w:rStyle w:val="normaltextrun"/>
          <w:rFonts w:ascii="AdihausDIN" w:hAnsi="AdihausDIN" w:cs="AdihausDIN"/>
          <w:sz w:val="21"/>
          <w:szCs w:val="21"/>
          <w:shd w:val="clear" w:color="auto" w:fill="FFFFFF"/>
        </w:rPr>
        <w:t xml:space="preserve">nd the creation of the </w:t>
      </w:r>
      <w:r w:rsidR="174161B7" w:rsidRPr="22C79BCA">
        <w:rPr>
          <w:rStyle w:val="normaltextrun"/>
          <w:rFonts w:ascii="AdihausDIN" w:hAnsi="AdihausDIN" w:cs="AdihausDIN"/>
          <w:sz w:val="21"/>
          <w:szCs w:val="21"/>
          <w:lang w:val="en-US"/>
        </w:rPr>
        <w:t>'Al Rihla Arena' -</w:t>
      </w:r>
      <w:r w:rsidR="1A1D73DE" w:rsidRPr="22C79BCA">
        <w:rPr>
          <w:rStyle w:val="normaltextrun"/>
          <w:rFonts w:ascii="AdihausDIN" w:hAnsi="AdihausDIN" w:cs="AdihausDIN"/>
          <w:sz w:val="21"/>
          <w:szCs w:val="21"/>
          <w:lang w:val="en-US"/>
        </w:rPr>
        <w:t xml:space="preserve"> an official adidas fan zone </w:t>
      </w:r>
      <w:r w:rsidR="4EBC6E58" w:rsidRPr="22C79BCA">
        <w:rPr>
          <w:rStyle w:val="normaltextrun"/>
          <w:rFonts w:ascii="AdihausDIN" w:hAnsi="AdihausDIN" w:cs="AdihausDIN"/>
          <w:sz w:val="21"/>
          <w:szCs w:val="21"/>
          <w:lang w:val="en-US"/>
        </w:rPr>
        <w:t>on-the-ground</w:t>
      </w:r>
      <w:r w:rsidR="1A1D73DE" w:rsidRPr="22C79BCA">
        <w:rPr>
          <w:rStyle w:val="normaltextrun"/>
          <w:rFonts w:ascii="AdihausDIN" w:hAnsi="AdihausDIN" w:cs="AdihausDIN"/>
          <w:sz w:val="21"/>
          <w:szCs w:val="21"/>
          <w:lang w:val="en-US"/>
        </w:rPr>
        <w:t xml:space="preserve"> in Qatar</w:t>
      </w:r>
      <w:r w:rsidR="74BEF9CA" w:rsidRPr="22C79BCA">
        <w:rPr>
          <w:rStyle w:val="normaltextrun"/>
          <w:rFonts w:ascii="AdihausDIN" w:hAnsi="AdihausDIN" w:cs="AdihausDIN"/>
          <w:sz w:val="21"/>
          <w:szCs w:val="21"/>
          <w:lang w:val="en-US"/>
        </w:rPr>
        <w:t xml:space="preserve">. </w:t>
      </w:r>
      <w:r w:rsidR="6A245491" w:rsidRPr="22C79BCA">
        <w:rPr>
          <w:rStyle w:val="normaltextrun"/>
          <w:rFonts w:ascii="AdihausDIN" w:hAnsi="AdihausDIN" w:cs="AdihausDIN"/>
          <w:sz w:val="21"/>
          <w:szCs w:val="21"/>
          <w:lang w:val="en-US"/>
        </w:rPr>
        <w:t xml:space="preserve">The immersive experience </w:t>
      </w:r>
      <w:r w:rsidR="24CDC775" w:rsidRPr="22C79BCA">
        <w:rPr>
          <w:rStyle w:val="normaltextrun"/>
          <w:rFonts w:ascii="AdihausDIN" w:hAnsi="AdihausDIN" w:cs="AdihausDIN"/>
          <w:sz w:val="21"/>
          <w:szCs w:val="21"/>
          <w:lang w:val="en-US"/>
        </w:rPr>
        <w:t>will give f</w:t>
      </w:r>
      <w:r w:rsidR="1A1D73DE" w:rsidRPr="22C79BCA">
        <w:rPr>
          <w:rStyle w:val="normaltextrun"/>
          <w:rFonts w:ascii="AdihausDIN" w:hAnsi="AdihausDIN" w:cs="AdihausDIN"/>
          <w:sz w:val="21"/>
          <w:szCs w:val="21"/>
          <w:lang w:val="en-US"/>
        </w:rPr>
        <w:t xml:space="preserve">ans </w:t>
      </w:r>
      <w:r w:rsidR="6FD176C7" w:rsidRPr="22C79BCA">
        <w:rPr>
          <w:rStyle w:val="normaltextrun"/>
          <w:rFonts w:ascii="AdihausDIN" w:hAnsi="AdihausDIN" w:cs="AdihausDIN"/>
          <w:sz w:val="21"/>
          <w:szCs w:val="21"/>
          <w:lang w:val="en-US"/>
        </w:rPr>
        <w:t>the opportunity to</w:t>
      </w:r>
      <w:r w:rsidR="1A1D73DE" w:rsidRPr="22C79BCA">
        <w:rPr>
          <w:rStyle w:val="normaltextrun"/>
          <w:rFonts w:ascii="AdihausDIN" w:hAnsi="AdihausDIN" w:cs="AdihausDIN"/>
          <w:sz w:val="21"/>
          <w:szCs w:val="21"/>
          <w:lang w:val="en-US"/>
        </w:rPr>
        <w:t xml:space="preserve"> watch every game live, test their skills on the specially designed pitch, </w:t>
      </w:r>
      <w:r w:rsidR="73232969" w:rsidRPr="22C79BCA">
        <w:rPr>
          <w:rStyle w:val="normaltextrun"/>
          <w:rFonts w:ascii="AdihausDIN" w:hAnsi="AdihausDIN" w:cs="AdihausDIN"/>
          <w:sz w:val="21"/>
          <w:szCs w:val="21"/>
          <w:lang w:val="en-US"/>
        </w:rPr>
        <w:t>be in with a</w:t>
      </w:r>
      <w:r w:rsidR="1A1D73DE" w:rsidRPr="22C79BCA">
        <w:rPr>
          <w:rStyle w:val="normaltextrun"/>
          <w:rFonts w:ascii="AdihausDIN" w:hAnsi="AdihausDIN" w:cs="AdihausDIN"/>
          <w:sz w:val="21"/>
          <w:szCs w:val="21"/>
          <w:lang w:val="en-US"/>
        </w:rPr>
        <w:t xml:space="preserve"> chance </w:t>
      </w:r>
      <w:r w:rsidR="053B573C" w:rsidRPr="22C79BCA">
        <w:rPr>
          <w:rStyle w:val="normaltextrun"/>
          <w:rFonts w:ascii="AdihausDIN" w:hAnsi="AdihausDIN" w:cs="AdihausDIN"/>
          <w:sz w:val="21"/>
          <w:szCs w:val="21"/>
          <w:lang w:val="en-US"/>
        </w:rPr>
        <w:t xml:space="preserve">of </w:t>
      </w:r>
      <w:r w:rsidR="1A1D73DE" w:rsidRPr="22C79BCA">
        <w:rPr>
          <w:rStyle w:val="normaltextrun"/>
          <w:rFonts w:ascii="AdihausDIN" w:hAnsi="AdihausDIN" w:cs="AdihausDIN"/>
          <w:sz w:val="21"/>
          <w:szCs w:val="21"/>
          <w:lang w:val="en-US"/>
        </w:rPr>
        <w:t>meet</w:t>
      </w:r>
      <w:r w:rsidR="456E10F3" w:rsidRPr="22C79BCA">
        <w:rPr>
          <w:rStyle w:val="normaltextrun"/>
          <w:rFonts w:ascii="AdihausDIN" w:hAnsi="AdihausDIN" w:cs="AdihausDIN"/>
          <w:sz w:val="21"/>
          <w:szCs w:val="21"/>
          <w:lang w:val="en-US"/>
        </w:rPr>
        <w:t>ing</w:t>
      </w:r>
      <w:r w:rsidR="1A1D73DE" w:rsidRPr="22C79BCA">
        <w:rPr>
          <w:rStyle w:val="normaltextrun"/>
          <w:rFonts w:ascii="AdihausDIN" w:hAnsi="AdihausDIN" w:cs="AdihausDIN"/>
          <w:sz w:val="21"/>
          <w:szCs w:val="21"/>
          <w:lang w:val="en-US"/>
        </w:rPr>
        <w:t xml:space="preserve"> their favorite football legends and capture</w:t>
      </w:r>
      <w:r w:rsidR="7C29EACC" w:rsidRPr="22C79BCA">
        <w:rPr>
          <w:rStyle w:val="normaltextrun"/>
          <w:rFonts w:ascii="AdihausDIN" w:hAnsi="AdihausDIN" w:cs="AdihausDIN"/>
          <w:sz w:val="21"/>
          <w:szCs w:val="21"/>
          <w:lang w:val="en-US"/>
        </w:rPr>
        <w:t xml:space="preserve"> a range of </w:t>
      </w:r>
      <w:r w:rsidR="1A1D73DE" w:rsidRPr="22C79BCA">
        <w:rPr>
          <w:rStyle w:val="normaltextrun"/>
          <w:rFonts w:ascii="AdihausDIN" w:hAnsi="AdihausDIN" w:cs="AdihausDIN"/>
          <w:sz w:val="21"/>
          <w:szCs w:val="21"/>
          <w:lang w:val="en-US"/>
        </w:rPr>
        <w:t>content through augmented reality</w:t>
      </w:r>
      <w:r w:rsidR="7E621DB8" w:rsidRPr="22C79BCA">
        <w:rPr>
          <w:rStyle w:val="normaltextrun"/>
          <w:rFonts w:ascii="AdihausDIN" w:hAnsi="AdihausDIN" w:cs="AdihausDIN"/>
          <w:sz w:val="21"/>
          <w:szCs w:val="21"/>
          <w:lang w:val="en-US"/>
        </w:rPr>
        <w:t xml:space="preserve">. </w:t>
      </w:r>
    </w:p>
    <w:p w14:paraId="138F5201" w14:textId="64245409" w:rsidR="4A436658" w:rsidRDefault="4A436658" w:rsidP="4A436658">
      <w:pPr>
        <w:spacing w:after="0"/>
        <w:rPr>
          <w:rStyle w:val="normaltextrun"/>
          <w:rFonts w:ascii="AdihausDIN" w:hAnsi="AdihausDIN" w:cs="AdihausDIN"/>
          <w:color w:val="FF0000"/>
          <w:sz w:val="21"/>
          <w:szCs w:val="21"/>
          <w:lang w:val="en-US"/>
        </w:rPr>
      </w:pPr>
    </w:p>
    <w:p w14:paraId="3D42973A"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color w:val="000000"/>
          <w:sz w:val="21"/>
          <w:szCs w:val="21"/>
          <w:shd w:val="clear" w:color="auto" w:fill="FFFFFF"/>
        </w:rPr>
        <w:t>Follow all updates across the next month at @adidas on Instagram, Twitter and TikTok.</w:t>
      </w:r>
      <w:r>
        <w:rPr>
          <w:rStyle w:val="eop"/>
          <w:rFonts w:ascii="AdihausDIN" w:hAnsi="AdihausDIN" w:cs="AdihausDIN"/>
          <w:color w:val="000000"/>
          <w:sz w:val="21"/>
          <w:szCs w:val="21"/>
        </w:rPr>
        <w:t> </w:t>
      </w:r>
    </w:p>
    <w:p w14:paraId="3EB05503" w14:textId="77777777" w:rsidR="00B869D0" w:rsidRDefault="00B869D0" w:rsidP="00B869D0">
      <w:pPr>
        <w:pStyle w:val="paragraph"/>
        <w:spacing w:before="0" w:beforeAutospacing="0" w:after="0" w:afterAutospacing="0"/>
        <w:ind w:left="-60"/>
        <w:jc w:val="center"/>
        <w:textAlignment w:val="baseline"/>
        <w:rPr>
          <w:rFonts w:ascii="Segoe UI" w:hAnsi="Segoe UI" w:cs="Segoe UI"/>
          <w:sz w:val="18"/>
          <w:szCs w:val="18"/>
        </w:rPr>
      </w:pPr>
      <w:r>
        <w:rPr>
          <w:rStyle w:val="normaltextrun"/>
          <w:rFonts w:ascii="AdihausDIN" w:hAnsi="AdihausDIN" w:cs="AdihausDIN"/>
          <w:b/>
          <w:bCs/>
          <w:sz w:val="21"/>
          <w:szCs w:val="21"/>
        </w:rPr>
        <w:t>- END –</w:t>
      </w:r>
      <w:r>
        <w:rPr>
          <w:rStyle w:val="eop"/>
          <w:rFonts w:ascii="AdihausDIN" w:hAnsi="AdihausDIN" w:cs="AdihausDIN"/>
          <w:sz w:val="21"/>
          <w:szCs w:val="21"/>
        </w:rPr>
        <w:t> </w:t>
      </w:r>
    </w:p>
    <w:p w14:paraId="6B6C667B" w14:textId="77777777" w:rsidR="00B869D0" w:rsidRDefault="00B869D0" w:rsidP="00B869D0">
      <w:pPr>
        <w:pStyle w:val="paragraph"/>
        <w:spacing w:before="0" w:beforeAutospacing="0" w:after="0" w:afterAutospacing="0"/>
        <w:ind w:left="-60"/>
        <w:textAlignment w:val="baseline"/>
        <w:rPr>
          <w:rFonts w:ascii="Segoe UI" w:hAnsi="Segoe UI" w:cs="Segoe UI"/>
          <w:sz w:val="18"/>
          <w:szCs w:val="18"/>
        </w:rPr>
      </w:pPr>
      <w:r>
        <w:rPr>
          <w:rStyle w:val="eop"/>
          <w:rFonts w:ascii="AdihausDIN" w:hAnsi="AdihausDIN" w:cs="AdihausDIN"/>
          <w:sz w:val="21"/>
          <w:szCs w:val="21"/>
        </w:rPr>
        <w:t> </w:t>
      </w:r>
    </w:p>
    <w:p w14:paraId="38A4631D" w14:textId="77777777" w:rsidR="00B869D0" w:rsidRDefault="00B869D0" w:rsidP="00B869D0">
      <w:pPr>
        <w:pStyle w:val="paragraph"/>
        <w:spacing w:before="0" w:beforeAutospacing="0" w:after="0" w:afterAutospacing="0"/>
        <w:ind w:left="-60"/>
        <w:textAlignment w:val="baseline"/>
        <w:rPr>
          <w:rFonts w:ascii="Segoe UI" w:hAnsi="Segoe UI" w:cs="Segoe UI"/>
          <w:sz w:val="18"/>
          <w:szCs w:val="18"/>
        </w:rPr>
      </w:pPr>
      <w:r>
        <w:rPr>
          <w:rStyle w:val="normaltextrun"/>
          <w:rFonts w:ascii="AdihausDIN" w:hAnsi="AdihausDIN" w:cs="AdihausDIN"/>
          <w:b/>
          <w:bCs/>
          <w:sz w:val="21"/>
          <w:szCs w:val="21"/>
        </w:rPr>
        <w:t>Notes to editor</w:t>
      </w:r>
      <w:r>
        <w:rPr>
          <w:rStyle w:val="eop"/>
          <w:rFonts w:ascii="AdihausDIN" w:hAnsi="AdihausDIN" w:cs="AdihausDIN"/>
          <w:sz w:val="21"/>
          <w:szCs w:val="21"/>
        </w:rPr>
        <w:t> </w:t>
      </w:r>
    </w:p>
    <w:p w14:paraId="157B0EB4" w14:textId="77777777" w:rsidR="00B869D0" w:rsidRDefault="00B869D0" w:rsidP="00B869D0">
      <w:pPr>
        <w:pStyle w:val="paragraph"/>
        <w:spacing w:before="0" w:beforeAutospacing="0" w:after="0" w:afterAutospacing="0"/>
        <w:ind w:left="-60"/>
        <w:textAlignment w:val="baseline"/>
        <w:rPr>
          <w:rFonts w:ascii="Segoe UI" w:hAnsi="Segoe UI" w:cs="Segoe UI"/>
          <w:sz w:val="18"/>
          <w:szCs w:val="18"/>
        </w:rPr>
      </w:pPr>
      <w:r>
        <w:rPr>
          <w:rStyle w:val="eop"/>
          <w:rFonts w:ascii="AdihausDIN" w:hAnsi="AdihausDIN" w:cs="AdihausDIN"/>
          <w:sz w:val="21"/>
          <w:szCs w:val="21"/>
        </w:rPr>
        <w:t> </w:t>
      </w:r>
    </w:p>
    <w:p w14:paraId="70ED8D56" w14:textId="76082758" w:rsidR="00B869D0" w:rsidRDefault="00B869D0" w:rsidP="215714AD">
      <w:pPr>
        <w:pStyle w:val="paragraph"/>
        <w:spacing w:before="0" w:beforeAutospacing="0" w:after="0" w:afterAutospacing="0"/>
        <w:ind w:left="-60"/>
        <w:rPr>
          <w:rFonts w:ascii="Segoe UI" w:hAnsi="Segoe UI" w:cs="Segoe UI"/>
          <w:sz w:val="18"/>
          <w:szCs w:val="18"/>
        </w:rPr>
      </w:pPr>
      <w:r w:rsidRPr="215714AD">
        <w:rPr>
          <w:rStyle w:val="normaltextrun"/>
          <w:rFonts w:ascii="AdihausDIN" w:hAnsi="AdihausDIN" w:cs="AdihausDIN"/>
          <w:sz w:val="21"/>
          <w:szCs w:val="21"/>
          <w:u w:val="single"/>
        </w:rPr>
        <w:t>Film credits</w:t>
      </w:r>
      <w:r w:rsidRPr="215714AD">
        <w:rPr>
          <w:rStyle w:val="eop"/>
          <w:rFonts w:ascii="AdihausDIN" w:hAnsi="AdihausDIN" w:cs="AdihausDIN"/>
          <w:sz w:val="21"/>
          <w:szCs w:val="21"/>
        </w:rPr>
        <w:t> </w:t>
      </w:r>
    </w:p>
    <w:p w14:paraId="10D99BEA" w14:textId="148F11F2" w:rsidR="4F34BB0C" w:rsidRDefault="4F34BB0C" w:rsidP="215714AD">
      <w:pPr>
        <w:pStyle w:val="paragraph"/>
        <w:spacing w:before="0" w:beforeAutospacing="0" w:after="0" w:afterAutospacing="0"/>
        <w:ind w:left="-60"/>
        <w:rPr>
          <w:rStyle w:val="eop"/>
          <w:rFonts w:ascii="AdihausDIN" w:hAnsi="AdihausDIN" w:cs="AdihausDIN"/>
          <w:b/>
          <w:bCs/>
          <w:sz w:val="21"/>
          <w:szCs w:val="21"/>
        </w:rPr>
      </w:pPr>
      <w:r w:rsidRPr="215714AD">
        <w:rPr>
          <w:rStyle w:val="eop"/>
          <w:rFonts w:ascii="AdihausDIN" w:hAnsi="AdihausDIN" w:cs="AdihausDIN"/>
          <w:b/>
          <w:bCs/>
          <w:sz w:val="21"/>
          <w:szCs w:val="21"/>
        </w:rPr>
        <w:t>TBWA x Fresh Juice</w:t>
      </w:r>
    </w:p>
    <w:p w14:paraId="33711003" w14:textId="6671174F" w:rsidR="215714AD" w:rsidRDefault="215714AD" w:rsidP="215714AD">
      <w:pPr>
        <w:pStyle w:val="paragraph"/>
        <w:spacing w:before="0" w:beforeAutospacing="0" w:after="0" w:afterAutospacing="0"/>
        <w:ind w:left="-60"/>
        <w:rPr>
          <w:rStyle w:val="eop"/>
          <w:rFonts w:ascii="AdihausDIN" w:hAnsi="AdihausDIN" w:cs="AdihausDIN"/>
          <w:b/>
          <w:bCs/>
          <w:sz w:val="21"/>
          <w:szCs w:val="21"/>
          <w:u w:val="single"/>
        </w:rPr>
      </w:pPr>
    </w:p>
    <w:p w14:paraId="1DFF6AC4" w14:textId="5AD4DF76" w:rsidR="0898BBCB" w:rsidRDefault="0898BBCB" w:rsidP="35DB1FAC">
      <w:pPr>
        <w:spacing w:after="0" w:line="240" w:lineRule="auto"/>
        <w:ind w:left="-60"/>
      </w:pPr>
      <w:r w:rsidRPr="35DB1FAC">
        <w:rPr>
          <w:rStyle w:val="eop"/>
          <w:rFonts w:ascii="AdihausDIN" w:eastAsia="AdihausDIN" w:hAnsi="AdihausDIN" w:cs="AdihausDIN"/>
          <w:color w:val="000000" w:themeColor="text1"/>
          <w:sz w:val="21"/>
          <w:szCs w:val="21"/>
          <w:u w:val="single"/>
        </w:rPr>
        <w:t>Production &amp; Partners</w:t>
      </w:r>
    </w:p>
    <w:p w14:paraId="10861F1B" w14:textId="0AD471AA"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Production Company: SMUGGLER</w:t>
      </w:r>
    </w:p>
    <w:p w14:paraId="7697C5E1" w14:textId="106C87CD"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Director: Nina Holmgren</w:t>
      </w:r>
    </w:p>
    <w:p w14:paraId="70BBD692" w14:textId="3A432E3C"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Managing Director/Executive Producer: SueYeon Ahn</w:t>
      </w:r>
    </w:p>
    <w:p w14:paraId="1AB4AB65" w14:textId="3DC171B8"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Line Producer: Ray Leakey</w:t>
      </w:r>
    </w:p>
    <w:p w14:paraId="68B6E28F" w14:textId="782A8EA5"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DOP: Paul Ozgur</w:t>
      </w:r>
    </w:p>
    <w:p w14:paraId="703C82CD" w14:textId="1CFBC626" w:rsidR="4F34BB0C" w:rsidRPr="006E606A" w:rsidRDefault="4F34BB0C" w:rsidP="215714AD">
      <w:pPr>
        <w:pStyle w:val="paragraph"/>
        <w:spacing w:before="0" w:beforeAutospacing="0" w:after="0" w:afterAutospacing="0"/>
        <w:ind w:left="-60"/>
        <w:rPr>
          <w:lang w:val="fr-FR"/>
        </w:rPr>
      </w:pPr>
      <w:r w:rsidRPr="006E606A">
        <w:rPr>
          <w:rStyle w:val="eop"/>
          <w:rFonts w:ascii="AdihausDIN" w:hAnsi="AdihausDIN" w:cs="AdihausDIN"/>
          <w:sz w:val="21"/>
          <w:szCs w:val="21"/>
          <w:lang w:val="fr-FR"/>
        </w:rPr>
        <w:t>Production Designer: Marcus Rowland</w:t>
      </w:r>
    </w:p>
    <w:p w14:paraId="5A7ACE84" w14:textId="31349CCA" w:rsidR="4F34BB0C" w:rsidRPr="006E606A" w:rsidRDefault="4F34BB0C" w:rsidP="215714AD">
      <w:pPr>
        <w:pStyle w:val="paragraph"/>
        <w:spacing w:before="0" w:beforeAutospacing="0" w:after="0" w:afterAutospacing="0"/>
        <w:ind w:left="-60"/>
        <w:rPr>
          <w:lang w:val="fr-FR"/>
        </w:rPr>
      </w:pPr>
      <w:r w:rsidRPr="006E606A">
        <w:rPr>
          <w:rStyle w:val="eop"/>
          <w:rFonts w:ascii="AdihausDIN" w:hAnsi="AdihausDIN" w:cs="AdihausDIN"/>
          <w:sz w:val="21"/>
          <w:szCs w:val="21"/>
          <w:lang w:val="fr-FR"/>
        </w:rPr>
        <w:t>VFX: Carbon VFX</w:t>
      </w:r>
    </w:p>
    <w:p w14:paraId="34BCE04C" w14:textId="3DEEC283"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Edit House: Cabin Edit</w:t>
      </w:r>
    </w:p>
    <w:p w14:paraId="16E2C948" w14:textId="699A2DA5"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Editor: Matt Schaff</w:t>
      </w:r>
    </w:p>
    <w:p w14:paraId="4B0333C6" w14:textId="07C639FB"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Color House: Company3</w:t>
      </w:r>
    </w:p>
    <w:p w14:paraId="44C138C2" w14:textId="0A72E45A"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Colorist: Joseph Bicknell</w:t>
      </w:r>
    </w:p>
    <w:p w14:paraId="31452A87" w14:textId="2758B8FB" w:rsidR="4F34BB0C" w:rsidRDefault="4F34BB0C" w:rsidP="215714AD">
      <w:pPr>
        <w:pStyle w:val="paragraph"/>
        <w:spacing w:before="0" w:beforeAutospacing="0" w:after="0" w:afterAutospacing="0"/>
        <w:ind w:left="-60"/>
      </w:pPr>
      <w:r w:rsidRPr="215714AD">
        <w:rPr>
          <w:rStyle w:val="eop"/>
          <w:rFonts w:ascii="AdihausDIN" w:hAnsi="AdihausDIN" w:cs="AdihausDIN"/>
          <w:sz w:val="21"/>
          <w:szCs w:val="21"/>
        </w:rPr>
        <w:t>Sound design / Mix: Raphael Ajuélos</w:t>
      </w:r>
    </w:p>
    <w:p w14:paraId="4C40B741" w14:textId="16E5FC68" w:rsidR="00B869D0" w:rsidRDefault="00B869D0" w:rsidP="215714AD">
      <w:pPr>
        <w:pStyle w:val="paragraph"/>
        <w:spacing w:before="0" w:beforeAutospacing="0" w:after="0" w:afterAutospacing="0"/>
        <w:ind w:left="-60"/>
        <w:textAlignment w:val="baseline"/>
        <w:rPr>
          <w:rFonts w:ascii="Segoe UI" w:hAnsi="Segoe UI" w:cs="Segoe UI"/>
          <w:sz w:val="18"/>
          <w:szCs w:val="18"/>
        </w:rPr>
      </w:pPr>
      <w:r w:rsidRPr="215714AD">
        <w:rPr>
          <w:rStyle w:val="eop"/>
          <w:rFonts w:ascii="AdihausDIN" w:hAnsi="AdihausDIN" w:cs="AdihausDIN"/>
          <w:sz w:val="21"/>
          <w:szCs w:val="21"/>
        </w:rPr>
        <w:t> </w:t>
      </w:r>
    </w:p>
    <w:p w14:paraId="574C8E18" w14:textId="77777777" w:rsidR="00551E0C" w:rsidRDefault="00B869D0" w:rsidP="00551E0C">
      <w:pPr>
        <w:pStyle w:val="paragraph"/>
        <w:spacing w:before="0" w:beforeAutospacing="0" w:after="0" w:afterAutospacing="0"/>
        <w:ind w:left="-60"/>
        <w:textAlignment w:val="baseline"/>
        <w:rPr>
          <w:rFonts w:ascii="Segoe UI" w:hAnsi="Segoe UI" w:cs="Segoe UI"/>
          <w:sz w:val="18"/>
          <w:szCs w:val="18"/>
        </w:rPr>
      </w:pPr>
      <w:r w:rsidRPr="215714AD">
        <w:rPr>
          <w:rStyle w:val="normaltextrun"/>
          <w:rFonts w:ascii="AdihausDIN" w:hAnsi="AdihausDIN" w:cs="AdihausDIN"/>
          <w:b/>
          <w:bCs/>
          <w:sz w:val="22"/>
          <w:szCs w:val="22"/>
        </w:rPr>
        <w:t>About adidas</w:t>
      </w:r>
      <w:r w:rsidRPr="215714AD">
        <w:rPr>
          <w:rStyle w:val="eop"/>
          <w:rFonts w:ascii="AdihausDIN" w:hAnsi="AdihausDIN" w:cs="AdihausDIN"/>
          <w:sz w:val="22"/>
          <w:szCs w:val="22"/>
        </w:rPr>
        <w:t> </w:t>
      </w:r>
    </w:p>
    <w:p w14:paraId="03CEB844" w14:textId="51D44449" w:rsidR="00B869D0" w:rsidRDefault="00B869D0" w:rsidP="00551E0C">
      <w:pPr>
        <w:pStyle w:val="paragraph"/>
        <w:spacing w:before="0" w:beforeAutospacing="0" w:after="0" w:afterAutospacing="0"/>
        <w:ind w:left="-60"/>
        <w:textAlignment w:val="baseline"/>
        <w:rPr>
          <w:rFonts w:ascii="Segoe UI" w:hAnsi="Segoe UI" w:cs="Segoe UI"/>
          <w:sz w:val="18"/>
          <w:szCs w:val="18"/>
        </w:rPr>
      </w:pPr>
      <w:r>
        <w:rPr>
          <w:rStyle w:val="normaltextrun"/>
          <w:rFonts w:ascii="AdihausDIN" w:hAnsi="AdihausDIN" w:cs="AdihausDIN"/>
          <w:color w:val="000000"/>
          <w:sz w:val="21"/>
          <w:szCs w:val="21"/>
        </w:rPr>
        <w:t>adidas is a global leader in the sporting goods industry. Headquartered in Herzogenaurach/ Germany, the company employs more than 61,000 people across the globe and generated sales of €21.2 billion in 2021.</w:t>
      </w:r>
      <w:r>
        <w:rPr>
          <w:rStyle w:val="eop"/>
          <w:rFonts w:ascii="AdihausDIN" w:hAnsi="AdihausDIN" w:cs="AdihausDIN"/>
          <w:color w:val="000000"/>
          <w:sz w:val="21"/>
          <w:szCs w:val="21"/>
        </w:rPr>
        <w:t> </w:t>
      </w:r>
    </w:p>
    <w:p w14:paraId="2C7FBB82"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3B49238C" w14:textId="77777777" w:rsidR="00B869D0" w:rsidRDefault="00B869D0" w:rsidP="00B869D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78DCE3A9" w14:textId="77777777" w:rsidR="00AF1294" w:rsidRPr="00B869D0" w:rsidRDefault="00AF1294" w:rsidP="00B869D0"/>
    <w:sectPr w:rsidR="00AF1294" w:rsidRPr="00B869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0DD0" w14:textId="77777777" w:rsidR="00BA57B7" w:rsidRDefault="00BA57B7" w:rsidP="002B4451">
      <w:pPr>
        <w:spacing w:after="0" w:line="240" w:lineRule="auto"/>
      </w:pPr>
      <w:r>
        <w:separator/>
      </w:r>
    </w:p>
  </w:endnote>
  <w:endnote w:type="continuationSeparator" w:id="0">
    <w:p w14:paraId="7DF096DD" w14:textId="77777777" w:rsidR="00BA57B7" w:rsidRDefault="00BA57B7" w:rsidP="002B4451">
      <w:pPr>
        <w:spacing w:after="0" w:line="240" w:lineRule="auto"/>
      </w:pPr>
      <w:r>
        <w:continuationSeparator/>
      </w:r>
    </w:p>
  </w:endnote>
  <w:endnote w:type="continuationNotice" w:id="1">
    <w:p w14:paraId="3E8232F3" w14:textId="77777777" w:rsidR="00BA57B7" w:rsidRDefault="00BA5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AdihausDIN">
    <w:panose1 w:val="020B0504020101020102"/>
    <w:charset w:val="00"/>
    <w:family w:val="swiss"/>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AC43" w14:textId="77777777" w:rsidR="00BA57B7" w:rsidRDefault="00BA57B7" w:rsidP="002B4451">
      <w:pPr>
        <w:spacing w:after="0" w:line="240" w:lineRule="auto"/>
      </w:pPr>
      <w:r>
        <w:separator/>
      </w:r>
    </w:p>
  </w:footnote>
  <w:footnote w:type="continuationSeparator" w:id="0">
    <w:p w14:paraId="5E42AA0A" w14:textId="77777777" w:rsidR="00BA57B7" w:rsidRDefault="00BA57B7" w:rsidP="002B4451">
      <w:pPr>
        <w:spacing w:after="0" w:line="240" w:lineRule="auto"/>
      </w:pPr>
      <w:r>
        <w:continuationSeparator/>
      </w:r>
    </w:p>
  </w:footnote>
  <w:footnote w:type="continuationNotice" w:id="1">
    <w:p w14:paraId="22366DAE" w14:textId="77777777" w:rsidR="00BA57B7" w:rsidRDefault="00BA5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A62F" w14:textId="4C8C0E15" w:rsidR="002B4451" w:rsidRDefault="002B4451" w:rsidP="002B4451">
    <w:pPr>
      <w:pStyle w:val="Header"/>
      <w:jc w:val="right"/>
    </w:pPr>
    <w:r>
      <w:rPr>
        <w:noProof/>
      </w:rPr>
      <w:drawing>
        <wp:anchor distT="0" distB="0" distL="114300" distR="114300" simplePos="0" relativeHeight="251658240" behindDoc="1" locked="0" layoutInCell="1" allowOverlap="1" wp14:anchorId="34050B0E" wp14:editId="18AE60DE">
          <wp:simplePos x="0" y="0"/>
          <wp:positionH relativeFrom="rightMargin">
            <wp:align>left</wp:align>
          </wp:positionH>
          <wp:positionV relativeFrom="paragraph">
            <wp:posOffset>-140335</wp:posOffset>
          </wp:positionV>
          <wp:extent cx="574396" cy="389107"/>
          <wp:effectExtent l="0" t="0" r="0" b="0"/>
          <wp:wrapTight wrapText="bothSides">
            <wp:wrapPolygon edited="0">
              <wp:start x="10035" y="0"/>
              <wp:lineTo x="0" y="12706"/>
              <wp:lineTo x="0" y="20118"/>
              <wp:lineTo x="20788" y="20118"/>
              <wp:lineTo x="20788" y="14824"/>
              <wp:lineTo x="14336" y="0"/>
              <wp:lineTo x="10035" y="0"/>
            </wp:wrapPolygon>
          </wp:wrapTight>
          <wp:docPr id="1451176929"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76929"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396" cy="389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6CB4"/>
    <w:multiLevelType w:val="hybridMultilevel"/>
    <w:tmpl w:val="773A4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103A7"/>
    <w:multiLevelType w:val="multilevel"/>
    <w:tmpl w:val="8B1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D40B7A"/>
    <w:multiLevelType w:val="hybridMultilevel"/>
    <w:tmpl w:val="05D63154"/>
    <w:lvl w:ilvl="0" w:tplc="D87227A4">
      <w:start w:val="1"/>
      <w:numFmt w:val="bullet"/>
      <w:lvlText w:val=""/>
      <w:lvlJc w:val="left"/>
      <w:pPr>
        <w:tabs>
          <w:tab w:val="num" w:pos="720"/>
        </w:tabs>
        <w:ind w:left="720" w:hanging="360"/>
      </w:pPr>
      <w:rPr>
        <w:rFonts w:ascii="Wingdings" w:hAnsi="Wingdings" w:hint="default"/>
      </w:rPr>
    </w:lvl>
    <w:lvl w:ilvl="1" w:tplc="1ABCDFFC" w:tentative="1">
      <w:start w:val="1"/>
      <w:numFmt w:val="bullet"/>
      <w:lvlText w:val=""/>
      <w:lvlJc w:val="left"/>
      <w:pPr>
        <w:tabs>
          <w:tab w:val="num" w:pos="1440"/>
        </w:tabs>
        <w:ind w:left="1440" w:hanging="360"/>
      </w:pPr>
      <w:rPr>
        <w:rFonts w:ascii="Wingdings" w:hAnsi="Wingdings" w:hint="default"/>
      </w:rPr>
    </w:lvl>
    <w:lvl w:ilvl="2" w:tplc="5EC4EB98" w:tentative="1">
      <w:start w:val="1"/>
      <w:numFmt w:val="bullet"/>
      <w:lvlText w:val=""/>
      <w:lvlJc w:val="left"/>
      <w:pPr>
        <w:tabs>
          <w:tab w:val="num" w:pos="2160"/>
        </w:tabs>
        <w:ind w:left="2160" w:hanging="360"/>
      </w:pPr>
      <w:rPr>
        <w:rFonts w:ascii="Wingdings" w:hAnsi="Wingdings" w:hint="default"/>
      </w:rPr>
    </w:lvl>
    <w:lvl w:ilvl="3" w:tplc="E2B03376" w:tentative="1">
      <w:start w:val="1"/>
      <w:numFmt w:val="bullet"/>
      <w:lvlText w:val=""/>
      <w:lvlJc w:val="left"/>
      <w:pPr>
        <w:tabs>
          <w:tab w:val="num" w:pos="2880"/>
        </w:tabs>
        <w:ind w:left="2880" w:hanging="360"/>
      </w:pPr>
      <w:rPr>
        <w:rFonts w:ascii="Wingdings" w:hAnsi="Wingdings" w:hint="default"/>
      </w:rPr>
    </w:lvl>
    <w:lvl w:ilvl="4" w:tplc="89C606E2" w:tentative="1">
      <w:start w:val="1"/>
      <w:numFmt w:val="bullet"/>
      <w:lvlText w:val=""/>
      <w:lvlJc w:val="left"/>
      <w:pPr>
        <w:tabs>
          <w:tab w:val="num" w:pos="3600"/>
        </w:tabs>
        <w:ind w:left="3600" w:hanging="360"/>
      </w:pPr>
      <w:rPr>
        <w:rFonts w:ascii="Wingdings" w:hAnsi="Wingdings" w:hint="default"/>
      </w:rPr>
    </w:lvl>
    <w:lvl w:ilvl="5" w:tplc="580661CC" w:tentative="1">
      <w:start w:val="1"/>
      <w:numFmt w:val="bullet"/>
      <w:lvlText w:val=""/>
      <w:lvlJc w:val="left"/>
      <w:pPr>
        <w:tabs>
          <w:tab w:val="num" w:pos="4320"/>
        </w:tabs>
        <w:ind w:left="4320" w:hanging="360"/>
      </w:pPr>
      <w:rPr>
        <w:rFonts w:ascii="Wingdings" w:hAnsi="Wingdings" w:hint="default"/>
      </w:rPr>
    </w:lvl>
    <w:lvl w:ilvl="6" w:tplc="24FC2FFC" w:tentative="1">
      <w:start w:val="1"/>
      <w:numFmt w:val="bullet"/>
      <w:lvlText w:val=""/>
      <w:lvlJc w:val="left"/>
      <w:pPr>
        <w:tabs>
          <w:tab w:val="num" w:pos="5040"/>
        </w:tabs>
        <w:ind w:left="5040" w:hanging="360"/>
      </w:pPr>
      <w:rPr>
        <w:rFonts w:ascii="Wingdings" w:hAnsi="Wingdings" w:hint="default"/>
      </w:rPr>
    </w:lvl>
    <w:lvl w:ilvl="7" w:tplc="1D54AB02" w:tentative="1">
      <w:start w:val="1"/>
      <w:numFmt w:val="bullet"/>
      <w:lvlText w:val=""/>
      <w:lvlJc w:val="left"/>
      <w:pPr>
        <w:tabs>
          <w:tab w:val="num" w:pos="5760"/>
        </w:tabs>
        <w:ind w:left="5760" w:hanging="360"/>
      </w:pPr>
      <w:rPr>
        <w:rFonts w:ascii="Wingdings" w:hAnsi="Wingdings" w:hint="default"/>
      </w:rPr>
    </w:lvl>
    <w:lvl w:ilvl="8" w:tplc="107237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B7E81"/>
    <w:multiLevelType w:val="hybridMultilevel"/>
    <w:tmpl w:val="AA5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873221">
    <w:abstractNumId w:val="2"/>
  </w:num>
  <w:num w:numId="2" w16cid:durableId="1904367013">
    <w:abstractNumId w:val="3"/>
  </w:num>
  <w:num w:numId="3" w16cid:durableId="1891114878">
    <w:abstractNumId w:val="1"/>
  </w:num>
  <w:num w:numId="4" w16cid:durableId="49002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2F"/>
    <w:rsid w:val="0000319E"/>
    <w:rsid w:val="0000377D"/>
    <w:rsid w:val="0000534C"/>
    <w:rsid w:val="0003361D"/>
    <w:rsid w:val="00036E20"/>
    <w:rsid w:val="00037838"/>
    <w:rsid w:val="00055F22"/>
    <w:rsid w:val="00057C77"/>
    <w:rsid w:val="00063F8F"/>
    <w:rsid w:val="000821D2"/>
    <w:rsid w:val="00085A5A"/>
    <w:rsid w:val="00086595"/>
    <w:rsid w:val="000A4C5A"/>
    <w:rsid w:val="000A6225"/>
    <w:rsid w:val="000B6FF4"/>
    <w:rsid w:val="000C05F5"/>
    <w:rsid w:val="000C6B68"/>
    <w:rsid w:val="000D0F71"/>
    <w:rsid w:val="000D7AA0"/>
    <w:rsid w:val="000E09E3"/>
    <w:rsid w:val="000E62DA"/>
    <w:rsid w:val="000E6306"/>
    <w:rsid w:val="000F0DC0"/>
    <w:rsid w:val="000F2AD8"/>
    <w:rsid w:val="000F71D4"/>
    <w:rsid w:val="00120A9C"/>
    <w:rsid w:val="0012281C"/>
    <w:rsid w:val="00124707"/>
    <w:rsid w:val="001344AE"/>
    <w:rsid w:val="00134579"/>
    <w:rsid w:val="001406F9"/>
    <w:rsid w:val="00172A2E"/>
    <w:rsid w:val="001756BD"/>
    <w:rsid w:val="0018638A"/>
    <w:rsid w:val="001870BC"/>
    <w:rsid w:val="001A6DB6"/>
    <w:rsid w:val="001B0D35"/>
    <w:rsid w:val="001C458D"/>
    <w:rsid w:val="001D45EE"/>
    <w:rsid w:val="001E4662"/>
    <w:rsid w:val="001E46F0"/>
    <w:rsid w:val="001F2596"/>
    <w:rsid w:val="001F5B2A"/>
    <w:rsid w:val="00206C99"/>
    <w:rsid w:val="002200D4"/>
    <w:rsid w:val="00223257"/>
    <w:rsid w:val="002241CC"/>
    <w:rsid w:val="00230550"/>
    <w:rsid w:val="00231DEF"/>
    <w:rsid w:val="00241019"/>
    <w:rsid w:val="00243BD0"/>
    <w:rsid w:val="00245950"/>
    <w:rsid w:val="00250B95"/>
    <w:rsid w:val="00257D07"/>
    <w:rsid w:val="00262AFD"/>
    <w:rsid w:val="002710F0"/>
    <w:rsid w:val="00274DCD"/>
    <w:rsid w:val="00277705"/>
    <w:rsid w:val="00290807"/>
    <w:rsid w:val="0029579C"/>
    <w:rsid w:val="002B1851"/>
    <w:rsid w:val="002B4451"/>
    <w:rsid w:val="002D0EB1"/>
    <w:rsid w:val="002E40C6"/>
    <w:rsid w:val="002E68D6"/>
    <w:rsid w:val="002F761B"/>
    <w:rsid w:val="00313D3C"/>
    <w:rsid w:val="00315EBF"/>
    <w:rsid w:val="00322CA3"/>
    <w:rsid w:val="00326921"/>
    <w:rsid w:val="00330BCE"/>
    <w:rsid w:val="0035183E"/>
    <w:rsid w:val="0035562C"/>
    <w:rsid w:val="0036160C"/>
    <w:rsid w:val="003652B0"/>
    <w:rsid w:val="00381B1A"/>
    <w:rsid w:val="00383B4B"/>
    <w:rsid w:val="00392575"/>
    <w:rsid w:val="00394FB8"/>
    <w:rsid w:val="003963DF"/>
    <w:rsid w:val="003A338C"/>
    <w:rsid w:val="003A4332"/>
    <w:rsid w:val="003A4CAB"/>
    <w:rsid w:val="003D0D20"/>
    <w:rsid w:val="003D53D5"/>
    <w:rsid w:val="003D7208"/>
    <w:rsid w:val="003E1B20"/>
    <w:rsid w:val="003E5C7A"/>
    <w:rsid w:val="003F2E01"/>
    <w:rsid w:val="003F45C2"/>
    <w:rsid w:val="004041F8"/>
    <w:rsid w:val="0040476E"/>
    <w:rsid w:val="00405385"/>
    <w:rsid w:val="00422DB7"/>
    <w:rsid w:val="00427C29"/>
    <w:rsid w:val="00436FD4"/>
    <w:rsid w:val="00461275"/>
    <w:rsid w:val="00466270"/>
    <w:rsid w:val="00470ADC"/>
    <w:rsid w:val="00473E06"/>
    <w:rsid w:val="00483A43"/>
    <w:rsid w:val="00485A90"/>
    <w:rsid w:val="00487C77"/>
    <w:rsid w:val="004B2546"/>
    <w:rsid w:val="004C1C24"/>
    <w:rsid w:val="004D271E"/>
    <w:rsid w:val="004D2A88"/>
    <w:rsid w:val="0050292A"/>
    <w:rsid w:val="00511002"/>
    <w:rsid w:val="00514B54"/>
    <w:rsid w:val="005205E4"/>
    <w:rsid w:val="0053187D"/>
    <w:rsid w:val="00551E0C"/>
    <w:rsid w:val="0055614D"/>
    <w:rsid w:val="005762C3"/>
    <w:rsid w:val="005836F6"/>
    <w:rsid w:val="00591CB6"/>
    <w:rsid w:val="005934D5"/>
    <w:rsid w:val="005B0F71"/>
    <w:rsid w:val="005C6328"/>
    <w:rsid w:val="005D524C"/>
    <w:rsid w:val="005F1666"/>
    <w:rsid w:val="00603029"/>
    <w:rsid w:val="00605591"/>
    <w:rsid w:val="00610B9A"/>
    <w:rsid w:val="006135EC"/>
    <w:rsid w:val="0061465A"/>
    <w:rsid w:val="00621B71"/>
    <w:rsid w:val="00621EC6"/>
    <w:rsid w:val="00630997"/>
    <w:rsid w:val="006318B7"/>
    <w:rsid w:val="00632273"/>
    <w:rsid w:val="006347CE"/>
    <w:rsid w:val="0063602F"/>
    <w:rsid w:val="00643289"/>
    <w:rsid w:val="00647377"/>
    <w:rsid w:val="0065009D"/>
    <w:rsid w:val="00664D70"/>
    <w:rsid w:val="0066656D"/>
    <w:rsid w:val="00666C4D"/>
    <w:rsid w:val="0067271E"/>
    <w:rsid w:val="00675C17"/>
    <w:rsid w:val="0067797A"/>
    <w:rsid w:val="00680EB1"/>
    <w:rsid w:val="00693736"/>
    <w:rsid w:val="006976F4"/>
    <w:rsid w:val="006A5C76"/>
    <w:rsid w:val="006B1722"/>
    <w:rsid w:val="006E22D4"/>
    <w:rsid w:val="006E606A"/>
    <w:rsid w:val="006F16A9"/>
    <w:rsid w:val="006F235A"/>
    <w:rsid w:val="006F7DB6"/>
    <w:rsid w:val="00714E75"/>
    <w:rsid w:val="007217C0"/>
    <w:rsid w:val="0072382B"/>
    <w:rsid w:val="007242D0"/>
    <w:rsid w:val="00732949"/>
    <w:rsid w:val="00752514"/>
    <w:rsid w:val="00753049"/>
    <w:rsid w:val="0075378E"/>
    <w:rsid w:val="00760798"/>
    <w:rsid w:val="0077181A"/>
    <w:rsid w:val="007744DA"/>
    <w:rsid w:val="00777664"/>
    <w:rsid w:val="00785B14"/>
    <w:rsid w:val="00786BD3"/>
    <w:rsid w:val="007901AB"/>
    <w:rsid w:val="00793CFD"/>
    <w:rsid w:val="007A04A7"/>
    <w:rsid w:val="007B766B"/>
    <w:rsid w:val="007D1356"/>
    <w:rsid w:val="007D56B4"/>
    <w:rsid w:val="007D6FA0"/>
    <w:rsid w:val="008032CD"/>
    <w:rsid w:val="008042D3"/>
    <w:rsid w:val="00807BFD"/>
    <w:rsid w:val="00827C68"/>
    <w:rsid w:val="008305C1"/>
    <w:rsid w:val="00834DC0"/>
    <w:rsid w:val="008553E5"/>
    <w:rsid w:val="00870BFF"/>
    <w:rsid w:val="00872B7E"/>
    <w:rsid w:val="00883A6D"/>
    <w:rsid w:val="00890E18"/>
    <w:rsid w:val="00890E30"/>
    <w:rsid w:val="00893B26"/>
    <w:rsid w:val="008946DF"/>
    <w:rsid w:val="008965E6"/>
    <w:rsid w:val="008A143E"/>
    <w:rsid w:val="008A3712"/>
    <w:rsid w:val="008B0867"/>
    <w:rsid w:val="008C2EDF"/>
    <w:rsid w:val="008C3F9C"/>
    <w:rsid w:val="008C748C"/>
    <w:rsid w:val="008D24D1"/>
    <w:rsid w:val="008D2FEF"/>
    <w:rsid w:val="008E671F"/>
    <w:rsid w:val="008F01DB"/>
    <w:rsid w:val="008F0BFC"/>
    <w:rsid w:val="008F39BA"/>
    <w:rsid w:val="008F7564"/>
    <w:rsid w:val="00900381"/>
    <w:rsid w:val="00903F51"/>
    <w:rsid w:val="00945983"/>
    <w:rsid w:val="0095335E"/>
    <w:rsid w:val="00955203"/>
    <w:rsid w:val="00973877"/>
    <w:rsid w:val="009B1816"/>
    <w:rsid w:val="009C2F9D"/>
    <w:rsid w:val="009C59E7"/>
    <w:rsid w:val="009D2DD0"/>
    <w:rsid w:val="009D3C81"/>
    <w:rsid w:val="009D3D5C"/>
    <w:rsid w:val="009D79B3"/>
    <w:rsid w:val="009E011B"/>
    <w:rsid w:val="009E1801"/>
    <w:rsid w:val="009F1627"/>
    <w:rsid w:val="00A10C50"/>
    <w:rsid w:val="00A21174"/>
    <w:rsid w:val="00A31F1D"/>
    <w:rsid w:val="00A40618"/>
    <w:rsid w:val="00A61354"/>
    <w:rsid w:val="00A632CC"/>
    <w:rsid w:val="00A74F24"/>
    <w:rsid w:val="00A807DC"/>
    <w:rsid w:val="00A907FD"/>
    <w:rsid w:val="00AA6EC6"/>
    <w:rsid w:val="00AB0EF0"/>
    <w:rsid w:val="00AC3824"/>
    <w:rsid w:val="00AD742B"/>
    <w:rsid w:val="00AE113A"/>
    <w:rsid w:val="00AE415B"/>
    <w:rsid w:val="00AF1294"/>
    <w:rsid w:val="00AF23D5"/>
    <w:rsid w:val="00B0215E"/>
    <w:rsid w:val="00B02EAC"/>
    <w:rsid w:val="00B34CD4"/>
    <w:rsid w:val="00B37541"/>
    <w:rsid w:val="00B4146A"/>
    <w:rsid w:val="00B42C4B"/>
    <w:rsid w:val="00B45611"/>
    <w:rsid w:val="00B51B4B"/>
    <w:rsid w:val="00B647DC"/>
    <w:rsid w:val="00B713D8"/>
    <w:rsid w:val="00B869D0"/>
    <w:rsid w:val="00B8799A"/>
    <w:rsid w:val="00BA0C18"/>
    <w:rsid w:val="00BA1CD0"/>
    <w:rsid w:val="00BA340C"/>
    <w:rsid w:val="00BA51B4"/>
    <w:rsid w:val="00BA57B7"/>
    <w:rsid w:val="00BA6AD2"/>
    <w:rsid w:val="00BB1E05"/>
    <w:rsid w:val="00BB20D7"/>
    <w:rsid w:val="00BE150D"/>
    <w:rsid w:val="00BF055B"/>
    <w:rsid w:val="00C03D0F"/>
    <w:rsid w:val="00C1415A"/>
    <w:rsid w:val="00C16595"/>
    <w:rsid w:val="00C174DD"/>
    <w:rsid w:val="00C24375"/>
    <w:rsid w:val="00C34844"/>
    <w:rsid w:val="00C364B6"/>
    <w:rsid w:val="00C41D56"/>
    <w:rsid w:val="00C45301"/>
    <w:rsid w:val="00C513D3"/>
    <w:rsid w:val="00C529E7"/>
    <w:rsid w:val="00C570D9"/>
    <w:rsid w:val="00C7394A"/>
    <w:rsid w:val="00C87901"/>
    <w:rsid w:val="00C972F6"/>
    <w:rsid w:val="00CB2206"/>
    <w:rsid w:val="00CC2412"/>
    <w:rsid w:val="00CC40F7"/>
    <w:rsid w:val="00CD2BA2"/>
    <w:rsid w:val="00CD31CB"/>
    <w:rsid w:val="00CD4FCA"/>
    <w:rsid w:val="00D020D6"/>
    <w:rsid w:val="00D113A0"/>
    <w:rsid w:val="00D12AD9"/>
    <w:rsid w:val="00D22AA6"/>
    <w:rsid w:val="00D2407C"/>
    <w:rsid w:val="00D34F04"/>
    <w:rsid w:val="00D36BDD"/>
    <w:rsid w:val="00D4547C"/>
    <w:rsid w:val="00D606D1"/>
    <w:rsid w:val="00D644B8"/>
    <w:rsid w:val="00D652CE"/>
    <w:rsid w:val="00D74258"/>
    <w:rsid w:val="00D74AC6"/>
    <w:rsid w:val="00D76A27"/>
    <w:rsid w:val="00D76AB5"/>
    <w:rsid w:val="00D805E6"/>
    <w:rsid w:val="00D84820"/>
    <w:rsid w:val="00D86CC6"/>
    <w:rsid w:val="00D97AB4"/>
    <w:rsid w:val="00DA0645"/>
    <w:rsid w:val="00DA0EA7"/>
    <w:rsid w:val="00DA5EAD"/>
    <w:rsid w:val="00DB062F"/>
    <w:rsid w:val="00DB321E"/>
    <w:rsid w:val="00DB6F89"/>
    <w:rsid w:val="00DC6F71"/>
    <w:rsid w:val="00DE05E2"/>
    <w:rsid w:val="00DE2020"/>
    <w:rsid w:val="00DE49ED"/>
    <w:rsid w:val="00DF123E"/>
    <w:rsid w:val="00DF5909"/>
    <w:rsid w:val="00DF6716"/>
    <w:rsid w:val="00E07C2B"/>
    <w:rsid w:val="00E12717"/>
    <w:rsid w:val="00E1355E"/>
    <w:rsid w:val="00E247BB"/>
    <w:rsid w:val="00E357E5"/>
    <w:rsid w:val="00E368A3"/>
    <w:rsid w:val="00E44C4D"/>
    <w:rsid w:val="00E640F6"/>
    <w:rsid w:val="00E673AF"/>
    <w:rsid w:val="00E7454C"/>
    <w:rsid w:val="00E773F3"/>
    <w:rsid w:val="00E77ACB"/>
    <w:rsid w:val="00E77CC7"/>
    <w:rsid w:val="00E8151C"/>
    <w:rsid w:val="00EA0BD1"/>
    <w:rsid w:val="00EA4A3D"/>
    <w:rsid w:val="00EC1442"/>
    <w:rsid w:val="00EC4FB7"/>
    <w:rsid w:val="00ED2EEB"/>
    <w:rsid w:val="00ED5221"/>
    <w:rsid w:val="00ED77B7"/>
    <w:rsid w:val="00EE5330"/>
    <w:rsid w:val="00EF31A7"/>
    <w:rsid w:val="00EF3CE1"/>
    <w:rsid w:val="00F05BDB"/>
    <w:rsid w:val="00F06921"/>
    <w:rsid w:val="00F2182D"/>
    <w:rsid w:val="00F34A35"/>
    <w:rsid w:val="00F406FC"/>
    <w:rsid w:val="00F422A6"/>
    <w:rsid w:val="00F44210"/>
    <w:rsid w:val="00F52105"/>
    <w:rsid w:val="00F53CC8"/>
    <w:rsid w:val="00F549A4"/>
    <w:rsid w:val="00F65F0C"/>
    <w:rsid w:val="00F7183F"/>
    <w:rsid w:val="00F73D1E"/>
    <w:rsid w:val="00F84F10"/>
    <w:rsid w:val="00F86655"/>
    <w:rsid w:val="00F91A75"/>
    <w:rsid w:val="00FA39AC"/>
    <w:rsid w:val="00FB55BF"/>
    <w:rsid w:val="00FC129A"/>
    <w:rsid w:val="00FC3D03"/>
    <w:rsid w:val="00FD780A"/>
    <w:rsid w:val="00FE32B7"/>
    <w:rsid w:val="03B4D8F6"/>
    <w:rsid w:val="04BB8FDE"/>
    <w:rsid w:val="053B573C"/>
    <w:rsid w:val="05A77230"/>
    <w:rsid w:val="05D7C206"/>
    <w:rsid w:val="08548D9C"/>
    <w:rsid w:val="0898BBCB"/>
    <w:rsid w:val="09728D8A"/>
    <w:rsid w:val="09B00C3D"/>
    <w:rsid w:val="0A020E64"/>
    <w:rsid w:val="0B980129"/>
    <w:rsid w:val="0E6C8338"/>
    <w:rsid w:val="0F726604"/>
    <w:rsid w:val="0FC8FFBB"/>
    <w:rsid w:val="1106DE95"/>
    <w:rsid w:val="112BA4CE"/>
    <w:rsid w:val="115AB787"/>
    <w:rsid w:val="13DD2F43"/>
    <w:rsid w:val="164F0BBC"/>
    <w:rsid w:val="174161B7"/>
    <w:rsid w:val="1811C9BF"/>
    <w:rsid w:val="1932468F"/>
    <w:rsid w:val="199D5F38"/>
    <w:rsid w:val="1A1D73DE"/>
    <w:rsid w:val="1A5F80F4"/>
    <w:rsid w:val="1A8056D9"/>
    <w:rsid w:val="1B4B9EFC"/>
    <w:rsid w:val="1C6FA35E"/>
    <w:rsid w:val="1F48A375"/>
    <w:rsid w:val="215714AD"/>
    <w:rsid w:val="2253C814"/>
    <w:rsid w:val="226C4DC2"/>
    <w:rsid w:val="2274C1CE"/>
    <w:rsid w:val="22C79BCA"/>
    <w:rsid w:val="24CDC775"/>
    <w:rsid w:val="26DABA64"/>
    <w:rsid w:val="27F7FF0B"/>
    <w:rsid w:val="292E406E"/>
    <w:rsid w:val="296487C8"/>
    <w:rsid w:val="29B7FB7B"/>
    <w:rsid w:val="2B4E4721"/>
    <w:rsid w:val="2BBD443C"/>
    <w:rsid w:val="344D6EDC"/>
    <w:rsid w:val="35267CB4"/>
    <w:rsid w:val="357758B3"/>
    <w:rsid w:val="35DB1FAC"/>
    <w:rsid w:val="38A68D8D"/>
    <w:rsid w:val="3CFF348C"/>
    <w:rsid w:val="3E7789F6"/>
    <w:rsid w:val="3E8996FB"/>
    <w:rsid w:val="4031FA1E"/>
    <w:rsid w:val="41338A6D"/>
    <w:rsid w:val="41AD07D3"/>
    <w:rsid w:val="4266696D"/>
    <w:rsid w:val="42EFAEAC"/>
    <w:rsid w:val="44438141"/>
    <w:rsid w:val="446329A1"/>
    <w:rsid w:val="456E10F3"/>
    <w:rsid w:val="4593C222"/>
    <w:rsid w:val="45B42548"/>
    <w:rsid w:val="4959BCE9"/>
    <w:rsid w:val="4A436658"/>
    <w:rsid w:val="4A679DD1"/>
    <w:rsid w:val="4EBC6E58"/>
    <w:rsid w:val="4F34BB0C"/>
    <w:rsid w:val="514294B8"/>
    <w:rsid w:val="516CB6EE"/>
    <w:rsid w:val="52E1E8F7"/>
    <w:rsid w:val="5679EC36"/>
    <w:rsid w:val="5815EDBF"/>
    <w:rsid w:val="58BD89AA"/>
    <w:rsid w:val="58C90150"/>
    <w:rsid w:val="5A3F7AD8"/>
    <w:rsid w:val="5A740DF4"/>
    <w:rsid w:val="5DD3EB13"/>
    <w:rsid w:val="5EA1AE60"/>
    <w:rsid w:val="5EA7E356"/>
    <w:rsid w:val="5F93B8B0"/>
    <w:rsid w:val="6019F1A2"/>
    <w:rsid w:val="60467E01"/>
    <w:rsid w:val="60527EC5"/>
    <w:rsid w:val="6328A0B0"/>
    <w:rsid w:val="6440FA78"/>
    <w:rsid w:val="6472FEB1"/>
    <w:rsid w:val="648DC9D4"/>
    <w:rsid w:val="6508D076"/>
    <w:rsid w:val="65D51806"/>
    <w:rsid w:val="6605E1C7"/>
    <w:rsid w:val="6797EF1E"/>
    <w:rsid w:val="67B852C6"/>
    <w:rsid w:val="6A245491"/>
    <w:rsid w:val="6AC759E4"/>
    <w:rsid w:val="6B9028FF"/>
    <w:rsid w:val="6FAAFDA5"/>
    <w:rsid w:val="6FD176C7"/>
    <w:rsid w:val="71746300"/>
    <w:rsid w:val="73044F80"/>
    <w:rsid w:val="73232969"/>
    <w:rsid w:val="74083211"/>
    <w:rsid w:val="744CB718"/>
    <w:rsid w:val="74BEF9CA"/>
    <w:rsid w:val="75CA8EB1"/>
    <w:rsid w:val="7C29EACC"/>
    <w:rsid w:val="7D411482"/>
    <w:rsid w:val="7E2E3AB3"/>
    <w:rsid w:val="7E621DB8"/>
    <w:rsid w:val="7F8E18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348C6"/>
  <w15:chartTrackingRefBased/>
  <w15:docId w15:val="{D4A09377-C5AE-443E-92E4-34420963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22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2F"/>
    <w:pPr>
      <w:ind w:left="720"/>
      <w:contextualSpacing/>
    </w:pPr>
  </w:style>
  <w:style w:type="paragraph" w:styleId="Header">
    <w:name w:val="header"/>
    <w:basedOn w:val="Normal"/>
    <w:link w:val="HeaderChar"/>
    <w:uiPriority w:val="99"/>
    <w:unhideWhenUsed/>
    <w:rsid w:val="002B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51"/>
  </w:style>
  <w:style w:type="paragraph" w:styleId="Footer">
    <w:name w:val="footer"/>
    <w:basedOn w:val="Normal"/>
    <w:link w:val="FooterChar"/>
    <w:uiPriority w:val="99"/>
    <w:unhideWhenUsed/>
    <w:rsid w:val="002B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51"/>
  </w:style>
  <w:style w:type="character" w:customStyle="1" w:styleId="normaltextrun">
    <w:name w:val="normaltextrun"/>
    <w:basedOn w:val="DefaultParagraphFont"/>
    <w:rsid w:val="00B8799A"/>
  </w:style>
  <w:style w:type="character" w:customStyle="1" w:styleId="Heading3Char">
    <w:name w:val="Heading 3 Char"/>
    <w:basedOn w:val="DefaultParagraphFont"/>
    <w:link w:val="Heading3"/>
    <w:uiPriority w:val="9"/>
    <w:rsid w:val="00F422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22A6"/>
    <w:rPr>
      <w:color w:val="0000FF"/>
      <w:u w:val="single"/>
    </w:rPr>
  </w:style>
  <w:style w:type="character" w:customStyle="1" w:styleId="eop">
    <w:name w:val="eop"/>
    <w:basedOn w:val="DefaultParagraphFont"/>
    <w:rsid w:val="005B0F71"/>
  </w:style>
  <w:style w:type="paragraph" w:customStyle="1" w:styleId="paragraph">
    <w:name w:val="paragraph"/>
    <w:basedOn w:val="Normal"/>
    <w:rsid w:val="005B0F7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5614D"/>
    <w:pPr>
      <w:spacing w:after="0" w:line="240" w:lineRule="auto"/>
    </w:pPr>
  </w:style>
  <w:style w:type="character" w:styleId="CommentReference">
    <w:name w:val="annotation reference"/>
    <w:basedOn w:val="DefaultParagraphFont"/>
    <w:uiPriority w:val="99"/>
    <w:semiHidden/>
    <w:unhideWhenUsed/>
    <w:rsid w:val="00DA5EAD"/>
    <w:rPr>
      <w:sz w:val="16"/>
      <w:szCs w:val="16"/>
    </w:rPr>
  </w:style>
  <w:style w:type="paragraph" w:styleId="CommentText">
    <w:name w:val="annotation text"/>
    <w:basedOn w:val="Normal"/>
    <w:link w:val="CommentTextChar"/>
    <w:uiPriority w:val="99"/>
    <w:unhideWhenUsed/>
    <w:rsid w:val="00DA5EAD"/>
    <w:pPr>
      <w:spacing w:line="240" w:lineRule="auto"/>
    </w:pPr>
    <w:rPr>
      <w:sz w:val="20"/>
      <w:szCs w:val="20"/>
    </w:rPr>
  </w:style>
  <w:style w:type="character" w:customStyle="1" w:styleId="CommentTextChar">
    <w:name w:val="Comment Text Char"/>
    <w:basedOn w:val="DefaultParagraphFont"/>
    <w:link w:val="CommentText"/>
    <w:uiPriority w:val="99"/>
    <w:rsid w:val="00DA5EAD"/>
    <w:rPr>
      <w:sz w:val="20"/>
      <w:szCs w:val="20"/>
    </w:rPr>
  </w:style>
  <w:style w:type="paragraph" w:styleId="CommentSubject">
    <w:name w:val="annotation subject"/>
    <w:basedOn w:val="CommentText"/>
    <w:next w:val="CommentText"/>
    <w:link w:val="CommentSubjectChar"/>
    <w:uiPriority w:val="99"/>
    <w:semiHidden/>
    <w:unhideWhenUsed/>
    <w:rsid w:val="00DA5EAD"/>
    <w:rPr>
      <w:b/>
      <w:bCs/>
    </w:rPr>
  </w:style>
  <w:style w:type="character" w:customStyle="1" w:styleId="CommentSubjectChar">
    <w:name w:val="Comment Subject Char"/>
    <w:basedOn w:val="CommentTextChar"/>
    <w:link w:val="CommentSubject"/>
    <w:uiPriority w:val="99"/>
    <w:semiHidden/>
    <w:rsid w:val="00DA5EAD"/>
    <w:rPr>
      <w:b/>
      <w:bCs/>
      <w:sz w:val="20"/>
      <w:szCs w:val="20"/>
    </w:rPr>
  </w:style>
  <w:style w:type="character" w:styleId="Mention">
    <w:name w:val="Mention"/>
    <w:basedOn w:val="DefaultParagraphFont"/>
    <w:uiPriority w:val="99"/>
    <w:unhideWhenUsed/>
    <w:rsid w:val="00DA5E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185">
      <w:bodyDiv w:val="1"/>
      <w:marLeft w:val="0"/>
      <w:marRight w:val="0"/>
      <w:marTop w:val="0"/>
      <w:marBottom w:val="0"/>
      <w:divBdr>
        <w:top w:val="none" w:sz="0" w:space="0" w:color="auto"/>
        <w:left w:val="none" w:sz="0" w:space="0" w:color="auto"/>
        <w:bottom w:val="none" w:sz="0" w:space="0" w:color="auto"/>
        <w:right w:val="none" w:sz="0" w:space="0" w:color="auto"/>
      </w:divBdr>
    </w:div>
    <w:div w:id="351415375">
      <w:bodyDiv w:val="1"/>
      <w:marLeft w:val="0"/>
      <w:marRight w:val="0"/>
      <w:marTop w:val="0"/>
      <w:marBottom w:val="0"/>
      <w:divBdr>
        <w:top w:val="none" w:sz="0" w:space="0" w:color="auto"/>
        <w:left w:val="none" w:sz="0" w:space="0" w:color="auto"/>
        <w:bottom w:val="none" w:sz="0" w:space="0" w:color="auto"/>
        <w:right w:val="none" w:sz="0" w:space="0" w:color="auto"/>
      </w:divBdr>
    </w:div>
    <w:div w:id="688989543">
      <w:bodyDiv w:val="1"/>
      <w:marLeft w:val="0"/>
      <w:marRight w:val="0"/>
      <w:marTop w:val="0"/>
      <w:marBottom w:val="0"/>
      <w:divBdr>
        <w:top w:val="none" w:sz="0" w:space="0" w:color="auto"/>
        <w:left w:val="none" w:sz="0" w:space="0" w:color="auto"/>
        <w:bottom w:val="none" w:sz="0" w:space="0" w:color="auto"/>
        <w:right w:val="none" w:sz="0" w:space="0" w:color="auto"/>
      </w:divBdr>
    </w:div>
    <w:div w:id="885221090">
      <w:bodyDiv w:val="1"/>
      <w:marLeft w:val="0"/>
      <w:marRight w:val="0"/>
      <w:marTop w:val="0"/>
      <w:marBottom w:val="0"/>
      <w:divBdr>
        <w:top w:val="none" w:sz="0" w:space="0" w:color="auto"/>
        <w:left w:val="none" w:sz="0" w:space="0" w:color="auto"/>
        <w:bottom w:val="none" w:sz="0" w:space="0" w:color="auto"/>
        <w:right w:val="none" w:sz="0" w:space="0" w:color="auto"/>
      </w:divBdr>
      <w:divsChild>
        <w:div w:id="483543380">
          <w:marLeft w:val="288"/>
          <w:marRight w:val="0"/>
          <w:marTop w:val="0"/>
          <w:marBottom w:val="120"/>
          <w:divBdr>
            <w:top w:val="none" w:sz="0" w:space="0" w:color="auto"/>
            <w:left w:val="none" w:sz="0" w:space="0" w:color="auto"/>
            <w:bottom w:val="none" w:sz="0" w:space="0" w:color="auto"/>
            <w:right w:val="none" w:sz="0" w:space="0" w:color="auto"/>
          </w:divBdr>
        </w:div>
        <w:div w:id="1965307198">
          <w:marLeft w:val="288"/>
          <w:marRight w:val="0"/>
          <w:marTop w:val="0"/>
          <w:marBottom w:val="120"/>
          <w:divBdr>
            <w:top w:val="none" w:sz="0" w:space="0" w:color="auto"/>
            <w:left w:val="none" w:sz="0" w:space="0" w:color="auto"/>
            <w:bottom w:val="none" w:sz="0" w:space="0" w:color="auto"/>
            <w:right w:val="none" w:sz="0" w:space="0" w:color="auto"/>
          </w:divBdr>
        </w:div>
        <w:div w:id="2032219985">
          <w:marLeft w:val="288"/>
          <w:marRight w:val="0"/>
          <w:marTop w:val="0"/>
          <w:marBottom w:val="120"/>
          <w:divBdr>
            <w:top w:val="none" w:sz="0" w:space="0" w:color="auto"/>
            <w:left w:val="none" w:sz="0" w:space="0" w:color="auto"/>
            <w:bottom w:val="none" w:sz="0" w:space="0" w:color="auto"/>
            <w:right w:val="none" w:sz="0" w:space="0" w:color="auto"/>
          </w:divBdr>
        </w:div>
      </w:divsChild>
    </w:div>
    <w:div w:id="1254775956">
      <w:bodyDiv w:val="1"/>
      <w:marLeft w:val="0"/>
      <w:marRight w:val="0"/>
      <w:marTop w:val="0"/>
      <w:marBottom w:val="0"/>
      <w:divBdr>
        <w:top w:val="none" w:sz="0" w:space="0" w:color="auto"/>
        <w:left w:val="none" w:sz="0" w:space="0" w:color="auto"/>
        <w:bottom w:val="none" w:sz="0" w:space="0" w:color="auto"/>
        <w:right w:val="none" w:sz="0" w:space="0" w:color="auto"/>
      </w:divBdr>
      <w:divsChild>
        <w:div w:id="333265168">
          <w:marLeft w:val="0"/>
          <w:marRight w:val="0"/>
          <w:marTop w:val="0"/>
          <w:marBottom w:val="0"/>
          <w:divBdr>
            <w:top w:val="none" w:sz="0" w:space="0" w:color="auto"/>
            <w:left w:val="none" w:sz="0" w:space="0" w:color="auto"/>
            <w:bottom w:val="none" w:sz="0" w:space="0" w:color="auto"/>
            <w:right w:val="none" w:sz="0" w:space="0" w:color="auto"/>
          </w:divBdr>
        </w:div>
        <w:div w:id="372310069">
          <w:marLeft w:val="0"/>
          <w:marRight w:val="0"/>
          <w:marTop w:val="0"/>
          <w:marBottom w:val="0"/>
          <w:divBdr>
            <w:top w:val="none" w:sz="0" w:space="0" w:color="auto"/>
            <w:left w:val="none" w:sz="0" w:space="0" w:color="auto"/>
            <w:bottom w:val="none" w:sz="0" w:space="0" w:color="auto"/>
            <w:right w:val="none" w:sz="0" w:space="0" w:color="auto"/>
          </w:divBdr>
        </w:div>
        <w:div w:id="417599633">
          <w:marLeft w:val="0"/>
          <w:marRight w:val="0"/>
          <w:marTop w:val="0"/>
          <w:marBottom w:val="0"/>
          <w:divBdr>
            <w:top w:val="none" w:sz="0" w:space="0" w:color="auto"/>
            <w:left w:val="none" w:sz="0" w:space="0" w:color="auto"/>
            <w:bottom w:val="none" w:sz="0" w:space="0" w:color="auto"/>
            <w:right w:val="none" w:sz="0" w:space="0" w:color="auto"/>
          </w:divBdr>
        </w:div>
        <w:div w:id="501815876">
          <w:marLeft w:val="0"/>
          <w:marRight w:val="0"/>
          <w:marTop w:val="0"/>
          <w:marBottom w:val="0"/>
          <w:divBdr>
            <w:top w:val="none" w:sz="0" w:space="0" w:color="auto"/>
            <w:left w:val="none" w:sz="0" w:space="0" w:color="auto"/>
            <w:bottom w:val="none" w:sz="0" w:space="0" w:color="auto"/>
            <w:right w:val="none" w:sz="0" w:space="0" w:color="auto"/>
          </w:divBdr>
        </w:div>
        <w:div w:id="547110401">
          <w:marLeft w:val="0"/>
          <w:marRight w:val="0"/>
          <w:marTop w:val="0"/>
          <w:marBottom w:val="0"/>
          <w:divBdr>
            <w:top w:val="none" w:sz="0" w:space="0" w:color="auto"/>
            <w:left w:val="none" w:sz="0" w:space="0" w:color="auto"/>
            <w:bottom w:val="none" w:sz="0" w:space="0" w:color="auto"/>
            <w:right w:val="none" w:sz="0" w:space="0" w:color="auto"/>
          </w:divBdr>
        </w:div>
        <w:div w:id="600379817">
          <w:marLeft w:val="0"/>
          <w:marRight w:val="0"/>
          <w:marTop w:val="0"/>
          <w:marBottom w:val="0"/>
          <w:divBdr>
            <w:top w:val="none" w:sz="0" w:space="0" w:color="auto"/>
            <w:left w:val="none" w:sz="0" w:space="0" w:color="auto"/>
            <w:bottom w:val="none" w:sz="0" w:space="0" w:color="auto"/>
            <w:right w:val="none" w:sz="0" w:space="0" w:color="auto"/>
          </w:divBdr>
          <w:divsChild>
            <w:div w:id="909928446">
              <w:marLeft w:val="0"/>
              <w:marRight w:val="0"/>
              <w:marTop w:val="0"/>
              <w:marBottom w:val="0"/>
              <w:divBdr>
                <w:top w:val="none" w:sz="0" w:space="0" w:color="auto"/>
                <w:left w:val="none" w:sz="0" w:space="0" w:color="auto"/>
                <w:bottom w:val="none" w:sz="0" w:space="0" w:color="auto"/>
                <w:right w:val="none" w:sz="0" w:space="0" w:color="auto"/>
              </w:divBdr>
            </w:div>
            <w:div w:id="1291933109">
              <w:marLeft w:val="0"/>
              <w:marRight w:val="0"/>
              <w:marTop w:val="0"/>
              <w:marBottom w:val="0"/>
              <w:divBdr>
                <w:top w:val="none" w:sz="0" w:space="0" w:color="auto"/>
                <w:left w:val="none" w:sz="0" w:space="0" w:color="auto"/>
                <w:bottom w:val="none" w:sz="0" w:space="0" w:color="auto"/>
                <w:right w:val="none" w:sz="0" w:space="0" w:color="auto"/>
              </w:divBdr>
            </w:div>
            <w:div w:id="1797672750">
              <w:marLeft w:val="0"/>
              <w:marRight w:val="0"/>
              <w:marTop w:val="0"/>
              <w:marBottom w:val="0"/>
              <w:divBdr>
                <w:top w:val="none" w:sz="0" w:space="0" w:color="auto"/>
                <w:left w:val="none" w:sz="0" w:space="0" w:color="auto"/>
                <w:bottom w:val="none" w:sz="0" w:space="0" w:color="auto"/>
                <w:right w:val="none" w:sz="0" w:space="0" w:color="auto"/>
              </w:divBdr>
            </w:div>
          </w:divsChild>
        </w:div>
        <w:div w:id="635065028">
          <w:marLeft w:val="0"/>
          <w:marRight w:val="0"/>
          <w:marTop w:val="0"/>
          <w:marBottom w:val="0"/>
          <w:divBdr>
            <w:top w:val="none" w:sz="0" w:space="0" w:color="auto"/>
            <w:left w:val="none" w:sz="0" w:space="0" w:color="auto"/>
            <w:bottom w:val="none" w:sz="0" w:space="0" w:color="auto"/>
            <w:right w:val="none" w:sz="0" w:space="0" w:color="auto"/>
          </w:divBdr>
        </w:div>
        <w:div w:id="780338172">
          <w:marLeft w:val="0"/>
          <w:marRight w:val="0"/>
          <w:marTop w:val="0"/>
          <w:marBottom w:val="0"/>
          <w:divBdr>
            <w:top w:val="none" w:sz="0" w:space="0" w:color="auto"/>
            <w:left w:val="none" w:sz="0" w:space="0" w:color="auto"/>
            <w:bottom w:val="none" w:sz="0" w:space="0" w:color="auto"/>
            <w:right w:val="none" w:sz="0" w:space="0" w:color="auto"/>
          </w:divBdr>
        </w:div>
        <w:div w:id="797796884">
          <w:marLeft w:val="0"/>
          <w:marRight w:val="0"/>
          <w:marTop w:val="0"/>
          <w:marBottom w:val="0"/>
          <w:divBdr>
            <w:top w:val="none" w:sz="0" w:space="0" w:color="auto"/>
            <w:left w:val="none" w:sz="0" w:space="0" w:color="auto"/>
            <w:bottom w:val="none" w:sz="0" w:space="0" w:color="auto"/>
            <w:right w:val="none" w:sz="0" w:space="0" w:color="auto"/>
          </w:divBdr>
        </w:div>
        <w:div w:id="802425484">
          <w:marLeft w:val="0"/>
          <w:marRight w:val="0"/>
          <w:marTop w:val="0"/>
          <w:marBottom w:val="0"/>
          <w:divBdr>
            <w:top w:val="none" w:sz="0" w:space="0" w:color="auto"/>
            <w:left w:val="none" w:sz="0" w:space="0" w:color="auto"/>
            <w:bottom w:val="none" w:sz="0" w:space="0" w:color="auto"/>
            <w:right w:val="none" w:sz="0" w:space="0" w:color="auto"/>
          </w:divBdr>
        </w:div>
        <w:div w:id="858274588">
          <w:marLeft w:val="0"/>
          <w:marRight w:val="0"/>
          <w:marTop w:val="0"/>
          <w:marBottom w:val="0"/>
          <w:divBdr>
            <w:top w:val="none" w:sz="0" w:space="0" w:color="auto"/>
            <w:left w:val="none" w:sz="0" w:space="0" w:color="auto"/>
            <w:bottom w:val="none" w:sz="0" w:space="0" w:color="auto"/>
            <w:right w:val="none" w:sz="0" w:space="0" w:color="auto"/>
          </w:divBdr>
        </w:div>
        <w:div w:id="912817075">
          <w:marLeft w:val="0"/>
          <w:marRight w:val="0"/>
          <w:marTop w:val="0"/>
          <w:marBottom w:val="0"/>
          <w:divBdr>
            <w:top w:val="none" w:sz="0" w:space="0" w:color="auto"/>
            <w:left w:val="none" w:sz="0" w:space="0" w:color="auto"/>
            <w:bottom w:val="none" w:sz="0" w:space="0" w:color="auto"/>
            <w:right w:val="none" w:sz="0" w:space="0" w:color="auto"/>
          </w:divBdr>
        </w:div>
        <w:div w:id="1117793402">
          <w:marLeft w:val="0"/>
          <w:marRight w:val="0"/>
          <w:marTop w:val="0"/>
          <w:marBottom w:val="0"/>
          <w:divBdr>
            <w:top w:val="none" w:sz="0" w:space="0" w:color="auto"/>
            <w:left w:val="none" w:sz="0" w:space="0" w:color="auto"/>
            <w:bottom w:val="none" w:sz="0" w:space="0" w:color="auto"/>
            <w:right w:val="none" w:sz="0" w:space="0" w:color="auto"/>
          </w:divBdr>
        </w:div>
        <w:div w:id="1264221848">
          <w:marLeft w:val="0"/>
          <w:marRight w:val="0"/>
          <w:marTop w:val="0"/>
          <w:marBottom w:val="0"/>
          <w:divBdr>
            <w:top w:val="none" w:sz="0" w:space="0" w:color="auto"/>
            <w:left w:val="none" w:sz="0" w:space="0" w:color="auto"/>
            <w:bottom w:val="none" w:sz="0" w:space="0" w:color="auto"/>
            <w:right w:val="none" w:sz="0" w:space="0" w:color="auto"/>
          </w:divBdr>
        </w:div>
        <w:div w:id="1333878258">
          <w:marLeft w:val="0"/>
          <w:marRight w:val="0"/>
          <w:marTop w:val="0"/>
          <w:marBottom w:val="0"/>
          <w:divBdr>
            <w:top w:val="none" w:sz="0" w:space="0" w:color="auto"/>
            <w:left w:val="none" w:sz="0" w:space="0" w:color="auto"/>
            <w:bottom w:val="none" w:sz="0" w:space="0" w:color="auto"/>
            <w:right w:val="none" w:sz="0" w:space="0" w:color="auto"/>
          </w:divBdr>
        </w:div>
        <w:div w:id="1343703031">
          <w:marLeft w:val="0"/>
          <w:marRight w:val="0"/>
          <w:marTop w:val="0"/>
          <w:marBottom w:val="0"/>
          <w:divBdr>
            <w:top w:val="none" w:sz="0" w:space="0" w:color="auto"/>
            <w:left w:val="none" w:sz="0" w:space="0" w:color="auto"/>
            <w:bottom w:val="none" w:sz="0" w:space="0" w:color="auto"/>
            <w:right w:val="none" w:sz="0" w:space="0" w:color="auto"/>
          </w:divBdr>
        </w:div>
        <w:div w:id="1483618300">
          <w:marLeft w:val="0"/>
          <w:marRight w:val="0"/>
          <w:marTop w:val="0"/>
          <w:marBottom w:val="0"/>
          <w:divBdr>
            <w:top w:val="none" w:sz="0" w:space="0" w:color="auto"/>
            <w:left w:val="none" w:sz="0" w:space="0" w:color="auto"/>
            <w:bottom w:val="none" w:sz="0" w:space="0" w:color="auto"/>
            <w:right w:val="none" w:sz="0" w:space="0" w:color="auto"/>
          </w:divBdr>
        </w:div>
        <w:div w:id="1692605588">
          <w:marLeft w:val="0"/>
          <w:marRight w:val="0"/>
          <w:marTop w:val="0"/>
          <w:marBottom w:val="0"/>
          <w:divBdr>
            <w:top w:val="none" w:sz="0" w:space="0" w:color="auto"/>
            <w:left w:val="none" w:sz="0" w:space="0" w:color="auto"/>
            <w:bottom w:val="none" w:sz="0" w:space="0" w:color="auto"/>
            <w:right w:val="none" w:sz="0" w:space="0" w:color="auto"/>
          </w:divBdr>
        </w:div>
        <w:div w:id="1721128175">
          <w:marLeft w:val="0"/>
          <w:marRight w:val="0"/>
          <w:marTop w:val="0"/>
          <w:marBottom w:val="0"/>
          <w:divBdr>
            <w:top w:val="none" w:sz="0" w:space="0" w:color="auto"/>
            <w:left w:val="none" w:sz="0" w:space="0" w:color="auto"/>
            <w:bottom w:val="none" w:sz="0" w:space="0" w:color="auto"/>
            <w:right w:val="none" w:sz="0" w:space="0" w:color="auto"/>
          </w:divBdr>
        </w:div>
        <w:div w:id="1762098927">
          <w:marLeft w:val="0"/>
          <w:marRight w:val="0"/>
          <w:marTop w:val="0"/>
          <w:marBottom w:val="0"/>
          <w:divBdr>
            <w:top w:val="none" w:sz="0" w:space="0" w:color="auto"/>
            <w:left w:val="none" w:sz="0" w:space="0" w:color="auto"/>
            <w:bottom w:val="none" w:sz="0" w:space="0" w:color="auto"/>
            <w:right w:val="none" w:sz="0" w:space="0" w:color="auto"/>
          </w:divBdr>
        </w:div>
        <w:div w:id="1846164487">
          <w:marLeft w:val="0"/>
          <w:marRight w:val="0"/>
          <w:marTop w:val="0"/>
          <w:marBottom w:val="0"/>
          <w:divBdr>
            <w:top w:val="none" w:sz="0" w:space="0" w:color="auto"/>
            <w:left w:val="none" w:sz="0" w:space="0" w:color="auto"/>
            <w:bottom w:val="none" w:sz="0" w:space="0" w:color="auto"/>
            <w:right w:val="none" w:sz="0" w:space="0" w:color="auto"/>
          </w:divBdr>
        </w:div>
        <w:div w:id="1960457033">
          <w:marLeft w:val="0"/>
          <w:marRight w:val="0"/>
          <w:marTop w:val="0"/>
          <w:marBottom w:val="0"/>
          <w:divBdr>
            <w:top w:val="none" w:sz="0" w:space="0" w:color="auto"/>
            <w:left w:val="none" w:sz="0" w:space="0" w:color="auto"/>
            <w:bottom w:val="none" w:sz="0" w:space="0" w:color="auto"/>
            <w:right w:val="none" w:sz="0" w:space="0" w:color="auto"/>
          </w:divBdr>
        </w:div>
        <w:div w:id="2085452362">
          <w:marLeft w:val="0"/>
          <w:marRight w:val="0"/>
          <w:marTop w:val="0"/>
          <w:marBottom w:val="0"/>
          <w:divBdr>
            <w:top w:val="none" w:sz="0" w:space="0" w:color="auto"/>
            <w:left w:val="none" w:sz="0" w:space="0" w:color="auto"/>
            <w:bottom w:val="none" w:sz="0" w:space="0" w:color="auto"/>
            <w:right w:val="none" w:sz="0" w:space="0" w:color="auto"/>
          </w:divBdr>
        </w:div>
        <w:div w:id="2109614264">
          <w:marLeft w:val="0"/>
          <w:marRight w:val="0"/>
          <w:marTop w:val="0"/>
          <w:marBottom w:val="0"/>
          <w:divBdr>
            <w:top w:val="none" w:sz="0" w:space="0" w:color="auto"/>
            <w:left w:val="none" w:sz="0" w:space="0" w:color="auto"/>
            <w:bottom w:val="none" w:sz="0" w:space="0" w:color="auto"/>
            <w:right w:val="none" w:sz="0" w:space="0" w:color="auto"/>
          </w:divBdr>
        </w:div>
      </w:divsChild>
    </w:div>
    <w:div w:id="1355568600">
      <w:bodyDiv w:val="1"/>
      <w:marLeft w:val="0"/>
      <w:marRight w:val="0"/>
      <w:marTop w:val="0"/>
      <w:marBottom w:val="0"/>
      <w:divBdr>
        <w:top w:val="none" w:sz="0" w:space="0" w:color="auto"/>
        <w:left w:val="none" w:sz="0" w:space="0" w:color="auto"/>
        <w:bottom w:val="none" w:sz="0" w:space="0" w:color="auto"/>
        <w:right w:val="none" w:sz="0" w:space="0" w:color="auto"/>
      </w:divBdr>
    </w:div>
    <w:div w:id="1778868892">
      <w:bodyDiv w:val="1"/>
      <w:marLeft w:val="0"/>
      <w:marRight w:val="0"/>
      <w:marTop w:val="0"/>
      <w:marBottom w:val="0"/>
      <w:divBdr>
        <w:top w:val="none" w:sz="0" w:space="0" w:color="auto"/>
        <w:left w:val="none" w:sz="0" w:space="0" w:color="auto"/>
        <w:bottom w:val="none" w:sz="0" w:space="0" w:color="auto"/>
        <w:right w:val="none" w:sz="0" w:space="0" w:color="auto"/>
      </w:divBdr>
    </w:div>
    <w:div w:id="1896888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od_x0020_or_x0020_No xmlns="f604d3ae-640f-4fa4-9d20-5dd5921b4ea2">false</Good_x0020_or_x0020_No>
    <Password xmlns="f604d3ae-640f-4fa4-9d20-5dd5921b4ea2" xsi:nil="true"/>
    <lcf76f155ced4ddcb4097134ff3c332f xmlns="f604d3ae-640f-4fa4-9d20-5dd5921b4ea2">
      <Terms xmlns="http://schemas.microsoft.com/office/infopath/2007/PartnerControls"/>
    </lcf76f155ced4ddcb4097134ff3c332f>
    <TaxCatchAll xmlns="060ea8db-80a8-4b36-ac58-a3714e3d91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3282021B8F4FA6E93230EAF409B0" ma:contentTypeVersion="18" ma:contentTypeDescription="Create a new document." ma:contentTypeScope="" ma:versionID="d4f94ff63d2eb74e9e541df35c4b6524">
  <xsd:schema xmlns:xsd="http://www.w3.org/2001/XMLSchema" xmlns:xs="http://www.w3.org/2001/XMLSchema" xmlns:p="http://schemas.microsoft.com/office/2006/metadata/properties" xmlns:ns2="f604d3ae-640f-4fa4-9d20-5dd5921b4ea2" xmlns:ns3="060ea8db-80a8-4b36-ac58-a3714e3d91f8" targetNamespace="http://schemas.microsoft.com/office/2006/metadata/properties" ma:root="true" ma:fieldsID="f2e9ba24f920530a2649d3059a3f05a4" ns2:_="" ns3:_="">
    <xsd:import namespace="f604d3ae-640f-4fa4-9d20-5dd5921b4ea2"/>
    <xsd:import namespace="060ea8db-80a8-4b36-ac58-a3714e3d9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Good_x0020_or_x0020_No" minOccurs="0"/>
                <xsd:element ref="ns2:Passwor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4d3ae-640f-4fa4-9d20-5dd5921b4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Good_x0020_or_x0020_No" ma:index="21" nillable="true" ma:displayName="Good or No" ma:default="0" ma:internalName="Good_x0020_or_x0020_No">
      <xsd:simpleType>
        <xsd:restriction base="dms:Boolean"/>
      </xsd:simpleType>
    </xsd:element>
    <xsd:element name="Password" ma:index="22" nillable="true" ma:displayName="Password" ma:description="AdidasFuture22" ma:format="Dropdown" ma:internalName="Password">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ea8db-80a8-4b36-ac58-a3714e3d9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1e8bd3c-e2d0-4697-b210-5dc71863544d}" ma:internalName="TaxCatchAll" ma:showField="CatchAllData" ma:web="060ea8db-80a8-4b36-ac58-a3714e3d9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76AB0-7E3E-4E17-9E54-129178D2A78F}">
  <ds:schemaRefs>
    <ds:schemaRef ds:uri="http://schemas.microsoft.com/sharepoint/v3/contenttype/forms"/>
  </ds:schemaRefs>
</ds:datastoreItem>
</file>

<file path=customXml/itemProps2.xml><?xml version="1.0" encoding="utf-8"?>
<ds:datastoreItem xmlns:ds="http://schemas.openxmlformats.org/officeDocument/2006/customXml" ds:itemID="{D4B3D799-6909-4A74-82DA-338B4D96C88B}">
  <ds:schemaRefs>
    <ds:schemaRef ds:uri="http://schemas.microsoft.com/office/2006/metadata/properties"/>
    <ds:schemaRef ds:uri="http://schemas.microsoft.com/office/infopath/2007/PartnerControls"/>
    <ds:schemaRef ds:uri="f604d3ae-640f-4fa4-9d20-5dd5921b4ea2"/>
    <ds:schemaRef ds:uri="060ea8db-80a8-4b36-ac58-a3714e3d91f8"/>
  </ds:schemaRefs>
</ds:datastoreItem>
</file>

<file path=customXml/itemProps3.xml><?xml version="1.0" encoding="utf-8"?>
<ds:datastoreItem xmlns:ds="http://schemas.openxmlformats.org/officeDocument/2006/customXml" ds:itemID="{BCC4BA9E-510B-4D2A-BBC2-12D882EFB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4d3ae-640f-4fa4-9d20-5dd5921b4ea2"/>
    <ds:schemaRef ds:uri="060ea8db-80a8-4b36-ac58-a3714e3d9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Sahani</dc:creator>
  <cp:keywords/>
  <dc:description/>
  <cp:lastModifiedBy>Tasha Sahani</cp:lastModifiedBy>
  <cp:revision>3</cp:revision>
  <dcterms:created xsi:type="dcterms:W3CDTF">2022-11-09T14:26:00Z</dcterms:created>
  <dcterms:modified xsi:type="dcterms:W3CDTF">2022-11-09T14:27:00Z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0x010100A5313282021B8F4FA6E93230EAF409B0</vt:lpwstr>
  </property>
  <property fmtid="{D5CDD505-2E9C-101B-9397-08002B2CF9AE}" pid="3" name="MediaServiceImageTags">
    <vt:lpwstr/>
  </property>
</Properties>
</file>