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A8B15" w14:textId="4DBDD761" w:rsidR="003A56C6" w:rsidRDefault="003A56C6" w:rsidP="003A56C6">
      <w:pPr>
        <w:spacing w:line="360" w:lineRule="auto"/>
        <w:jc w:val="center"/>
        <w:rPr>
          <w:rFonts w:ascii="adineue PRO" w:eastAsia="adineue PRO" w:hAnsi="adineue PRO" w:cs="adineue PRO"/>
          <w:b/>
          <w:bCs/>
          <w:color w:val="000000"/>
          <w:sz w:val="20"/>
          <w:szCs w:val="20"/>
        </w:rPr>
      </w:pPr>
      <w:r>
        <w:rPr>
          <w:rFonts w:ascii="adineue PRO" w:eastAsia="adineue PRO" w:hAnsi="adineue PRO" w:cs="adineue PRO"/>
          <w:b/>
          <w:bCs/>
          <w:color w:val="000000" w:themeColor="text1"/>
          <w:sz w:val="36"/>
          <w:szCs w:val="36"/>
        </w:rPr>
        <w:t>ADIDAS TERREX WANT</w:t>
      </w:r>
      <w:r w:rsidR="00D5096F">
        <w:rPr>
          <w:rFonts w:ascii="adineue PRO" w:eastAsia="adineue PRO" w:hAnsi="adineue PRO" w:cs="adineue PRO"/>
          <w:b/>
          <w:bCs/>
          <w:color w:val="000000" w:themeColor="text1"/>
          <w:sz w:val="36"/>
          <w:szCs w:val="36"/>
        </w:rPr>
        <w:t>S</w:t>
      </w:r>
      <w:r>
        <w:rPr>
          <w:rFonts w:ascii="adineue PRO" w:eastAsia="adineue PRO" w:hAnsi="adineue PRO" w:cs="adineue PRO"/>
          <w:b/>
          <w:bCs/>
          <w:color w:val="000000" w:themeColor="text1"/>
          <w:sz w:val="36"/>
          <w:szCs w:val="36"/>
        </w:rPr>
        <w:t xml:space="preserve"> TO CHANGE THE OUTDOORS EXPERIENCE BY EMPOWERING US ALL TO REACH FOR PERSONAL GOALS AND BECOME </w:t>
      </w:r>
      <w:r w:rsidR="00250B9B">
        <w:rPr>
          <w:rFonts w:ascii="adineue PRO" w:eastAsia="adineue PRO" w:hAnsi="adineue PRO" w:cs="adineue PRO"/>
          <w:b/>
          <w:bCs/>
          <w:color w:val="000000" w:themeColor="text1"/>
          <w:sz w:val="36"/>
          <w:szCs w:val="36"/>
        </w:rPr>
        <w:t>UNITED BY</w:t>
      </w:r>
      <w:r>
        <w:rPr>
          <w:rFonts w:ascii="adineue PRO" w:eastAsia="adineue PRO" w:hAnsi="adineue PRO" w:cs="adineue PRO"/>
          <w:b/>
          <w:bCs/>
          <w:color w:val="000000" w:themeColor="text1"/>
          <w:sz w:val="36"/>
          <w:szCs w:val="36"/>
        </w:rPr>
        <w:t xml:space="preserve"> SUMMITS</w:t>
      </w:r>
    </w:p>
    <w:p w14:paraId="00000003" w14:textId="2E8607C9" w:rsidR="00640445" w:rsidRDefault="007C1162">
      <w:pPr>
        <w:tabs>
          <w:tab w:val="left" w:pos="5160"/>
        </w:tabs>
        <w:spacing w:line="360" w:lineRule="auto"/>
        <w:jc w:val="center"/>
        <w:rPr>
          <w:rFonts w:ascii="adineue PRO" w:eastAsia="adineue PRO" w:hAnsi="adineue PRO" w:cs="adineue PRO"/>
          <w:b/>
          <w:color w:val="000000"/>
          <w:sz w:val="36"/>
          <w:szCs w:val="36"/>
        </w:rPr>
      </w:pPr>
      <w:r w:rsidRPr="007C1162">
        <w:rPr>
          <w:rFonts w:ascii="adineue PRO" w:eastAsia="adineue PRO" w:hAnsi="adineue PRO" w:cs="adineue PRO"/>
          <w:b/>
          <w:noProof/>
          <w:color w:val="000000"/>
          <w:sz w:val="36"/>
          <w:szCs w:val="36"/>
        </w:rPr>
        <w:drawing>
          <wp:inline distT="0" distB="0" distL="0" distR="0" wp14:anchorId="66E56F40" wp14:editId="14FD6378">
            <wp:extent cx="5943600" cy="3343275"/>
            <wp:effectExtent l="0" t="0" r="0" b="0"/>
            <wp:docPr id="5" name="Picture 4" descr="A group of people&#10;&#10;Description automatically generated with medium confidence">
              <a:extLst xmlns:a="http://schemas.openxmlformats.org/drawingml/2006/main">
                <a:ext uri="{FF2B5EF4-FFF2-40B4-BE49-F238E27FC236}">
                  <a16:creationId xmlns:a16="http://schemas.microsoft.com/office/drawing/2014/main" id="{49341930-2488-BC12-CED9-A3FB8E0EB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10;&#10;Description automatically generated with medium confidence">
                      <a:extLst>
                        <a:ext uri="{FF2B5EF4-FFF2-40B4-BE49-F238E27FC236}">
                          <a16:creationId xmlns:a16="http://schemas.microsoft.com/office/drawing/2014/main" id="{49341930-2488-BC12-CED9-A3FB8E0EB7C3}"/>
                        </a:ext>
                      </a:extLst>
                    </pic:cNvPr>
                    <pic:cNvPicPr>
                      <a:picLocks noChangeAspect="1"/>
                    </pic:cNvPicPr>
                  </pic:nvPicPr>
                  <pic:blipFill>
                    <a:blip r:embed="rId12"/>
                    <a:stretch>
                      <a:fillRect/>
                    </a:stretch>
                  </pic:blipFill>
                  <pic:spPr>
                    <a:xfrm>
                      <a:off x="0" y="0"/>
                      <a:ext cx="5943600" cy="3343275"/>
                    </a:xfrm>
                    <a:prstGeom prst="rect">
                      <a:avLst/>
                    </a:prstGeom>
                  </pic:spPr>
                </pic:pic>
              </a:graphicData>
            </a:graphic>
          </wp:inline>
        </w:drawing>
      </w:r>
    </w:p>
    <w:p w14:paraId="00000004" w14:textId="77777777" w:rsidR="00640445" w:rsidRDefault="00640445">
      <w:pPr>
        <w:tabs>
          <w:tab w:val="left" w:pos="5160"/>
        </w:tabs>
        <w:spacing w:line="360" w:lineRule="auto"/>
        <w:rPr>
          <w:rFonts w:ascii="adineue PRO" w:eastAsia="adineue PRO" w:hAnsi="adineue PRO" w:cs="adineue PRO"/>
          <w:b/>
          <w:color w:val="000000"/>
        </w:rPr>
      </w:pPr>
    </w:p>
    <w:p w14:paraId="6C3039E6" w14:textId="15B9E9FF" w:rsidR="003A56C6" w:rsidRPr="00C820AD" w:rsidRDefault="008954E8" w:rsidP="00C820AD">
      <w:pPr>
        <w:pStyle w:val="ListParagraph"/>
        <w:numPr>
          <w:ilvl w:val="0"/>
          <w:numId w:val="1"/>
        </w:numPr>
      </w:pPr>
      <w:r w:rsidRPr="00C820AD">
        <w:rPr>
          <w:rFonts w:ascii="AdihausDIN" w:hAnsi="AdihausDIN" w:cs="AdihausDIN"/>
          <w:color w:val="000000"/>
          <w:sz w:val="24"/>
          <w:szCs w:val="24"/>
          <w:shd w:val="clear" w:color="auto" w:fill="FFFFFF"/>
        </w:rPr>
        <w:t xml:space="preserve">adidas TERREX's </w:t>
      </w:r>
      <w:r w:rsidR="00250B9B">
        <w:rPr>
          <w:rFonts w:ascii="AdihausDIN" w:hAnsi="AdihausDIN" w:cs="AdihausDIN"/>
          <w:color w:val="000000"/>
          <w:sz w:val="24"/>
          <w:szCs w:val="24"/>
          <w:shd w:val="clear" w:color="auto" w:fill="FFFFFF"/>
        </w:rPr>
        <w:t>United by</w:t>
      </w:r>
      <w:r w:rsidRPr="00C820AD">
        <w:rPr>
          <w:rFonts w:ascii="AdihausDIN" w:hAnsi="AdihausDIN" w:cs="AdihausDIN"/>
          <w:color w:val="000000"/>
          <w:sz w:val="24"/>
          <w:szCs w:val="24"/>
          <w:shd w:val="clear" w:color="auto" w:fill="FFFFFF"/>
        </w:rPr>
        <w:t xml:space="preserve"> Summits campaign </w:t>
      </w:r>
      <w:r>
        <w:rPr>
          <w:rFonts w:ascii="AdihausDIN" w:hAnsi="AdihausDIN" w:cs="AdihausDIN"/>
          <w:color w:val="000000"/>
          <w:sz w:val="24"/>
          <w:szCs w:val="24"/>
          <w:shd w:val="clear" w:color="auto" w:fill="FFFFFF"/>
        </w:rPr>
        <w:t xml:space="preserve">is helping to </w:t>
      </w:r>
      <w:r w:rsidRPr="00C820AD">
        <w:rPr>
          <w:rFonts w:ascii="AdihausDIN" w:hAnsi="AdihausDIN" w:cs="AdihausDIN"/>
          <w:color w:val="000000"/>
          <w:sz w:val="24"/>
          <w:szCs w:val="24"/>
          <w:shd w:val="clear" w:color="auto" w:fill="FFFFFF"/>
        </w:rPr>
        <w:t>mak</w:t>
      </w:r>
      <w:r>
        <w:rPr>
          <w:rFonts w:ascii="AdihausDIN" w:hAnsi="AdihausDIN" w:cs="AdihausDIN"/>
          <w:color w:val="000000"/>
          <w:sz w:val="24"/>
          <w:szCs w:val="24"/>
          <w:shd w:val="clear" w:color="auto" w:fill="FFFFFF"/>
        </w:rPr>
        <w:t xml:space="preserve">e </w:t>
      </w:r>
      <w:r w:rsidRPr="00C820AD">
        <w:rPr>
          <w:rFonts w:ascii="AdihausDIN" w:hAnsi="AdihausDIN" w:cs="AdihausDIN"/>
          <w:color w:val="000000"/>
          <w:sz w:val="24"/>
          <w:szCs w:val="24"/>
          <w:shd w:val="clear" w:color="auto" w:fill="FFFFFF"/>
        </w:rPr>
        <w:t xml:space="preserve">the outdoors </w:t>
      </w:r>
      <w:r w:rsidR="00FE7A8B">
        <w:rPr>
          <w:rFonts w:ascii="AdihausDIN" w:hAnsi="AdihausDIN" w:cs="AdihausDIN"/>
          <w:color w:val="000000"/>
          <w:sz w:val="24"/>
          <w:szCs w:val="24"/>
          <w:shd w:val="clear" w:color="auto" w:fill="FFFFFF"/>
        </w:rPr>
        <w:br/>
      </w:r>
      <w:r w:rsidRPr="00C820AD">
        <w:rPr>
          <w:rFonts w:ascii="AdihausDIN" w:hAnsi="AdihausDIN" w:cs="AdihausDIN"/>
          <w:color w:val="000000"/>
          <w:sz w:val="24"/>
          <w:szCs w:val="24"/>
          <w:shd w:val="clear" w:color="auto" w:fill="FFFFFF"/>
        </w:rPr>
        <w:t>a more inclusive space by celebratin</w:t>
      </w:r>
      <w:r w:rsidR="000D5DCF">
        <w:rPr>
          <w:rFonts w:ascii="AdihausDIN" w:hAnsi="AdihausDIN" w:cs="AdihausDIN"/>
          <w:color w:val="000000"/>
          <w:sz w:val="24"/>
          <w:szCs w:val="24"/>
          <w:shd w:val="clear" w:color="auto" w:fill="FFFFFF"/>
        </w:rPr>
        <w:t>g all the</w:t>
      </w:r>
      <w:r w:rsidR="00FE7A8B">
        <w:rPr>
          <w:rFonts w:ascii="AdihausDIN" w:hAnsi="AdihausDIN" w:cs="AdihausDIN"/>
          <w:color w:val="000000"/>
          <w:sz w:val="24"/>
          <w:szCs w:val="24"/>
          <w:shd w:val="clear" w:color="auto" w:fill="FFFFFF"/>
        </w:rPr>
        <w:t xml:space="preserve"> </w:t>
      </w:r>
      <w:r w:rsidR="00246CDE">
        <w:rPr>
          <w:rFonts w:ascii="AdihausDIN" w:hAnsi="AdihausDIN" w:cs="AdihausDIN"/>
          <w:color w:val="000000"/>
          <w:sz w:val="24"/>
          <w:szCs w:val="24"/>
          <w:shd w:val="clear" w:color="auto" w:fill="FFFFFF"/>
        </w:rPr>
        <w:t xml:space="preserve">different </w:t>
      </w:r>
      <w:r w:rsidRPr="00C820AD">
        <w:rPr>
          <w:rFonts w:ascii="AdihausDIN" w:hAnsi="AdihausDIN" w:cs="AdihausDIN"/>
          <w:color w:val="000000"/>
          <w:sz w:val="24"/>
          <w:szCs w:val="24"/>
          <w:shd w:val="clear" w:color="auto" w:fill="FFFFFF"/>
        </w:rPr>
        <w:t xml:space="preserve">personal </w:t>
      </w:r>
      <w:r w:rsidR="005A3982">
        <w:rPr>
          <w:rFonts w:ascii="AdihausDIN" w:hAnsi="AdihausDIN" w:cs="AdihausDIN"/>
          <w:color w:val="000000"/>
          <w:sz w:val="24"/>
          <w:szCs w:val="24"/>
          <w:shd w:val="clear" w:color="auto" w:fill="FFFFFF"/>
        </w:rPr>
        <w:t xml:space="preserve">summits </w:t>
      </w:r>
      <w:r>
        <w:rPr>
          <w:rFonts w:ascii="AdihausDIN" w:hAnsi="AdihausDIN" w:cs="AdihausDIN"/>
          <w:color w:val="000000"/>
          <w:sz w:val="24"/>
          <w:szCs w:val="24"/>
          <w:shd w:val="clear" w:color="auto" w:fill="FFFFFF"/>
        </w:rPr>
        <w:t xml:space="preserve">people </w:t>
      </w:r>
      <w:r w:rsidRPr="00C820AD">
        <w:rPr>
          <w:rFonts w:ascii="AdihausDIN" w:hAnsi="AdihausDIN" w:cs="AdihausDIN"/>
          <w:color w:val="000000"/>
          <w:sz w:val="24"/>
          <w:szCs w:val="24"/>
          <w:shd w:val="clear" w:color="auto" w:fill="FFFFFF"/>
        </w:rPr>
        <w:t>reach every day</w:t>
      </w:r>
      <w:r w:rsidR="003A56C6" w:rsidRPr="00C820AD">
        <w:rPr>
          <w:rFonts w:ascii="AdihausDIN" w:eastAsia="Arial" w:hAnsi="AdihausDIN" w:cs="AdihausDIN"/>
          <w:sz w:val="24"/>
          <w:szCs w:val="24"/>
        </w:rPr>
        <w:t xml:space="preserve"> </w:t>
      </w:r>
      <w:r w:rsidR="003A56C6" w:rsidRPr="00C820AD">
        <w:rPr>
          <w:sz w:val="24"/>
          <w:szCs w:val="24"/>
        </w:rPr>
        <w:br/>
      </w:r>
    </w:p>
    <w:p w14:paraId="112A280A" w14:textId="314388FA" w:rsidR="003A56C6" w:rsidRPr="00FB5A4C" w:rsidRDefault="00250B9B" w:rsidP="003A56C6">
      <w:pPr>
        <w:numPr>
          <w:ilvl w:val="0"/>
          <w:numId w:val="1"/>
        </w:numPr>
        <w:tabs>
          <w:tab w:val="left" w:pos="5160"/>
          <w:tab w:val="left" w:pos="5295"/>
        </w:tabs>
        <w:spacing w:line="276" w:lineRule="auto"/>
        <w:rPr>
          <w:rFonts w:ascii="AdihausDIN" w:eastAsia="Arial" w:hAnsi="AdihausDIN" w:cs="AdihausDIN"/>
        </w:rPr>
      </w:pPr>
      <w:r>
        <w:rPr>
          <w:rFonts w:ascii="AdihausDIN" w:eastAsia="Arial" w:hAnsi="AdihausDIN" w:cs="AdihausDIN"/>
        </w:rPr>
        <w:t>United by</w:t>
      </w:r>
      <w:r w:rsidR="003A56C6">
        <w:rPr>
          <w:rFonts w:ascii="AdihausDIN" w:eastAsia="Arial" w:hAnsi="AdihausDIN" w:cs="AdihausDIN"/>
        </w:rPr>
        <w:t xml:space="preserve"> Summits</w:t>
      </w:r>
      <w:r w:rsidR="00246CDE">
        <w:rPr>
          <w:rFonts w:ascii="AdihausDIN" w:eastAsia="Arial" w:hAnsi="AdihausDIN" w:cs="AdihausDIN"/>
        </w:rPr>
        <w:t>’</w:t>
      </w:r>
      <w:r w:rsidR="003A56C6">
        <w:rPr>
          <w:rFonts w:ascii="AdihausDIN" w:eastAsia="Arial" w:hAnsi="AdihausDIN" w:cs="AdihausDIN"/>
        </w:rPr>
        <w:t xml:space="preserve"> accompanying film series hones in on adventurers around the world who are reaching their own </w:t>
      </w:r>
      <w:r w:rsidR="000D5DCF">
        <w:rPr>
          <w:rFonts w:ascii="AdihausDIN" w:eastAsia="Arial" w:hAnsi="AdihausDIN" w:cs="AdihausDIN"/>
        </w:rPr>
        <w:t>goals</w:t>
      </w:r>
      <w:r w:rsidR="003A56C6">
        <w:rPr>
          <w:rFonts w:ascii="AdihausDIN" w:eastAsia="Arial" w:hAnsi="AdihausDIN" w:cs="AdihausDIN"/>
        </w:rPr>
        <w:t xml:space="preserve"> and inspiring others to do the same </w:t>
      </w:r>
      <w:r w:rsidR="003A56C6" w:rsidDel="00F878DA">
        <w:rPr>
          <w:rFonts w:ascii="AdihausDIN" w:eastAsia="Arial" w:hAnsi="AdihausDIN" w:cs="AdihausDIN"/>
        </w:rPr>
        <w:t xml:space="preserve"> </w:t>
      </w:r>
      <w:r w:rsidR="003A56C6">
        <w:rPr>
          <w:rFonts w:ascii="AdihausDIN" w:eastAsia="Arial" w:hAnsi="AdihausDIN" w:cs="AdihausDIN"/>
        </w:rPr>
        <w:br/>
      </w:r>
    </w:p>
    <w:p w14:paraId="194EC84C" w14:textId="05CC0014" w:rsidR="003A56C6" w:rsidRPr="00E5678C" w:rsidRDefault="003A56C6" w:rsidP="003A56C6">
      <w:pPr>
        <w:numPr>
          <w:ilvl w:val="0"/>
          <w:numId w:val="1"/>
        </w:numPr>
        <w:tabs>
          <w:tab w:val="left" w:pos="5160"/>
          <w:tab w:val="left" w:pos="5295"/>
        </w:tabs>
        <w:spacing w:line="276" w:lineRule="auto"/>
        <w:rPr>
          <w:rFonts w:ascii="AdihausDIN" w:eastAsia="Arial" w:hAnsi="AdihausDIN" w:cs="AdihausDIN"/>
        </w:rPr>
      </w:pPr>
      <w:r>
        <w:rPr>
          <w:rFonts w:ascii="AdihausDIN" w:eastAsia="Arial" w:hAnsi="AdihausDIN" w:cs="AdihausDIN"/>
        </w:rPr>
        <w:t>adidas TERREX is inviting adventurers (individuals and groups) to apply to have their own summit-reaching adventure or project funded and supported by its My Summit initiative</w:t>
      </w:r>
    </w:p>
    <w:p w14:paraId="0000000A" w14:textId="77777777" w:rsidR="00640445" w:rsidRDefault="00640445">
      <w:pPr>
        <w:tabs>
          <w:tab w:val="left" w:pos="5160"/>
          <w:tab w:val="left" w:pos="5295"/>
        </w:tabs>
        <w:spacing w:line="360" w:lineRule="auto"/>
        <w:rPr>
          <w:rFonts w:ascii="AdihausDIN" w:eastAsia="AdihausDIN" w:hAnsi="AdihausDIN" w:cs="AdihausDIN"/>
          <w:b/>
          <w:color w:val="000000"/>
        </w:rPr>
      </w:pPr>
    </w:p>
    <w:p w14:paraId="3AC898F7" w14:textId="09B38FAB" w:rsidR="003A56C6" w:rsidRDefault="003A56C6" w:rsidP="003A56C6">
      <w:pPr>
        <w:tabs>
          <w:tab w:val="left" w:pos="6300"/>
        </w:tabs>
        <w:spacing w:line="360" w:lineRule="auto"/>
        <w:jc w:val="both"/>
        <w:rPr>
          <w:rStyle w:val="CommentReference"/>
          <w:rFonts w:ascii="AdihausDIN" w:hAnsi="AdihausDIN" w:cs="AdihausDIN"/>
          <w:sz w:val="22"/>
          <w:szCs w:val="22"/>
        </w:rPr>
      </w:pPr>
      <w:r>
        <w:rPr>
          <w:rFonts w:ascii="AdihausDIN" w:hAnsi="AdihausDIN" w:cs="AdihausDIN"/>
        </w:rPr>
        <w:lastRenderedPageBreak/>
        <w:t>a</w:t>
      </w:r>
      <w:r w:rsidRPr="00482CF9">
        <w:rPr>
          <w:rFonts w:ascii="AdihausDIN" w:hAnsi="AdihausDIN" w:cs="AdihausDIN"/>
        </w:rPr>
        <w:t>didas</w:t>
      </w:r>
      <w:r>
        <w:rPr>
          <w:rFonts w:ascii="AdihausDIN" w:hAnsi="AdihausDIN" w:cs="AdihausDIN"/>
        </w:rPr>
        <w:t xml:space="preserve"> TERREX’s new </w:t>
      </w:r>
      <w:r w:rsidR="00F975AE">
        <w:rPr>
          <w:rFonts w:ascii="AdihausDIN" w:hAnsi="AdihausDIN" w:cs="AdihausDIN"/>
        </w:rPr>
        <w:t xml:space="preserve">long-term </w:t>
      </w:r>
      <w:r w:rsidR="00250B9B">
        <w:rPr>
          <w:rFonts w:ascii="AdihausDIN" w:hAnsi="AdihausDIN" w:cs="AdihausDIN"/>
        </w:rPr>
        <w:t>United by</w:t>
      </w:r>
      <w:r w:rsidRPr="00482CF9">
        <w:rPr>
          <w:rFonts w:ascii="AdihausDIN" w:hAnsi="AdihausDIN" w:cs="AdihausDIN"/>
        </w:rPr>
        <w:t xml:space="preserve"> Summits</w:t>
      </w:r>
      <w:r>
        <w:rPr>
          <w:rFonts w:ascii="AdihausDIN" w:hAnsi="AdihausDIN" w:cs="AdihausDIN"/>
        </w:rPr>
        <w:t xml:space="preserve"> campaign shows that climbing </w:t>
      </w:r>
      <w:r w:rsidRPr="00482CF9">
        <w:rPr>
          <w:rFonts w:ascii="AdihausDIN" w:hAnsi="AdihausDIN" w:cs="AdihausDIN"/>
          <w:color w:val="000000" w:themeColor="text1"/>
        </w:rPr>
        <w:t xml:space="preserve">hundreds of </w:t>
      </w:r>
      <w:r w:rsidR="005A3982" w:rsidRPr="00482CF9">
        <w:rPr>
          <w:rFonts w:ascii="AdihausDIN" w:hAnsi="AdihausDIN" w:cs="AdihausDIN"/>
          <w:color w:val="000000" w:themeColor="text1"/>
        </w:rPr>
        <w:t>met</w:t>
      </w:r>
      <w:r w:rsidR="005A3982">
        <w:rPr>
          <w:rFonts w:ascii="AdihausDIN" w:hAnsi="AdihausDIN" w:cs="AdihausDIN"/>
          <w:color w:val="000000" w:themeColor="text1"/>
        </w:rPr>
        <w:t>ers</w:t>
      </w:r>
      <w:r w:rsidR="005A3982" w:rsidRPr="00482CF9">
        <w:rPr>
          <w:rFonts w:ascii="AdihausDIN" w:hAnsi="AdihausDIN" w:cs="AdihausDIN"/>
          <w:color w:val="000000" w:themeColor="text1"/>
        </w:rPr>
        <w:t xml:space="preserve"> </w:t>
      </w:r>
      <w:r w:rsidRPr="00482CF9">
        <w:rPr>
          <w:rFonts w:ascii="AdihausDIN" w:hAnsi="AdihausDIN" w:cs="AdihausDIN"/>
          <w:color w:val="000000" w:themeColor="text1"/>
        </w:rPr>
        <w:t>above sea lev</w:t>
      </w:r>
      <w:r>
        <w:rPr>
          <w:rFonts w:ascii="AdihausDIN" w:hAnsi="AdihausDIN" w:cs="AdihausDIN"/>
          <w:color w:val="000000" w:themeColor="text1"/>
        </w:rPr>
        <w:t xml:space="preserve">el </w:t>
      </w:r>
      <w:r w:rsidRPr="00482CF9">
        <w:rPr>
          <w:rFonts w:ascii="AdihausDIN" w:hAnsi="AdihausDIN" w:cs="AdihausDIN"/>
          <w:color w:val="000000" w:themeColor="text1"/>
        </w:rPr>
        <w:t xml:space="preserve">isn’t the only way to </w:t>
      </w:r>
      <w:r>
        <w:rPr>
          <w:rFonts w:ascii="AdihausDIN" w:hAnsi="AdihausDIN" w:cs="AdihausDIN"/>
          <w:color w:val="000000" w:themeColor="text1"/>
        </w:rPr>
        <w:t xml:space="preserve">reach </w:t>
      </w:r>
      <w:r w:rsidRPr="00482CF9">
        <w:rPr>
          <w:rFonts w:ascii="AdihausDIN" w:hAnsi="AdihausDIN" w:cs="AdihausDIN"/>
          <w:color w:val="000000" w:themeColor="text1"/>
        </w:rPr>
        <w:t>a summi</w:t>
      </w:r>
      <w:r>
        <w:rPr>
          <w:rFonts w:ascii="AdihausDIN" w:hAnsi="AdihausDIN" w:cs="AdihausDIN"/>
          <w:color w:val="000000" w:themeColor="text1"/>
        </w:rPr>
        <w:t>t.</w:t>
      </w:r>
    </w:p>
    <w:p w14:paraId="3CA11DAA" w14:textId="77777777" w:rsidR="003A56C6" w:rsidRDefault="003A56C6" w:rsidP="003A56C6">
      <w:pPr>
        <w:tabs>
          <w:tab w:val="left" w:pos="6300"/>
        </w:tabs>
        <w:spacing w:line="360" w:lineRule="auto"/>
        <w:jc w:val="both"/>
        <w:rPr>
          <w:rStyle w:val="CommentReference"/>
          <w:rFonts w:ascii="AdihausDIN" w:hAnsi="AdihausDIN" w:cs="AdihausDIN"/>
          <w:sz w:val="22"/>
          <w:szCs w:val="22"/>
        </w:rPr>
      </w:pPr>
    </w:p>
    <w:p w14:paraId="0BFBC5BF" w14:textId="77777777" w:rsidR="003A56C6" w:rsidRDefault="003A56C6" w:rsidP="003A56C6">
      <w:pPr>
        <w:tabs>
          <w:tab w:val="left" w:pos="6300"/>
        </w:tabs>
        <w:spacing w:line="360" w:lineRule="auto"/>
        <w:jc w:val="both"/>
        <w:rPr>
          <w:rFonts w:ascii="AdihausDIN" w:hAnsi="AdihausDIN" w:cs="AdihausDIN"/>
          <w:color w:val="000000" w:themeColor="text1"/>
        </w:rPr>
      </w:pPr>
      <w:r>
        <w:rPr>
          <w:rStyle w:val="CommentReference"/>
          <w:rFonts w:ascii="AdihausDIN" w:hAnsi="AdihausDIN" w:cs="AdihausDIN"/>
          <w:sz w:val="22"/>
          <w:szCs w:val="22"/>
        </w:rPr>
        <w:t>T</w:t>
      </w:r>
      <w:r w:rsidRPr="00F77947">
        <w:rPr>
          <w:rFonts w:ascii="AdihausDIN" w:hAnsi="AdihausDIN" w:cs="AdihausDIN"/>
          <w:color w:val="000000" w:themeColor="text1"/>
        </w:rPr>
        <w:t xml:space="preserve">he moment </w:t>
      </w:r>
      <w:r>
        <w:rPr>
          <w:rFonts w:ascii="AdihausDIN" w:hAnsi="AdihausDIN" w:cs="AdihausDIN"/>
          <w:color w:val="000000" w:themeColor="text1"/>
        </w:rPr>
        <w:t xml:space="preserve">we </w:t>
      </w:r>
      <w:r w:rsidRPr="00F77947">
        <w:rPr>
          <w:rFonts w:ascii="AdihausDIN" w:hAnsi="AdihausDIN" w:cs="AdihausDIN"/>
          <w:color w:val="000000" w:themeColor="text1"/>
        </w:rPr>
        <w:t>try something new, break down</w:t>
      </w:r>
      <w:r>
        <w:rPr>
          <w:rFonts w:ascii="AdihausDIN" w:hAnsi="AdihausDIN" w:cs="AdihausDIN"/>
          <w:color w:val="000000" w:themeColor="text1"/>
        </w:rPr>
        <w:t xml:space="preserve"> a</w:t>
      </w:r>
      <w:r w:rsidRPr="00F77947">
        <w:rPr>
          <w:rFonts w:ascii="AdihausDIN" w:hAnsi="AdihausDIN" w:cs="AdihausDIN"/>
          <w:color w:val="000000" w:themeColor="text1"/>
        </w:rPr>
        <w:t xml:space="preserve"> barrier, inspi</w:t>
      </w:r>
      <w:r>
        <w:rPr>
          <w:rFonts w:ascii="AdihausDIN" w:hAnsi="AdihausDIN" w:cs="AdihausDIN"/>
          <w:color w:val="000000" w:themeColor="text1"/>
        </w:rPr>
        <w:t xml:space="preserve">re our </w:t>
      </w:r>
      <w:r w:rsidRPr="00F77947">
        <w:rPr>
          <w:rFonts w:ascii="AdihausDIN" w:hAnsi="AdihausDIN" w:cs="AdihausDIN"/>
          <w:color w:val="000000" w:themeColor="text1"/>
        </w:rPr>
        <w:t>communit</w:t>
      </w:r>
      <w:r>
        <w:rPr>
          <w:rFonts w:ascii="AdihausDIN" w:hAnsi="AdihausDIN" w:cs="AdihausDIN"/>
          <w:color w:val="000000" w:themeColor="text1"/>
        </w:rPr>
        <w:t>y</w:t>
      </w:r>
      <w:r w:rsidRPr="00F77947">
        <w:rPr>
          <w:rFonts w:ascii="AdihausDIN" w:hAnsi="AdihausDIN" w:cs="AdihausDIN"/>
          <w:color w:val="000000" w:themeColor="text1"/>
        </w:rPr>
        <w:t>, or connect to the natural worl</w:t>
      </w:r>
      <w:r>
        <w:rPr>
          <w:rFonts w:ascii="AdihausDIN" w:hAnsi="AdihausDIN" w:cs="AdihausDIN"/>
          <w:color w:val="000000" w:themeColor="text1"/>
        </w:rPr>
        <w:t xml:space="preserve">d in a sustainable way, we reach </w:t>
      </w:r>
      <w:r w:rsidRPr="00F77947">
        <w:rPr>
          <w:rFonts w:ascii="AdihausDIN" w:hAnsi="AdihausDIN" w:cs="AdihausDIN"/>
          <w:color w:val="000000" w:themeColor="text1"/>
        </w:rPr>
        <w:t>new summ</w:t>
      </w:r>
      <w:r>
        <w:rPr>
          <w:rFonts w:ascii="AdihausDIN" w:hAnsi="AdihausDIN" w:cs="AdihausDIN"/>
          <w:color w:val="000000" w:themeColor="text1"/>
        </w:rPr>
        <w:t>its and find new personal peaks. And that’s something worth celebrating.</w:t>
      </w:r>
    </w:p>
    <w:p w14:paraId="54DDF2B3" w14:textId="77777777" w:rsidR="003A56C6" w:rsidRDefault="003A56C6" w:rsidP="003A56C6">
      <w:pPr>
        <w:tabs>
          <w:tab w:val="left" w:pos="6300"/>
        </w:tabs>
        <w:spacing w:line="360" w:lineRule="auto"/>
        <w:jc w:val="both"/>
        <w:rPr>
          <w:rFonts w:ascii="AdihausDIN" w:hAnsi="AdihausDIN" w:cs="AdihausDIN"/>
          <w:color w:val="000000" w:themeColor="text1"/>
        </w:rPr>
      </w:pPr>
    </w:p>
    <w:p w14:paraId="61B48D59" w14:textId="489B4E8A" w:rsidR="003A56C6" w:rsidRDefault="003A56C6" w:rsidP="003A56C6">
      <w:pPr>
        <w:tabs>
          <w:tab w:val="left" w:pos="6300"/>
        </w:tabs>
        <w:spacing w:line="360" w:lineRule="auto"/>
        <w:jc w:val="both"/>
        <w:rPr>
          <w:rFonts w:ascii="AdihausDIN" w:hAnsi="AdihausDIN" w:cs="AdihausDIN"/>
          <w:color w:val="000000" w:themeColor="text1"/>
        </w:rPr>
      </w:pPr>
      <w:r>
        <w:rPr>
          <w:rFonts w:ascii="AdihausDIN" w:hAnsi="AdihausDIN" w:cs="AdihausDIN"/>
          <w:color w:val="000000" w:themeColor="text1"/>
        </w:rPr>
        <w:t>To make the outdoors a more accessible space for all, a</w:t>
      </w:r>
      <w:r w:rsidRPr="00F77947">
        <w:rPr>
          <w:rFonts w:ascii="AdihausDIN" w:hAnsi="AdihausDIN" w:cs="AdihausDIN"/>
          <w:color w:val="000000" w:themeColor="text1"/>
        </w:rPr>
        <w:t>didas TERREX</w:t>
      </w:r>
      <w:r>
        <w:rPr>
          <w:rFonts w:ascii="AdihausDIN" w:hAnsi="AdihausDIN" w:cs="AdihausDIN"/>
          <w:color w:val="000000" w:themeColor="text1"/>
        </w:rPr>
        <w:t xml:space="preserve"> is redefining the traditional idea of what a summit is by providing technical </w:t>
      </w:r>
      <w:r w:rsidR="00D10D77">
        <w:rPr>
          <w:rFonts w:ascii="AdihausDIN" w:hAnsi="AdihausDIN" w:cs="AdihausDIN"/>
          <w:color w:val="000000" w:themeColor="text1"/>
        </w:rPr>
        <w:t>clothing</w:t>
      </w:r>
      <w:r>
        <w:rPr>
          <w:rFonts w:ascii="AdihausDIN" w:hAnsi="AdihausDIN" w:cs="AdihausDIN"/>
          <w:color w:val="000000" w:themeColor="text1"/>
        </w:rPr>
        <w:t xml:space="preserve"> and </w:t>
      </w:r>
      <w:r w:rsidR="00D87970">
        <w:rPr>
          <w:rFonts w:ascii="AdihausDIN" w:hAnsi="AdihausDIN" w:cs="AdihausDIN"/>
          <w:color w:val="000000" w:themeColor="text1"/>
        </w:rPr>
        <w:t>footwear</w:t>
      </w:r>
      <w:r>
        <w:rPr>
          <w:rFonts w:ascii="AdihausDIN" w:hAnsi="AdihausDIN" w:cs="AdihausDIN"/>
          <w:color w:val="000000" w:themeColor="text1"/>
        </w:rPr>
        <w:t xml:space="preserve"> designed to help everyone, from every background, get out there, achieve their goals, and live a </w:t>
      </w:r>
      <w:r w:rsidR="00DF6806">
        <w:rPr>
          <w:rFonts w:ascii="AdihausDIN" w:hAnsi="AdihausDIN" w:cs="AdihausDIN"/>
          <w:color w:val="000000" w:themeColor="text1"/>
        </w:rPr>
        <w:t xml:space="preserve">conscious, </w:t>
      </w:r>
      <w:r w:rsidR="00F975AE">
        <w:rPr>
          <w:rFonts w:ascii="AdihausDIN" w:hAnsi="AdihausDIN" w:cs="AdihausDIN"/>
          <w:color w:val="000000" w:themeColor="text1"/>
        </w:rPr>
        <w:t>connected</w:t>
      </w:r>
      <w:r w:rsidRPr="00F77947">
        <w:rPr>
          <w:rFonts w:ascii="AdihausDIN" w:hAnsi="AdihausDIN" w:cs="AdihausDIN"/>
          <w:color w:val="000000" w:themeColor="text1"/>
        </w:rPr>
        <w:t xml:space="preserve"> and adventurous </w:t>
      </w:r>
      <w:r>
        <w:rPr>
          <w:rFonts w:ascii="AdihausDIN" w:hAnsi="AdihausDIN" w:cs="AdihausDIN"/>
          <w:color w:val="000000" w:themeColor="text1"/>
        </w:rPr>
        <w:t>life.</w:t>
      </w:r>
    </w:p>
    <w:p w14:paraId="0920DF8D" w14:textId="4D2CC86A" w:rsidR="009A4669" w:rsidRDefault="009A4669" w:rsidP="003A56C6">
      <w:pPr>
        <w:tabs>
          <w:tab w:val="left" w:pos="6300"/>
        </w:tabs>
        <w:spacing w:line="360" w:lineRule="auto"/>
        <w:jc w:val="both"/>
        <w:rPr>
          <w:rFonts w:ascii="AdihausDIN" w:hAnsi="AdihausDIN" w:cs="AdihausDIN"/>
          <w:color w:val="000000" w:themeColor="text1"/>
        </w:rPr>
      </w:pPr>
    </w:p>
    <w:p w14:paraId="4A115A15" w14:textId="4A618DC9" w:rsidR="009A4669" w:rsidRDefault="004D52CB" w:rsidP="003A56C6">
      <w:pPr>
        <w:tabs>
          <w:tab w:val="left" w:pos="6300"/>
        </w:tabs>
        <w:spacing w:line="360" w:lineRule="auto"/>
        <w:jc w:val="both"/>
        <w:rPr>
          <w:rFonts w:ascii="AdihausDIN" w:hAnsi="AdihausDIN" w:cs="AdihausDIN"/>
          <w:color w:val="000000" w:themeColor="text1"/>
        </w:rPr>
      </w:pPr>
      <w:r>
        <w:rPr>
          <w:rFonts w:ascii="AdihausDIN" w:hAnsi="AdihausDIN" w:cs="AdihausDIN"/>
          <w:noProof/>
          <w:color w:val="000000" w:themeColor="text1"/>
        </w:rPr>
        <mc:AlternateContent>
          <mc:Choice Requires="wps">
            <w:drawing>
              <wp:anchor distT="0" distB="0" distL="114300" distR="114300" simplePos="0" relativeHeight="251659264" behindDoc="0" locked="0" layoutInCell="1" allowOverlap="1" wp14:anchorId="1B8938AF" wp14:editId="289BEBCF">
                <wp:simplePos x="0" y="0"/>
                <wp:positionH relativeFrom="column">
                  <wp:posOffset>0</wp:posOffset>
                </wp:positionH>
                <wp:positionV relativeFrom="paragraph">
                  <wp:posOffset>395817</wp:posOffset>
                </wp:positionV>
                <wp:extent cx="5943600" cy="2650066"/>
                <wp:effectExtent l="0" t="0" r="12700" b="17145"/>
                <wp:wrapNone/>
                <wp:docPr id="2" name="Rectangle 2"/>
                <wp:cNvGraphicFramePr/>
                <a:graphic xmlns:a="http://schemas.openxmlformats.org/drawingml/2006/main">
                  <a:graphicData uri="http://schemas.microsoft.com/office/word/2010/wordprocessingShape">
                    <wps:wsp>
                      <wps:cNvSpPr/>
                      <wps:spPr>
                        <a:xfrm>
                          <a:off x="0" y="0"/>
                          <a:ext cx="5943600" cy="265006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230C8" w14:textId="77777777" w:rsidR="004D52CB" w:rsidRPr="004D52CB" w:rsidRDefault="00A442DC" w:rsidP="004D52CB">
                            <w:pPr>
                              <w:tabs>
                                <w:tab w:val="left" w:pos="6300"/>
                              </w:tabs>
                              <w:spacing w:line="360" w:lineRule="auto"/>
                              <w:jc w:val="center"/>
                              <w:rPr>
                                <w:rFonts w:ascii="AdihausDIN" w:hAnsi="AdihausDIN" w:cs="AdihausDIN"/>
                                <w:color w:val="FF0000"/>
                                <w14:textOutline w14:w="9525" w14:cap="rnd" w14:cmpd="sng" w14:algn="ctr">
                                  <w14:solidFill>
                                    <w14:srgbClr w14:val="000000"/>
                                  </w14:solidFill>
                                  <w14:prstDash w14:val="solid"/>
                                  <w14:bevel/>
                                </w14:textOutline>
                              </w:rPr>
                            </w:pPr>
                            <w:hyperlink r:id="rId13" w:history="1">
                              <w:r w:rsidR="004D52CB" w:rsidRPr="004D52CB">
                                <w:rPr>
                                  <w:rStyle w:val="Hyperlink"/>
                                  <w:rFonts w:ascii="AdihausDIN" w:hAnsi="AdihausDIN" w:cs="AdihausDIN"/>
                                  <w14:textOutline w14:w="9525" w14:cap="rnd" w14:cmpd="sng" w14:algn="ctr">
                                    <w14:solidFill>
                                      <w14:srgbClr w14:val="000000"/>
                                    </w14:solidFill>
                                    <w14:prstDash w14:val="solid"/>
                                    <w14:bevel/>
                                  </w14:textOutline>
                                </w:rPr>
                                <w:t>https://www.youtube.com/watch?v=Pr6r9jpKGZA</w:t>
                              </w:r>
                            </w:hyperlink>
                          </w:p>
                          <w:p w14:paraId="4F060E32" w14:textId="77777777" w:rsidR="004D52CB" w:rsidRPr="004D52CB" w:rsidRDefault="004D52CB" w:rsidP="004D52CB">
                            <w:pPr>
                              <w:tabs>
                                <w:tab w:val="left" w:pos="6300"/>
                              </w:tabs>
                              <w:spacing w:line="360" w:lineRule="auto"/>
                              <w:jc w:val="center"/>
                              <w:rPr>
                                <w:rFonts w:ascii="AdihausDIN" w:hAnsi="AdihausDIN" w:cs="AdihausDIN"/>
                                <w:color w:val="FF0000"/>
                                <w14:textOutline w14:w="9525" w14:cap="rnd" w14:cmpd="sng" w14:algn="ctr">
                                  <w14:solidFill>
                                    <w14:srgbClr w14:val="000000"/>
                                  </w14:solidFill>
                                  <w14:prstDash w14:val="solid"/>
                                  <w14:bevel/>
                                </w14:textOutline>
                              </w:rPr>
                            </w:pPr>
                            <w:r w:rsidRPr="004D52CB">
                              <w:rPr>
                                <w:rFonts w:ascii="AdihausDIN" w:hAnsi="AdihausDIN" w:cs="AdihausDIN"/>
                                <w:color w:val="FF0000"/>
                                <w14:textOutline w14:w="9525" w14:cap="rnd" w14:cmpd="sng" w14:algn="ctr">
                                  <w14:solidFill>
                                    <w14:srgbClr w14:val="000000"/>
                                  </w14:solidFill>
                                  <w14:prstDash w14:val="solid"/>
                                  <w14:bevel/>
                                </w14:textOutline>
                              </w:rPr>
                              <w:t>Embed above YouTube link here</w:t>
                            </w:r>
                          </w:p>
                          <w:p w14:paraId="58434ADD" w14:textId="77777777" w:rsidR="004D52CB" w:rsidRDefault="004D52CB" w:rsidP="004D52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938AF" id="Rectangle 2" o:spid="_x0000_s1026" style="position:absolute;left:0;text-align:left;margin-left:0;margin-top:31.15pt;width:468pt;height:20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" fillcolor="red" strokecolor="#1f3763 [1604]" strokeweight="1pt">
                <v:textbox>
                  <w:txbxContent>
                    <w:p w14:paraId="00B230C8" w14:textId="77777777" w:rsidR="004D52CB" w:rsidRPr="004D52CB" w:rsidRDefault="00A442DC" w:rsidP="004D52CB">
                      <w:pPr>
                        <w:tabs>
                          <w:tab w:val="left" w:pos="6300"/>
                        </w:tabs>
                        <w:spacing w:line="360" w:lineRule="auto"/>
                        <w:jc w:val="center"/>
                        <w:rPr>
                          <w:rFonts w:ascii="AdihausDIN" w:hAnsi="AdihausDIN" w:cs="AdihausDIN"/>
                          <w:color w:val="FF0000"/>
                          <w14:textOutline w14:w="9525" w14:cap="rnd" w14:cmpd="sng" w14:algn="ctr">
                            <w14:solidFill>
                              <w14:srgbClr w14:val="000000"/>
                            </w14:solidFill>
                            <w14:prstDash w14:val="solid"/>
                            <w14:bevel/>
                          </w14:textOutline>
                        </w:rPr>
                      </w:pPr>
                      <w:hyperlink r:id="rId14" w:history="1">
                        <w:r w:rsidR="004D52CB" w:rsidRPr="004D52CB">
                          <w:rPr>
                            <w:rStyle w:val="Hyperlink"/>
                            <w:rFonts w:ascii="AdihausDIN" w:hAnsi="AdihausDIN" w:cs="AdihausDIN"/>
                            <w14:textOutline w14:w="9525" w14:cap="rnd" w14:cmpd="sng" w14:algn="ctr">
                              <w14:solidFill>
                                <w14:srgbClr w14:val="000000"/>
                              </w14:solidFill>
                              <w14:prstDash w14:val="solid"/>
                              <w14:bevel/>
                            </w14:textOutline>
                          </w:rPr>
                          <w:t>https://www.youtube.com/watch?v=Pr6r9jpKGZA</w:t>
                        </w:r>
                      </w:hyperlink>
                    </w:p>
                    <w:p w14:paraId="4F060E32" w14:textId="77777777" w:rsidR="004D52CB" w:rsidRPr="004D52CB" w:rsidRDefault="004D52CB" w:rsidP="004D52CB">
                      <w:pPr>
                        <w:tabs>
                          <w:tab w:val="left" w:pos="6300"/>
                        </w:tabs>
                        <w:spacing w:line="360" w:lineRule="auto"/>
                        <w:jc w:val="center"/>
                        <w:rPr>
                          <w:rFonts w:ascii="AdihausDIN" w:hAnsi="AdihausDIN" w:cs="AdihausDIN"/>
                          <w:color w:val="FF0000"/>
                          <w14:textOutline w14:w="9525" w14:cap="rnd" w14:cmpd="sng" w14:algn="ctr">
                            <w14:solidFill>
                              <w14:srgbClr w14:val="000000"/>
                            </w14:solidFill>
                            <w14:prstDash w14:val="solid"/>
                            <w14:bevel/>
                          </w14:textOutline>
                        </w:rPr>
                      </w:pPr>
                      <w:r w:rsidRPr="004D52CB">
                        <w:rPr>
                          <w:rFonts w:ascii="AdihausDIN" w:hAnsi="AdihausDIN" w:cs="AdihausDIN"/>
                          <w:color w:val="FF0000"/>
                          <w14:textOutline w14:w="9525" w14:cap="rnd" w14:cmpd="sng" w14:algn="ctr">
                            <w14:solidFill>
                              <w14:srgbClr w14:val="000000"/>
                            </w14:solidFill>
                            <w14:prstDash w14:val="solid"/>
                            <w14:bevel/>
                          </w14:textOutline>
                        </w:rPr>
                        <w:t>Embed above YouTube link here</w:t>
                      </w:r>
                    </w:p>
                    <w:p w14:paraId="58434ADD" w14:textId="77777777" w:rsidR="004D52CB" w:rsidRDefault="004D52CB" w:rsidP="004D52CB">
                      <w:pPr>
                        <w:jc w:val="center"/>
                      </w:pPr>
                    </w:p>
                  </w:txbxContent>
                </v:textbox>
              </v:rect>
            </w:pict>
          </mc:Fallback>
        </mc:AlternateContent>
      </w:r>
      <w:r>
        <w:rPr>
          <w:rFonts w:ascii="AdihausDIN" w:hAnsi="AdihausDIN" w:cs="AdihausDIN"/>
          <w:noProof/>
          <w:color w:val="000000" w:themeColor="text1"/>
        </w:rPr>
        <w:drawing>
          <wp:inline distT="0" distB="0" distL="0" distR="0" wp14:anchorId="2DDEE00C" wp14:editId="4A7D5BBF">
            <wp:extent cx="5943600" cy="334581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10501862" w14:textId="77777777" w:rsidR="004D52CB" w:rsidRDefault="004D52CB" w:rsidP="003A56C6">
      <w:pPr>
        <w:tabs>
          <w:tab w:val="left" w:pos="6300"/>
        </w:tabs>
        <w:spacing w:line="360" w:lineRule="auto"/>
        <w:jc w:val="both"/>
        <w:rPr>
          <w:rFonts w:ascii="AdihausDIN" w:hAnsi="AdihausDIN" w:cs="AdihausDIN"/>
          <w:color w:val="000000" w:themeColor="text1"/>
        </w:rPr>
      </w:pPr>
    </w:p>
    <w:p w14:paraId="10B45F11" w14:textId="545E2EA1" w:rsidR="003A56C6" w:rsidRPr="00C820AD" w:rsidRDefault="003A56C6" w:rsidP="00C820AD">
      <w:pPr>
        <w:tabs>
          <w:tab w:val="left" w:pos="6300"/>
        </w:tabs>
        <w:spacing w:line="360" w:lineRule="auto"/>
        <w:jc w:val="both"/>
        <w:rPr>
          <w:rFonts w:ascii="AdihausDIN" w:hAnsi="AdihausDIN" w:cs="AdihausDIN"/>
          <w:color w:val="000000" w:themeColor="text1"/>
          <w:sz w:val="22"/>
          <w:szCs w:val="22"/>
        </w:rPr>
      </w:pPr>
      <w:r w:rsidRPr="00C820AD">
        <w:rPr>
          <w:rFonts w:ascii="AdihausDIN" w:hAnsi="AdihausDIN" w:cs="AdihausDIN"/>
          <w:color w:val="000000" w:themeColor="text1"/>
          <w:sz w:val="22"/>
          <w:szCs w:val="22"/>
        </w:rPr>
        <w:t>“</w:t>
      </w:r>
      <w:r w:rsidRPr="00C820AD">
        <w:rPr>
          <w:rFonts w:ascii="AdihausDIN" w:hAnsi="AdihausDIN" w:cs="AdihausDIN"/>
          <w:color w:val="000000" w:themeColor="text1"/>
        </w:rPr>
        <w:t xml:space="preserve">The outdoors should feel accessible to every single person,” says Carla Murphy, General Manager adidas TERREX, explaining the idea behind </w:t>
      </w:r>
      <w:r w:rsidR="00250B9B">
        <w:rPr>
          <w:rFonts w:ascii="AdihausDIN" w:hAnsi="AdihausDIN" w:cs="AdihausDIN"/>
          <w:color w:val="000000" w:themeColor="text1"/>
        </w:rPr>
        <w:t>United by</w:t>
      </w:r>
      <w:r w:rsidRPr="00C820AD">
        <w:rPr>
          <w:rFonts w:ascii="AdihausDIN" w:hAnsi="AdihausDIN" w:cs="AdihausDIN"/>
          <w:color w:val="000000" w:themeColor="text1"/>
        </w:rPr>
        <w:t xml:space="preserve"> Summits. “At adidas TERREX, we’re on a mission to change the way the outdoors is represented, to challenge the notion of what </w:t>
      </w:r>
      <w:r w:rsidRPr="00C820AD">
        <w:rPr>
          <w:rFonts w:ascii="AdihausDIN" w:hAnsi="AdihausDIN" w:cs="AdihausDIN"/>
          <w:color w:val="000000" w:themeColor="text1"/>
        </w:rPr>
        <w:lastRenderedPageBreak/>
        <w:t>makes a summit, and to connect more people in nature. We</w:t>
      </w:r>
      <w:r w:rsidR="002568A1">
        <w:rPr>
          <w:rFonts w:ascii="AdihausDIN" w:hAnsi="AdihausDIN" w:cs="AdihausDIN"/>
          <w:color w:val="000000" w:themeColor="text1"/>
        </w:rPr>
        <w:t>’</w:t>
      </w:r>
      <w:r w:rsidRPr="00C820AD">
        <w:rPr>
          <w:rFonts w:ascii="AdihausDIN" w:hAnsi="AdihausDIN" w:cs="AdihausDIN"/>
          <w:color w:val="000000" w:themeColor="text1"/>
        </w:rPr>
        <w:t xml:space="preserve">re doing this by celebrating all the different peaks people reach every time they take an adventure, no matter the climb, as well as the diverse communities, groups and individuals who are out there achieving their goals every day. By showcasing these personal summits, we believe we can challenge the norms and expectations of what the outdoors means and encourage and invite more people to get outside and connect </w:t>
      </w:r>
      <w:r w:rsidR="00F975AE">
        <w:rPr>
          <w:rFonts w:ascii="AdihausDIN" w:hAnsi="AdihausDIN" w:cs="AdihausDIN"/>
          <w:color w:val="000000" w:themeColor="text1"/>
        </w:rPr>
        <w:t>with</w:t>
      </w:r>
      <w:r w:rsidRPr="00C820AD">
        <w:rPr>
          <w:rFonts w:ascii="AdihausDIN" w:hAnsi="AdihausDIN" w:cs="AdihausDIN"/>
          <w:color w:val="000000" w:themeColor="text1"/>
        </w:rPr>
        <w:t xml:space="preserve"> nature to find out what their own personal summit looks like</w:t>
      </w:r>
      <w:r w:rsidRPr="00C820AD">
        <w:rPr>
          <w:rFonts w:ascii="AdihausDIN" w:hAnsi="AdihausDIN" w:cs="AdihausDIN"/>
          <w:color w:val="000000" w:themeColor="text1"/>
          <w:sz w:val="22"/>
          <w:szCs w:val="22"/>
        </w:rPr>
        <w:t>.”</w:t>
      </w:r>
    </w:p>
    <w:p w14:paraId="5E6BF413" w14:textId="77777777" w:rsidR="003A56C6" w:rsidRDefault="003A56C6" w:rsidP="003A56C6">
      <w:pPr>
        <w:tabs>
          <w:tab w:val="left" w:pos="6300"/>
        </w:tabs>
        <w:spacing w:line="360" w:lineRule="auto"/>
        <w:jc w:val="both"/>
        <w:rPr>
          <w:rFonts w:ascii="AdihausDIN" w:eastAsia="AdihausDIN" w:hAnsi="AdihausDIN" w:cs="AdihausDIN"/>
          <w:b/>
          <w:bCs/>
          <w:color w:val="000000"/>
        </w:rPr>
      </w:pPr>
    </w:p>
    <w:p w14:paraId="13E1A912" w14:textId="531FCCE3" w:rsidR="00474F80" w:rsidRDefault="00474F80" w:rsidP="003A56C6">
      <w:pPr>
        <w:tabs>
          <w:tab w:val="left" w:pos="6300"/>
        </w:tabs>
        <w:spacing w:line="360" w:lineRule="auto"/>
        <w:jc w:val="both"/>
        <w:rPr>
          <w:rFonts w:ascii="AdihausDIN" w:eastAsia="AdihausDIN" w:hAnsi="AdihausDIN" w:cs="AdihausDIN"/>
          <w:b/>
          <w:bCs/>
          <w:color w:val="000000"/>
        </w:rPr>
      </w:pPr>
      <w:r>
        <w:rPr>
          <w:rFonts w:ascii="AdihausDIN" w:eastAsia="AdihausDIN" w:hAnsi="AdihausDIN" w:cs="AdihausDIN"/>
          <w:noProof/>
          <w:color w:val="000000"/>
        </w:rPr>
        <w:drawing>
          <wp:inline distT="0" distB="0" distL="0" distR="0" wp14:anchorId="060406E5" wp14:editId="18407373">
            <wp:extent cx="5943600" cy="3962400"/>
            <wp:effectExtent l="0" t="0" r="0" b="0"/>
            <wp:docPr id="13" name="Picture 13" descr="A picture containing sky,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ground,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250B487" w14:textId="77777777" w:rsidR="00474F80" w:rsidRPr="00DA6B87" w:rsidRDefault="00474F80" w:rsidP="003A56C6">
      <w:pPr>
        <w:tabs>
          <w:tab w:val="left" w:pos="6300"/>
        </w:tabs>
        <w:spacing w:line="360" w:lineRule="auto"/>
        <w:jc w:val="both"/>
        <w:rPr>
          <w:rFonts w:ascii="AdihausDIN" w:eastAsia="AdihausDIN" w:hAnsi="AdihausDIN" w:cs="AdihausDIN"/>
          <w:b/>
          <w:bCs/>
          <w:color w:val="000000"/>
        </w:rPr>
      </w:pPr>
    </w:p>
    <w:p w14:paraId="6E7F7768" w14:textId="576FD762" w:rsidR="003A56C6" w:rsidRDefault="003A56C6" w:rsidP="003A56C6">
      <w:pPr>
        <w:tabs>
          <w:tab w:val="left" w:pos="6300"/>
        </w:tabs>
        <w:spacing w:line="360" w:lineRule="auto"/>
        <w:jc w:val="both"/>
        <w:rPr>
          <w:rFonts w:ascii="AdihausDIN" w:hAnsi="AdihausDIN" w:cs="AdihausDIN"/>
          <w:color w:val="000000" w:themeColor="text1"/>
        </w:rPr>
      </w:pPr>
      <w:r>
        <w:rPr>
          <w:rFonts w:ascii="AdihausDIN" w:hAnsi="AdihausDIN" w:cs="AdihausDIN"/>
          <w:color w:val="000000" w:themeColor="text1"/>
        </w:rPr>
        <w:t xml:space="preserve">From would-be adventurers who feel they don’t belong, to action sports </w:t>
      </w:r>
      <w:r w:rsidR="00D706EE">
        <w:rPr>
          <w:rFonts w:ascii="AdihausDIN" w:hAnsi="AdihausDIN" w:cs="AdihausDIN"/>
          <w:color w:val="000000" w:themeColor="text1"/>
        </w:rPr>
        <w:t xml:space="preserve">enthusiasts </w:t>
      </w:r>
      <w:r>
        <w:rPr>
          <w:rFonts w:ascii="AdihausDIN" w:hAnsi="AdihausDIN" w:cs="AdihausDIN"/>
          <w:color w:val="000000" w:themeColor="text1"/>
        </w:rPr>
        <w:t xml:space="preserve">and podium-topping athletes, </w:t>
      </w:r>
      <w:r w:rsidRPr="00F77947">
        <w:rPr>
          <w:rFonts w:ascii="AdihausDIN" w:hAnsi="AdihausDIN" w:cs="AdihausDIN"/>
          <w:color w:val="000000" w:themeColor="text1"/>
        </w:rPr>
        <w:t>adidas TERREX</w:t>
      </w:r>
      <w:r>
        <w:rPr>
          <w:rFonts w:ascii="AdihausDIN" w:hAnsi="AdihausDIN" w:cs="AdihausDIN"/>
          <w:color w:val="000000" w:themeColor="text1"/>
        </w:rPr>
        <w:t xml:space="preserve"> is inspiring everyone to get going this summer with a series of </w:t>
      </w:r>
      <w:r w:rsidR="00250B9B">
        <w:rPr>
          <w:rFonts w:ascii="AdihausDIN" w:hAnsi="AdihausDIN" w:cs="AdihausDIN"/>
          <w:b/>
          <w:bCs/>
          <w:color w:val="000000" w:themeColor="text1"/>
        </w:rPr>
        <w:t>United by</w:t>
      </w:r>
      <w:r w:rsidRPr="00D5172D">
        <w:rPr>
          <w:rFonts w:ascii="AdihausDIN" w:hAnsi="AdihausDIN" w:cs="AdihausDIN"/>
          <w:b/>
          <w:bCs/>
          <w:color w:val="000000" w:themeColor="text1"/>
        </w:rPr>
        <w:t xml:space="preserve"> Summits</w:t>
      </w:r>
      <w:r>
        <w:rPr>
          <w:rFonts w:ascii="AdihausDIN" w:hAnsi="AdihausDIN" w:cs="AdihausDIN"/>
          <w:color w:val="000000" w:themeColor="text1"/>
        </w:rPr>
        <w:t xml:space="preserve"> films celebrating those people </w:t>
      </w:r>
      <w:r w:rsidRPr="00F77947">
        <w:rPr>
          <w:rFonts w:ascii="AdihausDIN" w:hAnsi="AdihausDIN" w:cs="AdihausDIN"/>
          <w:color w:val="000000" w:themeColor="text1"/>
        </w:rPr>
        <w:t>who are out there every</w:t>
      </w:r>
      <w:r>
        <w:rPr>
          <w:rFonts w:ascii="AdihausDIN" w:hAnsi="AdihausDIN" w:cs="AdihausDIN"/>
          <w:color w:val="000000" w:themeColor="text1"/>
        </w:rPr>
        <w:t xml:space="preserve"> day overcoming challenges to improve their own lives and those of people around them.</w:t>
      </w:r>
    </w:p>
    <w:p w14:paraId="2B14D050" w14:textId="365B6E15" w:rsidR="003A56C6" w:rsidRDefault="003A56C6" w:rsidP="003A56C6">
      <w:pPr>
        <w:tabs>
          <w:tab w:val="left" w:pos="6300"/>
        </w:tabs>
        <w:spacing w:line="360" w:lineRule="auto"/>
        <w:jc w:val="both"/>
        <w:rPr>
          <w:rFonts w:ascii="AdihausDIN" w:hAnsi="AdihausDIN" w:cs="AdihausDIN"/>
          <w:color w:val="000000" w:themeColor="text1"/>
        </w:rPr>
      </w:pPr>
    </w:p>
    <w:p w14:paraId="6C9AD95E" w14:textId="7D2A792E" w:rsidR="004D52CB" w:rsidRDefault="004D52CB" w:rsidP="003A56C6">
      <w:pPr>
        <w:tabs>
          <w:tab w:val="left" w:pos="6300"/>
        </w:tabs>
        <w:spacing w:line="360" w:lineRule="auto"/>
        <w:jc w:val="both"/>
        <w:rPr>
          <w:rFonts w:ascii="AdihausDIN" w:hAnsi="AdihausDIN" w:cs="AdihausDIN"/>
          <w:color w:val="000000" w:themeColor="text1"/>
        </w:rPr>
      </w:pPr>
    </w:p>
    <w:p w14:paraId="39E2F6B9" w14:textId="77777777" w:rsidR="004D52CB" w:rsidRDefault="004D52CB" w:rsidP="003A56C6">
      <w:pPr>
        <w:tabs>
          <w:tab w:val="left" w:pos="6300"/>
        </w:tabs>
        <w:spacing w:line="360" w:lineRule="auto"/>
        <w:jc w:val="both"/>
        <w:rPr>
          <w:rFonts w:ascii="AdihausDIN" w:hAnsi="AdihausDIN" w:cs="AdihausDIN"/>
          <w:color w:val="000000" w:themeColor="text1"/>
        </w:rPr>
      </w:pPr>
    </w:p>
    <w:p w14:paraId="3F6C327B" w14:textId="7B258B34" w:rsidR="003A56C6" w:rsidRPr="00474F80" w:rsidRDefault="003A56C6" w:rsidP="003A56C6">
      <w:pPr>
        <w:tabs>
          <w:tab w:val="left" w:pos="6300"/>
        </w:tabs>
        <w:spacing w:line="360" w:lineRule="auto"/>
        <w:jc w:val="both"/>
        <w:rPr>
          <w:rFonts w:ascii="AdihausDIN" w:hAnsi="AdihausDIN" w:cs="AdihausDIN"/>
          <w:color w:val="000000" w:themeColor="text1"/>
        </w:rPr>
      </w:pPr>
      <w:r w:rsidRPr="018FDDC4">
        <w:rPr>
          <w:rFonts w:ascii="AdihausDIN" w:hAnsi="AdihausDIN" w:cs="AdihausDIN"/>
          <w:color w:val="000000" w:themeColor="text1"/>
        </w:rPr>
        <w:t>Trail superstar Ruth Crof</w:t>
      </w:r>
      <w:r>
        <w:rPr>
          <w:rFonts w:ascii="AdihausDIN" w:hAnsi="AdihausDIN" w:cs="AdihausDIN"/>
          <w:color w:val="000000" w:themeColor="text1"/>
        </w:rPr>
        <w:t xml:space="preserve">t knows all about redefining summits. In </w:t>
      </w:r>
      <w:r w:rsidR="00250B9B">
        <w:rPr>
          <w:rFonts w:ascii="AdihausDIN" w:hAnsi="AdihausDIN" w:cs="AdihausDIN"/>
          <w:color w:val="000000" w:themeColor="text1"/>
        </w:rPr>
        <w:t>United by</w:t>
      </w:r>
      <w:r>
        <w:rPr>
          <w:rFonts w:ascii="AdihausDIN" w:hAnsi="AdihausDIN" w:cs="AdihausDIN"/>
          <w:color w:val="000000" w:themeColor="text1"/>
        </w:rPr>
        <w:t xml:space="preserve"> Summits’ opening chapter, </w:t>
      </w:r>
      <w:r w:rsidRPr="018FDDC4">
        <w:rPr>
          <w:rFonts w:ascii="AdihausDIN" w:hAnsi="AdihausDIN" w:cs="AdihausDIN"/>
          <w:b/>
          <w:bCs/>
          <w:color w:val="000000" w:themeColor="text1"/>
        </w:rPr>
        <w:t xml:space="preserve">Summit of </w:t>
      </w:r>
      <w:r>
        <w:rPr>
          <w:rFonts w:ascii="AdihausDIN" w:hAnsi="AdihausDIN" w:cs="AdihausDIN"/>
          <w:b/>
          <w:bCs/>
          <w:color w:val="000000" w:themeColor="text1"/>
        </w:rPr>
        <w:t>the Lifelong Trail</w:t>
      </w:r>
      <w:r>
        <w:rPr>
          <w:rFonts w:ascii="AdihausDIN" w:hAnsi="AdihausDIN" w:cs="AdihausDIN"/>
          <w:color w:val="000000" w:themeColor="text1"/>
        </w:rPr>
        <w:t>, we learn how the New Zealand ultrarunner – the third fastest woman ever to run the Western States Endurance Run – transformed her relationship with running into a passion that gives her life balance. For her, happiness has become her personal summit. Something we can all strive for. ”We have everything within us and that’s where you find happiness – from yourself, not from running or whatever you do,” says Ruth.</w:t>
      </w:r>
      <w:r w:rsidRPr="018FDDC4">
        <w:rPr>
          <w:rFonts w:ascii="AdihausDIN" w:hAnsi="AdihausDIN" w:cs="AdihausDIN"/>
          <w:color w:val="000000" w:themeColor="text1"/>
        </w:rPr>
        <w:t xml:space="preserve"> </w:t>
      </w:r>
    </w:p>
    <w:p w14:paraId="3B9840C6" w14:textId="77777777" w:rsidR="004D52CB" w:rsidRDefault="004D52CB" w:rsidP="003A56C6">
      <w:pPr>
        <w:tabs>
          <w:tab w:val="left" w:pos="6300"/>
        </w:tabs>
        <w:spacing w:line="360" w:lineRule="auto"/>
        <w:jc w:val="both"/>
        <w:rPr>
          <w:rFonts w:ascii="AdihausDIN" w:eastAsia="AdihausDIN" w:hAnsi="AdihausDIN" w:cs="AdihausDIN"/>
          <w:color w:val="000000"/>
        </w:rPr>
      </w:pPr>
    </w:p>
    <w:p w14:paraId="4B6ED5ED" w14:textId="5E4AB239" w:rsidR="00476AAA" w:rsidRPr="00EC3F3C" w:rsidRDefault="003A56C6" w:rsidP="003A56C6">
      <w:pPr>
        <w:tabs>
          <w:tab w:val="left" w:pos="6300"/>
        </w:tabs>
        <w:spacing w:line="360" w:lineRule="auto"/>
        <w:jc w:val="both"/>
        <w:rPr>
          <w:rFonts w:ascii="AdihausDIN" w:eastAsia="AdihausDIN" w:hAnsi="AdihausDIN" w:cs="AdihausDIN"/>
          <w:color w:val="000000"/>
        </w:rPr>
      </w:pPr>
      <w:r w:rsidRPr="74879927">
        <w:rPr>
          <w:rFonts w:ascii="AdihausDIN" w:eastAsia="AdihausDIN" w:hAnsi="AdihausDIN" w:cs="AdihausDIN"/>
          <w:b/>
          <w:color w:val="000000" w:themeColor="text1"/>
        </w:rPr>
        <w:t xml:space="preserve">Summit of the Shared Stage </w:t>
      </w:r>
      <w:r w:rsidRPr="74879927">
        <w:rPr>
          <w:rFonts w:ascii="AdihausDIN" w:eastAsia="AdihausDIN" w:hAnsi="AdihausDIN" w:cs="AdihausDIN"/>
          <w:color w:val="000000" w:themeColor="text1"/>
        </w:rPr>
        <w:t xml:space="preserve">celebrates the unifying joy of running communities through the story of professional trail runner Lu </w:t>
      </w:r>
      <w:proofErr w:type="spellStart"/>
      <w:r w:rsidRPr="74879927">
        <w:rPr>
          <w:rFonts w:ascii="AdihausDIN" w:eastAsia="AdihausDIN" w:hAnsi="AdihausDIN" w:cs="AdihausDIN"/>
          <w:color w:val="000000" w:themeColor="text1"/>
        </w:rPr>
        <w:t>Yangchun</w:t>
      </w:r>
      <w:proofErr w:type="spellEnd"/>
      <w:r w:rsidRPr="74879927">
        <w:rPr>
          <w:rFonts w:ascii="AdihausDIN" w:eastAsia="AdihausDIN" w:hAnsi="AdihausDIN" w:cs="AdihausDIN"/>
          <w:color w:val="000000" w:themeColor="text1"/>
        </w:rPr>
        <w:t xml:space="preserve"> and adidas Runners’ member Eliza Zh</w:t>
      </w:r>
      <w:r w:rsidR="005375FC" w:rsidRPr="74879927">
        <w:rPr>
          <w:rFonts w:ascii="AdihausDIN" w:eastAsia="AdihausDIN" w:hAnsi="AdihausDIN" w:cs="AdihausDIN"/>
          <w:color w:val="000000" w:themeColor="text1"/>
        </w:rPr>
        <w:t>e</w:t>
      </w:r>
      <w:r w:rsidRPr="74879927">
        <w:rPr>
          <w:rFonts w:ascii="AdihausDIN" w:eastAsia="AdihausDIN" w:hAnsi="AdihausDIN" w:cs="AdihausDIN"/>
          <w:color w:val="000000" w:themeColor="text1"/>
        </w:rPr>
        <w:t xml:space="preserve">ng. Together, they prove that personal summits come in many different forms, all of them as valid as the other. “My goal is to win the </w:t>
      </w:r>
      <w:r w:rsidR="005375FC" w:rsidRPr="74879927">
        <w:rPr>
          <w:rFonts w:ascii="AdihausDIN" w:eastAsia="AdihausDIN" w:hAnsi="AdihausDIN" w:cs="AdihausDIN"/>
          <w:color w:val="000000" w:themeColor="text1"/>
        </w:rPr>
        <w:t>O</w:t>
      </w:r>
      <w:r w:rsidRPr="74879927">
        <w:rPr>
          <w:rFonts w:ascii="AdihausDIN" w:eastAsia="AdihausDIN" w:hAnsi="AdihausDIN" w:cs="AdihausDIN"/>
          <w:color w:val="000000" w:themeColor="text1"/>
        </w:rPr>
        <w:t xml:space="preserve">CC race at the UTMB,” says </w:t>
      </w:r>
      <w:proofErr w:type="spellStart"/>
      <w:r w:rsidRPr="74879927">
        <w:rPr>
          <w:rFonts w:ascii="AdihausDIN" w:eastAsia="AdihausDIN" w:hAnsi="AdihausDIN" w:cs="AdihausDIN"/>
          <w:color w:val="000000" w:themeColor="text1"/>
        </w:rPr>
        <w:t>Yangchun</w:t>
      </w:r>
      <w:proofErr w:type="spellEnd"/>
      <w:r w:rsidRPr="74879927">
        <w:rPr>
          <w:rFonts w:ascii="AdihausDIN" w:eastAsia="AdihausDIN" w:hAnsi="AdihausDIN" w:cs="AdihausDIN"/>
          <w:color w:val="000000" w:themeColor="text1"/>
        </w:rPr>
        <w:t xml:space="preserve">, while </w:t>
      </w:r>
      <w:r w:rsidR="008A0788">
        <w:rPr>
          <w:rFonts w:ascii="AdihausDIN" w:eastAsia="AdihausDIN" w:hAnsi="AdihausDIN" w:cs="AdihausDIN"/>
          <w:color w:val="000000" w:themeColor="text1"/>
        </w:rPr>
        <w:t>Eliza</w:t>
      </w:r>
      <w:r w:rsidRPr="74879927">
        <w:rPr>
          <w:rFonts w:ascii="AdihausDIN" w:eastAsia="AdihausDIN" w:hAnsi="AdihausDIN" w:cs="AdihausDIN"/>
          <w:color w:val="000000" w:themeColor="text1"/>
        </w:rPr>
        <w:t xml:space="preserve"> is focused on another ambition entirely: “</w:t>
      </w:r>
      <w:r w:rsidR="008A0788">
        <w:rPr>
          <w:rFonts w:ascii="AdihausDIN" w:eastAsia="AdihausDIN" w:hAnsi="AdihausDIN" w:cs="AdihausDIN"/>
          <w:color w:val="000000" w:themeColor="text1"/>
        </w:rPr>
        <w:t>J</w:t>
      </w:r>
      <w:r w:rsidRPr="74879927">
        <w:rPr>
          <w:rFonts w:ascii="AdihausDIN" w:eastAsia="AdihausDIN" w:hAnsi="AdihausDIN" w:cs="AdihausDIN"/>
          <w:color w:val="000000" w:themeColor="text1"/>
        </w:rPr>
        <w:t xml:space="preserve">ust sticking to running itself is my goal. It was because I started running that I got to know more and more friends”.  </w:t>
      </w:r>
    </w:p>
    <w:p w14:paraId="7F0BD247" w14:textId="35753797" w:rsidR="003A56C6" w:rsidRDefault="003A56C6" w:rsidP="003A56C6">
      <w:pPr>
        <w:tabs>
          <w:tab w:val="left" w:pos="6300"/>
        </w:tabs>
        <w:spacing w:line="360" w:lineRule="auto"/>
        <w:jc w:val="both"/>
        <w:rPr>
          <w:rFonts w:ascii="AdihausDIN" w:eastAsia="AdihausDIN" w:hAnsi="AdihausDIN" w:cs="AdihausDIN"/>
          <w:b/>
          <w:bCs/>
          <w:color w:val="000000"/>
        </w:rPr>
      </w:pPr>
    </w:p>
    <w:p w14:paraId="6CE270E6" w14:textId="3CBAE6C8" w:rsidR="00826C9B" w:rsidRDefault="00826C9B" w:rsidP="003A56C6">
      <w:pPr>
        <w:tabs>
          <w:tab w:val="left" w:pos="6300"/>
        </w:tabs>
        <w:spacing w:line="360" w:lineRule="auto"/>
        <w:jc w:val="both"/>
        <w:rPr>
          <w:rFonts w:ascii="AdihausDIN" w:eastAsia="AdihausDIN" w:hAnsi="AdihausDIN" w:cs="AdihausDIN"/>
          <w:b/>
          <w:bCs/>
          <w:color w:val="000000"/>
        </w:rPr>
      </w:pPr>
      <w:r>
        <w:rPr>
          <w:rFonts w:ascii="AdihausDIN" w:eastAsia="AdihausDIN" w:hAnsi="AdihausDIN" w:cs="AdihausDIN"/>
          <w:b/>
          <w:bCs/>
          <w:noProof/>
          <w:color w:val="000000"/>
        </w:rPr>
        <w:lastRenderedPageBreak/>
        <w:drawing>
          <wp:inline distT="0" distB="0" distL="0" distR="0" wp14:anchorId="69344AD7" wp14:editId="52B70DBE">
            <wp:extent cx="5943600" cy="3960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0B8BE9BE" w14:textId="77777777" w:rsidR="004D52CB" w:rsidRDefault="004D52CB" w:rsidP="003A56C6">
      <w:pPr>
        <w:tabs>
          <w:tab w:val="left" w:pos="6300"/>
        </w:tabs>
        <w:spacing w:line="360" w:lineRule="auto"/>
        <w:jc w:val="both"/>
        <w:rPr>
          <w:rFonts w:ascii="AdihausDIN" w:eastAsia="AdihausDIN" w:hAnsi="AdihausDIN" w:cs="AdihausDIN"/>
          <w:b/>
          <w:bCs/>
          <w:color w:val="000000"/>
        </w:rPr>
      </w:pPr>
    </w:p>
    <w:p w14:paraId="475CF54D" w14:textId="77777777" w:rsidR="00CE39C7" w:rsidRDefault="00CE39C7" w:rsidP="00CE39C7">
      <w:pPr>
        <w:tabs>
          <w:tab w:val="left" w:pos="6300"/>
        </w:tabs>
        <w:spacing w:line="360" w:lineRule="auto"/>
        <w:jc w:val="both"/>
        <w:rPr>
          <w:rFonts w:ascii="AdihausDIN" w:hAnsi="AdihausDIN" w:cs="AdihausDIN"/>
          <w:color w:val="000000" w:themeColor="text1"/>
        </w:rPr>
      </w:pPr>
      <w:r w:rsidRPr="006D718C">
        <w:rPr>
          <w:rFonts w:ascii="AdihausDIN" w:hAnsi="AdihausDIN" w:cs="AdihausDIN"/>
          <w:color w:val="000000" w:themeColor="text1"/>
        </w:rPr>
        <w:t xml:space="preserve">“To be accepted and treated like family around people that don’t look like me and don’t talk like me – but we share something, and that something is love and BMX,” says DeMarcus Paul in </w:t>
      </w:r>
      <w:r w:rsidRPr="006D718C">
        <w:rPr>
          <w:rFonts w:ascii="AdihausDIN" w:hAnsi="AdihausDIN" w:cs="AdihausDIN"/>
          <w:b/>
          <w:bCs/>
          <w:color w:val="000000" w:themeColor="text1"/>
        </w:rPr>
        <w:t>Summit of the Reasons to Ride</w:t>
      </w:r>
      <w:r w:rsidRPr="006D718C">
        <w:rPr>
          <w:rFonts w:ascii="AdihausDIN" w:hAnsi="AdihausDIN" w:cs="AdihausDIN"/>
          <w:color w:val="000000" w:themeColor="text1"/>
        </w:rPr>
        <w:t xml:space="preserve"> as he recalls finding the diverse bike community that helped him unlock his potential after moving across the US. From riding alone in his hometown of Albany, Georgia, to his arrival in San Diego, DeMarcus’s poignant journey is characterised by his resolve to succeed and help others do the same.</w:t>
      </w:r>
    </w:p>
    <w:p w14:paraId="1D97DE06" w14:textId="5397069E" w:rsidR="003A56C6" w:rsidRDefault="003A56C6" w:rsidP="003A56C6">
      <w:pPr>
        <w:tabs>
          <w:tab w:val="left" w:pos="6300"/>
        </w:tabs>
        <w:spacing w:line="360" w:lineRule="auto"/>
        <w:jc w:val="both"/>
        <w:rPr>
          <w:rFonts w:ascii="AdihausDIN" w:eastAsia="AdihausDIN" w:hAnsi="AdihausDIN" w:cs="AdihausDIN"/>
          <w:b/>
          <w:bCs/>
          <w:color w:val="000000"/>
        </w:rPr>
      </w:pPr>
    </w:p>
    <w:p w14:paraId="63E5B802" w14:textId="5510E92F" w:rsidR="00826C9B" w:rsidRDefault="00826C9B" w:rsidP="003A56C6">
      <w:pPr>
        <w:tabs>
          <w:tab w:val="left" w:pos="6300"/>
        </w:tabs>
        <w:spacing w:line="360" w:lineRule="auto"/>
        <w:jc w:val="both"/>
        <w:rPr>
          <w:rFonts w:ascii="AdihausDIN" w:eastAsia="AdihausDIN" w:hAnsi="AdihausDIN" w:cs="AdihausDIN"/>
          <w:b/>
          <w:bCs/>
          <w:color w:val="000000"/>
        </w:rPr>
      </w:pPr>
    </w:p>
    <w:p w14:paraId="14749487" w14:textId="77777777" w:rsidR="00826C9B" w:rsidRDefault="00826C9B" w:rsidP="003A56C6">
      <w:pPr>
        <w:tabs>
          <w:tab w:val="left" w:pos="6300"/>
        </w:tabs>
        <w:spacing w:line="360" w:lineRule="auto"/>
        <w:jc w:val="both"/>
        <w:rPr>
          <w:rFonts w:ascii="AdihausDIN" w:eastAsia="AdihausDIN" w:hAnsi="AdihausDIN" w:cs="AdihausDIN"/>
          <w:b/>
          <w:bCs/>
          <w:color w:val="000000"/>
        </w:rPr>
      </w:pPr>
    </w:p>
    <w:p w14:paraId="662D4E1D" w14:textId="3B47BAA3" w:rsidR="003A56C6" w:rsidRDefault="003A56C6" w:rsidP="003A56C6">
      <w:pPr>
        <w:tabs>
          <w:tab w:val="left" w:pos="6300"/>
        </w:tabs>
        <w:spacing w:line="360" w:lineRule="auto"/>
        <w:jc w:val="both"/>
        <w:rPr>
          <w:rFonts w:ascii="AdihausDIN" w:eastAsia="AdihausDIN" w:hAnsi="AdihausDIN" w:cs="AdihausDIN"/>
          <w:b/>
          <w:bCs/>
          <w:color w:val="000000"/>
        </w:rPr>
      </w:pPr>
      <w:r w:rsidRPr="00F77947">
        <w:rPr>
          <w:rFonts w:ascii="AdihausDIN" w:hAnsi="AdihausDIN" w:cs="AdihausDIN"/>
          <w:color w:val="000000" w:themeColor="text1"/>
        </w:rPr>
        <w:t>Adaptive Climbing Group</w:t>
      </w:r>
      <w:r>
        <w:rPr>
          <w:rFonts w:ascii="AdihausDIN" w:hAnsi="AdihausDIN" w:cs="AdihausDIN"/>
          <w:color w:val="000000" w:themeColor="text1"/>
        </w:rPr>
        <w:t xml:space="preserve">, founded by </w:t>
      </w:r>
      <w:proofErr w:type="spellStart"/>
      <w:r w:rsidRPr="00F77947">
        <w:rPr>
          <w:rFonts w:ascii="AdihausDIN" w:hAnsi="AdihausDIN" w:cs="AdihausDIN"/>
          <w:color w:val="000000" w:themeColor="text1"/>
        </w:rPr>
        <w:t>Kareemah</w:t>
      </w:r>
      <w:proofErr w:type="spellEnd"/>
      <w:r w:rsidRPr="00F77947">
        <w:rPr>
          <w:rFonts w:ascii="AdihausDIN" w:hAnsi="AdihausDIN" w:cs="AdihausDIN"/>
          <w:color w:val="000000" w:themeColor="text1"/>
        </w:rPr>
        <w:t xml:space="preserve"> Batts</w:t>
      </w:r>
      <w:r>
        <w:rPr>
          <w:rFonts w:ascii="AdihausDIN" w:hAnsi="AdihausDIN" w:cs="AdihausDIN"/>
          <w:color w:val="000000" w:themeColor="text1"/>
        </w:rPr>
        <w:t>, is powered by good vibes, a passion for climbing and a determination to make the sport more accessible for everyone</w:t>
      </w:r>
      <w:r w:rsidRPr="00F77947">
        <w:rPr>
          <w:rFonts w:ascii="AdihausDIN" w:hAnsi="AdihausDIN" w:cs="AdihausDIN"/>
          <w:color w:val="000000" w:themeColor="text1"/>
        </w:rPr>
        <w:t xml:space="preserve">. </w:t>
      </w:r>
      <w:r>
        <w:rPr>
          <w:rFonts w:ascii="AdihausDIN" w:hAnsi="AdihausDIN" w:cs="AdihausDIN"/>
          <w:color w:val="000000" w:themeColor="text1"/>
        </w:rPr>
        <w:t xml:space="preserve">An inspiring and supportive community that’s helping people explore what’s possible. </w:t>
      </w:r>
      <w:r w:rsidRPr="00F77947">
        <w:rPr>
          <w:rFonts w:ascii="AdihausDIN" w:hAnsi="AdihausDIN" w:cs="AdihausDIN"/>
          <w:color w:val="000000" w:themeColor="text1"/>
        </w:rPr>
        <w:t>“ACG inspires people to be themselves and to stand by it,”</w:t>
      </w:r>
      <w:r>
        <w:rPr>
          <w:rFonts w:ascii="AdihausDIN" w:hAnsi="AdihausDIN" w:cs="AdihausDIN"/>
          <w:color w:val="000000" w:themeColor="text1"/>
        </w:rPr>
        <w:t xml:space="preserve"> says</w:t>
      </w:r>
      <w:r w:rsidRPr="00F77947">
        <w:rPr>
          <w:rFonts w:ascii="AdihausDIN" w:hAnsi="AdihausDIN" w:cs="AdihausDIN"/>
          <w:color w:val="000000" w:themeColor="text1"/>
        </w:rPr>
        <w:t xml:space="preserve"> </w:t>
      </w:r>
      <w:proofErr w:type="spellStart"/>
      <w:r w:rsidRPr="00F77947">
        <w:rPr>
          <w:rFonts w:ascii="AdihausDIN" w:hAnsi="AdihausDIN" w:cs="AdihausDIN"/>
          <w:color w:val="000000" w:themeColor="text1"/>
        </w:rPr>
        <w:t>Kareemah</w:t>
      </w:r>
      <w:proofErr w:type="spellEnd"/>
      <w:r>
        <w:rPr>
          <w:rFonts w:ascii="AdihausDIN" w:hAnsi="AdihausDIN" w:cs="AdihausDIN"/>
          <w:color w:val="000000" w:themeColor="text1"/>
        </w:rPr>
        <w:t xml:space="preserve"> proudly</w:t>
      </w:r>
      <w:r w:rsidRPr="00F77947">
        <w:rPr>
          <w:rFonts w:ascii="AdihausDIN" w:hAnsi="AdihausDIN" w:cs="AdihausDIN"/>
          <w:color w:val="000000" w:themeColor="text1"/>
        </w:rPr>
        <w:t xml:space="preserve"> in </w:t>
      </w:r>
      <w:r w:rsidRPr="00F77947">
        <w:rPr>
          <w:rFonts w:ascii="AdihausDIN" w:hAnsi="AdihausDIN" w:cs="AdihausDIN"/>
          <w:b/>
          <w:bCs/>
          <w:color w:val="000000" w:themeColor="text1"/>
        </w:rPr>
        <w:t>Summit of the Climbing Family</w:t>
      </w:r>
      <w:r w:rsidRPr="00F77947">
        <w:rPr>
          <w:rFonts w:ascii="AdihausDIN" w:hAnsi="AdihausDIN" w:cs="AdihausDIN"/>
          <w:color w:val="000000" w:themeColor="text1"/>
        </w:rPr>
        <w:t>.</w:t>
      </w:r>
    </w:p>
    <w:p w14:paraId="731AA8BE" w14:textId="5772C819" w:rsidR="003A56C6" w:rsidRDefault="003A56C6" w:rsidP="003A56C6">
      <w:pPr>
        <w:tabs>
          <w:tab w:val="left" w:pos="6300"/>
        </w:tabs>
        <w:spacing w:line="360" w:lineRule="auto"/>
        <w:jc w:val="both"/>
        <w:rPr>
          <w:rFonts w:ascii="AdihausDIN" w:eastAsia="AdihausDIN" w:hAnsi="AdihausDIN" w:cs="AdihausDIN"/>
          <w:b/>
          <w:bCs/>
          <w:color w:val="000000"/>
        </w:rPr>
      </w:pPr>
    </w:p>
    <w:p w14:paraId="65D9BA17" w14:textId="148E400A" w:rsidR="00474F80" w:rsidRDefault="00474F80" w:rsidP="003A56C6">
      <w:pPr>
        <w:tabs>
          <w:tab w:val="left" w:pos="6300"/>
        </w:tabs>
        <w:spacing w:line="360" w:lineRule="auto"/>
        <w:jc w:val="both"/>
        <w:rPr>
          <w:rFonts w:ascii="AdihausDIN" w:eastAsia="AdihausDIN" w:hAnsi="AdihausDIN" w:cs="AdihausDIN"/>
          <w:b/>
          <w:bCs/>
          <w:color w:val="000000"/>
        </w:rPr>
      </w:pPr>
      <w:r>
        <w:rPr>
          <w:rFonts w:ascii="AdihausDIN" w:eastAsia="AdihausDIN" w:hAnsi="AdihausDIN" w:cs="AdihausDIN"/>
          <w:b/>
          <w:bCs/>
          <w:noProof/>
          <w:color w:val="000000"/>
        </w:rPr>
        <w:drawing>
          <wp:inline distT="0" distB="0" distL="0" distR="0" wp14:anchorId="303B7907" wp14:editId="47DBC492">
            <wp:extent cx="5943600" cy="3963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697344BD" w14:textId="15E53949" w:rsidR="00826C9B" w:rsidRDefault="00826C9B" w:rsidP="003A56C6">
      <w:pPr>
        <w:tabs>
          <w:tab w:val="left" w:pos="6300"/>
        </w:tabs>
        <w:spacing w:line="360" w:lineRule="auto"/>
        <w:jc w:val="both"/>
        <w:rPr>
          <w:rFonts w:ascii="AdihausDIN" w:eastAsia="AdihausDIN" w:hAnsi="AdihausDIN" w:cs="AdihausDIN"/>
          <w:b/>
          <w:bCs/>
          <w:color w:val="000000"/>
        </w:rPr>
      </w:pPr>
    </w:p>
    <w:p w14:paraId="3C5BDA98" w14:textId="77777777" w:rsidR="00826C9B" w:rsidRDefault="00826C9B" w:rsidP="003A56C6">
      <w:pPr>
        <w:tabs>
          <w:tab w:val="left" w:pos="6300"/>
        </w:tabs>
        <w:spacing w:line="360" w:lineRule="auto"/>
        <w:jc w:val="both"/>
        <w:rPr>
          <w:rFonts w:ascii="AdihausDIN" w:eastAsia="AdihausDIN" w:hAnsi="AdihausDIN" w:cs="AdihausDIN"/>
          <w:b/>
          <w:bCs/>
          <w:color w:val="000000"/>
        </w:rPr>
      </w:pPr>
    </w:p>
    <w:p w14:paraId="6AADD5B1" w14:textId="7397A32D" w:rsidR="00826C9B" w:rsidRDefault="003A56C6" w:rsidP="003A56C6">
      <w:pPr>
        <w:tabs>
          <w:tab w:val="left" w:pos="6300"/>
        </w:tabs>
        <w:spacing w:line="360" w:lineRule="auto"/>
        <w:jc w:val="both"/>
        <w:rPr>
          <w:rFonts w:ascii="AdihausDIN" w:hAnsi="AdihausDIN" w:cs="AdihausDIN"/>
          <w:color w:val="000000" w:themeColor="text1"/>
        </w:rPr>
      </w:pPr>
      <w:r w:rsidRPr="00F77947">
        <w:rPr>
          <w:rFonts w:ascii="AdihausDIN" w:hAnsi="AdihausDIN" w:cs="AdihausDIN"/>
          <w:color w:val="000000" w:themeColor="text1"/>
        </w:rPr>
        <w:t xml:space="preserve">In </w:t>
      </w:r>
      <w:r w:rsidRPr="00F77947">
        <w:rPr>
          <w:rFonts w:ascii="AdihausDIN" w:hAnsi="AdihausDIN" w:cs="AdihausDIN"/>
          <w:b/>
          <w:bCs/>
          <w:color w:val="000000" w:themeColor="text1"/>
        </w:rPr>
        <w:t xml:space="preserve">Summit of the </w:t>
      </w:r>
      <w:r>
        <w:rPr>
          <w:rFonts w:ascii="AdihausDIN" w:hAnsi="AdihausDIN" w:cs="AdihausDIN"/>
          <w:b/>
          <w:bCs/>
          <w:color w:val="000000" w:themeColor="text1"/>
        </w:rPr>
        <w:t>Unbreakable Bond</w:t>
      </w:r>
      <w:r w:rsidRPr="00F77947">
        <w:rPr>
          <w:rFonts w:ascii="AdihausDIN" w:hAnsi="AdihausDIN" w:cs="AdihausDIN"/>
          <w:color w:val="000000" w:themeColor="text1"/>
        </w:rPr>
        <w:t xml:space="preserve">, climber </w:t>
      </w:r>
      <w:proofErr w:type="spellStart"/>
      <w:r w:rsidRPr="00F77947">
        <w:rPr>
          <w:rFonts w:ascii="AdihausDIN" w:hAnsi="AdihausDIN" w:cs="AdihausDIN"/>
          <w:color w:val="000000" w:themeColor="text1"/>
        </w:rPr>
        <w:t>M</w:t>
      </w:r>
      <w:r w:rsidR="00DE678F">
        <w:rPr>
          <w:rFonts w:ascii="AdihausDIN" w:hAnsi="AdihausDIN" w:cs="AdihausDIN"/>
          <w:color w:val="000000" w:themeColor="text1"/>
        </w:rPr>
        <w:t>é</w:t>
      </w:r>
      <w:r w:rsidRPr="00F77947">
        <w:rPr>
          <w:rFonts w:ascii="AdihausDIN" w:hAnsi="AdihausDIN" w:cs="AdihausDIN"/>
          <w:color w:val="000000" w:themeColor="text1"/>
        </w:rPr>
        <w:t>lissa</w:t>
      </w:r>
      <w:proofErr w:type="spellEnd"/>
      <w:r w:rsidRPr="00F77947">
        <w:rPr>
          <w:rFonts w:ascii="AdihausDIN" w:hAnsi="AdihausDIN" w:cs="AdihausDIN"/>
          <w:color w:val="000000" w:themeColor="text1"/>
        </w:rPr>
        <w:t xml:space="preserve"> Le </w:t>
      </w:r>
      <w:proofErr w:type="spellStart"/>
      <w:r w:rsidRPr="00F77947">
        <w:rPr>
          <w:rFonts w:ascii="AdihausDIN" w:hAnsi="AdihausDIN" w:cs="AdihausDIN"/>
          <w:color w:val="000000" w:themeColor="text1"/>
        </w:rPr>
        <w:t>N</w:t>
      </w:r>
      <w:r w:rsidR="00DE678F">
        <w:rPr>
          <w:rFonts w:ascii="AdihausDIN" w:hAnsi="AdihausDIN" w:cs="AdihausDIN"/>
          <w:color w:val="000000" w:themeColor="text1"/>
        </w:rPr>
        <w:t>e</w:t>
      </w:r>
      <w:r w:rsidRPr="00F77947">
        <w:rPr>
          <w:rFonts w:ascii="AdihausDIN" w:hAnsi="AdihausDIN" w:cs="AdihausDIN"/>
          <w:color w:val="000000" w:themeColor="text1"/>
        </w:rPr>
        <w:t>v</w:t>
      </w:r>
      <w:r w:rsidR="00DE678F">
        <w:rPr>
          <w:rFonts w:ascii="AdihausDIN" w:hAnsi="AdihausDIN" w:cs="AdihausDIN"/>
          <w:color w:val="000000" w:themeColor="text1"/>
        </w:rPr>
        <w:t>é</w:t>
      </w:r>
      <w:proofErr w:type="spellEnd"/>
      <w:r w:rsidRPr="00F77947">
        <w:rPr>
          <w:rFonts w:ascii="AdihausDIN" w:hAnsi="AdihausDIN" w:cs="AdihausDIN"/>
          <w:color w:val="000000" w:themeColor="text1"/>
        </w:rPr>
        <w:t xml:space="preserve"> and </w:t>
      </w:r>
      <w:r>
        <w:rPr>
          <w:rFonts w:ascii="AdihausDIN" w:hAnsi="AdihausDIN" w:cs="AdihausDIN"/>
          <w:color w:val="000000" w:themeColor="text1"/>
        </w:rPr>
        <w:t xml:space="preserve">mountaineer </w:t>
      </w:r>
      <w:proofErr w:type="spellStart"/>
      <w:r w:rsidRPr="00F77947">
        <w:rPr>
          <w:rFonts w:ascii="AdihausDIN" w:hAnsi="AdihausDIN" w:cs="AdihausDIN"/>
          <w:color w:val="000000" w:themeColor="text1"/>
        </w:rPr>
        <w:t>Lise</w:t>
      </w:r>
      <w:proofErr w:type="spellEnd"/>
      <w:r w:rsidRPr="00F77947">
        <w:rPr>
          <w:rFonts w:ascii="AdihausDIN" w:hAnsi="AdihausDIN" w:cs="AdihausDIN"/>
          <w:color w:val="000000" w:themeColor="text1"/>
        </w:rPr>
        <w:t xml:space="preserve"> Billon show that summits </w:t>
      </w:r>
      <w:r>
        <w:rPr>
          <w:rFonts w:ascii="AdihausDIN" w:hAnsi="AdihausDIN" w:cs="AdihausDIN"/>
          <w:color w:val="000000" w:themeColor="text1"/>
        </w:rPr>
        <w:t>shouldn’t</w:t>
      </w:r>
      <w:r w:rsidRPr="00F77947">
        <w:rPr>
          <w:rFonts w:ascii="AdihausDIN" w:hAnsi="AdihausDIN" w:cs="AdihausDIN"/>
          <w:color w:val="000000" w:themeColor="text1"/>
        </w:rPr>
        <w:t xml:space="preserve"> </w:t>
      </w:r>
      <w:r>
        <w:rPr>
          <w:rFonts w:ascii="AdihausDIN" w:hAnsi="AdihausDIN" w:cs="AdihausDIN"/>
          <w:color w:val="000000" w:themeColor="text1"/>
        </w:rPr>
        <w:t xml:space="preserve">always be </w:t>
      </w:r>
      <w:r w:rsidRPr="00F77947">
        <w:rPr>
          <w:rFonts w:ascii="AdihausDIN" w:hAnsi="AdihausDIN" w:cs="AdihausDIN"/>
          <w:color w:val="000000" w:themeColor="text1"/>
        </w:rPr>
        <w:t>measured by</w:t>
      </w:r>
      <w:r w:rsidR="005A1338">
        <w:rPr>
          <w:rFonts w:ascii="AdihausDIN" w:hAnsi="AdihausDIN" w:cs="AdihausDIN"/>
          <w:color w:val="000000" w:themeColor="text1"/>
        </w:rPr>
        <w:t xml:space="preserve"> meters</w:t>
      </w:r>
      <w:r w:rsidRPr="00F77947">
        <w:rPr>
          <w:rFonts w:ascii="AdihausDIN" w:hAnsi="AdihausDIN" w:cs="AdihausDIN"/>
          <w:color w:val="000000" w:themeColor="text1"/>
        </w:rPr>
        <w:t>, but by the experiences we have together. M</w:t>
      </w:r>
      <w:r w:rsidR="00A057D8">
        <w:rPr>
          <w:rFonts w:ascii="AdihausDIN" w:hAnsi="AdihausDIN" w:cs="AdihausDIN"/>
          <w:color w:val="000000" w:themeColor="text1"/>
        </w:rPr>
        <w:t>é</w:t>
      </w:r>
      <w:r w:rsidRPr="00F77947">
        <w:rPr>
          <w:rFonts w:ascii="AdihausDIN" w:hAnsi="AdihausDIN" w:cs="AdihausDIN"/>
          <w:color w:val="000000" w:themeColor="text1"/>
        </w:rPr>
        <w:t>lissa explains how Lise has helped her reconnect with adventure again after personal tragedy. “Our friendship</w:t>
      </w:r>
      <w:r>
        <w:rPr>
          <w:rFonts w:ascii="AdihausDIN" w:hAnsi="AdihausDIN" w:cs="AdihausDIN"/>
          <w:color w:val="000000" w:themeColor="text1"/>
        </w:rPr>
        <w:t xml:space="preserve">, </w:t>
      </w:r>
      <w:r w:rsidRPr="00F77947">
        <w:rPr>
          <w:rFonts w:ascii="AdihausDIN" w:hAnsi="AdihausDIN" w:cs="AdihausDIN"/>
          <w:color w:val="000000" w:themeColor="text1"/>
        </w:rPr>
        <w:t>for me</w:t>
      </w:r>
      <w:r>
        <w:rPr>
          <w:rFonts w:ascii="AdihausDIN" w:hAnsi="AdihausDIN" w:cs="AdihausDIN"/>
          <w:color w:val="000000" w:themeColor="text1"/>
        </w:rPr>
        <w:t xml:space="preserve">, </w:t>
      </w:r>
      <w:r w:rsidRPr="00F77947">
        <w:rPr>
          <w:rFonts w:ascii="AdihausDIN" w:hAnsi="AdihausDIN" w:cs="AdihausDIN"/>
          <w:color w:val="000000" w:themeColor="text1"/>
        </w:rPr>
        <w:t>is really the summit of this trip,” she say</w:t>
      </w:r>
      <w:r>
        <w:rPr>
          <w:rFonts w:ascii="AdihausDIN" w:hAnsi="AdihausDIN" w:cs="AdihausDIN"/>
          <w:color w:val="000000" w:themeColor="text1"/>
        </w:rPr>
        <w:t>s.</w:t>
      </w:r>
    </w:p>
    <w:p w14:paraId="012A14FE" w14:textId="77777777" w:rsidR="00826C9B" w:rsidRDefault="00826C9B" w:rsidP="003A56C6">
      <w:pPr>
        <w:tabs>
          <w:tab w:val="left" w:pos="6300"/>
        </w:tabs>
        <w:spacing w:line="360" w:lineRule="auto"/>
        <w:jc w:val="both"/>
        <w:rPr>
          <w:rFonts w:ascii="AdihausDIN" w:hAnsi="AdihausDIN" w:cs="AdihausDIN"/>
          <w:color w:val="000000" w:themeColor="text1"/>
        </w:rPr>
      </w:pPr>
    </w:p>
    <w:p w14:paraId="1D647858" w14:textId="1A43A94C" w:rsidR="00F3757B" w:rsidRPr="00F3757B" w:rsidRDefault="00F3757B" w:rsidP="003A56C6">
      <w:pPr>
        <w:tabs>
          <w:tab w:val="left" w:pos="6300"/>
        </w:tabs>
        <w:spacing w:line="360" w:lineRule="auto"/>
        <w:jc w:val="both"/>
        <w:rPr>
          <w:rFonts w:ascii="AdihausDIN" w:eastAsia="AdihausDIN" w:hAnsi="AdihausDIN" w:cs="AdihausDIN"/>
          <w:b/>
          <w:bCs/>
          <w:color w:val="000000"/>
        </w:rPr>
      </w:pPr>
      <w:r>
        <w:rPr>
          <w:rFonts w:ascii="AdihausDIN" w:hAnsi="AdihausDIN" w:cs="AdihausDIN"/>
          <w:color w:val="000000" w:themeColor="text1"/>
        </w:rPr>
        <w:t xml:space="preserve">In </w:t>
      </w:r>
      <w:r w:rsidRPr="1A9D63B2">
        <w:rPr>
          <w:rFonts w:ascii="AdihausDIN" w:hAnsi="AdihausDIN" w:cs="AdihausDIN"/>
          <w:b/>
          <w:bCs/>
          <w:color w:val="000000" w:themeColor="text1"/>
        </w:rPr>
        <w:t xml:space="preserve">Summit of the </w:t>
      </w:r>
      <w:r>
        <w:rPr>
          <w:rFonts w:ascii="AdihausDIN" w:hAnsi="AdihausDIN" w:cs="AdihausDIN"/>
          <w:b/>
          <w:bCs/>
          <w:color w:val="000000" w:themeColor="text1"/>
        </w:rPr>
        <w:t>New Dawn</w:t>
      </w:r>
      <w:r w:rsidRPr="1A9D63B2">
        <w:rPr>
          <w:rFonts w:ascii="AdihausDIN" w:hAnsi="AdihausDIN" w:cs="AdihausDIN"/>
          <w:color w:val="000000" w:themeColor="text1"/>
        </w:rPr>
        <w:t xml:space="preserve">, </w:t>
      </w:r>
      <w:r>
        <w:rPr>
          <w:rFonts w:ascii="AdihausDIN" w:hAnsi="AdihausDIN" w:cs="AdihausDIN"/>
          <w:color w:val="000000" w:themeColor="text1"/>
        </w:rPr>
        <w:t>adidas TERREX collaborate with</w:t>
      </w:r>
      <w:r w:rsidRPr="1A9D63B2">
        <w:rPr>
          <w:rFonts w:ascii="AdihausDIN" w:hAnsi="AdihausDIN" w:cs="AdihausDIN"/>
          <w:color w:val="000000" w:themeColor="text1"/>
        </w:rPr>
        <w:t xml:space="preserve"> Camp Yoshi</w:t>
      </w:r>
      <w:r>
        <w:rPr>
          <w:rFonts w:ascii="AdihausDIN" w:hAnsi="AdihausDIN" w:cs="AdihausDIN"/>
          <w:color w:val="000000" w:themeColor="text1"/>
        </w:rPr>
        <w:t xml:space="preserve"> – a collective founded by chef Rashad Frazier, his wife </w:t>
      </w:r>
      <w:proofErr w:type="spellStart"/>
      <w:r>
        <w:rPr>
          <w:rFonts w:ascii="AdihausDIN" w:hAnsi="AdihausDIN" w:cs="AdihausDIN"/>
          <w:color w:val="000000" w:themeColor="text1"/>
        </w:rPr>
        <w:t>Shequeita</w:t>
      </w:r>
      <w:proofErr w:type="spellEnd"/>
      <w:r>
        <w:rPr>
          <w:rFonts w:ascii="AdihausDIN" w:hAnsi="AdihausDIN" w:cs="AdihausDIN"/>
          <w:color w:val="000000" w:themeColor="text1"/>
        </w:rPr>
        <w:t xml:space="preserve"> and brother Ron – to make nature more inclusive. Camp Yoshi is</w:t>
      </w:r>
      <w:r>
        <w:rPr>
          <w:rFonts w:ascii="Helvetica Neue" w:hAnsi="Helvetica Neue" w:cs="Helvetica Neue"/>
          <w:color w:val="000000"/>
          <w:sz w:val="26"/>
          <w:szCs w:val="26"/>
        </w:rPr>
        <w:t xml:space="preserve"> </w:t>
      </w:r>
      <w:r w:rsidRPr="1A9D63B2">
        <w:rPr>
          <w:rFonts w:ascii="AdihausDIN" w:hAnsi="AdihausDIN" w:cs="AdihausDIN"/>
          <w:color w:val="000000" w:themeColor="text1"/>
        </w:rPr>
        <w:t>an adventure program</w:t>
      </w:r>
      <w:r>
        <w:rPr>
          <w:rFonts w:ascii="AdihausDIN" w:hAnsi="AdihausDIN" w:cs="AdihausDIN"/>
          <w:color w:val="000000" w:themeColor="text1"/>
        </w:rPr>
        <w:t xml:space="preserve"> for BIPOC communities that is attempting to </w:t>
      </w:r>
      <w:r w:rsidRPr="1A9D63B2">
        <w:rPr>
          <w:rFonts w:ascii="AdihausDIN" w:hAnsi="AdihausDIN" w:cs="AdihausDIN"/>
          <w:color w:val="000000" w:themeColor="text1"/>
        </w:rPr>
        <w:t>demystify</w:t>
      </w:r>
      <w:r>
        <w:rPr>
          <w:rFonts w:ascii="AdihausDIN" w:hAnsi="AdihausDIN" w:cs="AdihausDIN"/>
          <w:color w:val="000000" w:themeColor="text1"/>
        </w:rPr>
        <w:t xml:space="preserve"> </w:t>
      </w:r>
      <w:r w:rsidRPr="1A9D63B2">
        <w:rPr>
          <w:rFonts w:ascii="AdihausDIN" w:hAnsi="AdihausDIN" w:cs="AdihausDIN"/>
          <w:color w:val="000000" w:themeColor="text1"/>
        </w:rPr>
        <w:t>the outdoor</w:t>
      </w:r>
      <w:r>
        <w:rPr>
          <w:rFonts w:ascii="AdihausDIN" w:hAnsi="AdihausDIN" w:cs="AdihausDIN"/>
          <w:color w:val="000000" w:themeColor="text1"/>
        </w:rPr>
        <w:t xml:space="preserve">s </w:t>
      </w:r>
      <w:r w:rsidRPr="1A9D63B2">
        <w:rPr>
          <w:rFonts w:ascii="AdihausDIN" w:hAnsi="AdihausDIN" w:cs="AdihausDIN"/>
          <w:color w:val="000000" w:themeColor="text1"/>
        </w:rPr>
        <w:t xml:space="preserve">and </w:t>
      </w:r>
      <w:r>
        <w:rPr>
          <w:rFonts w:ascii="AdihausDIN" w:hAnsi="AdihausDIN" w:cs="AdihausDIN"/>
          <w:color w:val="000000" w:themeColor="text1"/>
        </w:rPr>
        <w:t xml:space="preserve">prove </w:t>
      </w:r>
      <w:r w:rsidRPr="1A9D63B2">
        <w:rPr>
          <w:rFonts w:ascii="AdihausDIN" w:hAnsi="AdihausDIN" w:cs="AdihausDIN"/>
          <w:color w:val="000000" w:themeColor="text1"/>
        </w:rPr>
        <w:t xml:space="preserve">how empowering </w:t>
      </w:r>
      <w:r>
        <w:rPr>
          <w:rFonts w:ascii="AdihausDIN" w:hAnsi="AdihausDIN" w:cs="AdihausDIN"/>
          <w:color w:val="000000" w:themeColor="text1"/>
        </w:rPr>
        <w:t>the wild</w:t>
      </w:r>
      <w:r w:rsidRPr="1A9D63B2">
        <w:rPr>
          <w:rFonts w:ascii="AdihausDIN" w:hAnsi="AdihausDIN" w:cs="AdihausDIN"/>
          <w:color w:val="000000" w:themeColor="text1"/>
        </w:rPr>
        <w:t xml:space="preserve"> can be. “I want people to feel like they belong here,” says Frazier. “These spaces are just as much yours as anyone else’s.”</w:t>
      </w:r>
    </w:p>
    <w:p w14:paraId="5C1073D3" w14:textId="77777777" w:rsidR="00826C9B" w:rsidRDefault="00826C9B" w:rsidP="003A56C6">
      <w:pPr>
        <w:tabs>
          <w:tab w:val="left" w:pos="6300"/>
        </w:tabs>
        <w:spacing w:line="360" w:lineRule="auto"/>
        <w:jc w:val="both"/>
        <w:rPr>
          <w:rFonts w:ascii="AdihausDIN" w:eastAsia="AdihausDIN" w:hAnsi="AdihausDIN" w:cs="AdihausDIN"/>
          <w:b/>
          <w:bCs/>
          <w:color w:val="000000"/>
        </w:rPr>
      </w:pPr>
    </w:p>
    <w:p w14:paraId="04E44E50" w14:textId="021BC6A8" w:rsidR="003A56C6" w:rsidRPr="00C820AD" w:rsidRDefault="003A56C6" w:rsidP="003A56C6">
      <w:pPr>
        <w:tabs>
          <w:tab w:val="left" w:pos="6300"/>
        </w:tabs>
        <w:spacing w:line="360" w:lineRule="auto"/>
        <w:jc w:val="both"/>
      </w:pPr>
      <w:r w:rsidRPr="00C820AD">
        <w:rPr>
          <w:rFonts w:ascii="AdihausDIN" w:hAnsi="AdihausDIN" w:cs="AdihausDIN"/>
          <w:b/>
          <w:bCs/>
          <w:color w:val="000000" w:themeColor="text1"/>
        </w:rPr>
        <w:lastRenderedPageBreak/>
        <w:t>S</w:t>
      </w:r>
      <w:r w:rsidRPr="00AB4C85">
        <w:rPr>
          <w:rFonts w:ascii="AdihausDIN" w:hAnsi="AdihausDIN" w:cs="AdihausDIN"/>
          <w:b/>
          <w:bCs/>
          <w:color w:val="000000" w:themeColor="text1"/>
        </w:rPr>
        <w:t>u</w:t>
      </w:r>
      <w:r w:rsidRPr="003B7876">
        <w:rPr>
          <w:rFonts w:ascii="AdihausDIN" w:hAnsi="AdihausDIN" w:cs="AdihausDIN"/>
          <w:b/>
          <w:bCs/>
          <w:color w:val="000000" w:themeColor="text1"/>
        </w:rPr>
        <w:t xml:space="preserve">mmit of the </w:t>
      </w:r>
      <w:r>
        <w:rPr>
          <w:rFonts w:ascii="AdihausDIN" w:hAnsi="AdihausDIN" w:cs="AdihausDIN"/>
          <w:b/>
          <w:bCs/>
          <w:color w:val="000000" w:themeColor="text1"/>
        </w:rPr>
        <w:t xml:space="preserve">Right to </w:t>
      </w:r>
      <w:r w:rsidRPr="003B7876">
        <w:rPr>
          <w:rFonts w:ascii="AdihausDIN" w:hAnsi="AdihausDIN" w:cs="AdihausDIN"/>
          <w:b/>
          <w:bCs/>
          <w:color w:val="000000" w:themeColor="text1"/>
        </w:rPr>
        <w:t>Wander</w:t>
      </w:r>
      <w:r>
        <w:rPr>
          <w:rFonts w:ascii="AdihausDIN" w:hAnsi="AdihausDIN" w:cs="AdihausDIN"/>
          <w:color w:val="000000" w:themeColor="text1"/>
        </w:rPr>
        <w:t xml:space="preserve"> captures the liberating joy of unbound freedom in the outdoors (</w:t>
      </w:r>
      <w:proofErr w:type="spellStart"/>
      <w:r w:rsidRPr="00C820AD">
        <w:rPr>
          <w:rFonts w:ascii="AdihausDIN" w:hAnsi="AdihausDIN" w:cs="AdihausDIN"/>
          <w:i/>
          <w:iCs/>
          <w:color w:val="000000" w:themeColor="text1"/>
        </w:rPr>
        <w:t>friluftsli</w:t>
      </w:r>
      <w:r>
        <w:rPr>
          <w:rFonts w:ascii="AdihausDIN" w:hAnsi="AdihausDIN" w:cs="AdihausDIN"/>
          <w:i/>
          <w:iCs/>
          <w:color w:val="000000" w:themeColor="text1"/>
        </w:rPr>
        <w:t>v</w:t>
      </w:r>
      <w:proofErr w:type="spellEnd"/>
      <w:r>
        <w:rPr>
          <w:rFonts w:ascii="AdihausDIN" w:hAnsi="AdihausDIN" w:cs="AdihausDIN"/>
          <w:color w:val="000000" w:themeColor="text1"/>
        </w:rPr>
        <w:t>) as</w:t>
      </w:r>
      <w:r w:rsidR="00FB311E">
        <w:rPr>
          <w:rFonts w:ascii="AdihausDIN" w:hAnsi="AdihausDIN" w:cs="AdihausDIN"/>
          <w:color w:val="000000" w:themeColor="text1"/>
        </w:rPr>
        <w:t xml:space="preserve"> alpinist</w:t>
      </w:r>
      <w:r w:rsidR="00D17BEC">
        <w:rPr>
          <w:rFonts w:ascii="AdihausDIN" w:hAnsi="AdihausDIN" w:cs="AdihausDIN"/>
          <w:color w:val="000000" w:themeColor="text1"/>
        </w:rPr>
        <w:t xml:space="preserve"> </w:t>
      </w:r>
      <w:proofErr w:type="spellStart"/>
      <w:r w:rsidR="00FB311E">
        <w:rPr>
          <w:rFonts w:ascii="AdihausDIN" w:hAnsi="AdihausDIN" w:cs="AdihausDIN"/>
          <w:color w:val="000000" w:themeColor="text1"/>
        </w:rPr>
        <w:t>Raphaela</w:t>
      </w:r>
      <w:proofErr w:type="spellEnd"/>
      <w:r w:rsidR="00FB311E">
        <w:rPr>
          <w:rFonts w:ascii="AdihausDIN" w:hAnsi="AdihausDIN" w:cs="AdihausDIN"/>
          <w:color w:val="000000" w:themeColor="text1"/>
        </w:rPr>
        <w:t xml:space="preserve"> </w:t>
      </w:r>
      <w:proofErr w:type="spellStart"/>
      <w:r w:rsidR="00FB311E">
        <w:rPr>
          <w:rFonts w:ascii="AdihausDIN" w:hAnsi="AdihausDIN" w:cs="AdihausDIN"/>
          <w:color w:val="000000" w:themeColor="text1"/>
        </w:rPr>
        <w:t>Hau</w:t>
      </w:r>
      <w:r w:rsidR="00D17BEC">
        <w:rPr>
          <w:rFonts w:ascii="AdihausDIN" w:hAnsi="AdihausDIN" w:cs="AdihausDIN"/>
          <w:color w:val="000000" w:themeColor="text1"/>
        </w:rPr>
        <w:t>g</w:t>
      </w:r>
      <w:proofErr w:type="spellEnd"/>
      <w:r w:rsidR="00D17BEC">
        <w:rPr>
          <w:rFonts w:ascii="AdihausDIN" w:hAnsi="AdihausDIN" w:cs="AdihausDIN"/>
          <w:color w:val="000000" w:themeColor="text1"/>
        </w:rPr>
        <w:t xml:space="preserve"> and skier </w:t>
      </w:r>
      <w:proofErr w:type="spellStart"/>
      <w:r>
        <w:rPr>
          <w:rFonts w:ascii="AdihausDIN" w:hAnsi="AdihausDIN" w:cs="AdihausDIN"/>
          <w:color w:val="000000" w:themeColor="text1"/>
        </w:rPr>
        <w:t>Caja</w:t>
      </w:r>
      <w:proofErr w:type="spellEnd"/>
      <w:r>
        <w:rPr>
          <w:rFonts w:ascii="AdihausDIN" w:hAnsi="AdihausDIN" w:cs="AdihausDIN"/>
          <w:color w:val="000000" w:themeColor="text1"/>
        </w:rPr>
        <w:t xml:space="preserve"> </w:t>
      </w:r>
      <w:proofErr w:type="spellStart"/>
      <w:r>
        <w:rPr>
          <w:rFonts w:ascii="AdihausDIN" w:hAnsi="AdihausDIN" w:cs="AdihausDIN"/>
          <w:color w:val="000000" w:themeColor="text1"/>
        </w:rPr>
        <w:t>Schöpf</w:t>
      </w:r>
      <w:proofErr w:type="spellEnd"/>
      <w:r>
        <w:rPr>
          <w:rFonts w:ascii="AdihausDIN" w:hAnsi="AdihausDIN" w:cs="AdihausDIN"/>
          <w:color w:val="000000" w:themeColor="text1"/>
        </w:rPr>
        <w:t xml:space="preserve"> enjoy Norway’s freedom to roam laws (</w:t>
      </w:r>
      <w:proofErr w:type="spellStart"/>
      <w:r w:rsidRPr="00C820AD">
        <w:rPr>
          <w:rFonts w:ascii="AdihausDIN" w:hAnsi="AdihausDIN" w:cs="AdihausDIN"/>
          <w:i/>
          <w:iCs/>
          <w:color w:val="000000" w:themeColor="text1"/>
        </w:rPr>
        <w:t>allemannsretten</w:t>
      </w:r>
      <w:proofErr w:type="spellEnd"/>
      <w:r>
        <w:rPr>
          <w:rFonts w:ascii="AdihausDIN" w:hAnsi="AdihausDIN" w:cs="AdihausDIN"/>
          <w:color w:val="000000" w:themeColor="text1"/>
        </w:rPr>
        <w:t xml:space="preserve">). A privilege that comes with an important stipulation: “The summit is what drives us forward, but the freedom to wander is a gift and we should treat it with great respect,” says </w:t>
      </w:r>
      <w:proofErr w:type="spellStart"/>
      <w:r>
        <w:rPr>
          <w:rFonts w:ascii="AdihausDIN" w:hAnsi="AdihausDIN" w:cs="AdihausDIN"/>
          <w:color w:val="000000" w:themeColor="text1"/>
        </w:rPr>
        <w:t>Caja</w:t>
      </w:r>
      <w:proofErr w:type="spellEnd"/>
      <w:r>
        <w:rPr>
          <w:rFonts w:ascii="AdihausDIN" w:hAnsi="AdihausDIN" w:cs="AdihausDIN"/>
          <w:color w:val="000000" w:themeColor="text1"/>
        </w:rPr>
        <w:t>. A reminder that our most challenging summit is one that unites us all.</w:t>
      </w:r>
    </w:p>
    <w:p w14:paraId="459D0005" w14:textId="77777777" w:rsidR="003A56C6" w:rsidRDefault="003A56C6" w:rsidP="003A56C6">
      <w:pPr>
        <w:tabs>
          <w:tab w:val="left" w:pos="6300"/>
        </w:tabs>
        <w:spacing w:line="360" w:lineRule="auto"/>
        <w:jc w:val="both"/>
        <w:rPr>
          <w:rFonts w:ascii="AdihausDIN" w:eastAsia="AdihausDIN" w:hAnsi="AdihausDIN" w:cs="AdihausDIN"/>
          <w:b/>
          <w:bCs/>
          <w:color w:val="000000"/>
        </w:rPr>
      </w:pPr>
    </w:p>
    <w:p w14:paraId="04FA94BE" w14:textId="2EECDE96" w:rsidR="003A56C6" w:rsidRDefault="003A56C6" w:rsidP="003A56C6">
      <w:pPr>
        <w:tabs>
          <w:tab w:val="left" w:pos="6300"/>
        </w:tabs>
        <w:spacing w:line="360" w:lineRule="auto"/>
        <w:jc w:val="both"/>
        <w:rPr>
          <w:rFonts w:ascii="AdihausDIN" w:eastAsia="AdihausDIN" w:hAnsi="AdihausDIN" w:cs="AdihausDIN"/>
          <w:b/>
          <w:bCs/>
          <w:color w:val="000000"/>
        </w:rPr>
      </w:pPr>
      <w:r>
        <w:rPr>
          <w:rFonts w:ascii="AdihausDIN" w:hAnsi="AdihausDIN" w:cs="AdihausDIN"/>
          <w:color w:val="000000" w:themeColor="text1"/>
        </w:rPr>
        <w:t>These six stories s</w:t>
      </w:r>
      <w:r w:rsidRPr="00F77947">
        <w:rPr>
          <w:rFonts w:ascii="AdihausDIN" w:hAnsi="AdihausDIN" w:cs="AdihausDIN"/>
          <w:color w:val="000000" w:themeColor="text1"/>
        </w:rPr>
        <w:t xml:space="preserve">how </w:t>
      </w:r>
      <w:r>
        <w:rPr>
          <w:rFonts w:ascii="AdihausDIN" w:hAnsi="AdihausDIN" w:cs="AdihausDIN"/>
          <w:color w:val="000000" w:themeColor="text1"/>
        </w:rPr>
        <w:t>how e</w:t>
      </w:r>
      <w:r w:rsidRPr="00F77947">
        <w:rPr>
          <w:rFonts w:ascii="AdihausDIN" w:hAnsi="AdihausDIN" w:cs="AdihausDIN"/>
          <w:color w:val="000000" w:themeColor="text1"/>
        </w:rPr>
        <w:t>very achievemen</w:t>
      </w:r>
      <w:r>
        <w:rPr>
          <w:rFonts w:ascii="AdihausDIN" w:hAnsi="AdihausDIN" w:cs="AdihausDIN"/>
          <w:color w:val="000000" w:themeColor="text1"/>
        </w:rPr>
        <w:t>t in the outdoors</w:t>
      </w:r>
      <w:r w:rsidRPr="00F77947">
        <w:rPr>
          <w:rFonts w:ascii="AdihausDIN" w:hAnsi="AdihausDIN" w:cs="AdihausDIN"/>
          <w:color w:val="000000" w:themeColor="text1"/>
        </w:rPr>
        <w:t>, no matter how big or small,</w:t>
      </w:r>
      <w:r>
        <w:rPr>
          <w:rFonts w:ascii="AdihausDIN" w:hAnsi="AdihausDIN" w:cs="AdihausDIN"/>
          <w:color w:val="000000" w:themeColor="text1"/>
        </w:rPr>
        <w:t xml:space="preserve"> personal or community-minded, deserves to be celebrated. Stories that reflect adidas TERREX’s vision of </w:t>
      </w:r>
      <w:r w:rsidRPr="00F77947">
        <w:rPr>
          <w:rFonts w:ascii="AdihausDIN" w:hAnsi="AdihausDIN" w:cs="AdihausDIN"/>
          <w:color w:val="000000" w:themeColor="text1"/>
        </w:rPr>
        <w:t>encourag</w:t>
      </w:r>
      <w:r>
        <w:rPr>
          <w:rFonts w:ascii="AdihausDIN" w:hAnsi="AdihausDIN" w:cs="AdihausDIN"/>
          <w:color w:val="000000" w:themeColor="text1"/>
        </w:rPr>
        <w:t xml:space="preserve">ing </w:t>
      </w:r>
      <w:r w:rsidRPr="00F77947">
        <w:rPr>
          <w:rFonts w:ascii="AdihausDIN" w:hAnsi="AdihausDIN" w:cs="AdihausDIN"/>
          <w:color w:val="000000" w:themeColor="text1"/>
        </w:rPr>
        <w:t>everyone</w:t>
      </w:r>
      <w:r>
        <w:rPr>
          <w:rFonts w:ascii="AdihausDIN" w:hAnsi="AdihausDIN" w:cs="AdihausDIN"/>
          <w:color w:val="000000" w:themeColor="text1"/>
        </w:rPr>
        <w:t xml:space="preserve"> </w:t>
      </w:r>
      <w:r w:rsidRPr="00F77947">
        <w:rPr>
          <w:rFonts w:ascii="AdihausDIN" w:hAnsi="AdihausDIN" w:cs="AdihausDIN"/>
          <w:color w:val="000000" w:themeColor="text1"/>
        </w:rPr>
        <w:t>to get out there and be</w:t>
      </w:r>
      <w:r>
        <w:rPr>
          <w:rFonts w:ascii="AdihausDIN" w:hAnsi="AdihausDIN" w:cs="AdihausDIN"/>
          <w:color w:val="000000" w:themeColor="text1"/>
        </w:rPr>
        <w:t>come</w:t>
      </w:r>
      <w:r w:rsidRPr="00F77947">
        <w:rPr>
          <w:rFonts w:ascii="AdihausDIN" w:hAnsi="AdihausDIN" w:cs="AdihausDIN"/>
          <w:color w:val="000000" w:themeColor="text1"/>
        </w:rPr>
        <w:t xml:space="preserve"> </w:t>
      </w:r>
      <w:r w:rsidR="00250B9B">
        <w:rPr>
          <w:rFonts w:ascii="AdihausDIN" w:hAnsi="AdihausDIN" w:cs="AdihausDIN"/>
          <w:b/>
          <w:bCs/>
          <w:color w:val="000000" w:themeColor="text1"/>
        </w:rPr>
        <w:t>United by</w:t>
      </w:r>
      <w:r w:rsidRPr="00F77947">
        <w:rPr>
          <w:rFonts w:ascii="AdihausDIN" w:hAnsi="AdihausDIN" w:cs="AdihausDIN"/>
          <w:b/>
          <w:bCs/>
          <w:color w:val="000000" w:themeColor="text1"/>
        </w:rPr>
        <w:t xml:space="preserve"> Summits</w:t>
      </w:r>
      <w:r w:rsidRPr="00F77947">
        <w:rPr>
          <w:rFonts w:ascii="AdihausDIN" w:hAnsi="AdihausDIN" w:cs="AdihausDIN"/>
          <w:color w:val="000000" w:themeColor="text1"/>
        </w:rPr>
        <w:t>.</w:t>
      </w:r>
    </w:p>
    <w:p w14:paraId="37EE920F" w14:textId="6D3D657D" w:rsidR="00474F80" w:rsidRDefault="00474F80" w:rsidP="003A56C6">
      <w:pPr>
        <w:tabs>
          <w:tab w:val="left" w:pos="6300"/>
        </w:tabs>
        <w:spacing w:line="360" w:lineRule="auto"/>
        <w:jc w:val="both"/>
        <w:rPr>
          <w:rFonts w:ascii="AdihausDIN" w:eastAsia="AdihausDIN" w:hAnsi="AdihausDIN" w:cs="AdihausDIN"/>
          <w:b/>
          <w:bCs/>
          <w:color w:val="000000"/>
        </w:rPr>
      </w:pPr>
      <w:r>
        <w:rPr>
          <w:rFonts w:ascii="AdihausDIN" w:eastAsia="AdihausDIN" w:hAnsi="AdihausDIN" w:cs="AdihausDIN"/>
          <w:b/>
          <w:bCs/>
          <w:noProof/>
          <w:color w:val="000000"/>
        </w:rPr>
        <w:drawing>
          <wp:inline distT="0" distB="0" distL="0" distR="0" wp14:anchorId="676B5323" wp14:editId="4339A7C0">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F36A2F" w14:textId="77777777" w:rsidR="00474F80" w:rsidRDefault="00474F80" w:rsidP="003A56C6">
      <w:pPr>
        <w:tabs>
          <w:tab w:val="left" w:pos="6300"/>
        </w:tabs>
        <w:spacing w:line="360" w:lineRule="auto"/>
        <w:jc w:val="both"/>
        <w:rPr>
          <w:rFonts w:ascii="AdihausDIN" w:eastAsia="AdihausDIN" w:hAnsi="AdihausDIN" w:cs="AdihausDIN"/>
          <w:b/>
          <w:bCs/>
          <w:color w:val="000000"/>
        </w:rPr>
      </w:pPr>
    </w:p>
    <w:p w14:paraId="1C28EAA8" w14:textId="77777777" w:rsidR="003A56C6" w:rsidRPr="009C27EB" w:rsidRDefault="003A56C6" w:rsidP="003A56C6">
      <w:pPr>
        <w:tabs>
          <w:tab w:val="left" w:pos="6300"/>
        </w:tabs>
        <w:spacing w:line="360" w:lineRule="auto"/>
        <w:jc w:val="both"/>
        <w:rPr>
          <w:rFonts w:ascii="AdihausDIN" w:hAnsi="AdihausDIN" w:cs="AdihausDIN"/>
          <w:color w:val="000000" w:themeColor="text1"/>
        </w:rPr>
      </w:pPr>
      <w:r w:rsidRPr="009C27EB">
        <w:rPr>
          <w:rFonts w:ascii="AdihausDIN" w:hAnsi="AdihausDIN" w:cs="AdihausDIN"/>
          <w:color w:val="000000" w:themeColor="text1"/>
        </w:rPr>
        <w:t>To help people do this, adidas TERREX is inviting adventurers – both individuals and groups – to apply to have their own summit-reaching adventure or project made a reality.</w:t>
      </w:r>
    </w:p>
    <w:p w14:paraId="68BEFA42" w14:textId="77777777" w:rsidR="003A56C6" w:rsidRPr="009C27EB" w:rsidRDefault="003A56C6" w:rsidP="003A56C6">
      <w:pPr>
        <w:tabs>
          <w:tab w:val="left" w:pos="6300"/>
        </w:tabs>
        <w:spacing w:line="360" w:lineRule="auto"/>
        <w:jc w:val="both"/>
        <w:rPr>
          <w:rFonts w:ascii="AdihausDIN" w:hAnsi="AdihausDIN" w:cs="AdihausDIN"/>
          <w:color w:val="000000" w:themeColor="text1"/>
        </w:rPr>
      </w:pPr>
      <w:r w:rsidRPr="009C27EB">
        <w:rPr>
          <w:rFonts w:ascii="AdihausDIN" w:hAnsi="AdihausDIN" w:cs="AdihausDIN"/>
          <w:color w:val="000000" w:themeColor="text1"/>
        </w:rPr>
        <w:t xml:space="preserve"> </w:t>
      </w:r>
    </w:p>
    <w:p w14:paraId="01939DE8" w14:textId="0B1C936F" w:rsidR="003A56C6" w:rsidRPr="009C27EB" w:rsidRDefault="003A56C6" w:rsidP="003A56C6">
      <w:pPr>
        <w:tabs>
          <w:tab w:val="left" w:pos="6300"/>
        </w:tabs>
        <w:spacing w:line="360" w:lineRule="auto"/>
        <w:jc w:val="both"/>
        <w:rPr>
          <w:rFonts w:ascii="AdihausDIN" w:hAnsi="AdihausDIN" w:cs="AdihausDIN"/>
          <w:color w:val="000000" w:themeColor="text1"/>
        </w:rPr>
      </w:pPr>
      <w:r w:rsidRPr="009C27EB">
        <w:rPr>
          <w:rFonts w:ascii="AdihausDIN" w:hAnsi="AdihausDIN" w:cs="AdihausDIN"/>
          <w:color w:val="000000" w:themeColor="text1"/>
        </w:rPr>
        <w:lastRenderedPageBreak/>
        <w:t xml:space="preserve">A team of judges, including the protagonists of </w:t>
      </w:r>
      <w:r w:rsidR="00250B9B">
        <w:rPr>
          <w:rFonts w:ascii="AdihausDIN" w:hAnsi="AdihausDIN" w:cs="AdihausDIN"/>
          <w:color w:val="000000" w:themeColor="text1"/>
        </w:rPr>
        <w:t>United by</w:t>
      </w:r>
      <w:r w:rsidRPr="009C27EB">
        <w:rPr>
          <w:rFonts w:ascii="AdihausDIN" w:hAnsi="AdihausDIN" w:cs="AdihausDIN"/>
          <w:color w:val="000000" w:themeColor="text1"/>
        </w:rPr>
        <w:t xml:space="preserve"> Summits, will select three projects</w:t>
      </w:r>
      <w:r>
        <w:rPr>
          <w:rFonts w:ascii="AdihausDIN" w:hAnsi="AdihausDIN" w:cs="AdihausDIN"/>
          <w:color w:val="000000" w:themeColor="text1"/>
        </w:rPr>
        <w:t>, one from each of the following categories:</w:t>
      </w:r>
      <w:r w:rsidRPr="009C27EB">
        <w:rPr>
          <w:rFonts w:ascii="AdihausDIN" w:hAnsi="AdihausDIN" w:cs="AdihausDIN"/>
          <w:color w:val="000000" w:themeColor="text1"/>
        </w:rPr>
        <w:t xml:space="preserve"> adventure, community and sustainability. </w:t>
      </w:r>
    </w:p>
    <w:p w14:paraId="171D7E4A" w14:textId="77777777" w:rsidR="003A56C6" w:rsidRPr="009C27EB" w:rsidRDefault="003A56C6" w:rsidP="003A56C6">
      <w:pPr>
        <w:tabs>
          <w:tab w:val="left" w:pos="6300"/>
        </w:tabs>
        <w:spacing w:line="360" w:lineRule="auto"/>
        <w:jc w:val="both"/>
        <w:rPr>
          <w:rFonts w:ascii="AdihausDIN" w:hAnsi="AdihausDIN" w:cs="AdihausDIN"/>
          <w:color w:val="000000" w:themeColor="text1"/>
        </w:rPr>
      </w:pPr>
    </w:p>
    <w:p w14:paraId="67B8444D" w14:textId="7AD3571D" w:rsidR="003A56C6" w:rsidRPr="00191AA6" w:rsidRDefault="003A56C6" w:rsidP="003A56C6">
      <w:pPr>
        <w:tabs>
          <w:tab w:val="left" w:pos="6300"/>
        </w:tabs>
        <w:spacing w:line="360" w:lineRule="auto"/>
        <w:jc w:val="both"/>
        <w:rPr>
          <w:rFonts w:ascii="AdihausDIN" w:eastAsia="Arial" w:hAnsi="AdihausDIN" w:cs="AdihausDIN"/>
        </w:rPr>
      </w:pPr>
      <w:r w:rsidRPr="4506ACE7">
        <w:rPr>
          <w:rFonts w:ascii="AdihausDIN" w:hAnsi="AdihausDIN" w:cs="AdihausDIN"/>
          <w:color w:val="000000" w:themeColor="text1"/>
        </w:rPr>
        <w:t xml:space="preserve">Applications can be submitted from August </w:t>
      </w:r>
      <w:r w:rsidR="0063252D" w:rsidRPr="4506ACE7">
        <w:rPr>
          <w:rFonts w:ascii="AdihausDIN" w:hAnsi="AdihausDIN" w:cs="AdihausDIN"/>
          <w:color w:val="000000" w:themeColor="text1"/>
        </w:rPr>
        <w:t xml:space="preserve">18, 10:00 CEST, </w:t>
      </w:r>
      <w:r w:rsidRPr="4506ACE7">
        <w:rPr>
          <w:rFonts w:ascii="AdihausDIN" w:hAnsi="AdihausDIN" w:cs="AdihausDIN"/>
          <w:color w:val="000000" w:themeColor="text1"/>
        </w:rPr>
        <w:t xml:space="preserve">to October </w:t>
      </w:r>
      <w:r w:rsidR="0063252D" w:rsidRPr="4506ACE7">
        <w:rPr>
          <w:rFonts w:ascii="AdihausDIN" w:hAnsi="AdihausDIN" w:cs="AdihausDIN"/>
          <w:color w:val="000000" w:themeColor="text1"/>
        </w:rPr>
        <w:t>14, 23:5</w:t>
      </w:r>
      <w:r w:rsidR="00B37C03" w:rsidRPr="4506ACE7">
        <w:rPr>
          <w:rFonts w:ascii="AdihausDIN" w:hAnsi="AdihausDIN" w:cs="AdihausDIN"/>
          <w:color w:val="000000" w:themeColor="text1"/>
        </w:rPr>
        <w:t>9</w:t>
      </w:r>
      <w:r w:rsidR="00A92CFD">
        <w:rPr>
          <w:rFonts w:ascii="AdihausDIN" w:hAnsi="AdihausDIN" w:cs="AdihausDIN"/>
          <w:color w:val="000000" w:themeColor="text1"/>
        </w:rPr>
        <w:t xml:space="preserve"> CEST</w:t>
      </w:r>
      <w:r w:rsidRPr="4506ACE7">
        <w:rPr>
          <w:rFonts w:ascii="AdihausDIN" w:hAnsi="AdihausDIN" w:cs="AdihausDIN"/>
          <w:color w:val="000000" w:themeColor="text1"/>
        </w:rPr>
        <w:t xml:space="preserve">, with three winners announced in December 2022. adidas TERREX invites anyone from </w:t>
      </w:r>
      <w:r w:rsidR="00650F4A" w:rsidRPr="4506ACE7">
        <w:rPr>
          <w:rFonts w:ascii="AdihausDIN" w:hAnsi="AdihausDIN" w:cs="AdihausDIN"/>
          <w:color w:val="000000" w:themeColor="text1"/>
        </w:rPr>
        <w:t>participating countries</w:t>
      </w:r>
      <w:r w:rsidR="00C36C0B" w:rsidRPr="4506ACE7">
        <w:rPr>
          <w:rFonts w:ascii="AdihausDIN" w:hAnsi="AdihausDIN" w:cs="AdihausDIN"/>
          <w:color w:val="000000" w:themeColor="text1"/>
        </w:rPr>
        <w:t xml:space="preserve"> (</w:t>
      </w:r>
      <w:hyperlink r:id="rId20">
        <w:r w:rsidR="00C36C0B" w:rsidRPr="4506ACE7">
          <w:rPr>
            <w:rStyle w:val="Hyperlink"/>
            <w:rFonts w:ascii="AdihausDIN" w:hAnsi="AdihausDIN" w:cs="AdihausDIN"/>
          </w:rPr>
          <w:t>see full terms and conditions</w:t>
        </w:r>
      </w:hyperlink>
      <w:r w:rsidR="00C36C0B" w:rsidRPr="4506ACE7">
        <w:rPr>
          <w:rFonts w:ascii="AdihausDIN" w:hAnsi="AdihausDIN" w:cs="AdihausDIN"/>
          <w:color w:val="000000" w:themeColor="text1"/>
        </w:rPr>
        <w:t>)</w:t>
      </w:r>
      <w:r w:rsidRPr="4506ACE7">
        <w:rPr>
          <w:rFonts w:ascii="AdihausDIN" w:hAnsi="AdihausDIN" w:cs="AdihausDIN"/>
          <w:color w:val="000000" w:themeColor="text1"/>
        </w:rPr>
        <w:t xml:space="preserve"> to submit clearly defined and ambitious ideas that, with a little help, are fully achievable. Proposed adventures do not need to be fully planned or budgeted. The chosen projects will be brought to life in the first half of 2023, so all personal summits must be achievable in this timeframe. </w:t>
      </w:r>
      <w:r w:rsidR="00246CDE" w:rsidRPr="4506ACE7">
        <w:rPr>
          <w:rFonts w:ascii="AdihausDIN" w:hAnsi="AdihausDIN" w:cs="AdihausDIN"/>
          <w:color w:val="000000" w:themeColor="text1"/>
        </w:rPr>
        <w:t>To submit a summit-reaching idea and find out more about the initiative, h</w:t>
      </w:r>
      <w:r w:rsidRPr="4506ACE7">
        <w:rPr>
          <w:rFonts w:ascii="AdihausDIN" w:hAnsi="AdihausDIN" w:cs="AdihausDIN"/>
          <w:color w:val="000000" w:themeColor="text1"/>
        </w:rPr>
        <w:t xml:space="preserve">ead to </w:t>
      </w:r>
      <w:r w:rsidR="00A224BC" w:rsidRPr="4506ACE7">
        <w:rPr>
          <w:rFonts w:ascii="AdihausDIN" w:hAnsi="AdihausDIN" w:cs="AdihausDIN"/>
          <w:color w:val="000000" w:themeColor="text1"/>
        </w:rPr>
        <w:t xml:space="preserve">the </w:t>
      </w:r>
      <w:hyperlink r:id="rId21">
        <w:r w:rsidR="00A224BC" w:rsidRPr="4506ACE7">
          <w:rPr>
            <w:rStyle w:val="Hyperlink"/>
            <w:rFonts w:ascii="AdihausDIN" w:hAnsi="AdihausDIN" w:cs="AdihausDIN"/>
          </w:rPr>
          <w:t>adidas TERREX Outdoor Hub</w:t>
        </w:r>
      </w:hyperlink>
      <w:r w:rsidR="00191AA6">
        <w:rPr>
          <w:rFonts w:ascii="AdihausDIN" w:hAnsi="AdihausDIN" w:cs="AdihausDIN"/>
          <w:color w:val="000000" w:themeColor="text1"/>
        </w:rPr>
        <w:t>.</w:t>
      </w:r>
    </w:p>
    <w:p w14:paraId="232134D0" w14:textId="77777777" w:rsidR="003A56C6" w:rsidRDefault="003A56C6" w:rsidP="003A56C6">
      <w:pPr>
        <w:tabs>
          <w:tab w:val="left" w:pos="6300"/>
        </w:tabs>
        <w:spacing w:line="360" w:lineRule="auto"/>
        <w:jc w:val="both"/>
        <w:rPr>
          <w:rFonts w:ascii="AdihausDIN" w:eastAsia="Arial" w:hAnsi="AdihausDIN" w:cs="AdihausDIN"/>
        </w:rPr>
      </w:pPr>
    </w:p>
    <w:p w14:paraId="6206E2DF" w14:textId="77777777" w:rsidR="003A56C6" w:rsidRDefault="003A56C6" w:rsidP="003A56C6">
      <w:pPr>
        <w:tabs>
          <w:tab w:val="left" w:pos="6300"/>
        </w:tabs>
        <w:spacing w:line="360" w:lineRule="auto"/>
        <w:jc w:val="both"/>
        <w:rPr>
          <w:rFonts w:ascii="AdihausDIN" w:hAnsi="AdihausDIN" w:cs="AdihausDIN"/>
          <w:color w:val="000000" w:themeColor="text1"/>
        </w:rPr>
      </w:pPr>
    </w:p>
    <w:p w14:paraId="3D3A7122" w14:textId="63B54BF3" w:rsidR="003A56C6" w:rsidRDefault="003A56C6" w:rsidP="003A56C6">
      <w:pPr>
        <w:tabs>
          <w:tab w:val="left" w:pos="6300"/>
        </w:tabs>
        <w:spacing w:line="360" w:lineRule="auto"/>
        <w:jc w:val="both"/>
        <w:rPr>
          <w:rFonts w:ascii="AdihausDIN" w:hAnsi="AdihausDIN" w:cs="AdihausDIN"/>
          <w:color w:val="000000" w:themeColor="text1"/>
        </w:rPr>
      </w:pPr>
      <w:r>
        <w:rPr>
          <w:rFonts w:ascii="AdihausDIN" w:hAnsi="AdihausDIN" w:cs="AdihausDIN"/>
          <w:color w:val="000000" w:themeColor="text1"/>
        </w:rPr>
        <w:t xml:space="preserve">The </w:t>
      </w:r>
      <w:r w:rsidR="00250B9B">
        <w:rPr>
          <w:rFonts w:ascii="AdihausDIN" w:hAnsi="AdihausDIN" w:cs="AdihausDIN"/>
          <w:color w:val="000000" w:themeColor="text1"/>
        </w:rPr>
        <w:t>United by</w:t>
      </w:r>
      <w:r>
        <w:rPr>
          <w:rFonts w:ascii="AdihausDIN" w:hAnsi="AdihausDIN" w:cs="AdihausDIN"/>
          <w:color w:val="000000" w:themeColor="text1"/>
        </w:rPr>
        <w:t xml:space="preserve"> Summits series premieres on the </w:t>
      </w:r>
      <w:hyperlink r:id="rId22" w:history="1">
        <w:r w:rsidRPr="009C1606">
          <w:rPr>
            <w:rStyle w:val="Hyperlink"/>
            <w:rFonts w:ascii="AdihausDIN" w:hAnsi="AdihausDIN" w:cs="AdihausDIN"/>
          </w:rPr>
          <w:t>adidas TERREX YouTube channel</w:t>
        </w:r>
      </w:hyperlink>
      <w:r>
        <w:rPr>
          <w:rFonts w:ascii="AdihausDIN" w:hAnsi="AdihausDIN" w:cs="AdihausDIN"/>
          <w:color w:val="000000" w:themeColor="text1"/>
        </w:rPr>
        <w:t xml:space="preserve"> on 18</w:t>
      </w:r>
      <w:r>
        <w:rPr>
          <w:rFonts w:ascii="AdihausDIN" w:hAnsi="AdihausDIN" w:cs="AdihausDIN"/>
          <w:color w:val="000000" w:themeColor="text1"/>
          <w:vertAlign w:val="superscript"/>
        </w:rPr>
        <w:t xml:space="preserve"> </w:t>
      </w:r>
      <w:r>
        <w:rPr>
          <w:rFonts w:ascii="AdihausDIN" w:hAnsi="AdihausDIN" w:cs="AdihausDIN"/>
          <w:color w:val="000000" w:themeColor="text1"/>
        </w:rPr>
        <w:t>August</w:t>
      </w:r>
      <w:r w:rsidR="007377C6">
        <w:rPr>
          <w:rFonts w:ascii="AdihausDIN" w:hAnsi="AdihausDIN" w:cs="AdihausDIN"/>
          <w:color w:val="000000" w:themeColor="text1"/>
        </w:rPr>
        <w:t>,</w:t>
      </w:r>
      <w:r>
        <w:rPr>
          <w:rFonts w:ascii="AdihausDIN" w:hAnsi="AdihausDIN" w:cs="AdihausDIN"/>
          <w:color w:val="000000" w:themeColor="text1"/>
        </w:rPr>
        <w:t xml:space="preserve"> 2022.</w:t>
      </w:r>
    </w:p>
    <w:p w14:paraId="7A307203" w14:textId="77777777" w:rsidR="00AF635D" w:rsidRDefault="00AF635D" w:rsidP="003A56C6">
      <w:pPr>
        <w:tabs>
          <w:tab w:val="left" w:pos="6300"/>
        </w:tabs>
        <w:spacing w:line="360" w:lineRule="auto"/>
        <w:jc w:val="both"/>
        <w:rPr>
          <w:rFonts w:ascii="AdihausDIN" w:hAnsi="AdihausDIN" w:cs="AdihausDIN"/>
          <w:color w:val="000000" w:themeColor="text1"/>
        </w:rPr>
      </w:pPr>
    </w:p>
    <w:p w14:paraId="65FDF5BF" w14:textId="5803B53C" w:rsidR="003A56C6" w:rsidRPr="00FB752D" w:rsidRDefault="00AF635D" w:rsidP="003A56C6">
      <w:pPr>
        <w:tabs>
          <w:tab w:val="left" w:pos="6300"/>
        </w:tabs>
        <w:spacing w:line="360" w:lineRule="auto"/>
        <w:jc w:val="both"/>
        <w:rPr>
          <w:rFonts w:ascii="AdihausDIN" w:eastAsia="Arial" w:hAnsi="AdihausDIN" w:cs="AdihausDIN"/>
        </w:rPr>
      </w:pPr>
      <w:r>
        <w:rPr>
          <w:rFonts w:ascii="AdihausDIN" w:hAnsi="AdihausDIN" w:cs="AdihausDIN"/>
          <w:noProof/>
          <w:color w:val="000000" w:themeColor="text1"/>
        </w:rPr>
        <w:lastRenderedPageBreak/>
        <w:drawing>
          <wp:inline distT="0" distB="0" distL="0" distR="0" wp14:anchorId="214C9CAF" wp14:editId="24C551D0">
            <wp:extent cx="5943600" cy="3963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5AC99845" w14:textId="627CE95D" w:rsidR="003A56C6" w:rsidRDefault="003A56C6" w:rsidP="00516FD8">
      <w:pPr>
        <w:spacing w:line="360" w:lineRule="auto"/>
        <w:rPr>
          <w:rFonts w:ascii="AdihausDIN" w:eastAsia="AdihausDIN" w:hAnsi="AdihausDIN" w:cs="AdihausDIN"/>
          <w:b/>
          <w:color w:val="000000"/>
        </w:rPr>
      </w:pPr>
    </w:p>
    <w:p w14:paraId="02E380E3" w14:textId="77777777" w:rsidR="003A56C6" w:rsidRPr="00A4767B" w:rsidRDefault="003A56C6" w:rsidP="003A56C6">
      <w:pPr>
        <w:spacing w:line="360" w:lineRule="auto"/>
        <w:rPr>
          <w:rFonts w:ascii="AdihausDIN" w:eastAsia="AdihausDIN" w:hAnsi="AdihausDIN" w:cs="AdihausDIN"/>
          <w:b/>
          <w:color w:val="000000"/>
        </w:rPr>
      </w:pPr>
      <w:r w:rsidRPr="19A846BA">
        <w:rPr>
          <w:rFonts w:ascii="AdihausDIN" w:eastAsia="AdihausDIN" w:hAnsi="AdihausDIN" w:cs="AdihausDIN"/>
          <w:b/>
          <w:color w:val="000000" w:themeColor="text1"/>
        </w:rPr>
        <w:t>About adidas Outdoor</w:t>
      </w:r>
    </w:p>
    <w:p w14:paraId="6CD43491" w14:textId="77777777" w:rsidR="003A56C6" w:rsidRPr="00F00D6F" w:rsidRDefault="003A56C6" w:rsidP="003A56C6">
      <w:pPr>
        <w:spacing w:line="360" w:lineRule="auto"/>
        <w:rPr>
          <w:rFonts w:ascii="AdihausDIN" w:eastAsia="AdihausDIN" w:hAnsi="AdihausDIN" w:cs="AdihausDIN"/>
          <w:color w:val="000000" w:themeColor="text1"/>
        </w:rPr>
      </w:pPr>
      <w:r w:rsidRPr="00F00D6F">
        <w:rPr>
          <w:rFonts w:ascii="AdihausDIN" w:eastAsia="AdihausDIN" w:hAnsi="AdihausDIN" w:cs="AdihausDIN"/>
          <w:color w:val="000000" w:themeColor="text1"/>
        </w:rPr>
        <w:t>If nature could talk, it’d tell us all to get out more.</w:t>
      </w:r>
    </w:p>
    <w:p w14:paraId="23F1900C" w14:textId="45505EBD" w:rsidR="003A56C6" w:rsidRPr="00F00D6F" w:rsidRDefault="003A56C6" w:rsidP="003A56C6">
      <w:pPr>
        <w:spacing w:line="360" w:lineRule="auto"/>
        <w:rPr>
          <w:rFonts w:ascii="AdihausDIN" w:eastAsia="AdihausDIN" w:hAnsi="AdihausDIN" w:cs="AdihausDIN"/>
          <w:color w:val="000000" w:themeColor="text1"/>
        </w:rPr>
      </w:pPr>
      <w:r w:rsidRPr="00F00D6F">
        <w:rPr>
          <w:rFonts w:ascii="AdihausDIN" w:eastAsia="AdihausDIN" w:hAnsi="AdihausDIN" w:cs="AdihausDIN"/>
          <w:color w:val="000000" w:themeColor="text1"/>
        </w:rPr>
        <w:t xml:space="preserve">It’d say whoever you are, wherever you’re from, you belong out here. It’d say you’re all welcome so come adventure, destress, feel better. It’d ask us to please be kinder. To have its back like it has ours. It’d say protect me, be conscious and work together </w:t>
      </w:r>
      <w:r w:rsidR="00EA1B57">
        <w:rPr>
          <w:rFonts w:ascii="AdihausDIN" w:eastAsia="AdihausDIN" w:hAnsi="AdihausDIN" w:cs="AdihausDIN"/>
          <w:color w:val="000000" w:themeColor="text1"/>
        </w:rPr>
        <w:t xml:space="preserve">– </w:t>
      </w:r>
      <w:r w:rsidRPr="00F00D6F">
        <w:rPr>
          <w:rFonts w:ascii="AdihausDIN" w:eastAsia="AdihausDIN" w:hAnsi="AdihausDIN" w:cs="AdihausDIN"/>
          <w:color w:val="000000" w:themeColor="text1"/>
        </w:rPr>
        <w:t>because we owe it all to the great outdoors.</w:t>
      </w:r>
    </w:p>
    <w:p w14:paraId="052FE006" w14:textId="473D144D" w:rsidR="003A56C6" w:rsidRPr="00F00D6F" w:rsidRDefault="003A56C6" w:rsidP="003A56C6">
      <w:pPr>
        <w:spacing w:line="360" w:lineRule="auto"/>
        <w:rPr>
          <w:rFonts w:ascii="AdihausDIN" w:eastAsia="AdihausDIN" w:hAnsi="AdihausDIN" w:cs="AdihausDIN"/>
          <w:color w:val="000000" w:themeColor="text1"/>
        </w:rPr>
      </w:pPr>
      <w:r w:rsidRPr="00F00D6F">
        <w:rPr>
          <w:rFonts w:ascii="AdihausDIN" w:eastAsia="AdihausDIN" w:hAnsi="AdihausDIN" w:cs="AdihausDIN"/>
          <w:color w:val="000000" w:themeColor="text1"/>
        </w:rPr>
        <w:t>It’d say bring your friends, your community and bring your family, let’s all connect. Let</w:t>
      </w:r>
      <w:r w:rsidR="00EA1B57">
        <w:rPr>
          <w:rFonts w:ascii="AdihausDIN" w:eastAsia="AdihausDIN" w:hAnsi="AdihausDIN" w:cs="AdihausDIN"/>
          <w:color w:val="000000" w:themeColor="text1"/>
        </w:rPr>
        <w:t>’</w:t>
      </w:r>
      <w:r w:rsidRPr="00F00D6F">
        <w:rPr>
          <w:rFonts w:ascii="AdihausDIN" w:eastAsia="AdihausDIN" w:hAnsi="AdihausDIN" w:cs="AdihausDIN"/>
          <w:color w:val="000000" w:themeColor="text1"/>
        </w:rPr>
        <w:t>s come together and tell the world what we believe nature wants them to hear. Let’s go, unite and keep pushing what’s possible. Let</w:t>
      </w:r>
      <w:r w:rsidR="00EA1B57">
        <w:rPr>
          <w:rFonts w:ascii="AdihausDIN" w:eastAsia="AdihausDIN" w:hAnsi="AdihausDIN" w:cs="AdihausDIN"/>
          <w:color w:val="000000" w:themeColor="text1"/>
        </w:rPr>
        <w:t>’</w:t>
      </w:r>
      <w:r w:rsidRPr="00F00D6F">
        <w:rPr>
          <w:rFonts w:ascii="AdihausDIN" w:eastAsia="AdihausDIN" w:hAnsi="AdihausDIN" w:cs="AdihausDIN"/>
          <w:color w:val="000000" w:themeColor="text1"/>
        </w:rPr>
        <w:t>s inspire every human being to find their own individual summits.</w:t>
      </w:r>
    </w:p>
    <w:p w14:paraId="18B1FA7B" w14:textId="154D10E3" w:rsidR="003A56C6" w:rsidRPr="00F00D6F" w:rsidRDefault="003A56C6" w:rsidP="003A56C6">
      <w:pPr>
        <w:spacing w:line="360" w:lineRule="auto"/>
        <w:rPr>
          <w:rFonts w:ascii="AdihausDIN" w:eastAsia="AdihausDIN" w:hAnsi="AdihausDIN" w:cs="AdihausDIN"/>
          <w:color w:val="000000" w:themeColor="text1"/>
        </w:rPr>
      </w:pPr>
      <w:r w:rsidRPr="00F00D6F">
        <w:rPr>
          <w:rFonts w:ascii="AdihausDIN" w:eastAsia="AdihausDIN" w:hAnsi="AdihausDIN" w:cs="AdihausDIN"/>
          <w:color w:val="000000" w:themeColor="text1"/>
        </w:rPr>
        <w:t>Let</w:t>
      </w:r>
      <w:r w:rsidR="003A5045">
        <w:rPr>
          <w:rFonts w:ascii="AdihausDIN" w:eastAsia="AdihausDIN" w:hAnsi="AdihausDIN" w:cs="AdihausDIN"/>
          <w:color w:val="000000" w:themeColor="text1"/>
        </w:rPr>
        <w:t>’</w:t>
      </w:r>
      <w:r w:rsidRPr="00F00D6F">
        <w:rPr>
          <w:rFonts w:ascii="AdihausDIN" w:eastAsia="AdihausDIN" w:hAnsi="AdihausDIN" w:cs="AdihausDIN"/>
          <w:color w:val="000000" w:themeColor="text1"/>
        </w:rPr>
        <w:t>s enable all humans to live a more connected, conscious and adventurous life.</w:t>
      </w:r>
    </w:p>
    <w:p w14:paraId="7EE31247" w14:textId="77777777" w:rsidR="003A56C6" w:rsidRPr="00F00D6F" w:rsidRDefault="003A56C6" w:rsidP="003A56C6">
      <w:pPr>
        <w:spacing w:line="360" w:lineRule="auto"/>
        <w:rPr>
          <w:rFonts w:ascii="AdihausDIN" w:eastAsia="AdihausDIN" w:hAnsi="AdihausDIN" w:cs="AdihausDIN"/>
          <w:color w:val="000000" w:themeColor="text1"/>
        </w:rPr>
      </w:pPr>
      <w:r w:rsidRPr="00F00D6F">
        <w:rPr>
          <w:rFonts w:ascii="AdihausDIN" w:eastAsia="AdihausDIN" w:hAnsi="AdihausDIN" w:cs="AdihausDIN"/>
          <w:color w:val="000000" w:themeColor="text1"/>
        </w:rPr>
        <w:t>We are adidas TERREX</w:t>
      </w:r>
    </w:p>
    <w:p w14:paraId="2671CE1D" w14:textId="25D2DFA6" w:rsidR="003A56C6" w:rsidRDefault="003A56C6" w:rsidP="003A56C6">
      <w:pPr>
        <w:spacing w:line="360" w:lineRule="auto"/>
        <w:rPr>
          <w:rFonts w:ascii="AdihausDIN" w:eastAsia="AdihausDIN" w:hAnsi="AdihausDIN" w:cs="AdihausDIN"/>
          <w:color w:val="000000" w:themeColor="text1"/>
        </w:rPr>
      </w:pPr>
      <w:r w:rsidRPr="00F00D6F">
        <w:rPr>
          <w:rFonts w:ascii="AdihausDIN" w:eastAsia="AdihausDIN" w:hAnsi="AdihausDIN" w:cs="AdihausDIN"/>
          <w:color w:val="000000" w:themeColor="text1"/>
        </w:rPr>
        <w:t>We are #UnitedBySummits</w:t>
      </w:r>
    </w:p>
    <w:p w14:paraId="2A1E55A3" w14:textId="77777777" w:rsidR="001313A3" w:rsidRDefault="001313A3" w:rsidP="003A56C6">
      <w:pPr>
        <w:spacing w:line="360" w:lineRule="auto"/>
        <w:rPr>
          <w:rFonts w:ascii="AdihausDIN" w:eastAsia="AdihausDIN" w:hAnsi="AdihausDIN" w:cs="AdihausDIN"/>
          <w:color w:val="000000" w:themeColor="text1"/>
        </w:rPr>
      </w:pPr>
    </w:p>
    <w:p w14:paraId="76D095DF" w14:textId="77777777" w:rsidR="00A1737A" w:rsidRDefault="00A1737A" w:rsidP="003A56C6">
      <w:pPr>
        <w:spacing w:line="360" w:lineRule="auto"/>
        <w:rPr>
          <w:rFonts w:ascii="AdihausDIN" w:eastAsia="AdihausDIN" w:hAnsi="AdihausDIN" w:cs="AdihausDIN"/>
          <w:bCs/>
          <w:color w:val="000000"/>
        </w:rPr>
      </w:pPr>
    </w:p>
    <w:p w14:paraId="76FCF9E9" w14:textId="77777777" w:rsidR="003A56C6" w:rsidRDefault="003A56C6" w:rsidP="003A56C6">
      <w:pPr>
        <w:rPr>
          <w:rFonts w:ascii="AdihausDIN" w:eastAsia="AdihausDIN" w:hAnsi="AdihausDIN" w:cs="AdihausDIN"/>
          <w:b/>
          <w:color w:val="000000"/>
        </w:rPr>
      </w:pPr>
      <w:r w:rsidRPr="00A4767B">
        <w:rPr>
          <w:rFonts w:ascii="AdihausDIN" w:eastAsia="AdihausDIN" w:hAnsi="AdihausDIN" w:cs="AdihausDIN"/>
          <w:b/>
          <w:color w:val="000000"/>
        </w:rPr>
        <w:t>#adidasTERREX</w:t>
      </w:r>
    </w:p>
    <w:p w14:paraId="0E392B6E" w14:textId="77777777" w:rsidR="003A56C6" w:rsidRPr="00A4767B" w:rsidRDefault="003A56C6" w:rsidP="003A56C6">
      <w:pPr>
        <w:rPr>
          <w:rFonts w:ascii="AdihausDIN" w:eastAsia="AdihausDIN" w:hAnsi="AdihausDIN" w:cs="AdihausDIN"/>
          <w:b/>
          <w:color w:val="000000"/>
        </w:rPr>
      </w:pPr>
      <w:r w:rsidRPr="00A4767B">
        <w:rPr>
          <w:rFonts w:ascii="AdihausDIN" w:eastAsia="AdihausDIN" w:hAnsi="AdihausDIN" w:cs="AdihausDIN"/>
          <w:b/>
          <w:color w:val="000000"/>
        </w:rPr>
        <w:t>@adidasterrex</w:t>
      </w:r>
    </w:p>
    <w:p w14:paraId="4243CE36" w14:textId="77777777" w:rsidR="003A56C6" w:rsidRPr="00A4767B" w:rsidRDefault="003A56C6" w:rsidP="003A56C6">
      <w:pPr>
        <w:rPr>
          <w:rFonts w:ascii="AdihausDIN" w:eastAsia="AdihausDIN" w:hAnsi="AdihausDIN" w:cs="AdihausDIN"/>
          <w:b/>
          <w:color w:val="000000"/>
        </w:rPr>
      </w:pPr>
      <w:r w:rsidRPr="00A4767B">
        <w:rPr>
          <w:rFonts w:ascii="AdihausDIN" w:eastAsia="AdihausDIN" w:hAnsi="AdihausDIN" w:cs="AdihausDIN"/>
          <w:b/>
          <w:color w:val="000000"/>
        </w:rPr>
        <w:t>@fiveten_official</w:t>
      </w:r>
    </w:p>
    <w:p w14:paraId="3E4AD0BF" w14:textId="77777777" w:rsidR="003A56C6" w:rsidRPr="00A4767B" w:rsidRDefault="003A56C6" w:rsidP="003A56C6">
      <w:pPr>
        <w:rPr>
          <w:rFonts w:ascii="AdihausDIN" w:eastAsia="AdihausDIN" w:hAnsi="AdihausDIN" w:cs="AdihausDIN"/>
          <w:b/>
          <w:color w:val="000000"/>
        </w:rPr>
      </w:pPr>
      <w:r w:rsidRPr="00A4767B">
        <w:rPr>
          <w:rFonts w:ascii="AdihausDIN" w:eastAsia="AdihausDIN" w:hAnsi="AdihausDIN" w:cs="AdihausDIN"/>
          <w:b/>
          <w:color w:val="000000"/>
        </w:rPr>
        <w:t>adidas.com/terrex</w:t>
      </w:r>
    </w:p>
    <w:p w14:paraId="57371523" w14:textId="77777777" w:rsidR="003A56C6" w:rsidRPr="00A4767B" w:rsidRDefault="003A56C6" w:rsidP="003A56C6">
      <w:pPr>
        <w:rPr>
          <w:rFonts w:ascii="AdihausDIN" w:eastAsia="AdihausDIN" w:hAnsi="AdihausDIN" w:cs="AdihausDIN"/>
          <w:b/>
          <w:color w:val="000000"/>
        </w:rPr>
      </w:pPr>
      <w:r w:rsidRPr="00A4767B">
        <w:rPr>
          <w:rFonts w:ascii="AdihausDIN" w:eastAsia="AdihausDIN" w:hAnsi="AdihausDIN" w:cs="AdihausDIN"/>
          <w:b/>
          <w:color w:val="000000"/>
        </w:rPr>
        <w:t>adidas.com/</w:t>
      </w:r>
      <w:proofErr w:type="spellStart"/>
      <w:r w:rsidRPr="00A4767B">
        <w:rPr>
          <w:rFonts w:ascii="AdihausDIN" w:eastAsia="AdihausDIN" w:hAnsi="AdihausDIN" w:cs="AdihausDIN"/>
          <w:b/>
          <w:color w:val="000000"/>
        </w:rPr>
        <w:t>fiveten</w:t>
      </w:r>
      <w:proofErr w:type="spellEnd"/>
    </w:p>
    <w:p w14:paraId="0000001E" w14:textId="77777777" w:rsidR="00640445" w:rsidRDefault="00640445">
      <w:pPr>
        <w:tabs>
          <w:tab w:val="left" w:pos="6300"/>
        </w:tabs>
        <w:spacing w:line="360" w:lineRule="auto"/>
        <w:jc w:val="both"/>
        <w:rPr>
          <w:rFonts w:ascii="AdihausDIN" w:eastAsia="AdihausDIN" w:hAnsi="AdihausDIN" w:cs="AdihausDIN"/>
          <w:color w:val="000000"/>
        </w:rPr>
      </w:pPr>
    </w:p>
    <w:p w14:paraId="0000001F" w14:textId="74F6864F" w:rsidR="00640445" w:rsidRDefault="00640445">
      <w:pPr>
        <w:spacing w:line="360" w:lineRule="auto"/>
        <w:jc w:val="center"/>
        <w:rPr>
          <w:rFonts w:ascii="AdihausDIN" w:eastAsia="AdihausDIN" w:hAnsi="AdihausDIN" w:cs="AdihausDIN"/>
          <w:b/>
          <w:color w:val="000000"/>
        </w:rPr>
      </w:pPr>
    </w:p>
    <w:p w14:paraId="0DF2DD35" w14:textId="77777777" w:rsidR="00A4767B" w:rsidRDefault="00A4767B" w:rsidP="00A4767B">
      <w:pPr>
        <w:spacing w:line="360" w:lineRule="auto"/>
        <w:rPr>
          <w:rFonts w:ascii="AdihausDIN" w:eastAsia="AdihausDIN" w:hAnsi="AdihausDIN" w:cs="AdihausDIN"/>
          <w:b/>
          <w:color w:val="000000"/>
        </w:rPr>
      </w:pPr>
    </w:p>
    <w:sectPr w:rsidR="00A4767B">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0DFE4" w14:textId="77777777" w:rsidR="00A442DC" w:rsidRDefault="00A442DC">
      <w:r>
        <w:separator/>
      </w:r>
    </w:p>
  </w:endnote>
  <w:endnote w:type="continuationSeparator" w:id="0">
    <w:p w14:paraId="7D020E44" w14:textId="77777777" w:rsidR="00A442DC" w:rsidRDefault="00A442DC">
      <w:r>
        <w:continuationSeparator/>
      </w:r>
    </w:p>
  </w:endnote>
  <w:endnote w:type="continuationNotice" w:id="1">
    <w:p w14:paraId="0079A875" w14:textId="77777777" w:rsidR="00A442DC" w:rsidRDefault="00A44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dineue PRO">
    <w:altName w:val="Calibri"/>
    <w:panose1 w:val="00000000000000000000"/>
    <w:charset w:val="4D"/>
    <w:family w:val="swiss"/>
    <w:notTrueType/>
    <w:pitch w:val="variable"/>
    <w:sig w:usb0="00000007" w:usb1="00000000" w:usb2="00000000" w:usb3="00000000" w:csb0="00000093" w:csb1="00000000"/>
  </w:font>
  <w:font w:name="AdihausDIN">
    <w:altName w:val="Calibri"/>
    <w:charset w:val="00"/>
    <w:family w:val="swiss"/>
    <w:pitch w:val="variable"/>
    <w:sig w:usb0="A00002BF" w:usb1="4000207B" w:usb2="00000008"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607DE" w14:textId="77777777" w:rsidR="00803C2D" w:rsidRDefault="00803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6" w14:textId="77777777" w:rsidR="00640445" w:rsidRDefault="00640445">
    <w:pPr>
      <w:widowControl w:val="0"/>
      <w:pBdr>
        <w:top w:val="nil"/>
        <w:left w:val="nil"/>
        <w:bottom w:val="nil"/>
        <w:right w:val="nil"/>
        <w:between w:val="nil"/>
      </w:pBdr>
      <w:spacing w:line="276" w:lineRule="auto"/>
      <w:rPr>
        <w:color w:val="000000"/>
      </w:rPr>
    </w:pPr>
  </w:p>
  <w:tbl>
    <w:tblPr>
      <w:tblW w:w="9360" w:type="dxa"/>
      <w:tblLayout w:type="fixed"/>
      <w:tblCellMar>
        <w:left w:w="115" w:type="dxa"/>
        <w:right w:w="115" w:type="dxa"/>
      </w:tblCellMar>
      <w:tblLook w:val="0600" w:firstRow="0" w:lastRow="0" w:firstColumn="0" w:lastColumn="0" w:noHBand="1" w:noVBand="1"/>
    </w:tblPr>
    <w:tblGrid>
      <w:gridCol w:w="3120"/>
      <w:gridCol w:w="3120"/>
      <w:gridCol w:w="3120"/>
    </w:tblGrid>
    <w:tr w:rsidR="00640445" w14:paraId="34BBFCF9" w14:textId="77777777">
      <w:tc>
        <w:tcPr>
          <w:tcW w:w="3120" w:type="dxa"/>
        </w:tcPr>
        <w:p w14:paraId="00000027" w14:textId="77777777" w:rsidR="00640445" w:rsidRDefault="00640445">
          <w:pPr>
            <w:pBdr>
              <w:top w:val="nil"/>
              <w:left w:val="nil"/>
              <w:bottom w:val="nil"/>
              <w:right w:val="nil"/>
              <w:between w:val="nil"/>
            </w:pBdr>
            <w:tabs>
              <w:tab w:val="center" w:pos="4680"/>
              <w:tab w:val="right" w:pos="9360"/>
            </w:tabs>
            <w:ind w:left="-115"/>
            <w:rPr>
              <w:color w:val="000000"/>
            </w:rPr>
          </w:pPr>
        </w:p>
      </w:tc>
      <w:tc>
        <w:tcPr>
          <w:tcW w:w="3120" w:type="dxa"/>
        </w:tcPr>
        <w:p w14:paraId="00000028" w14:textId="77777777" w:rsidR="00640445" w:rsidRDefault="00640445">
          <w:pPr>
            <w:pBdr>
              <w:top w:val="nil"/>
              <w:left w:val="nil"/>
              <w:bottom w:val="nil"/>
              <w:right w:val="nil"/>
              <w:between w:val="nil"/>
            </w:pBdr>
            <w:tabs>
              <w:tab w:val="center" w:pos="4680"/>
              <w:tab w:val="right" w:pos="9360"/>
            </w:tabs>
            <w:jc w:val="center"/>
            <w:rPr>
              <w:color w:val="000000"/>
            </w:rPr>
          </w:pPr>
        </w:p>
      </w:tc>
      <w:tc>
        <w:tcPr>
          <w:tcW w:w="3120" w:type="dxa"/>
        </w:tcPr>
        <w:p w14:paraId="00000029" w14:textId="77777777" w:rsidR="00640445" w:rsidRDefault="00640445">
          <w:pPr>
            <w:pBdr>
              <w:top w:val="nil"/>
              <w:left w:val="nil"/>
              <w:bottom w:val="nil"/>
              <w:right w:val="nil"/>
              <w:between w:val="nil"/>
            </w:pBdr>
            <w:tabs>
              <w:tab w:val="center" w:pos="4680"/>
              <w:tab w:val="right" w:pos="9360"/>
            </w:tabs>
            <w:ind w:right="-115"/>
            <w:jc w:val="right"/>
            <w:rPr>
              <w:color w:val="000000"/>
            </w:rPr>
          </w:pPr>
        </w:p>
      </w:tc>
    </w:tr>
  </w:tbl>
  <w:p w14:paraId="0000002A" w14:textId="77777777" w:rsidR="00640445" w:rsidRDefault="0064044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11B3" w14:textId="77777777" w:rsidR="00803C2D" w:rsidRDefault="00803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37E66" w14:textId="77777777" w:rsidR="00A442DC" w:rsidRDefault="00A442DC">
      <w:r>
        <w:separator/>
      </w:r>
    </w:p>
  </w:footnote>
  <w:footnote w:type="continuationSeparator" w:id="0">
    <w:p w14:paraId="3899E950" w14:textId="77777777" w:rsidR="00A442DC" w:rsidRDefault="00A442DC">
      <w:r>
        <w:continuationSeparator/>
      </w:r>
    </w:p>
  </w:footnote>
  <w:footnote w:type="continuationNotice" w:id="1">
    <w:p w14:paraId="0A1B7282" w14:textId="77777777" w:rsidR="00A442DC" w:rsidRDefault="00A442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B84F3" w14:textId="77777777" w:rsidR="00803C2D" w:rsidRDefault="00803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0" w14:textId="77777777" w:rsidR="00640445" w:rsidRDefault="00640445">
    <w:pPr>
      <w:widowControl w:val="0"/>
      <w:pBdr>
        <w:top w:val="nil"/>
        <w:left w:val="nil"/>
        <w:bottom w:val="nil"/>
        <w:right w:val="nil"/>
        <w:between w:val="nil"/>
      </w:pBdr>
      <w:spacing w:line="276" w:lineRule="auto"/>
      <w:rPr>
        <w:rFonts w:ascii="AdihausDIN" w:eastAsia="AdihausDIN" w:hAnsi="AdihausDIN" w:cs="AdihausDIN"/>
        <w:b/>
        <w:color w:val="000000"/>
      </w:rPr>
    </w:pPr>
  </w:p>
  <w:tbl>
    <w:tblPr>
      <w:tblW w:w="9881" w:type="dxa"/>
      <w:tblInd w:w="-525" w:type="dxa"/>
      <w:tblLayout w:type="fixed"/>
      <w:tblCellMar>
        <w:left w:w="115" w:type="dxa"/>
        <w:right w:w="115" w:type="dxa"/>
      </w:tblCellMar>
      <w:tblLook w:val="0600" w:firstRow="0" w:lastRow="0" w:firstColumn="0" w:lastColumn="0" w:noHBand="1" w:noVBand="1"/>
    </w:tblPr>
    <w:tblGrid>
      <w:gridCol w:w="3120"/>
      <w:gridCol w:w="2235"/>
      <w:gridCol w:w="4526"/>
    </w:tblGrid>
    <w:tr w:rsidR="00640445" w14:paraId="079A9D06" w14:textId="77777777">
      <w:tc>
        <w:tcPr>
          <w:tcW w:w="3120" w:type="dxa"/>
        </w:tcPr>
        <w:p w14:paraId="00000021" w14:textId="77777777" w:rsidR="00640445" w:rsidRDefault="00640445">
          <w:pPr>
            <w:pBdr>
              <w:top w:val="nil"/>
              <w:left w:val="nil"/>
              <w:bottom w:val="nil"/>
              <w:right w:val="nil"/>
              <w:between w:val="nil"/>
            </w:pBdr>
            <w:tabs>
              <w:tab w:val="center" w:pos="4680"/>
              <w:tab w:val="right" w:pos="9360"/>
            </w:tabs>
            <w:ind w:left="-115"/>
            <w:rPr>
              <w:color w:val="000000"/>
            </w:rPr>
          </w:pPr>
        </w:p>
      </w:tc>
      <w:tc>
        <w:tcPr>
          <w:tcW w:w="2235" w:type="dxa"/>
        </w:tcPr>
        <w:p w14:paraId="00000022" w14:textId="77777777" w:rsidR="00640445" w:rsidRDefault="00640445">
          <w:pPr>
            <w:pBdr>
              <w:top w:val="nil"/>
              <w:left w:val="nil"/>
              <w:bottom w:val="nil"/>
              <w:right w:val="nil"/>
              <w:between w:val="nil"/>
            </w:pBdr>
            <w:tabs>
              <w:tab w:val="center" w:pos="4680"/>
              <w:tab w:val="right" w:pos="9360"/>
            </w:tabs>
            <w:jc w:val="center"/>
            <w:rPr>
              <w:color w:val="000000"/>
            </w:rPr>
          </w:pPr>
        </w:p>
      </w:tc>
      <w:tc>
        <w:tcPr>
          <w:tcW w:w="4526" w:type="dxa"/>
        </w:tcPr>
        <w:p w14:paraId="00000023" w14:textId="77FE5AA6" w:rsidR="00640445" w:rsidRDefault="00261E49">
          <w:pPr>
            <w:rPr>
              <w:rFonts w:ascii="adineue PRO" w:eastAsia="adineue PRO" w:hAnsi="adineue PRO" w:cs="adineue PRO"/>
              <w:color w:val="FF0000"/>
              <w:sz w:val="20"/>
              <w:szCs w:val="20"/>
            </w:rPr>
          </w:pPr>
          <w:r>
            <w:rPr>
              <w:rFonts w:ascii="adineue PRO" w:eastAsia="adineue PRO" w:hAnsi="adineue PRO" w:cs="adineue PRO"/>
              <w:color w:val="FF0000"/>
              <w:sz w:val="20"/>
              <w:szCs w:val="20"/>
            </w:rPr>
            <w:t xml:space="preserve">      </w:t>
          </w:r>
          <w:bookmarkStart w:id="0" w:name="_GoBack"/>
          <w:bookmarkEnd w:id="0"/>
        </w:p>
        <w:p w14:paraId="00000024" w14:textId="77777777" w:rsidR="00640445" w:rsidRDefault="00640445">
          <w:pPr>
            <w:pBdr>
              <w:top w:val="nil"/>
              <w:left w:val="nil"/>
              <w:bottom w:val="nil"/>
              <w:right w:val="nil"/>
              <w:between w:val="nil"/>
            </w:pBdr>
            <w:tabs>
              <w:tab w:val="center" w:pos="4680"/>
              <w:tab w:val="right" w:pos="9360"/>
            </w:tabs>
            <w:ind w:right="-115"/>
            <w:jc w:val="right"/>
            <w:rPr>
              <w:color w:val="000000"/>
            </w:rPr>
          </w:pPr>
        </w:p>
      </w:tc>
    </w:tr>
  </w:tbl>
  <w:p w14:paraId="00000025" w14:textId="77777777" w:rsidR="00640445" w:rsidRDefault="0064044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FE94" w14:textId="77777777" w:rsidR="00803C2D" w:rsidRDefault="00803C2D">
    <w:pPr>
      <w:pStyle w:val="Header"/>
    </w:pPr>
  </w:p>
</w:hdr>
</file>

<file path=word/intelligence.xml><?xml version="1.0" encoding="utf-8"?>
<int:Intelligence xmlns:int="http://schemas.microsoft.com/office/intelligence/2019/intelligence">
  <int:IntelligenceSettings/>
  <int:Manifest>
    <int:ParagraphRange paragraphId="1" textId="2004318071" start="0" length="42" invalidationStart="0" invalidationLength="42" id="vc43uFb3"/>
  </int:Manifest>
  <int:Observations>
    <int:Content id="vc43uFb3">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842E8D"/>
    <w:multiLevelType w:val="multilevel"/>
    <w:tmpl w:val="3B660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45"/>
    <w:rsid w:val="00015C15"/>
    <w:rsid w:val="00030E66"/>
    <w:rsid w:val="00053980"/>
    <w:rsid w:val="00062E54"/>
    <w:rsid w:val="00070EA9"/>
    <w:rsid w:val="000765CE"/>
    <w:rsid w:val="000A7102"/>
    <w:rsid w:val="000D5DCF"/>
    <w:rsid w:val="000D6D5C"/>
    <w:rsid w:val="000E0849"/>
    <w:rsid w:val="000F0A0E"/>
    <w:rsid w:val="000F6D7B"/>
    <w:rsid w:val="00113C9D"/>
    <w:rsid w:val="00127C3E"/>
    <w:rsid w:val="001313A3"/>
    <w:rsid w:val="00191AA6"/>
    <w:rsid w:val="001B5C4A"/>
    <w:rsid w:val="001B7864"/>
    <w:rsid w:val="001C4F96"/>
    <w:rsid w:val="001E145C"/>
    <w:rsid w:val="001E3EF3"/>
    <w:rsid w:val="00232660"/>
    <w:rsid w:val="002456D7"/>
    <w:rsid w:val="00246CDE"/>
    <w:rsid w:val="00250B9B"/>
    <w:rsid w:val="002568A1"/>
    <w:rsid w:val="00261E49"/>
    <w:rsid w:val="0028328E"/>
    <w:rsid w:val="002915E9"/>
    <w:rsid w:val="002B228E"/>
    <w:rsid w:val="002B575B"/>
    <w:rsid w:val="002B73A0"/>
    <w:rsid w:val="002B75C7"/>
    <w:rsid w:val="002E4943"/>
    <w:rsid w:val="002F6BE8"/>
    <w:rsid w:val="00334860"/>
    <w:rsid w:val="00342363"/>
    <w:rsid w:val="00343C85"/>
    <w:rsid w:val="003538E5"/>
    <w:rsid w:val="003640D3"/>
    <w:rsid w:val="003903B5"/>
    <w:rsid w:val="00397DD3"/>
    <w:rsid w:val="003A29E3"/>
    <w:rsid w:val="003A5045"/>
    <w:rsid w:val="003A56C6"/>
    <w:rsid w:val="003B3B26"/>
    <w:rsid w:val="003C6BCB"/>
    <w:rsid w:val="003E2037"/>
    <w:rsid w:val="003F5A64"/>
    <w:rsid w:val="00411357"/>
    <w:rsid w:val="00415445"/>
    <w:rsid w:val="00433706"/>
    <w:rsid w:val="00442E53"/>
    <w:rsid w:val="00473AB6"/>
    <w:rsid w:val="00474F80"/>
    <w:rsid w:val="00476AAA"/>
    <w:rsid w:val="004A1032"/>
    <w:rsid w:val="004C0AE7"/>
    <w:rsid w:val="004D52CB"/>
    <w:rsid w:val="004D5B27"/>
    <w:rsid w:val="00516FD8"/>
    <w:rsid w:val="005176F7"/>
    <w:rsid w:val="005375FC"/>
    <w:rsid w:val="00584DD8"/>
    <w:rsid w:val="005975B6"/>
    <w:rsid w:val="005A1338"/>
    <w:rsid w:val="005A2215"/>
    <w:rsid w:val="005A3982"/>
    <w:rsid w:val="005B308C"/>
    <w:rsid w:val="005C0B79"/>
    <w:rsid w:val="005F5981"/>
    <w:rsid w:val="00621522"/>
    <w:rsid w:val="00623717"/>
    <w:rsid w:val="0063252D"/>
    <w:rsid w:val="00640445"/>
    <w:rsid w:val="00641687"/>
    <w:rsid w:val="00650F4A"/>
    <w:rsid w:val="00675D50"/>
    <w:rsid w:val="006C1C03"/>
    <w:rsid w:val="006D6260"/>
    <w:rsid w:val="00722A71"/>
    <w:rsid w:val="007377C6"/>
    <w:rsid w:val="00745194"/>
    <w:rsid w:val="00752F7B"/>
    <w:rsid w:val="00764E9C"/>
    <w:rsid w:val="00766E5E"/>
    <w:rsid w:val="00786EAA"/>
    <w:rsid w:val="007B0DA9"/>
    <w:rsid w:val="007B28BE"/>
    <w:rsid w:val="007B2EA8"/>
    <w:rsid w:val="007C1162"/>
    <w:rsid w:val="00803C2D"/>
    <w:rsid w:val="00826C9B"/>
    <w:rsid w:val="00830156"/>
    <w:rsid w:val="008465F9"/>
    <w:rsid w:val="00850D36"/>
    <w:rsid w:val="00855584"/>
    <w:rsid w:val="0086218A"/>
    <w:rsid w:val="008933EE"/>
    <w:rsid w:val="008954E8"/>
    <w:rsid w:val="00897DE8"/>
    <w:rsid w:val="008A0788"/>
    <w:rsid w:val="008A29E5"/>
    <w:rsid w:val="008A6959"/>
    <w:rsid w:val="008E5A04"/>
    <w:rsid w:val="008F0CBC"/>
    <w:rsid w:val="008F465F"/>
    <w:rsid w:val="008F73B3"/>
    <w:rsid w:val="009436EC"/>
    <w:rsid w:val="00972316"/>
    <w:rsid w:val="009754DD"/>
    <w:rsid w:val="00995DEA"/>
    <w:rsid w:val="009A4669"/>
    <w:rsid w:val="009B5947"/>
    <w:rsid w:val="009C10BB"/>
    <w:rsid w:val="009E2898"/>
    <w:rsid w:val="00A057D8"/>
    <w:rsid w:val="00A1737A"/>
    <w:rsid w:val="00A224BC"/>
    <w:rsid w:val="00A27F0F"/>
    <w:rsid w:val="00A442DC"/>
    <w:rsid w:val="00A4767B"/>
    <w:rsid w:val="00A5674D"/>
    <w:rsid w:val="00A62E7A"/>
    <w:rsid w:val="00A74528"/>
    <w:rsid w:val="00A77E74"/>
    <w:rsid w:val="00A92CFD"/>
    <w:rsid w:val="00AF635D"/>
    <w:rsid w:val="00AF6443"/>
    <w:rsid w:val="00B32D20"/>
    <w:rsid w:val="00B37C03"/>
    <w:rsid w:val="00B43617"/>
    <w:rsid w:val="00B74FCC"/>
    <w:rsid w:val="00B75D5D"/>
    <w:rsid w:val="00B903C6"/>
    <w:rsid w:val="00BC5F81"/>
    <w:rsid w:val="00C323EA"/>
    <w:rsid w:val="00C36C0B"/>
    <w:rsid w:val="00C548AB"/>
    <w:rsid w:val="00C653A4"/>
    <w:rsid w:val="00C666D2"/>
    <w:rsid w:val="00C70BC2"/>
    <w:rsid w:val="00C820AD"/>
    <w:rsid w:val="00C866DC"/>
    <w:rsid w:val="00C93D96"/>
    <w:rsid w:val="00CA2198"/>
    <w:rsid w:val="00CB27AB"/>
    <w:rsid w:val="00CE39C7"/>
    <w:rsid w:val="00CF5CB3"/>
    <w:rsid w:val="00D01439"/>
    <w:rsid w:val="00D10D77"/>
    <w:rsid w:val="00D112E6"/>
    <w:rsid w:val="00D17BEC"/>
    <w:rsid w:val="00D30DAC"/>
    <w:rsid w:val="00D45CAC"/>
    <w:rsid w:val="00D5096F"/>
    <w:rsid w:val="00D706EE"/>
    <w:rsid w:val="00D87970"/>
    <w:rsid w:val="00D90FAC"/>
    <w:rsid w:val="00DA7108"/>
    <w:rsid w:val="00DE678F"/>
    <w:rsid w:val="00DF6806"/>
    <w:rsid w:val="00E1185B"/>
    <w:rsid w:val="00E37869"/>
    <w:rsid w:val="00E42083"/>
    <w:rsid w:val="00E5678C"/>
    <w:rsid w:val="00E86049"/>
    <w:rsid w:val="00E873BC"/>
    <w:rsid w:val="00E9774D"/>
    <w:rsid w:val="00EA1B57"/>
    <w:rsid w:val="00EA2239"/>
    <w:rsid w:val="00ED4E90"/>
    <w:rsid w:val="00F237C5"/>
    <w:rsid w:val="00F3757B"/>
    <w:rsid w:val="00F6006E"/>
    <w:rsid w:val="00F63E8C"/>
    <w:rsid w:val="00F76687"/>
    <w:rsid w:val="00F84BA6"/>
    <w:rsid w:val="00F85B1D"/>
    <w:rsid w:val="00F975AE"/>
    <w:rsid w:val="00FA60E0"/>
    <w:rsid w:val="00FB1137"/>
    <w:rsid w:val="00FB311E"/>
    <w:rsid w:val="00FC0E49"/>
    <w:rsid w:val="00FD1EA0"/>
    <w:rsid w:val="00FE0F3C"/>
    <w:rsid w:val="00FE7A8B"/>
    <w:rsid w:val="00FF47FD"/>
    <w:rsid w:val="0E589228"/>
    <w:rsid w:val="28727829"/>
    <w:rsid w:val="2FF393A5"/>
    <w:rsid w:val="37B0CA11"/>
    <w:rsid w:val="3F0BD515"/>
    <w:rsid w:val="3F6143B0"/>
    <w:rsid w:val="4506ACE7"/>
    <w:rsid w:val="464A0753"/>
    <w:rsid w:val="4BD54AA9"/>
    <w:rsid w:val="554668A6"/>
    <w:rsid w:val="5A3A543F"/>
    <w:rsid w:val="5ADC9D1D"/>
    <w:rsid w:val="600C44FC"/>
    <w:rsid w:val="660DC1E2"/>
    <w:rsid w:val="6A081D7E"/>
    <w:rsid w:val="6ECF3F10"/>
    <w:rsid w:val="70C80BBA"/>
    <w:rsid w:val="711AE381"/>
    <w:rsid w:val="74879927"/>
    <w:rsid w:val="79BCFACE"/>
    <w:rsid w:val="7D25FC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3F10"/>
  <w15:docId w15:val="{B7D71D5C-4516-4FEC-B7F2-2BFCD83A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E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spacing w:after="160" w:line="259" w:lineRule="auto"/>
      <w:ind w:left="720"/>
      <w:contextualSpacing/>
    </w:pPr>
    <w:rPr>
      <w:rFonts w:ascii="Calibri" w:eastAsia="Calibri" w:hAnsi="Calibri" w:cs="Calibri"/>
      <w:sz w:val="22"/>
      <w:szCs w:val="2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Calibri" w:eastAsia="Calibri" w:hAnsi="Calibri" w:cs="Calibri"/>
      <w:sz w:val="22"/>
      <w:szCs w:val="22"/>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cs="Calibri"/>
      <w:sz w:val="22"/>
      <w:szCs w:val="22"/>
    </w:rPr>
  </w:style>
  <w:style w:type="paragraph" w:styleId="CommentText">
    <w:name w:val="annotation text"/>
    <w:basedOn w:val="Normal"/>
    <w:link w:val="CommentTextChar"/>
    <w:uiPriority w:val="99"/>
    <w:unhideWhenUsed/>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2C76"/>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DF2C7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56A5D"/>
    <w:rPr>
      <w:b/>
      <w:bCs/>
    </w:rPr>
  </w:style>
  <w:style w:type="character" w:customStyle="1" w:styleId="CommentSubjectChar">
    <w:name w:val="Comment Subject Char"/>
    <w:basedOn w:val="CommentTextChar"/>
    <w:link w:val="CommentSubject"/>
    <w:uiPriority w:val="99"/>
    <w:semiHidden/>
    <w:rsid w:val="00856A5D"/>
    <w:rPr>
      <w:b/>
      <w:bCs/>
      <w:sz w:val="20"/>
      <w:szCs w:val="20"/>
    </w:rPr>
  </w:style>
  <w:style w:type="paragraph" w:styleId="Revision">
    <w:name w:val="Revision"/>
    <w:hidden/>
    <w:uiPriority w:val="99"/>
    <w:semiHidden/>
    <w:rsid w:val="004046BC"/>
    <w:pPr>
      <w:spacing w:after="0" w:line="240" w:lineRule="auto"/>
    </w:pPr>
  </w:style>
  <w:style w:type="character" w:styleId="Hyperlink">
    <w:name w:val="Hyperlink"/>
    <w:basedOn w:val="DefaultParagraphFont"/>
    <w:uiPriority w:val="99"/>
    <w:unhideWhenUsed/>
    <w:rsid w:val="009F2135"/>
    <w:rPr>
      <w:color w:val="0563C1" w:themeColor="hyperlink"/>
      <w:u w:val="single"/>
    </w:rPr>
  </w:style>
  <w:style w:type="character" w:styleId="UnresolvedMention">
    <w:name w:val="Unresolved Mention"/>
    <w:basedOn w:val="DefaultParagraphFont"/>
    <w:uiPriority w:val="99"/>
    <w:unhideWhenUsed/>
    <w:rsid w:val="009F2135"/>
    <w:rPr>
      <w:color w:val="605E5C"/>
      <w:shd w:val="clear" w:color="auto" w:fill="E1DFDD"/>
    </w:rPr>
  </w:style>
  <w:style w:type="paragraph" w:styleId="NormalWeb">
    <w:name w:val="Normal (Web)"/>
    <w:basedOn w:val="Normal"/>
    <w:uiPriority w:val="99"/>
    <w:unhideWhenUsed/>
    <w:rsid w:val="00FB3DD2"/>
    <w:pPr>
      <w:spacing w:before="100" w:beforeAutospacing="1" w:after="100" w:afterAutospacing="1"/>
    </w:pPr>
  </w:style>
  <w:style w:type="paragraph" w:customStyle="1" w:styleId="paragraph">
    <w:name w:val="paragraph"/>
    <w:basedOn w:val="Normal"/>
    <w:rsid w:val="00A362A8"/>
    <w:pPr>
      <w:spacing w:before="100" w:beforeAutospacing="1" w:after="100" w:afterAutospacing="1"/>
    </w:pPr>
    <w:rPr>
      <w:lang w:eastAsia="zh-CN"/>
    </w:rPr>
  </w:style>
  <w:style w:type="character" w:customStyle="1" w:styleId="normaltextrun">
    <w:name w:val="normaltextrun"/>
    <w:basedOn w:val="DefaultParagraphFont"/>
    <w:rsid w:val="00A362A8"/>
  </w:style>
  <w:style w:type="character" w:customStyle="1" w:styleId="spellingerror">
    <w:name w:val="spellingerror"/>
    <w:basedOn w:val="DefaultParagraphFont"/>
    <w:rsid w:val="00A362A8"/>
  </w:style>
  <w:style w:type="character" w:customStyle="1" w:styleId="eop">
    <w:name w:val="eop"/>
    <w:basedOn w:val="DefaultParagraphFont"/>
    <w:rsid w:val="00A362A8"/>
  </w:style>
  <w:style w:type="character" w:customStyle="1" w:styleId="scxp196065535">
    <w:name w:val="scxp196065535"/>
    <w:basedOn w:val="DefaultParagraphFont"/>
    <w:rsid w:val="00A362A8"/>
  </w:style>
  <w:style w:type="character" w:styleId="Strong">
    <w:name w:val="Strong"/>
    <w:basedOn w:val="DefaultParagraphFont"/>
    <w:uiPriority w:val="22"/>
    <w:qFormat/>
    <w:rsid w:val="00E23923"/>
    <w:rPr>
      <w:b/>
      <w:bCs/>
    </w:rPr>
  </w:style>
  <w:style w:type="character" w:customStyle="1" w:styleId="normaltextrun1">
    <w:name w:val="normaltextrun1"/>
    <w:basedOn w:val="DefaultParagraphFont"/>
    <w:rsid w:val="00E0646A"/>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764E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111438">
      <w:bodyDiv w:val="1"/>
      <w:marLeft w:val="0"/>
      <w:marRight w:val="0"/>
      <w:marTop w:val="0"/>
      <w:marBottom w:val="0"/>
      <w:divBdr>
        <w:top w:val="none" w:sz="0" w:space="0" w:color="auto"/>
        <w:left w:val="none" w:sz="0" w:space="0" w:color="auto"/>
        <w:bottom w:val="none" w:sz="0" w:space="0" w:color="auto"/>
        <w:right w:val="none" w:sz="0" w:space="0" w:color="auto"/>
      </w:divBdr>
      <w:divsChild>
        <w:div w:id="1117875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047876">
              <w:marLeft w:val="0"/>
              <w:marRight w:val="0"/>
              <w:marTop w:val="0"/>
              <w:marBottom w:val="0"/>
              <w:divBdr>
                <w:top w:val="none" w:sz="0" w:space="0" w:color="auto"/>
                <w:left w:val="none" w:sz="0" w:space="0" w:color="auto"/>
                <w:bottom w:val="none" w:sz="0" w:space="0" w:color="auto"/>
                <w:right w:val="none" w:sz="0" w:space="0" w:color="auto"/>
              </w:divBdr>
              <w:divsChild>
                <w:div w:id="5269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39833">
      <w:bodyDiv w:val="1"/>
      <w:marLeft w:val="0"/>
      <w:marRight w:val="0"/>
      <w:marTop w:val="0"/>
      <w:marBottom w:val="0"/>
      <w:divBdr>
        <w:top w:val="none" w:sz="0" w:space="0" w:color="auto"/>
        <w:left w:val="none" w:sz="0" w:space="0" w:color="auto"/>
        <w:bottom w:val="none" w:sz="0" w:space="0" w:color="auto"/>
        <w:right w:val="none" w:sz="0" w:space="0" w:color="auto"/>
      </w:divBdr>
    </w:div>
    <w:div w:id="1025790069">
      <w:bodyDiv w:val="1"/>
      <w:marLeft w:val="0"/>
      <w:marRight w:val="0"/>
      <w:marTop w:val="0"/>
      <w:marBottom w:val="0"/>
      <w:divBdr>
        <w:top w:val="none" w:sz="0" w:space="0" w:color="auto"/>
        <w:left w:val="none" w:sz="0" w:space="0" w:color="auto"/>
        <w:bottom w:val="none" w:sz="0" w:space="0" w:color="auto"/>
        <w:right w:val="none" w:sz="0" w:space="0" w:color="auto"/>
      </w:divBdr>
    </w:div>
    <w:div w:id="1337612826">
      <w:bodyDiv w:val="1"/>
      <w:marLeft w:val="0"/>
      <w:marRight w:val="0"/>
      <w:marTop w:val="0"/>
      <w:marBottom w:val="0"/>
      <w:divBdr>
        <w:top w:val="none" w:sz="0" w:space="0" w:color="auto"/>
        <w:left w:val="none" w:sz="0" w:space="0" w:color="auto"/>
        <w:bottom w:val="none" w:sz="0" w:space="0" w:color="auto"/>
        <w:right w:val="none" w:sz="0" w:space="0" w:color="auto"/>
      </w:divBdr>
    </w:div>
    <w:div w:id="1725636625">
      <w:bodyDiv w:val="1"/>
      <w:marLeft w:val="0"/>
      <w:marRight w:val="0"/>
      <w:marTop w:val="0"/>
      <w:marBottom w:val="0"/>
      <w:divBdr>
        <w:top w:val="none" w:sz="0" w:space="0" w:color="auto"/>
        <w:left w:val="none" w:sz="0" w:space="0" w:color="auto"/>
        <w:bottom w:val="none" w:sz="0" w:space="0" w:color="auto"/>
        <w:right w:val="none" w:sz="0" w:space="0" w:color="auto"/>
      </w:divBdr>
      <w:divsChild>
        <w:div w:id="85919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811913">
              <w:marLeft w:val="0"/>
              <w:marRight w:val="0"/>
              <w:marTop w:val="0"/>
              <w:marBottom w:val="0"/>
              <w:divBdr>
                <w:top w:val="none" w:sz="0" w:space="0" w:color="auto"/>
                <w:left w:val="none" w:sz="0" w:space="0" w:color="auto"/>
                <w:bottom w:val="none" w:sz="0" w:space="0" w:color="auto"/>
                <w:right w:val="none" w:sz="0" w:space="0" w:color="auto"/>
              </w:divBdr>
              <w:divsChild>
                <w:div w:id="6197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6102">
      <w:bodyDiv w:val="1"/>
      <w:marLeft w:val="0"/>
      <w:marRight w:val="0"/>
      <w:marTop w:val="0"/>
      <w:marBottom w:val="0"/>
      <w:divBdr>
        <w:top w:val="none" w:sz="0" w:space="0" w:color="auto"/>
        <w:left w:val="none" w:sz="0" w:space="0" w:color="auto"/>
        <w:bottom w:val="none" w:sz="0" w:space="0" w:color="auto"/>
        <w:right w:val="none" w:sz="0" w:space="0" w:color="auto"/>
      </w:divBdr>
    </w:div>
    <w:div w:id="1956982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Pr6r9jpKGZA"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go.adidas.com/ihha/TerrexUnitedBySummitsP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go.adidas.com/ihha/TerrexUnitedBySummitsP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bccce867b0704a7a"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Pr6r9jpKGZA" TargetMode="External"/><Relationship Id="rId22" Type="http://schemas.openxmlformats.org/officeDocument/2006/relationships/hyperlink" Target="https://www.youtube.com/channel/UCWMsoao_uuuVkzuXDDMjFdg"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e6d726-9242-44af-b2be-85791fc0d3d3" xsi:nil="true"/>
    <lcf76f155ced4ddcb4097134ff3c332f xmlns="2cc36a6c-8712-4c98-bc00-bf9a4d3fded3">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eq+K4T7y+qmUsu8gvmYpq04gFoA==">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C5ADBAFFEEA23419E9199D08A655B38" ma:contentTypeVersion="18" ma:contentTypeDescription="Create a new document." ma:contentTypeScope="" ma:versionID="2b955a9118aad583fba19911149f9f4a">
  <xsd:schema xmlns:xsd="http://www.w3.org/2001/XMLSchema" xmlns:xs="http://www.w3.org/2001/XMLSchema" xmlns:p="http://schemas.microsoft.com/office/2006/metadata/properties" xmlns:ns2="2cc36a6c-8712-4c98-bc00-bf9a4d3fded3" xmlns:ns3="2ae6d726-9242-44af-b2be-85791fc0d3d3" targetNamespace="http://schemas.microsoft.com/office/2006/metadata/properties" ma:root="true" ma:fieldsID="ecce55783b6af32c34000a487cf71f91" ns2:_="" ns3:_="">
    <xsd:import namespace="2cc36a6c-8712-4c98-bc00-bf9a4d3fded3"/>
    <xsd:import namespace="2ae6d726-9242-44af-b2be-85791fc0d3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36a6c-8712-4c98-bc00-bf9a4d3fd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e6d726-9242-44af-b2be-85791fc0d3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97e623-fce9-4431-8988-f24fd9ca85ac}" ma:internalName="TaxCatchAll" ma:showField="CatchAllData" ma:web="2ae6d726-9242-44af-b2be-85791fc0d3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6525E-463D-492D-9A6D-E38AEFDF43C0}">
  <ds:schemaRefs>
    <ds:schemaRef ds:uri="http://schemas.microsoft.com/office/2006/metadata/properties"/>
    <ds:schemaRef ds:uri="http://schemas.microsoft.com/office/infopath/2007/PartnerControls"/>
    <ds:schemaRef ds:uri="2ae6d726-9242-44af-b2be-85791fc0d3d3"/>
    <ds:schemaRef ds:uri="2cc36a6c-8712-4c98-bc00-bf9a4d3fded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6D83346-4A8B-42FB-AECF-89DFCFEE6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36a6c-8712-4c98-bc00-bf9a4d3fded3"/>
    <ds:schemaRef ds:uri="2ae6d726-9242-44af-b2be-85791fc0d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C134C-B6F5-4976-A0D9-78FFA5253A16}">
  <ds:schemaRefs>
    <ds:schemaRef ds:uri="http://schemas.microsoft.com/sharepoint/v3/contenttype/forms"/>
  </ds:schemaRefs>
</ds:datastoreItem>
</file>

<file path=customXml/itemProps5.xml><?xml version="1.0" encoding="utf-8"?>
<ds:datastoreItem xmlns:ds="http://schemas.openxmlformats.org/officeDocument/2006/customXml" ds:itemID="{F8BA66ED-C445-4D00-84BA-EBE1CA436C55}">
  <ds:schemaRefs>
    <ds:schemaRef ds:uri="http://schemas.openxmlformats.org/officeDocument/2006/bibliography"/>
  </ds:schemaRefs>
</ds:datastoreItem>
</file>

<file path=docMetadata/LabelInfo.xml><?xml version="1.0" encoding="utf-8"?>
<clbl:labelList xmlns:clbl="http://schemas.microsoft.com/office/2020/mipLabelMetadata">
  <clbl:label id="{3bfeb222-e42c-4535-aace-ea6f7751369b}" enabled="0" method="" siteId="{3bfeb222-e42c-4535-aace-ea6f7751369b}" removed="1"/>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1221</Words>
  <Characters>6962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Bludau, Lena</dc:creator>
  <cp:keywords/>
  <cp:lastModifiedBy>Pratap Chauhan</cp:lastModifiedBy>
  <cp:revision>3</cp:revision>
  <cp:lastPrinted>2022-08-10T18:51:00Z</cp:lastPrinted>
  <dcterms:created xsi:type="dcterms:W3CDTF">2022-08-11T16:29:00Z</dcterms:created>
  <dcterms:modified xsi:type="dcterms:W3CDTF">2022-08-11T17:13:00Z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0x010100AC5ADBAFFEEA23419E9199D08A655B38</vt:lpwstr>
  </property>
  <property fmtid="{D5CDD505-2E9C-101B-9397-08002B2CF9AE}" pid="3" name="MediaServiceImageTags">
    <vt:lpwstr/>
  </property>
</Properties>
</file>