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ED21" w14:textId="39651376" w:rsidR="006156A8" w:rsidRPr="00EE4739" w:rsidRDefault="006156A8" w:rsidP="00EE4739">
      <w:pPr>
        <w:jc w:val="center"/>
        <w:rPr>
          <w:rFonts w:ascii="Arial" w:hAnsi="Arial" w:cs="Arial"/>
          <w:b/>
          <w:color w:val="000000" w:themeColor="text1"/>
          <w:sz w:val="22"/>
          <w:szCs w:val="22"/>
          <w:lang w:val="en-US"/>
        </w:rPr>
      </w:pPr>
      <w:r w:rsidRPr="00EE4739">
        <w:rPr>
          <w:rFonts w:ascii="Arial" w:hAnsi="Arial" w:cs="Arial"/>
          <w:b/>
          <w:color w:val="000000" w:themeColor="text1"/>
          <w:sz w:val="22"/>
          <w:szCs w:val="22"/>
          <w:lang w:val="en-US"/>
        </w:rPr>
        <w:t xml:space="preserve">ADIDAS X GUCCI </w:t>
      </w:r>
      <w:r w:rsidR="007E7608" w:rsidRPr="00EE4739">
        <w:rPr>
          <w:rFonts w:ascii="Arial" w:hAnsi="Arial" w:cs="Arial"/>
          <w:b/>
          <w:color w:val="000000" w:themeColor="text1"/>
          <w:sz w:val="22"/>
          <w:szCs w:val="22"/>
          <w:lang w:val="en-US"/>
        </w:rPr>
        <w:t>IS HERE</w:t>
      </w:r>
    </w:p>
    <w:p w14:paraId="75A866B6" w14:textId="611A5510" w:rsidR="00F356D7" w:rsidRPr="00EE4739" w:rsidRDefault="00F356D7" w:rsidP="006156A8">
      <w:pPr>
        <w:jc w:val="center"/>
        <w:rPr>
          <w:rFonts w:ascii="Arial" w:hAnsi="Arial" w:cs="Arial"/>
          <w:b/>
          <w:color w:val="000000" w:themeColor="text1"/>
          <w:sz w:val="22"/>
          <w:szCs w:val="22"/>
          <w:lang w:val="en-US"/>
        </w:rPr>
      </w:pPr>
      <w:r w:rsidRPr="00EE4739">
        <w:rPr>
          <w:rFonts w:ascii="Arial" w:hAnsi="Arial" w:cs="Arial"/>
          <w:color w:val="000000" w:themeColor="text1"/>
          <w:sz w:val="22"/>
          <w:szCs w:val="22"/>
          <w:lang w:val="en-US"/>
        </w:rPr>
        <w:t xml:space="preserve">The highly anticipated collection envisioned by </w:t>
      </w:r>
      <w:r w:rsidR="00F625D6" w:rsidRPr="00EE4739">
        <w:rPr>
          <w:rFonts w:ascii="Arial" w:hAnsi="Arial" w:cs="Arial"/>
          <w:color w:val="000000" w:themeColor="text1"/>
          <w:sz w:val="22"/>
          <w:szCs w:val="22"/>
          <w:lang w:val="en-US"/>
        </w:rPr>
        <w:br/>
      </w:r>
      <w:r w:rsidRPr="00EE4739">
        <w:rPr>
          <w:rFonts w:ascii="Arial" w:hAnsi="Arial" w:cs="Arial"/>
          <w:color w:val="000000" w:themeColor="text1"/>
          <w:sz w:val="22"/>
          <w:szCs w:val="22"/>
          <w:lang w:val="en-US"/>
        </w:rPr>
        <w:t xml:space="preserve">Creative Director Alessandro Michele </w:t>
      </w:r>
      <w:r w:rsidR="00B626DD" w:rsidRPr="00EE4739">
        <w:rPr>
          <w:rFonts w:ascii="Arial" w:hAnsi="Arial" w:cs="Arial"/>
          <w:color w:val="000000" w:themeColor="text1"/>
          <w:sz w:val="22"/>
          <w:szCs w:val="22"/>
          <w:lang w:val="en-US"/>
        </w:rPr>
        <w:t>featured in a new campaign</w:t>
      </w:r>
    </w:p>
    <w:p w14:paraId="514E3E16" w14:textId="77777777" w:rsidR="006156A8" w:rsidRPr="00EE4739" w:rsidRDefault="006156A8" w:rsidP="006156A8">
      <w:pPr>
        <w:jc w:val="center"/>
        <w:rPr>
          <w:rFonts w:ascii="Arial" w:hAnsi="Arial" w:cs="Arial"/>
          <w:b/>
          <w:color w:val="000000" w:themeColor="text1"/>
          <w:sz w:val="22"/>
          <w:szCs w:val="22"/>
          <w:lang w:val="en-US"/>
        </w:rPr>
      </w:pPr>
    </w:p>
    <w:p w14:paraId="0B2E4E24" w14:textId="51191CCB" w:rsidR="00022499" w:rsidRPr="00EE4739" w:rsidRDefault="006156A8" w:rsidP="00426D70">
      <w:pPr>
        <w:jc w:val="both"/>
        <w:rPr>
          <w:rFonts w:ascii="Arial" w:hAnsi="Arial" w:cs="Arial"/>
          <w:color w:val="000000" w:themeColor="text1"/>
          <w:sz w:val="22"/>
          <w:szCs w:val="22"/>
          <w:lang w:val="en-US"/>
        </w:rPr>
      </w:pPr>
      <w:r w:rsidRPr="00EE4739">
        <w:rPr>
          <w:rFonts w:ascii="Arial" w:hAnsi="Arial" w:cs="Arial"/>
          <w:b/>
          <w:bCs/>
          <w:color w:val="000000" w:themeColor="text1"/>
          <w:sz w:val="22"/>
          <w:szCs w:val="22"/>
          <w:lang w:val="en-US"/>
        </w:rPr>
        <w:t>JUNE 7, 2022-</w:t>
      </w:r>
      <w:r w:rsidR="00917BB4" w:rsidRPr="00EE4739">
        <w:rPr>
          <w:rFonts w:ascii="Arial" w:hAnsi="Arial" w:cs="Arial"/>
          <w:color w:val="000000" w:themeColor="text1"/>
          <w:sz w:val="22"/>
          <w:szCs w:val="22"/>
          <w:lang w:val="en-US"/>
        </w:rPr>
        <w:t xml:space="preserve"> </w:t>
      </w:r>
      <w:r w:rsidR="00DD2A70" w:rsidRPr="00EE4739">
        <w:rPr>
          <w:rFonts w:ascii="Arial" w:hAnsi="Arial" w:cs="Arial"/>
          <w:color w:val="000000" w:themeColor="text1"/>
          <w:sz w:val="22"/>
          <w:szCs w:val="22"/>
          <w:lang w:val="en-US"/>
        </w:rPr>
        <w:t>Originally</w:t>
      </w:r>
      <w:r w:rsidR="005819B9" w:rsidRPr="00EE4739">
        <w:rPr>
          <w:rFonts w:ascii="Arial" w:hAnsi="Arial" w:cs="Arial"/>
          <w:color w:val="000000" w:themeColor="text1"/>
          <w:sz w:val="22"/>
          <w:szCs w:val="22"/>
          <w:lang w:val="en-US"/>
        </w:rPr>
        <w:t xml:space="preserve"> debuting on the Exquisite Gucci runway, a mirror-filled space where </w:t>
      </w:r>
      <w:r w:rsidR="00C7441B" w:rsidRPr="00EE4739">
        <w:rPr>
          <w:rFonts w:ascii="Arial" w:hAnsi="Arial" w:cs="Arial"/>
          <w:color w:val="000000" w:themeColor="text1"/>
          <w:sz w:val="22"/>
          <w:szCs w:val="22"/>
          <w:lang w:val="en-US"/>
        </w:rPr>
        <w:t>historic emblems</w:t>
      </w:r>
      <w:r w:rsidR="005819B9" w:rsidRPr="00EE4739">
        <w:rPr>
          <w:rFonts w:ascii="Arial" w:hAnsi="Arial" w:cs="Arial"/>
          <w:color w:val="000000" w:themeColor="text1"/>
          <w:sz w:val="22"/>
          <w:szCs w:val="22"/>
          <w:lang w:val="en-US"/>
        </w:rPr>
        <w:t xml:space="preserve"> multiplied and metamorphized</w:t>
      </w:r>
      <w:r w:rsidR="00B35AFC" w:rsidRPr="00EE4739">
        <w:rPr>
          <w:rFonts w:ascii="Arial" w:hAnsi="Arial" w:cs="Arial"/>
          <w:color w:val="000000" w:themeColor="text1"/>
          <w:sz w:val="22"/>
          <w:szCs w:val="22"/>
          <w:lang w:val="en-US"/>
        </w:rPr>
        <w:t xml:space="preserve"> across </w:t>
      </w:r>
      <w:r w:rsidR="00F625D6" w:rsidRPr="00EE4739">
        <w:rPr>
          <w:rFonts w:ascii="Arial" w:hAnsi="Arial" w:cs="Arial"/>
          <w:color w:val="000000" w:themeColor="text1"/>
          <w:sz w:val="22"/>
          <w:szCs w:val="22"/>
          <w:lang w:val="en-US"/>
        </w:rPr>
        <w:t xml:space="preserve">sartorial </w:t>
      </w:r>
      <w:r w:rsidR="00B35AFC" w:rsidRPr="00EE4739">
        <w:rPr>
          <w:rFonts w:ascii="Arial" w:hAnsi="Arial" w:cs="Arial"/>
          <w:color w:val="000000" w:themeColor="text1"/>
          <w:sz w:val="22"/>
          <w:szCs w:val="22"/>
          <w:lang w:val="en-US"/>
        </w:rPr>
        <w:t>streetwear</w:t>
      </w:r>
      <w:r w:rsidR="005819B9" w:rsidRPr="00EE4739">
        <w:rPr>
          <w:rFonts w:ascii="Arial" w:hAnsi="Arial" w:cs="Arial"/>
          <w:color w:val="000000" w:themeColor="text1"/>
          <w:sz w:val="22"/>
          <w:szCs w:val="22"/>
          <w:lang w:val="en-US"/>
        </w:rPr>
        <w:t>, the</w:t>
      </w:r>
      <w:r w:rsidR="00DD2A70" w:rsidRPr="00EE4739">
        <w:rPr>
          <w:rFonts w:ascii="Arial" w:hAnsi="Arial" w:cs="Arial"/>
          <w:color w:val="000000" w:themeColor="text1"/>
          <w:sz w:val="22"/>
          <w:szCs w:val="22"/>
          <w:lang w:val="en-US"/>
        </w:rPr>
        <w:t xml:space="preserve"> first</w:t>
      </w:r>
      <w:r w:rsidR="005819B9" w:rsidRPr="00EE4739">
        <w:rPr>
          <w:rFonts w:ascii="Arial" w:hAnsi="Arial" w:cs="Arial"/>
          <w:color w:val="000000" w:themeColor="text1"/>
          <w:sz w:val="22"/>
          <w:szCs w:val="22"/>
          <w:lang w:val="en-US"/>
        </w:rPr>
        <w:t xml:space="preserve"> adidas x Gucci</w:t>
      </w:r>
      <w:r w:rsidR="00905BFC" w:rsidRPr="00EE4739">
        <w:rPr>
          <w:rFonts w:ascii="Arial" w:hAnsi="Arial" w:cs="Arial"/>
          <w:color w:val="000000" w:themeColor="text1"/>
          <w:sz w:val="22"/>
          <w:szCs w:val="22"/>
          <w:lang w:val="en-US"/>
        </w:rPr>
        <w:t xml:space="preserve"> collection</w:t>
      </w:r>
      <w:r w:rsidR="005819B9" w:rsidRPr="00EE4739">
        <w:rPr>
          <w:rFonts w:ascii="Arial" w:hAnsi="Arial" w:cs="Arial"/>
          <w:color w:val="000000" w:themeColor="text1"/>
          <w:sz w:val="22"/>
          <w:szCs w:val="22"/>
          <w:lang w:val="en-US"/>
        </w:rPr>
        <w:t xml:space="preserve"> </w:t>
      </w:r>
      <w:r w:rsidR="00B35AFC" w:rsidRPr="00EE4739">
        <w:rPr>
          <w:rFonts w:ascii="Arial" w:hAnsi="Arial" w:cs="Arial"/>
          <w:color w:val="000000" w:themeColor="text1"/>
          <w:sz w:val="22"/>
          <w:szCs w:val="22"/>
          <w:lang w:val="en-US"/>
        </w:rPr>
        <w:t>expands</w:t>
      </w:r>
      <w:r w:rsidR="007418AE" w:rsidRPr="00EE4739">
        <w:rPr>
          <w:rFonts w:ascii="Arial" w:hAnsi="Arial" w:cs="Arial"/>
          <w:color w:val="000000" w:themeColor="text1"/>
          <w:sz w:val="22"/>
          <w:szCs w:val="22"/>
          <w:lang w:val="en-US"/>
        </w:rPr>
        <w:t xml:space="preserve"> on </w:t>
      </w:r>
      <w:r w:rsidR="00D04CB6" w:rsidRPr="00EE4739">
        <w:rPr>
          <w:rFonts w:ascii="Arial" w:hAnsi="Arial" w:cs="Arial"/>
          <w:color w:val="000000" w:themeColor="text1"/>
          <w:sz w:val="22"/>
          <w:szCs w:val="22"/>
          <w:lang w:val="en-US"/>
        </w:rPr>
        <w:t>the creative concept</w:t>
      </w:r>
      <w:r w:rsidR="00C76135" w:rsidRPr="00EE4739">
        <w:rPr>
          <w:rFonts w:ascii="Arial" w:hAnsi="Arial" w:cs="Arial"/>
          <w:color w:val="000000" w:themeColor="text1"/>
          <w:sz w:val="22"/>
          <w:szCs w:val="22"/>
          <w:lang w:val="en-US"/>
        </w:rPr>
        <w:t xml:space="preserve"> founded on an affinity </w:t>
      </w:r>
      <w:r w:rsidR="00F625D6" w:rsidRPr="00EE4739">
        <w:rPr>
          <w:rFonts w:ascii="Arial" w:hAnsi="Arial" w:cs="Arial"/>
          <w:color w:val="000000" w:themeColor="text1"/>
          <w:sz w:val="22"/>
          <w:szCs w:val="22"/>
          <w:lang w:val="en-US"/>
        </w:rPr>
        <w:t xml:space="preserve">for </w:t>
      </w:r>
      <w:r w:rsidR="00D04CB6" w:rsidRPr="00EE4739">
        <w:rPr>
          <w:rFonts w:ascii="Arial" w:hAnsi="Arial" w:cs="Arial"/>
          <w:color w:val="000000" w:themeColor="text1"/>
          <w:sz w:val="22"/>
          <w:szCs w:val="22"/>
          <w:lang w:val="en-US"/>
        </w:rPr>
        <w:t>three stripes</w:t>
      </w:r>
      <w:r w:rsidR="00905BFC" w:rsidRPr="00EE4739">
        <w:rPr>
          <w:rFonts w:ascii="Arial" w:hAnsi="Arial" w:cs="Arial"/>
          <w:color w:val="000000" w:themeColor="text1"/>
          <w:sz w:val="22"/>
          <w:szCs w:val="22"/>
          <w:lang w:val="en-US"/>
        </w:rPr>
        <w:t xml:space="preserve">. </w:t>
      </w:r>
      <w:r w:rsidR="00F625D6" w:rsidRPr="00EE4739">
        <w:rPr>
          <w:rFonts w:ascii="Arial" w:hAnsi="Arial" w:cs="Arial"/>
          <w:color w:val="000000" w:themeColor="text1"/>
          <w:sz w:val="22"/>
          <w:szCs w:val="22"/>
          <w:lang w:val="en-US"/>
        </w:rPr>
        <w:t>R</w:t>
      </w:r>
      <w:r w:rsidR="00905BFC" w:rsidRPr="00EE4739">
        <w:rPr>
          <w:rFonts w:ascii="Arial" w:hAnsi="Arial" w:cs="Arial"/>
          <w:color w:val="000000" w:themeColor="text1"/>
          <w:sz w:val="22"/>
          <w:szCs w:val="22"/>
          <w:lang w:val="en-US"/>
        </w:rPr>
        <w:t xml:space="preserve">evealed in a </w:t>
      </w:r>
      <w:proofErr w:type="spellStart"/>
      <w:r w:rsidR="00905BFC" w:rsidRPr="00EE4739">
        <w:rPr>
          <w:rFonts w:ascii="Arial" w:hAnsi="Arial" w:cs="Arial"/>
          <w:color w:val="000000" w:themeColor="text1"/>
          <w:sz w:val="22"/>
          <w:szCs w:val="22"/>
          <w:lang w:val="en-US"/>
        </w:rPr>
        <w:t>lookbook</w:t>
      </w:r>
      <w:proofErr w:type="spellEnd"/>
      <w:r w:rsidR="00905BFC" w:rsidRPr="00EE4739">
        <w:rPr>
          <w:rFonts w:ascii="Arial" w:hAnsi="Arial" w:cs="Arial"/>
          <w:color w:val="000000" w:themeColor="text1"/>
          <w:sz w:val="22"/>
          <w:szCs w:val="22"/>
          <w:lang w:val="en-US"/>
        </w:rPr>
        <w:t xml:space="preserve"> released last mo</w:t>
      </w:r>
      <w:r w:rsidR="00850B75" w:rsidRPr="00EE4739">
        <w:rPr>
          <w:rFonts w:ascii="Arial" w:hAnsi="Arial" w:cs="Arial"/>
          <w:color w:val="000000" w:themeColor="text1"/>
          <w:sz w:val="22"/>
          <w:szCs w:val="22"/>
          <w:lang w:val="en-US"/>
        </w:rPr>
        <w:t>n</w:t>
      </w:r>
      <w:r w:rsidR="00905BFC" w:rsidRPr="00EE4739">
        <w:rPr>
          <w:rFonts w:ascii="Arial" w:hAnsi="Arial" w:cs="Arial"/>
          <w:color w:val="000000" w:themeColor="text1"/>
          <w:sz w:val="22"/>
          <w:szCs w:val="22"/>
          <w:lang w:val="en-US"/>
        </w:rPr>
        <w:t>th, the</w:t>
      </w:r>
      <w:r w:rsidR="00E3123F" w:rsidRPr="00EE4739">
        <w:rPr>
          <w:rFonts w:ascii="Arial" w:hAnsi="Arial" w:cs="Arial"/>
          <w:color w:val="000000" w:themeColor="text1"/>
          <w:sz w:val="22"/>
          <w:szCs w:val="22"/>
          <w:lang w:val="en-US"/>
        </w:rPr>
        <w:t xml:space="preserve"> cross-category</w:t>
      </w:r>
      <w:r w:rsidR="00905BFC" w:rsidRPr="00EE4739">
        <w:rPr>
          <w:rFonts w:ascii="Arial" w:hAnsi="Arial" w:cs="Arial"/>
          <w:color w:val="000000" w:themeColor="text1"/>
          <w:sz w:val="22"/>
          <w:szCs w:val="22"/>
          <w:lang w:val="en-US"/>
        </w:rPr>
        <w:t xml:space="preserve"> </w:t>
      </w:r>
      <w:r w:rsidR="00F63EB0" w:rsidRPr="00EE4739">
        <w:rPr>
          <w:rFonts w:ascii="Arial" w:hAnsi="Arial" w:cs="Arial"/>
          <w:color w:val="000000" w:themeColor="text1"/>
          <w:sz w:val="22"/>
          <w:szCs w:val="22"/>
          <w:lang w:val="en-US"/>
        </w:rPr>
        <w:t xml:space="preserve">selection </w:t>
      </w:r>
      <w:r w:rsidR="002F0FB7" w:rsidRPr="00EE4739">
        <w:rPr>
          <w:rFonts w:ascii="Arial" w:hAnsi="Arial" w:cs="Arial"/>
          <w:color w:val="000000" w:themeColor="text1"/>
          <w:sz w:val="22"/>
          <w:szCs w:val="22"/>
          <w:lang w:val="en-US"/>
        </w:rPr>
        <w:t xml:space="preserve">portrays the kaleidoscopic aesthetic </w:t>
      </w:r>
      <w:r w:rsidR="0018661D" w:rsidRPr="00EE4739">
        <w:rPr>
          <w:rFonts w:ascii="Arial" w:hAnsi="Arial" w:cs="Arial"/>
          <w:color w:val="000000" w:themeColor="text1"/>
          <w:sz w:val="22"/>
          <w:szCs w:val="22"/>
          <w:lang w:val="en-US"/>
        </w:rPr>
        <w:t xml:space="preserve">of Alessandro Michele </w:t>
      </w:r>
      <w:r w:rsidR="00272906" w:rsidRPr="00EE4739">
        <w:rPr>
          <w:rFonts w:ascii="Arial" w:hAnsi="Arial" w:cs="Arial"/>
          <w:color w:val="000000" w:themeColor="text1"/>
          <w:sz w:val="22"/>
          <w:szCs w:val="22"/>
          <w:lang w:val="en-US"/>
        </w:rPr>
        <w:t>by mixing the codes of the House with those of the historic sportswear brand</w:t>
      </w:r>
      <w:r w:rsidR="000D204E" w:rsidRPr="00EE4739">
        <w:rPr>
          <w:rFonts w:ascii="Arial" w:hAnsi="Arial" w:cs="Arial"/>
          <w:color w:val="000000" w:themeColor="text1"/>
          <w:sz w:val="22"/>
          <w:szCs w:val="22"/>
          <w:lang w:val="en-US"/>
        </w:rPr>
        <w:t>, and consequentially those of high fashion</w:t>
      </w:r>
      <w:r w:rsidR="00850B75" w:rsidRPr="00EE4739">
        <w:rPr>
          <w:rFonts w:ascii="Arial" w:hAnsi="Arial" w:cs="Arial"/>
          <w:color w:val="000000" w:themeColor="text1"/>
          <w:sz w:val="22"/>
          <w:szCs w:val="22"/>
          <w:lang w:val="en-US"/>
        </w:rPr>
        <w:t xml:space="preserve"> and </w:t>
      </w:r>
      <w:r w:rsidR="00841A89" w:rsidRPr="00EE4739">
        <w:rPr>
          <w:rFonts w:ascii="Arial" w:hAnsi="Arial" w:cs="Arial"/>
          <w:color w:val="000000" w:themeColor="text1"/>
          <w:sz w:val="22"/>
          <w:szCs w:val="22"/>
          <w:lang w:val="en-US"/>
        </w:rPr>
        <w:t>streetwear</w:t>
      </w:r>
      <w:r w:rsidR="000D204E" w:rsidRPr="00EE4739">
        <w:rPr>
          <w:rFonts w:ascii="Arial" w:hAnsi="Arial" w:cs="Arial"/>
          <w:color w:val="000000" w:themeColor="text1"/>
          <w:sz w:val="22"/>
          <w:szCs w:val="22"/>
          <w:lang w:val="en-US"/>
        </w:rPr>
        <w:t xml:space="preserve">. </w:t>
      </w:r>
    </w:p>
    <w:p w14:paraId="58409A6C" w14:textId="48B775B9" w:rsidR="00C53DEC" w:rsidRPr="00EE4739" w:rsidRDefault="00C53DEC" w:rsidP="00E95C38">
      <w:pPr>
        <w:rPr>
          <w:rFonts w:ascii="Arial" w:hAnsi="Arial" w:cs="Arial"/>
          <w:color w:val="000000" w:themeColor="text1"/>
          <w:sz w:val="22"/>
          <w:szCs w:val="22"/>
          <w:lang w:val="en-US"/>
        </w:rPr>
      </w:pPr>
    </w:p>
    <w:p w14:paraId="412C22BB" w14:textId="4C26FBF6" w:rsidR="00C53DEC" w:rsidRPr="00EE4739" w:rsidRDefault="00C53DEC" w:rsidP="00C02DEA">
      <w:pPr>
        <w:jc w:val="both"/>
        <w:rPr>
          <w:rFonts w:ascii="Arial" w:hAnsi="Arial" w:cs="Arial"/>
          <w:color w:val="000000" w:themeColor="text1"/>
          <w:sz w:val="22"/>
          <w:szCs w:val="22"/>
          <w:lang w:val="en-US"/>
        </w:rPr>
      </w:pPr>
      <w:r w:rsidRPr="00EE4739">
        <w:rPr>
          <w:rFonts w:ascii="Arial" w:hAnsi="Arial" w:cs="Arial"/>
          <w:color w:val="000000" w:themeColor="text1"/>
          <w:sz w:val="22"/>
          <w:szCs w:val="22"/>
          <w:lang w:val="en-US"/>
        </w:rPr>
        <w:t xml:space="preserve">For the launch, Alessandro Michele has envisioned a campaign that takes inspiration directly from an archival 1979 adidas catalogue. To animate the concept, </w:t>
      </w:r>
      <w:r w:rsidR="00E15E47" w:rsidRPr="00EE4739">
        <w:rPr>
          <w:rFonts w:ascii="Arial" w:hAnsi="Arial" w:cs="Arial"/>
          <w:color w:val="000000" w:themeColor="text1"/>
          <w:sz w:val="22"/>
          <w:szCs w:val="22"/>
          <w:lang w:val="en-US"/>
        </w:rPr>
        <w:t xml:space="preserve">a </w:t>
      </w:r>
      <w:r w:rsidRPr="00EE4739">
        <w:rPr>
          <w:rFonts w:ascii="Arial" w:hAnsi="Arial" w:cs="Arial"/>
          <w:color w:val="000000" w:themeColor="text1"/>
          <w:sz w:val="22"/>
          <w:szCs w:val="22"/>
          <w:lang w:val="en-US"/>
        </w:rPr>
        <w:t xml:space="preserve">gridded template showcases a variety of moving imagery captured by </w:t>
      </w:r>
      <w:proofErr w:type="spellStart"/>
      <w:r w:rsidRPr="00EE4739">
        <w:rPr>
          <w:rFonts w:ascii="Arial" w:hAnsi="Arial" w:cs="Arial"/>
          <w:color w:val="000000" w:themeColor="text1"/>
          <w:sz w:val="22"/>
          <w:szCs w:val="22"/>
          <w:lang w:val="en-US"/>
        </w:rPr>
        <w:t>Carlijn</w:t>
      </w:r>
      <w:proofErr w:type="spellEnd"/>
      <w:r w:rsidRPr="00EE4739">
        <w:rPr>
          <w:rFonts w:ascii="Arial" w:hAnsi="Arial" w:cs="Arial"/>
          <w:color w:val="000000" w:themeColor="text1"/>
          <w:sz w:val="22"/>
          <w:szCs w:val="22"/>
          <w:lang w:val="en-US"/>
        </w:rPr>
        <w:t xml:space="preserve"> Jacobs. Against brightly colored backdrops, models stretch, run, or dance in place to a soundtrack of pensive phrases such as, “When your thoughts become reality, you understand what magic is.” </w:t>
      </w:r>
    </w:p>
    <w:p w14:paraId="017E928D" w14:textId="77777777" w:rsidR="009C1516" w:rsidRPr="00EE4739" w:rsidRDefault="009C1516" w:rsidP="009C1516">
      <w:pPr>
        <w:rPr>
          <w:rFonts w:ascii="Arial" w:hAnsi="Arial" w:cs="Arial"/>
          <w:color w:val="000000" w:themeColor="text1"/>
          <w:sz w:val="22"/>
          <w:szCs w:val="22"/>
          <w:lang w:val="en-US"/>
        </w:rPr>
      </w:pPr>
    </w:p>
    <w:p w14:paraId="7280C711" w14:textId="7AE9E43A" w:rsidR="00EF58C6" w:rsidRPr="00EE4739" w:rsidRDefault="00526CE2" w:rsidP="009C2940">
      <w:pPr>
        <w:jc w:val="both"/>
        <w:rPr>
          <w:rFonts w:ascii="Arial" w:hAnsi="Arial" w:cs="Arial"/>
          <w:color w:val="000000" w:themeColor="text1"/>
          <w:sz w:val="22"/>
          <w:szCs w:val="22"/>
          <w:lang w:val="en-US"/>
        </w:rPr>
      </w:pPr>
      <w:r w:rsidRPr="00EE4739">
        <w:rPr>
          <w:rFonts w:ascii="Arial" w:hAnsi="Arial" w:cs="Arial"/>
          <w:color w:val="000000" w:themeColor="text1"/>
          <w:sz w:val="22"/>
          <w:szCs w:val="22"/>
          <w:lang w:val="en-US"/>
        </w:rPr>
        <w:t xml:space="preserve">The </w:t>
      </w:r>
      <w:r w:rsidR="009C1516" w:rsidRPr="00EE4739">
        <w:rPr>
          <w:rFonts w:ascii="Arial" w:hAnsi="Arial" w:cs="Arial"/>
          <w:color w:val="000000" w:themeColor="text1"/>
          <w:sz w:val="22"/>
          <w:szCs w:val="22"/>
          <w:lang w:val="en-US"/>
        </w:rPr>
        <w:t xml:space="preserve">assemblage plays out across women’s and men’s ready-to-wear, as well as </w:t>
      </w:r>
      <w:r w:rsidR="00F16449" w:rsidRPr="00EE4739">
        <w:rPr>
          <w:rFonts w:ascii="Arial" w:hAnsi="Arial" w:cs="Arial"/>
          <w:color w:val="000000" w:themeColor="text1"/>
          <w:sz w:val="22"/>
          <w:szCs w:val="22"/>
          <w:lang w:val="en-US"/>
        </w:rPr>
        <w:t xml:space="preserve">on </w:t>
      </w:r>
      <w:r w:rsidR="009C1516" w:rsidRPr="00EE4739">
        <w:rPr>
          <w:rFonts w:ascii="Arial" w:hAnsi="Arial" w:cs="Arial"/>
          <w:color w:val="000000" w:themeColor="text1"/>
          <w:sz w:val="22"/>
          <w:szCs w:val="22"/>
          <w:lang w:val="en-US"/>
        </w:rPr>
        <w:t>bags, shoes, accessories, jewelry, and lifestyle pieces</w:t>
      </w:r>
      <w:r w:rsidR="00A11993" w:rsidRPr="00EE4739">
        <w:rPr>
          <w:rFonts w:ascii="Arial" w:hAnsi="Arial" w:cs="Arial"/>
          <w:color w:val="000000" w:themeColor="text1"/>
          <w:sz w:val="22"/>
          <w:szCs w:val="22"/>
          <w:lang w:val="en-US"/>
        </w:rPr>
        <w:t xml:space="preserve">. </w:t>
      </w:r>
    </w:p>
    <w:p w14:paraId="5B4EE7AA" w14:textId="77777777" w:rsidR="00822C0B" w:rsidRPr="00EE4739" w:rsidRDefault="00822C0B" w:rsidP="009C2940">
      <w:pPr>
        <w:jc w:val="both"/>
        <w:rPr>
          <w:rFonts w:ascii="Arial" w:hAnsi="Arial" w:cs="Arial"/>
          <w:color w:val="000000" w:themeColor="text1"/>
          <w:sz w:val="22"/>
          <w:szCs w:val="22"/>
          <w:lang w:val="en-US"/>
        </w:rPr>
      </w:pPr>
    </w:p>
    <w:p w14:paraId="7AD95550" w14:textId="553B3436" w:rsidR="009C2940" w:rsidRPr="00EE4739" w:rsidRDefault="00EB1F9C" w:rsidP="009C2940">
      <w:pPr>
        <w:jc w:val="both"/>
        <w:rPr>
          <w:rFonts w:ascii="Arial" w:hAnsi="Arial" w:cs="Arial"/>
          <w:color w:val="000000"/>
          <w:sz w:val="22"/>
          <w:szCs w:val="22"/>
          <w:lang w:val="en-US" w:eastAsia="en-US"/>
        </w:rPr>
      </w:pPr>
      <w:r w:rsidRPr="00EE4739">
        <w:rPr>
          <w:rFonts w:ascii="Arial" w:hAnsi="Arial" w:cs="Arial"/>
          <w:color w:val="000000" w:themeColor="text1"/>
          <w:sz w:val="22"/>
          <w:szCs w:val="22"/>
          <w:lang w:val="en-US"/>
        </w:rPr>
        <w:t>Throug</w:t>
      </w:r>
      <w:r w:rsidR="009D3DF0" w:rsidRPr="00EE4739">
        <w:rPr>
          <w:rFonts w:ascii="Arial" w:hAnsi="Arial" w:cs="Arial"/>
          <w:color w:val="000000" w:themeColor="text1"/>
          <w:sz w:val="22"/>
          <w:szCs w:val="22"/>
          <w:lang w:val="en-US"/>
        </w:rPr>
        <w:t>h</w:t>
      </w:r>
      <w:r w:rsidRPr="00EE4739">
        <w:rPr>
          <w:rFonts w:ascii="Arial" w:hAnsi="Arial" w:cs="Arial"/>
          <w:color w:val="000000" w:themeColor="text1"/>
          <w:sz w:val="22"/>
          <w:szCs w:val="22"/>
          <w:lang w:val="en-US"/>
        </w:rPr>
        <w:t xml:space="preserve">out </w:t>
      </w:r>
      <w:r w:rsidR="00EF58C6" w:rsidRPr="00EE4739">
        <w:rPr>
          <w:rFonts w:ascii="Arial" w:hAnsi="Arial" w:cs="Arial"/>
          <w:color w:val="000000" w:themeColor="text1"/>
          <w:sz w:val="22"/>
          <w:szCs w:val="22"/>
          <w:lang w:val="en-US"/>
        </w:rPr>
        <w:t>the selection, t</w:t>
      </w:r>
      <w:r w:rsidR="005B4C53" w:rsidRPr="00EE4739">
        <w:rPr>
          <w:rFonts w:ascii="Arial" w:hAnsi="Arial" w:cs="Arial"/>
          <w:color w:val="000000" w:themeColor="text1"/>
          <w:sz w:val="22"/>
          <w:szCs w:val="22"/>
          <w:lang w:val="en-US"/>
        </w:rPr>
        <w:t>he</w:t>
      </w:r>
      <w:r w:rsidR="00F16449" w:rsidRPr="00EE4739">
        <w:rPr>
          <w:rFonts w:ascii="Arial" w:hAnsi="Arial" w:cs="Arial"/>
          <w:color w:val="000000" w:themeColor="text1"/>
          <w:sz w:val="22"/>
          <w:szCs w:val="22"/>
          <w:lang w:val="en-US"/>
        </w:rPr>
        <w:t xml:space="preserve"> GG monogram and Interlocking G mix with the</w:t>
      </w:r>
      <w:r w:rsidR="005B4C53" w:rsidRPr="00EE4739">
        <w:rPr>
          <w:rFonts w:ascii="Arial" w:hAnsi="Arial" w:cs="Arial"/>
          <w:color w:val="000000" w:themeColor="text1"/>
          <w:sz w:val="22"/>
          <w:szCs w:val="22"/>
          <w:lang w:val="en-US"/>
        </w:rPr>
        <w:t xml:space="preserve"> adidas Trefoil </w:t>
      </w:r>
      <w:r w:rsidR="00A828C0" w:rsidRPr="00EE4739">
        <w:rPr>
          <w:rFonts w:ascii="Arial" w:hAnsi="Arial" w:cs="Arial"/>
          <w:color w:val="000000" w:themeColor="text1"/>
          <w:sz w:val="22"/>
          <w:szCs w:val="22"/>
          <w:lang w:val="en-US"/>
        </w:rPr>
        <w:t xml:space="preserve">in </w:t>
      </w:r>
      <w:r w:rsidR="00EA2F1D" w:rsidRPr="00EE4739">
        <w:rPr>
          <w:rFonts w:ascii="Arial" w:hAnsi="Arial" w:cs="Arial"/>
          <w:color w:val="000000" w:themeColor="text1"/>
          <w:sz w:val="22"/>
          <w:szCs w:val="22"/>
          <w:lang w:val="en-US"/>
        </w:rPr>
        <w:t>colorful prints</w:t>
      </w:r>
      <w:r w:rsidR="00A828C0" w:rsidRPr="00EE4739">
        <w:rPr>
          <w:rFonts w:ascii="Arial" w:hAnsi="Arial" w:cs="Arial"/>
          <w:color w:val="000000" w:themeColor="text1"/>
          <w:sz w:val="22"/>
          <w:szCs w:val="22"/>
          <w:lang w:val="en-US"/>
        </w:rPr>
        <w:t>,</w:t>
      </w:r>
      <w:r w:rsidR="00EA2F1D" w:rsidRPr="00EE4739">
        <w:rPr>
          <w:rFonts w:ascii="Arial" w:hAnsi="Arial" w:cs="Arial"/>
          <w:color w:val="000000" w:themeColor="text1"/>
          <w:sz w:val="22"/>
          <w:szCs w:val="22"/>
          <w:lang w:val="en-US"/>
        </w:rPr>
        <w:t xml:space="preserve"> as well as </w:t>
      </w:r>
      <w:r w:rsidR="00525EA0" w:rsidRPr="00EE4739">
        <w:rPr>
          <w:rFonts w:ascii="Arial" w:hAnsi="Arial" w:cs="Arial"/>
          <w:color w:val="000000" w:themeColor="text1"/>
          <w:sz w:val="22"/>
          <w:szCs w:val="22"/>
          <w:lang w:val="en-US"/>
        </w:rPr>
        <w:t xml:space="preserve">on </w:t>
      </w:r>
      <w:r w:rsidR="00EA2F1D" w:rsidRPr="00EE4739">
        <w:rPr>
          <w:rFonts w:ascii="Arial" w:hAnsi="Arial" w:cs="Arial"/>
          <w:color w:val="000000" w:themeColor="text1"/>
          <w:sz w:val="22"/>
          <w:szCs w:val="22"/>
          <w:lang w:val="en-US"/>
        </w:rPr>
        <w:t>jacquard</w:t>
      </w:r>
      <w:r w:rsidR="00964AD7" w:rsidRPr="00EE4739">
        <w:rPr>
          <w:rFonts w:ascii="Arial" w:hAnsi="Arial" w:cs="Arial"/>
          <w:color w:val="000000" w:themeColor="text1"/>
          <w:sz w:val="22"/>
          <w:szCs w:val="22"/>
          <w:lang w:val="en-US"/>
        </w:rPr>
        <w:t xml:space="preserve"> </w:t>
      </w:r>
      <w:r w:rsidR="00EA2F1D" w:rsidRPr="00EE4739">
        <w:rPr>
          <w:rFonts w:ascii="Arial" w:hAnsi="Arial" w:cs="Arial"/>
          <w:color w:val="000000" w:themeColor="text1"/>
          <w:sz w:val="22"/>
          <w:szCs w:val="22"/>
          <w:lang w:val="en-US"/>
        </w:rPr>
        <w:t>fabrics</w:t>
      </w:r>
      <w:r w:rsidR="001B1C74" w:rsidRPr="00EE4739">
        <w:rPr>
          <w:rFonts w:ascii="Arial" w:hAnsi="Arial" w:cs="Arial"/>
          <w:color w:val="000000" w:themeColor="text1"/>
          <w:sz w:val="22"/>
          <w:szCs w:val="22"/>
          <w:lang w:val="en-US"/>
        </w:rPr>
        <w:t xml:space="preserve">; </w:t>
      </w:r>
      <w:r w:rsidR="00A828C0" w:rsidRPr="00EE4739">
        <w:rPr>
          <w:rFonts w:ascii="Arial" w:hAnsi="Arial" w:cs="Arial"/>
          <w:color w:val="000000" w:themeColor="text1"/>
          <w:sz w:val="22"/>
          <w:szCs w:val="22"/>
          <w:lang w:val="en-US"/>
        </w:rPr>
        <w:t>while the</w:t>
      </w:r>
      <w:r w:rsidR="00525EA0" w:rsidRPr="00EE4739">
        <w:rPr>
          <w:rFonts w:ascii="Arial" w:hAnsi="Arial" w:cs="Arial"/>
          <w:color w:val="000000" w:themeColor="text1"/>
          <w:sz w:val="22"/>
          <w:szCs w:val="22"/>
          <w:lang w:val="en-US"/>
        </w:rPr>
        <w:t xml:space="preserve"> red and green Web of Gucci complement</w:t>
      </w:r>
      <w:r w:rsidR="00DA5370" w:rsidRPr="00EE4739">
        <w:rPr>
          <w:rFonts w:ascii="Arial" w:hAnsi="Arial" w:cs="Arial"/>
          <w:color w:val="000000" w:themeColor="text1"/>
          <w:sz w:val="22"/>
          <w:szCs w:val="22"/>
          <w:lang w:val="en-US"/>
        </w:rPr>
        <w:t>s</w:t>
      </w:r>
      <w:r w:rsidR="00525EA0" w:rsidRPr="00EE4739">
        <w:rPr>
          <w:rFonts w:ascii="Arial" w:hAnsi="Arial" w:cs="Arial"/>
          <w:color w:val="000000" w:themeColor="text1"/>
          <w:sz w:val="22"/>
          <w:szCs w:val="22"/>
          <w:lang w:val="en-US"/>
        </w:rPr>
        <w:t xml:space="preserve"> the</w:t>
      </w:r>
      <w:r w:rsidR="00A828C0" w:rsidRPr="00EE4739">
        <w:rPr>
          <w:rFonts w:ascii="Arial" w:hAnsi="Arial" w:cs="Arial"/>
          <w:color w:val="000000" w:themeColor="text1"/>
          <w:sz w:val="22"/>
          <w:szCs w:val="22"/>
          <w:lang w:val="en-US"/>
        </w:rPr>
        <w:t xml:space="preserve"> three stripes of adidas</w:t>
      </w:r>
      <w:r w:rsidR="00547A68" w:rsidRPr="00EE4739">
        <w:rPr>
          <w:rFonts w:ascii="Arial" w:hAnsi="Arial" w:cs="Arial"/>
          <w:color w:val="000000" w:themeColor="text1"/>
          <w:sz w:val="22"/>
          <w:szCs w:val="22"/>
          <w:lang w:val="en-US"/>
        </w:rPr>
        <w:t xml:space="preserve">. </w:t>
      </w:r>
      <w:r w:rsidR="004A2CE0" w:rsidRPr="00EE4739">
        <w:rPr>
          <w:rFonts w:ascii="Arial" w:hAnsi="Arial" w:cs="Arial"/>
          <w:color w:val="000000" w:themeColor="text1"/>
          <w:sz w:val="22"/>
          <w:szCs w:val="22"/>
          <w:lang w:val="en-US"/>
        </w:rPr>
        <w:t>Pushing the collection further into hybridized territory,</w:t>
      </w:r>
      <w:r w:rsidR="009634EA" w:rsidRPr="00EE4739">
        <w:rPr>
          <w:rFonts w:ascii="Arial" w:hAnsi="Arial" w:cs="Arial"/>
          <w:color w:val="000000" w:themeColor="text1"/>
          <w:sz w:val="22"/>
          <w:szCs w:val="22"/>
          <w:lang w:val="en-US"/>
        </w:rPr>
        <w:t xml:space="preserve"> </w:t>
      </w:r>
      <w:r w:rsidR="00D83396" w:rsidRPr="00EE4739">
        <w:rPr>
          <w:rFonts w:ascii="Arial" w:hAnsi="Arial" w:cs="Arial"/>
          <w:color w:val="000000" w:themeColor="text1"/>
          <w:sz w:val="22"/>
          <w:szCs w:val="22"/>
          <w:lang w:val="en-US"/>
        </w:rPr>
        <w:t>ready-to-wear pieces</w:t>
      </w:r>
      <w:r w:rsidR="0098055D" w:rsidRPr="00EE4739">
        <w:rPr>
          <w:rFonts w:ascii="Arial" w:hAnsi="Arial" w:cs="Arial"/>
          <w:color w:val="000000" w:themeColor="text1"/>
          <w:sz w:val="22"/>
          <w:szCs w:val="22"/>
          <w:lang w:val="en-US"/>
        </w:rPr>
        <w:t xml:space="preserve"> echo the sporting attire of decades past</w:t>
      </w:r>
      <w:r w:rsidR="00D83396" w:rsidRPr="00EE4739">
        <w:rPr>
          <w:rFonts w:ascii="Arial" w:hAnsi="Arial" w:cs="Arial"/>
          <w:color w:val="000000" w:themeColor="text1"/>
          <w:sz w:val="22"/>
          <w:szCs w:val="22"/>
          <w:lang w:val="en-US"/>
        </w:rPr>
        <w:t xml:space="preserve"> while portraying an undeniable</w:t>
      </w:r>
      <w:r w:rsidR="0098055D" w:rsidRPr="00EE4739">
        <w:rPr>
          <w:rFonts w:ascii="Arial" w:hAnsi="Arial" w:cs="Arial"/>
          <w:color w:val="000000" w:themeColor="text1"/>
          <w:sz w:val="22"/>
          <w:szCs w:val="22"/>
          <w:lang w:val="en-US"/>
        </w:rPr>
        <w:t xml:space="preserve"> contemporary character.</w:t>
      </w:r>
      <w:r w:rsidR="00135E02" w:rsidRPr="00EE4739">
        <w:rPr>
          <w:rFonts w:ascii="Arial" w:hAnsi="Arial" w:cs="Arial"/>
          <w:color w:val="000000" w:themeColor="text1"/>
          <w:sz w:val="22"/>
          <w:szCs w:val="22"/>
          <w:lang w:val="en-US"/>
        </w:rPr>
        <w:t xml:space="preserve"> Additionally, </w:t>
      </w:r>
      <w:r w:rsidR="00AA2766" w:rsidRPr="00EE4739">
        <w:rPr>
          <w:rFonts w:ascii="Arial" w:hAnsi="Arial" w:cs="Arial"/>
          <w:bCs/>
          <w:sz w:val="22"/>
          <w:szCs w:val="22"/>
          <w:lang w:val="en-US"/>
        </w:rPr>
        <w:t>c</w:t>
      </w:r>
      <w:r w:rsidR="00135E02" w:rsidRPr="00EE4739">
        <w:rPr>
          <w:rFonts w:ascii="Arial" w:hAnsi="Arial" w:cs="Arial"/>
          <w:bCs/>
          <w:sz w:val="22"/>
          <w:szCs w:val="22"/>
          <w:lang w:val="en-US"/>
        </w:rPr>
        <w:t>onventionally formal pieces like leather heels, suede loafers, and silk scarves are marked with casual codes</w:t>
      </w:r>
      <w:r w:rsidR="00AA2766" w:rsidRPr="00EE4739">
        <w:rPr>
          <w:rFonts w:ascii="Arial" w:hAnsi="Arial" w:cs="Arial"/>
          <w:color w:val="000000" w:themeColor="text1"/>
          <w:sz w:val="22"/>
          <w:szCs w:val="22"/>
          <w:lang w:val="en-US"/>
        </w:rPr>
        <w:t xml:space="preserve">. </w:t>
      </w:r>
      <w:r w:rsidR="000058A2" w:rsidRPr="00EE4739">
        <w:rPr>
          <w:rFonts w:ascii="Arial" w:hAnsi="Arial" w:cs="Arial"/>
          <w:color w:val="000000" w:themeColor="text1"/>
          <w:sz w:val="22"/>
          <w:szCs w:val="22"/>
          <w:lang w:val="en-US"/>
        </w:rPr>
        <w:t>Beyond</w:t>
      </w:r>
      <w:r w:rsidR="001F4F2D" w:rsidRPr="00EE4739">
        <w:rPr>
          <w:rFonts w:ascii="Arial" w:hAnsi="Arial" w:cs="Arial"/>
          <w:color w:val="000000" w:themeColor="text1"/>
          <w:sz w:val="22"/>
          <w:szCs w:val="22"/>
          <w:lang w:val="en-US"/>
        </w:rPr>
        <w:t xml:space="preserve"> the standard selection</w:t>
      </w:r>
      <w:r w:rsidR="009C2940" w:rsidRPr="00EE4739">
        <w:rPr>
          <w:rFonts w:ascii="Arial" w:hAnsi="Arial" w:cs="Arial"/>
          <w:color w:val="000000" w:themeColor="text1"/>
          <w:sz w:val="22"/>
          <w:szCs w:val="22"/>
          <w:lang w:val="en-US"/>
        </w:rPr>
        <w:t xml:space="preserve">, </w:t>
      </w:r>
      <w:r w:rsidR="009C2940" w:rsidRPr="00EE4739">
        <w:rPr>
          <w:rFonts w:ascii="Arial" w:hAnsi="Arial" w:cs="Arial"/>
          <w:color w:val="000000"/>
          <w:sz w:val="22"/>
          <w:szCs w:val="22"/>
          <w:lang w:val="en-US"/>
        </w:rPr>
        <w:t xml:space="preserve">the expansive offering also includes some lifestyle items including a golf bag in two different variations, a nod to the House’s heritage in leisure products. </w:t>
      </w:r>
    </w:p>
    <w:p w14:paraId="2AF3F717" w14:textId="23B6F1E7" w:rsidR="00EF668E" w:rsidRPr="00EE4739" w:rsidRDefault="005F4AA3" w:rsidP="00EF668E">
      <w:pPr>
        <w:pStyle w:val="NormalWeb"/>
        <w:shd w:val="clear" w:color="auto" w:fill="FFFFFF"/>
        <w:contextualSpacing/>
        <w:jc w:val="both"/>
        <w:rPr>
          <w:rFonts w:ascii="Arial" w:hAnsi="Arial" w:cs="Arial"/>
          <w:sz w:val="22"/>
          <w:szCs w:val="22"/>
        </w:rPr>
      </w:pPr>
      <w:r w:rsidRPr="00EE4739">
        <w:rPr>
          <w:rFonts w:ascii="Arial" w:hAnsi="Arial" w:cs="Arial"/>
          <w:bCs/>
          <w:sz w:val="22"/>
          <w:szCs w:val="22"/>
          <w:lang w:val="en-US"/>
        </w:rPr>
        <w:t>Reflecting a shared commitment to innovation, progress, sustainability goals</w:t>
      </w:r>
      <w:r w:rsidR="00855C62" w:rsidRPr="00EE4739">
        <w:rPr>
          <w:rFonts w:ascii="Arial" w:hAnsi="Arial" w:cs="Arial"/>
          <w:bCs/>
          <w:sz w:val="22"/>
          <w:szCs w:val="22"/>
          <w:lang w:val="en-US"/>
        </w:rPr>
        <w:t>,</w:t>
      </w:r>
      <w:r w:rsidRPr="00EE4739">
        <w:rPr>
          <w:rFonts w:ascii="Arial" w:hAnsi="Arial" w:cs="Arial"/>
          <w:bCs/>
          <w:sz w:val="22"/>
          <w:szCs w:val="22"/>
          <w:lang w:val="en-US"/>
        </w:rPr>
        <w:t xml:space="preserve"> and collective action, the collection features multiple pieces crafted with future-conscious material fabrications including polyester, cotton</w:t>
      </w:r>
      <w:r w:rsidR="00C377A4" w:rsidRPr="00EE4739">
        <w:rPr>
          <w:rFonts w:ascii="Arial" w:hAnsi="Arial" w:cs="Arial"/>
          <w:bCs/>
          <w:sz w:val="22"/>
          <w:szCs w:val="22"/>
          <w:lang w:val="en-US"/>
        </w:rPr>
        <w:t>,</w:t>
      </w:r>
      <w:r w:rsidRPr="00EE4739">
        <w:rPr>
          <w:rFonts w:ascii="Arial" w:hAnsi="Arial" w:cs="Arial"/>
          <w:bCs/>
          <w:sz w:val="22"/>
          <w:szCs w:val="22"/>
          <w:lang w:val="en-US"/>
        </w:rPr>
        <w:t xml:space="preserve"> and viscose.</w:t>
      </w:r>
      <w:r w:rsidR="00B13961" w:rsidRPr="00EE4739">
        <w:rPr>
          <w:rFonts w:ascii="Arial" w:hAnsi="Arial" w:cs="Arial"/>
          <w:sz w:val="22"/>
          <w:szCs w:val="22"/>
          <w:lang w:eastAsia="en-GB"/>
        </w:rPr>
        <w:t xml:space="preserve"> Further</w:t>
      </w:r>
      <w:r w:rsidR="00C377A4" w:rsidRPr="00EE4739">
        <w:rPr>
          <w:rFonts w:ascii="Arial" w:hAnsi="Arial" w:cs="Arial"/>
          <w:sz w:val="22"/>
          <w:szCs w:val="22"/>
          <w:lang w:eastAsia="en-GB"/>
        </w:rPr>
        <w:t>more</w:t>
      </w:r>
      <w:r w:rsidR="00B13961" w:rsidRPr="00EE4739">
        <w:rPr>
          <w:rFonts w:ascii="Arial" w:hAnsi="Arial" w:cs="Arial"/>
          <w:sz w:val="22"/>
          <w:szCs w:val="22"/>
          <w:lang w:eastAsia="en-GB"/>
        </w:rPr>
        <w:t xml:space="preserve">, each piece comes with special packaging </w:t>
      </w:r>
      <w:r w:rsidR="005248C1" w:rsidRPr="00EE4739">
        <w:rPr>
          <w:rFonts w:ascii="Arial" w:hAnsi="Arial" w:cs="Arial"/>
          <w:sz w:val="22"/>
          <w:szCs w:val="22"/>
          <w:lang w:eastAsia="en-GB"/>
        </w:rPr>
        <w:t xml:space="preserve">that features </w:t>
      </w:r>
      <w:r w:rsidR="00B13961" w:rsidRPr="00EE4739">
        <w:rPr>
          <w:rFonts w:ascii="Arial" w:hAnsi="Arial" w:cs="Arial"/>
          <w:sz w:val="22"/>
          <w:szCs w:val="22"/>
          <w:lang w:eastAsia="en-GB"/>
        </w:rPr>
        <w:t>the adidas x Gucci logo</w:t>
      </w:r>
      <w:r w:rsidR="005248C1" w:rsidRPr="00EE4739">
        <w:rPr>
          <w:rFonts w:ascii="Arial" w:hAnsi="Arial" w:cs="Arial"/>
          <w:sz w:val="22"/>
          <w:szCs w:val="22"/>
          <w:lang w:eastAsia="en-GB"/>
        </w:rPr>
        <w:t xml:space="preserve"> and</w:t>
      </w:r>
      <w:r w:rsidR="00B13961" w:rsidRPr="00EE4739">
        <w:rPr>
          <w:rFonts w:ascii="Arial" w:hAnsi="Arial" w:cs="Arial"/>
          <w:sz w:val="22"/>
          <w:szCs w:val="22"/>
          <w:lang w:eastAsia="en-GB"/>
        </w:rPr>
        <w:t xml:space="preserve"> that was strategically designed to reduce environmental impact</w:t>
      </w:r>
      <w:r w:rsidR="007B1E15" w:rsidRPr="00EE4739">
        <w:rPr>
          <w:rFonts w:ascii="Arial" w:hAnsi="Arial" w:cs="Arial"/>
          <w:sz w:val="22"/>
          <w:szCs w:val="22"/>
        </w:rPr>
        <w:t>.</w:t>
      </w:r>
      <w:r w:rsidR="00EF668E" w:rsidRPr="00EE4739">
        <w:rPr>
          <w:rFonts w:ascii="Arial" w:hAnsi="Arial" w:cs="Arial"/>
          <w:sz w:val="22"/>
          <w:szCs w:val="22"/>
        </w:rPr>
        <w:t>*</w:t>
      </w:r>
    </w:p>
    <w:p w14:paraId="76339441" w14:textId="77777777" w:rsidR="00EF668E" w:rsidRPr="00EE4739" w:rsidRDefault="00EF668E" w:rsidP="00EF668E">
      <w:pPr>
        <w:pStyle w:val="NormalWeb"/>
        <w:shd w:val="clear" w:color="auto" w:fill="FFFFFF"/>
        <w:contextualSpacing/>
        <w:jc w:val="both"/>
        <w:rPr>
          <w:rFonts w:ascii="Arial" w:hAnsi="Arial" w:cs="Arial"/>
          <w:sz w:val="22"/>
          <w:szCs w:val="22"/>
        </w:rPr>
      </w:pPr>
    </w:p>
    <w:p w14:paraId="7B91E0DD" w14:textId="7BB12F4B" w:rsidR="0048385B" w:rsidRPr="00EE4739" w:rsidRDefault="001620EF" w:rsidP="00EE4739">
      <w:pPr>
        <w:pStyle w:val="NormalWeb"/>
        <w:shd w:val="clear" w:color="auto" w:fill="FFFFFF"/>
        <w:contextualSpacing/>
        <w:jc w:val="both"/>
        <w:rPr>
          <w:rFonts w:ascii="Arial" w:hAnsi="Arial" w:cs="Arial"/>
          <w:lang w:val="en-US"/>
        </w:rPr>
      </w:pPr>
      <w:r w:rsidRPr="1846A9F6">
        <w:rPr>
          <w:rFonts w:ascii="Arial" w:hAnsi="Arial" w:cs="Arial"/>
          <w:sz w:val="22"/>
          <w:szCs w:val="22"/>
          <w:lang w:val="en-US"/>
        </w:rPr>
        <w:t>The collection will be distributed through designated stores</w:t>
      </w:r>
      <w:r w:rsidR="007531FA" w:rsidRPr="1846A9F6">
        <w:rPr>
          <w:rFonts w:ascii="Arial" w:hAnsi="Arial" w:cs="Arial"/>
          <w:sz w:val="22"/>
          <w:szCs w:val="22"/>
          <w:lang w:val="en-US"/>
        </w:rPr>
        <w:t>, online on Gucci.com</w:t>
      </w:r>
      <w:r w:rsidRPr="1846A9F6">
        <w:rPr>
          <w:rFonts w:ascii="Arial" w:hAnsi="Arial" w:cs="Arial"/>
          <w:sz w:val="22"/>
          <w:szCs w:val="22"/>
          <w:lang w:val="en-US"/>
        </w:rPr>
        <w:t xml:space="preserve"> and </w:t>
      </w:r>
      <w:r w:rsidR="0007799E" w:rsidRPr="1846A9F6">
        <w:rPr>
          <w:rFonts w:ascii="Arial" w:hAnsi="Arial" w:cs="Arial"/>
          <w:sz w:val="22"/>
          <w:szCs w:val="22"/>
          <w:lang w:val="en-US"/>
        </w:rPr>
        <w:t xml:space="preserve">through </w:t>
      </w:r>
      <w:r w:rsidRPr="1846A9F6">
        <w:rPr>
          <w:rFonts w:ascii="Arial" w:hAnsi="Arial" w:cs="Arial"/>
          <w:sz w:val="22"/>
          <w:szCs w:val="22"/>
          <w:lang w:val="en-US"/>
        </w:rPr>
        <w:t>ephemeral Gucci Pop-Ups, where the spaces will</w:t>
      </w:r>
      <w:r w:rsidR="000F7CA9" w:rsidRPr="1846A9F6">
        <w:rPr>
          <w:rFonts w:ascii="Arial" w:hAnsi="Arial" w:cs="Arial"/>
          <w:sz w:val="22"/>
          <w:szCs w:val="22"/>
          <w:lang w:val="en-US"/>
        </w:rPr>
        <w:t xml:space="preserve"> be</w:t>
      </w:r>
      <w:r w:rsidRPr="1846A9F6">
        <w:rPr>
          <w:rFonts w:ascii="Arial" w:hAnsi="Arial" w:cs="Arial"/>
          <w:sz w:val="22"/>
          <w:szCs w:val="22"/>
          <w:lang w:val="en-US"/>
        </w:rPr>
        <w:t xml:space="preserve"> </w:t>
      </w:r>
      <w:r w:rsidR="00D217A8" w:rsidRPr="1846A9F6">
        <w:rPr>
          <w:rFonts w:ascii="Arial" w:hAnsi="Arial" w:cs="Arial"/>
          <w:sz w:val="22"/>
          <w:szCs w:val="22"/>
          <w:lang w:val="en-US"/>
        </w:rPr>
        <w:t xml:space="preserve">decorated with one of the geometric prints found in the </w:t>
      </w:r>
      <w:r w:rsidR="005248C1" w:rsidRPr="1846A9F6">
        <w:rPr>
          <w:rFonts w:ascii="Arial" w:hAnsi="Arial" w:cs="Arial"/>
          <w:sz w:val="22"/>
          <w:szCs w:val="22"/>
          <w:lang w:val="en-US"/>
        </w:rPr>
        <w:t>offering</w:t>
      </w:r>
      <w:r w:rsidRPr="1846A9F6">
        <w:rPr>
          <w:rFonts w:ascii="Arial" w:hAnsi="Arial" w:cs="Arial"/>
          <w:sz w:val="22"/>
          <w:szCs w:val="22"/>
          <w:lang w:val="en-US"/>
        </w:rPr>
        <w:t xml:space="preserve">. A dedicated product selection will also be available </w:t>
      </w:r>
      <w:r w:rsidR="000F7CA9" w:rsidRPr="1846A9F6">
        <w:rPr>
          <w:rFonts w:ascii="Arial" w:hAnsi="Arial" w:cs="Arial"/>
          <w:sz w:val="22"/>
          <w:szCs w:val="22"/>
          <w:lang w:val="en-US"/>
        </w:rPr>
        <w:t xml:space="preserve">on the adidas </w:t>
      </w:r>
      <w:r w:rsidR="007531FA" w:rsidRPr="1846A9F6">
        <w:rPr>
          <w:rFonts w:ascii="Arial" w:hAnsi="Arial" w:cs="Arial"/>
          <w:sz w:val="22"/>
          <w:szCs w:val="22"/>
          <w:lang w:val="en-US"/>
        </w:rPr>
        <w:t xml:space="preserve">CONFIRMED </w:t>
      </w:r>
      <w:r w:rsidR="000F7CA9" w:rsidRPr="1846A9F6">
        <w:rPr>
          <w:rFonts w:ascii="Arial" w:hAnsi="Arial" w:cs="Arial"/>
          <w:sz w:val="22"/>
          <w:szCs w:val="22"/>
          <w:lang w:val="en-US"/>
        </w:rPr>
        <w:t>app</w:t>
      </w:r>
      <w:r w:rsidR="0086391B" w:rsidRPr="1846A9F6">
        <w:rPr>
          <w:rFonts w:ascii="Arial" w:hAnsi="Arial" w:cs="Arial"/>
          <w:sz w:val="22"/>
          <w:szCs w:val="22"/>
          <w:lang w:val="en-US"/>
        </w:rPr>
        <w:t>.</w:t>
      </w:r>
    </w:p>
    <w:p w14:paraId="042C7047" w14:textId="1D4CCD37" w:rsidR="1846A9F6" w:rsidRDefault="1846A9F6" w:rsidP="1846A9F6">
      <w:pPr>
        <w:ind w:left="360"/>
        <w:jc w:val="both"/>
        <w:rPr>
          <w:rFonts w:ascii="Arial" w:hAnsi="Arial" w:cs="Arial"/>
          <w:sz w:val="18"/>
          <w:szCs w:val="18"/>
        </w:rPr>
      </w:pPr>
    </w:p>
    <w:p w14:paraId="4069823B" w14:textId="7A205C88" w:rsidR="00760AE7" w:rsidRPr="00EE4739" w:rsidRDefault="00EF668E" w:rsidP="00EF668E">
      <w:pPr>
        <w:ind w:left="360"/>
        <w:jc w:val="both"/>
        <w:rPr>
          <w:rFonts w:ascii="Arial" w:hAnsi="Arial" w:cs="Arial"/>
          <w:b/>
          <w:sz w:val="18"/>
          <w:szCs w:val="18"/>
          <w:lang w:val="en-US"/>
        </w:rPr>
      </w:pPr>
      <w:r w:rsidRPr="00EE4739">
        <w:rPr>
          <w:rFonts w:ascii="Arial" w:hAnsi="Arial" w:cs="Arial"/>
          <w:sz w:val="18"/>
          <w:szCs w:val="18"/>
        </w:rPr>
        <w:t xml:space="preserve">*All paper and cardboard come from sustainably managed forest sources, and an uncoated paper has been used to ensure it is fully recyclable. </w:t>
      </w:r>
      <w:r w:rsidR="00FB482E" w:rsidRPr="00EE4739">
        <w:rPr>
          <w:rFonts w:ascii="Arial" w:hAnsi="Arial" w:cs="Arial"/>
          <w:sz w:val="18"/>
          <w:szCs w:val="18"/>
        </w:rPr>
        <w:t>In addition, s</w:t>
      </w:r>
      <w:r w:rsidRPr="00EE4739">
        <w:rPr>
          <w:rFonts w:ascii="Arial" w:hAnsi="Arial" w:cs="Arial"/>
          <w:sz w:val="18"/>
          <w:szCs w:val="18"/>
        </w:rPr>
        <w:t>hopping bag handles are made of 100% recycled polyester while pouches and suit carriers are made of a mix of regenerated cotton and recycled polyester.</w:t>
      </w:r>
    </w:p>
    <w:p w14:paraId="26BEB8DE" w14:textId="77777777" w:rsidR="00EF668E" w:rsidRPr="00EE4739" w:rsidRDefault="00EF668E" w:rsidP="0048385B">
      <w:pPr>
        <w:rPr>
          <w:rFonts w:ascii="Arial" w:hAnsi="Arial" w:cs="Arial"/>
          <w:b/>
          <w:sz w:val="22"/>
          <w:szCs w:val="22"/>
          <w:lang w:val="en-US"/>
        </w:rPr>
      </w:pPr>
    </w:p>
    <w:p w14:paraId="432210D1" w14:textId="77777777" w:rsidR="00EF668E" w:rsidRPr="00EE4739" w:rsidRDefault="00EF668E" w:rsidP="0048385B">
      <w:pPr>
        <w:rPr>
          <w:rFonts w:ascii="Arial" w:hAnsi="Arial" w:cs="Arial"/>
          <w:b/>
          <w:sz w:val="22"/>
          <w:szCs w:val="22"/>
          <w:lang w:val="en-US"/>
        </w:rPr>
      </w:pPr>
    </w:p>
    <w:p w14:paraId="51B3BC11" w14:textId="77777777" w:rsidR="00EF668E" w:rsidRPr="00EE4739" w:rsidRDefault="00EF668E" w:rsidP="0048385B">
      <w:pPr>
        <w:rPr>
          <w:rFonts w:ascii="Arial" w:hAnsi="Arial" w:cs="Arial"/>
          <w:b/>
          <w:sz w:val="22"/>
          <w:szCs w:val="22"/>
          <w:lang w:val="en-US"/>
        </w:rPr>
      </w:pPr>
    </w:p>
    <w:p w14:paraId="1F74155E" w14:textId="1064631B" w:rsidR="00EF668E" w:rsidRDefault="00EF668E" w:rsidP="0048385B">
      <w:pPr>
        <w:rPr>
          <w:rFonts w:ascii="Arial" w:hAnsi="Arial" w:cs="Arial"/>
          <w:b/>
          <w:sz w:val="22"/>
          <w:szCs w:val="22"/>
          <w:lang w:val="en-US"/>
        </w:rPr>
      </w:pPr>
    </w:p>
    <w:p w14:paraId="763AC185" w14:textId="471F0CCB" w:rsidR="00EE4739" w:rsidRDefault="00EE4739" w:rsidP="0048385B">
      <w:pPr>
        <w:rPr>
          <w:rFonts w:ascii="Arial" w:hAnsi="Arial" w:cs="Arial"/>
          <w:b/>
          <w:sz w:val="22"/>
          <w:szCs w:val="22"/>
          <w:lang w:val="en-US"/>
        </w:rPr>
      </w:pPr>
    </w:p>
    <w:p w14:paraId="0D3A9CCB" w14:textId="1C9DD172" w:rsidR="00EE4739" w:rsidRDefault="00EE4739" w:rsidP="0048385B">
      <w:pPr>
        <w:rPr>
          <w:rFonts w:ascii="Arial" w:hAnsi="Arial" w:cs="Arial"/>
          <w:b/>
          <w:sz w:val="22"/>
          <w:szCs w:val="22"/>
          <w:lang w:val="en-US"/>
        </w:rPr>
      </w:pPr>
    </w:p>
    <w:p w14:paraId="69BFBC8A" w14:textId="77777777" w:rsidR="00EE4739" w:rsidRPr="00EE4739" w:rsidRDefault="00EE4739" w:rsidP="0048385B">
      <w:pPr>
        <w:rPr>
          <w:rFonts w:ascii="Arial" w:hAnsi="Arial" w:cs="Arial"/>
          <w:b/>
          <w:sz w:val="22"/>
          <w:szCs w:val="22"/>
          <w:lang w:val="en-US"/>
        </w:rPr>
      </w:pPr>
    </w:p>
    <w:p w14:paraId="33F5B6D2" w14:textId="33CB75D4" w:rsidR="0048385B" w:rsidRPr="00EE4739" w:rsidRDefault="0048385B" w:rsidP="0048385B">
      <w:pPr>
        <w:rPr>
          <w:rFonts w:ascii="Arial" w:hAnsi="Arial" w:cs="Arial"/>
          <w:b/>
          <w:sz w:val="22"/>
          <w:szCs w:val="22"/>
          <w:lang w:val="it-IT"/>
        </w:rPr>
      </w:pPr>
      <w:r w:rsidRPr="00EE4739">
        <w:rPr>
          <w:rFonts w:ascii="Arial" w:hAnsi="Arial" w:cs="Arial"/>
          <w:b/>
          <w:sz w:val="22"/>
          <w:szCs w:val="22"/>
          <w:lang w:val="it-IT"/>
        </w:rPr>
        <w:t>#adidasxGucci</w:t>
      </w:r>
    </w:p>
    <w:p w14:paraId="023853DF" w14:textId="77777777" w:rsidR="00CC3661" w:rsidRPr="00EE4739" w:rsidRDefault="00CC3661" w:rsidP="0048385B">
      <w:pPr>
        <w:pStyle w:val="NormalWeb"/>
        <w:shd w:val="clear" w:color="auto" w:fill="FFFFFF"/>
        <w:spacing w:before="0" w:beforeAutospacing="0" w:after="0" w:afterAutospacing="0"/>
        <w:jc w:val="both"/>
        <w:rPr>
          <w:rFonts w:ascii="Arial" w:hAnsi="Arial" w:cs="Arial"/>
          <w:b/>
          <w:bCs/>
          <w:sz w:val="22"/>
          <w:szCs w:val="22"/>
          <w:lang w:val="it-IT" w:eastAsia="en-GB"/>
        </w:rPr>
      </w:pPr>
    </w:p>
    <w:p w14:paraId="07F85DD3" w14:textId="5AE29C8C" w:rsidR="0048385B" w:rsidRPr="00EE4739" w:rsidRDefault="0048385B" w:rsidP="0048385B">
      <w:pPr>
        <w:pStyle w:val="NormalWeb"/>
        <w:shd w:val="clear" w:color="auto" w:fill="FFFFFF"/>
        <w:spacing w:before="0" w:beforeAutospacing="0" w:after="0" w:afterAutospacing="0"/>
        <w:jc w:val="both"/>
        <w:rPr>
          <w:rFonts w:ascii="Arial" w:hAnsi="Arial" w:cs="Arial"/>
          <w:b/>
          <w:bCs/>
          <w:sz w:val="22"/>
          <w:szCs w:val="22"/>
          <w:lang w:val="it-IT" w:eastAsia="en-GB"/>
        </w:rPr>
      </w:pPr>
      <w:r w:rsidRPr="00EE4739">
        <w:rPr>
          <w:rFonts w:ascii="Arial" w:hAnsi="Arial" w:cs="Arial"/>
          <w:b/>
          <w:bCs/>
          <w:sz w:val="22"/>
          <w:szCs w:val="22"/>
          <w:lang w:val="it-IT" w:eastAsia="en-GB"/>
        </w:rPr>
        <w:t>Credits</w:t>
      </w:r>
    </w:p>
    <w:p w14:paraId="5E341B6D" w14:textId="77777777" w:rsidR="0048385B" w:rsidRPr="00EE4739" w:rsidRDefault="0048385B" w:rsidP="0048385B">
      <w:pPr>
        <w:pStyle w:val="NormalWeb"/>
        <w:shd w:val="clear" w:color="auto" w:fill="FFFFFF"/>
        <w:spacing w:before="0" w:beforeAutospacing="0" w:after="0" w:afterAutospacing="0"/>
        <w:jc w:val="both"/>
        <w:rPr>
          <w:rFonts w:ascii="Arial" w:eastAsia="Calibri" w:hAnsi="Arial" w:cs="Arial"/>
          <w:sz w:val="22"/>
          <w:szCs w:val="22"/>
          <w:lang w:val="it-IT" w:eastAsia="it-IT"/>
        </w:rPr>
      </w:pPr>
      <w:r w:rsidRPr="00EE4739">
        <w:rPr>
          <w:rFonts w:ascii="Arial" w:eastAsia="Calibri" w:hAnsi="Arial" w:cs="Arial"/>
          <w:sz w:val="22"/>
          <w:szCs w:val="22"/>
          <w:lang w:val="it-IT" w:eastAsia="it-IT"/>
        </w:rPr>
        <w:t>Creative Director: Alessandro Michele</w:t>
      </w:r>
    </w:p>
    <w:p w14:paraId="100D1225" w14:textId="77777777" w:rsidR="0048385B" w:rsidRPr="00EE4739" w:rsidRDefault="0048385B" w:rsidP="0048385B">
      <w:pPr>
        <w:jc w:val="both"/>
        <w:rPr>
          <w:rFonts w:ascii="Arial" w:eastAsia="Calibri" w:hAnsi="Arial" w:cs="Arial"/>
          <w:sz w:val="22"/>
          <w:szCs w:val="22"/>
          <w:lang w:val="en-US" w:eastAsia="it-IT"/>
        </w:rPr>
      </w:pPr>
      <w:r w:rsidRPr="00EE4739">
        <w:rPr>
          <w:rFonts w:ascii="Arial" w:eastAsia="Calibri" w:hAnsi="Arial" w:cs="Arial"/>
          <w:sz w:val="22"/>
          <w:szCs w:val="22"/>
          <w:lang w:val="en-US" w:eastAsia="it-IT"/>
        </w:rPr>
        <w:t>Art Director: Christopher Simmonds</w:t>
      </w:r>
    </w:p>
    <w:p w14:paraId="14B17DB6" w14:textId="77777777" w:rsidR="00EE4739" w:rsidRDefault="0048385B" w:rsidP="00EE4739">
      <w:pPr>
        <w:jc w:val="both"/>
        <w:rPr>
          <w:rFonts w:ascii="Arial" w:hAnsi="Arial" w:cs="Arial"/>
          <w:bCs/>
          <w:sz w:val="22"/>
          <w:szCs w:val="22"/>
          <w:lang w:val="en-US"/>
        </w:rPr>
      </w:pPr>
      <w:r w:rsidRPr="00EE4739">
        <w:rPr>
          <w:rFonts w:ascii="Arial" w:eastAsia="Calibri" w:hAnsi="Arial" w:cs="Arial"/>
          <w:sz w:val="22"/>
          <w:szCs w:val="22"/>
          <w:lang w:val="en-US" w:eastAsia="it-IT"/>
        </w:rPr>
        <w:t xml:space="preserve">Photographer: </w:t>
      </w:r>
      <w:hyperlink r:id="rId11" w:tgtFrame="_blank" w:history="1">
        <w:proofErr w:type="spellStart"/>
        <w:r w:rsidRPr="00EE4739">
          <w:rPr>
            <w:rFonts w:ascii="Arial" w:hAnsi="Arial" w:cs="Arial"/>
            <w:bCs/>
            <w:sz w:val="22"/>
            <w:szCs w:val="22"/>
            <w:lang w:val="en-US"/>
          </w:rPr>
          <w:t>Carlijn</w:t>
        </w:r>
        <w:proofErr w:type="spellEnd"/>
        <w:r w:rsidRPr="00EE4739">
          <w:rPr>
            <w:rFonts w:ascii="Arial" w:hAnsi="Arial" w:cs="Arial"/>
            <w:bCs/>
            <w:sz w:val="22"/>
            <w:szCs w:val="22"/>
            <w:lang w:val="en-US"/>
          </w:rPr>
          <w:t xml:space="preserve"> Jacobs</w:t>
        </w:r>
      </w:hyperlink>
    </w:p>
    <w:p w14:paraId="18839411" w14:textId="77777777" w:rsidR="00CC3661" w:rsidRDefault="00CC3661" w:rsidP="00EE4739">
      <w:pPr>
        <w:jc w:val="both"/>
        <w:rPr>
          <w:rFonts w:ascii="Arial" w:hAnsi="Arial" w:cs="Arial"/>
          <w:b/>
          <w:bCs/>
          <w:sz w:val="22"/>
          <w:szCs w:val="22"/>
          <w:lang w:val="en-US"/>
        </w:rPr>
      </w:pPr>
    </w:p>
    <w:p w14:paraId="34746503" w14:textId="629C12A1" w:rsidR="00EE4739" w:rsidRPr="00EE4739" w:rsidRDefault="00EE4739" w:rsidP="00EE4739">
      <w:pPr>
        <w:jc w:val="both"/>
        <w:rPr>
          <w:rFonts w:ascii="Arial" w:hAnsi="Arial" w:cs="Arial"/>
          <w:bCs/>
          <w:sz w:val="22"/>
          <w:szCs w:val="22"/>
          <w:lang w:val="en-US"/>
        </w:rPr>
      </w:pPr>
      <w:r w:rsidRPr="00EE4739">
        <w:rPr>
          <w:rFonts w:ascii="Arial" w:hAnsi="Arial" w:cs="Arial"/>
          <w:b/>
          <w:bCs/>
          <w:sz w:val="22"/>
          <w:szCs w:val="22"/>
          <w:lang w:val="en-US"/>
        </w:rPr>
        <w:t>About adidas Originals</w:t>
      </w:r>
    </w:p>
    <w:p w14:paraId="7053FD40" w14:textId="77777777" w:rsidR="00EE4739" w:rsidRPr="00EE4739" w:rsidRDefault="00EE4739" w:rsidP="00EE4739">
      <w:pPr>
        <w:jc w:val="both"/>
        <w:rPr>
          <w:rFonts w:ascii="Arial" w:hAnsi="Arial" w:cs="Arial"/>
          <w:b/>
          <w:bCs/>
          <w:sz w:val="22"/>
          <w:szCs w:val="22"/>
          <w:lang w:val="en-US"/>
        </w:rPr>
      </w:pPr>
    </w:p>
    <w:p w14:paraId="47DA8B62" w14:textId="4457E9CD" w:rsidR="00EE4739" w:rsidRPr="00EE4739" w:rsidRDefault="00EE4739" w:rsidP="00EE4739">
      <w:pPr>
        <w:jc w:val="both"/>
        <w:rPr>
          <w:rFonts w:ascii="Arial" w:eastAsia="Gucci Sans Book" w:hAnsi="Arial" w:cs="Arial"/>
          <w:color w:val="000000"/>
          <w:sz w:val="22"/>
          <w:szCs w:val="22"/>
          <w:lang w:val="en-US"/>
        </w:rPr>
      </w:pPr>
      <w:r w:rsidRPr="00EE4739">
        <w:rPr>
          <w:rFonts w:ascii="Arial" w:eastAsia="Gucci Sans Book" w:hAnsi="Arial" w:cs="Arial"/>
          <w:color w:val="000000"/>
          <w:sz w:val="22"/>
          <w:szCs w:val="22"/>
          <w:lang w:val="en-US"/>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54B4A77" w14:textId="77777777" w:rsidR="00EE4739" w:rsidRPr="00EE4739" w:rsidRDefault="00EE4739" w:rsidP="00EE4739">
      <w:pPr>
        <w:jc w:val="both"/>
        <w:rPr>
          <w:rFonts w:ascii="Arial" w:eastAsia="Gucci Sans Book" w:hAnsi="Arial" w:cs="Arial"/>
          <w:b/>
          <w:color w:val="000000"/>
          <w:sz w:val="22"/>
          <w:szCs w:val="22"/>
          <w:lang w:val="en-US"/>
        </w:rPr>
      </w:pPr>
    </w:p>
    <w:p w14:paraId="6BE8A786" w14:textId="262219FA" w:rsidR="0048385B" w:rsidRPr="00EE4739" w:rsidRDefault="0048385B" w:rsidP="00EE4739">
      <w:pPr>
        <w:jc w:val="both"/>
        <w:rPr>
          <w:rFonts w:ascii="Arial" w:eastAsia="Calibri" w:hAnsi="Arial" w:cs="Arial"/>
          <w:sz w:val="22"/>
          <w:szCs w:val="22"/>
          <w:lang w:val="en-US" w:eastAsia="it-IT"/>
        </w:rPr>
      </w:pPr>
      <w:r w:rsidRPr="00EE4739">
        <w:rPr>
          <w:rFonts w:ascii="Arial" w:eastAsia="Gucci Sans Book" w:hAnsi="Arial" w:cs="Arial"/>
          <w:b/>
          <w:color w:val="000000"/>
          <w:sz w:val="22"/>
          <w:szCs w:val="22"/>
          <w:lang w:val="en-US"/>
        </w:rPr>
        <w:t xml:space="preserve">About Gucci </w:t>
      </w:r>
    </w:p>
    <w:p w14:paraId="576FA761" w14:textId="77777777" w:rsidR="0048385B" w:rsidRPr="00EE4739" w:rsidRDefault="0048385B" w:rsidP="0048385B">
      <w:pPr>
        <w:pBdr>
          <w:top w:val="nil"/>
          <w:left w:val="nil"/>
          <w:bottom w:val="nil"/>
          <w:right w:val="nil"/>
          <w:between w:val="nil"/>
        </w:pBdr>
        <w:contextualSpacing/>
        <w:jc w:val="both"/>
        <w:rPr>
          <w:rFonts w:ascii="Arial" w:eastAsia="Gucci Sans Book" w:hAnsi="Arial" w:cs="Arial"/>
          <w:color w:val="000000"/>
          <w:sz w:val="22"/>
          <w:szCs w:val="22"/>
          <w:lang w:val="en-US"/>
        </w:rPr>
      </w:pPr>
    </w:p>
    <w:p w14:paraId="71751D0F" w14:textId="77777777" w:rsidR="0048385B" w:rsidRPr="00EE4739" w:rsidRDefault="0048385B" w:rsidP="0048385B">
      <w:pPr>
        <w:pBdr>
          <w:top w:val="nil"/>
          <w:left w:val="nil"/>
          <w:bottom w:val="nil"/>
          <w:right w:val="nil"/>
          <w:between w:val="nil"/>
        </w:pBdr>
        <w:contextualSpacing/>
        <w:jc w:val="both"/>
        <w:rPr>
          <w:rFonts w:ascii="Arial" w:eastAsia="Gucci Sans Book" w:hAnsi="Arial" w:cs="Arial"/>
          <w:color w:val="000000"/>
          <w:sz w:val="22"/>
          <w:szCs w:val="22"/>
          <w:lang w:val="en-US"/>
        </w:rPr>
      </w:pPr>
      <w:r w:rsidRPr="00EE4739">
        <w:rPr>
          <w:rFonts w:ascii="Arial" w:eastAsia="Gucci Sans Book" w:hAnsi="Arial" w:cs="Arial"/>
          <w:color w:val="000000"/>
          <w:sz w:val="22"/>
          <w:szCs w:val="22"/>
          <w:lang w:val="en-US"/>
        </w:rPr>
        <w:t>Founded in Florence in 1921, Gucci is one of the world’s leading luxury fashion brands. As the House marks its 100th Anniversary under the Creative Direction of Alessandro Michele, with Marco Bizzarri as President and Chief Executive, Gucci moves forward into the coming decades with an ongoing commitment to redefining luxury, while celebrating the creativity, innovation, and Italian craftsmanship at the core of its values.</w:t>
      </w:r>
    </w:p>
    <w:p w14:paraId="34E8CD13" w14:textId="77777777" w:rsidR="0048385B" w:rsidRPr="00EE4739" w:rsidRDefault="0048385B" w:rsidP="0048385B">
      <w:pPr>
        <w:pBdr>
          <w:top w:val="nil"/>
          <w:left w:val="nil"/>
          <w:bottom w:val="nil"/>
          <w:right w:val="nil"/>
          <w:between w:val="nil"/>
        </w:pBdr>
        <w:contextualSpacing/>
        <w:jc w:val="both"/>
        <w:rPr>
          <w:rFonts w:ascii="Arial" w:eastAsia="Gucci Sans Book" w:hAnsi="Arial" w:cs="Arial"/>
          <w:color w:val="000000"/>
          <w:sz w:val="22"/>
          <w:szCs w:val="22"/>
          <w:lang w:val="en-US"/>
        </w:rPr>
      </w:pPr>
    </w:p>
    <w:p w14:paraId="621018DC" w14:textId="77777777" w:rsidR="0048385B" w:rsidRPr="00EE4739" w:rsidRDefault="0048385B" w:rsidP="0048385B">
      <w:pPr>
        <w:pBdr>
          <w:top w:val="nil"/>
          <w:left w:val="nil"/>
          <w:bottom w:val="nil"/>
          <w:right w:val="nil"/>
          <w:between w:val="nil"/>
        </w:pBdr>
        <w:contextualSpacing/>
        <w:jc w:val="both"/>
        <w:rPr>
          <w:rFonts w:ascii="Arial" w:eastAsia="Gucci Sans Book" w:hAnsi="Arial" w:cs="Arial"/>
          <w:color w:val="000000"/>
          <w:sz w:val="22"/>
          <w:szCs w:val="22"/>
          <w:lang w:val="en-US"/>
        </w:rPr>
      </w:pPr>
      <w:r w:rsidRPr="00EE4739">
        <w:rPr>
          <w:rFonts w:ascii="Arial" w:eastAsia="Gucci Sans Book" w:hAnsi="Arial" w:cs="Arial"/>
          <w:color w:val="000000"/>
          <w:sz w:val="22"/>
          <w:szCs w:val="22"/>
          <w:lang w:val="en-US"/>
        </w:rPr>
        <w:t xml:space="preserve">Gucci is part of the global luxury group Kering, which manages the development of a series of renowned </w:t>
      </w:r>
      <w:proofErr w:type="spellStart"/>
      <w:r w:rsidRPr="00EE4739">
        <w:rPr>
          <w:rFonts w:ascii="Arial" w:eastAsia="Gucci Sans Book" w:hAnsi="Arial" w:cs="Arial"/>
          <w:color w:val="000000"/>
          <w:sz w:val="22"/>
          <w:szCs w:val="22"/>
          <w:lang w:val="en-US"/>
        </w:rPr>
        <w:t>Maisons</w:t>
      </w:r>
      <w:proofErr w:type="spellEnd"/>
      <w:r w:rsidRPr="00EE4739">
        <w:rPr>
          <w:rFonts w:ascii="Arial" w:eastAsia="Gucci Sans Book" w:hAnsi="Arial" w:cs="Arial"/>
          <w:color w:val="000000"/>
          <w:sz w:val="22"/>
          <w:szCs w:val="22"/>
          <w:lang w:val="en-US"/>
        </w:rPr>
        <w:t xml:space="preserve"> in fashion, leather goods, jewelry, and watches.</w:t>
      </w:r>
    </w:p>
    <w:p w14:paraId="1E968A4A" w14:textId="77777777" w:rsidR="0048385B" w:rsidRPr="00EE4739" w:rsidRDefault="0048385B" w:rsidP="0048385B">
      <w:pPr>
        <w:pBdr>
          <w:top w:val="nil"/>
          <w:left w:val="nil"/>
          <w:bottom w:val="nil"/>
          <w:right w:val="nil"/>
          <w:between w:val="nil"/>
        </w:pBdr>
        <w:contextualSpacing/>
        <w:jc w:val="both"/>
        <w:rPr>
          <w:rFonts w:ascii="Arial" w:eastAsia="Gucci Sans Book" w:hAnsi="Arial" w:cs="Arial"/>
          <w:color w:val="000000"/>
          <w:sz w:val="22"/>
          <w:szCs w:val="22"/>
          <w:lang w:val="en-US"/>
        </w:rPr>
      </w:pPr>
    </w:p>
    <w:p w14:paraId="28ADF0A5" w14:textId="61EF181B" w:rsidR="0048385B" w:rsidRPr="00EE4739" w:rsidRDefault="0048385B" w:rsidP="00EE4739">
      <w:pPr>
        <w:pBdr>
          <w:top w:val="nil"/>
          <w:left w:val="nil"/>
          <w:bottom w:val="nil"/>
          <w:right w:val="nil"/>
          <w:between w:val="nil"/>
        </w:pBdr>
        <w:contextualSpacing/>
        <w:jc w:val="both"/>
        <w:rPr>
          <w:rFonts w:ascii="Arial" w:eastAsia="Gucci Sans Book" w:hAnsi="Arial" w:cs="Arial"/>
          <w:color w:val="0000FF"/>
          <w:sz w:val="22"/>
          <w:szCs w:val="22"/>
          <w:u w:val="single"/>
          <w:lang w:val="en-US"/>
        </w:rPr>
      </w:pPr>
      <w:r w:rsidRPr="00EE4739">
        <w:rPr>
          <w:rFonts w:ascii="Arial" w:eastAsia="Gucci Sans Book" w:hAnsi="Arial" w:cs="Arial"/>
          <w:color w:val="000000"/>
          <w:sz w:val="22"/>
          <w:szCs w:val="22"/>
          <w:lang w:val="en-US"/>
        </w:rPr>
        <w:t xml:space="preserve">For further information about Gucci visit </w:t>
      </w:r>
      <w:hyperlink r:id="rId12" w:history="1">
        <w:r w:rsidRPr="00EE4739">
          <w:rPr>
            <w:rStyle w:val="Hyperlink"/>
            <w:rFonts w:ascii="Arial" w:eastAsia="Gucci Sans Book" w:hAnsi="Arial" w:cs="Arial"/>
            <w:sz w:val="22"/>
            <w:szCs w:val="22"/>
            <w:lang w:val="en-US"/>
          </w:rPr>
          <w:t>www.gucci.com</w:t>
        </w:r>
      </w:hyperlink>
      <w:r w:rsidRPr="00EE4739">
        <w:rPr>
          <w:rStyle w:val="Hyperlink"/>
          <w:rFonts w:ascii="Arial" w:eastAsia="Gucci Sans Book" w:hAnsi="Arial" w:cs="Arial"/>
          <w:sz w:val="22"/>
          <w:szCs w:val="22"/>
          <w:lang w:val="en-US"/>
        </w:rPr>
        <w:t xml:space="preserve">. </w:t>
      </w:r>
    </w:p>
    <w:sectPr w:rsidR="0048385B" w:rsidRPr="00EE47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6FA9" w14:textId="77777777" w:rsidR="00B359D0" w:rsidRDefault="00B359D0" w:rsidP="00EE4739">
      <w:r>
        <w:separator/>
      </w:r>
    </w:p>
  </w:endnote>
  <w:endnote w:type="continuationSeparator" w:id="0">
    <w:p w14:paraId="791F6726" w14:textId="77777777" w:rsidR="00B359D0" w:rsidRDefault="00B359D0" w:rsidP="00EE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cci Sans Book">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7368" w14:textId="77777777" w:rsidR="00B359D0" w:rsidRDefault="00B359D0" w:rsidP="00EE4739">
      <w:r>
        <w:separator/>
      </w:r>
    </w:p>
  </w:footnote>
  <w:footnote w:type="continuationSeparator" w:id="0">
    <w:p w14:paraId="69A77C73" w14:textId="77777777" w:rsidR="00B359D0" w:rsidRDefault="00B359D0" w:rsidP="00EE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CC3"/>
    <w:multiLevelType w:val="hybridMultilevel"/>
    <w:tmpl w:val="CF6A9C2E"/>
    <w:lvl w:ilvl="0" w:tplc="0FB268C6">
      <w:numFmt w:val="bullet"/>
      <w:lvlText w:val=""/>
      <w:lvlJc w:val="left"/>
      <w:pPr>
        <w:ind w:left="720" w:hanging="360"/>
      </w:pPr>
      <w:rPr>
        <w:rFonts w:ascii="Symbol" w:eastAsia="Times New Roman" w:hAnsi="Symbol" w:cs="Futura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963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A8"/>
    <w:rsid w:val="000058A2"/>
    <w:rsid w:val="00007D9E"/>
    <w:rsid w:val="00016BE1"/>
    <w:rsid w:val="00022499"/>
    <w:rsid w:val="00022CA7"/>
    <w:rsid w:val="0003041E"/>
    <w:rsid w:val="000334CE"/>
    <w:rsid w:val="00053145"/>
    <w:rsid w:val="000749B3"/>
    <w:rsid w:val="0007799E"/>
    <w:rsid w:val="00080DF8"/>
    <w:rsid w:val="00084D39"/>
    <w:rsid w:val="00093FA4"/>
    <w:rsid w:val="000C6E35"/>
    <w:rsid w:val="000D204E"/>
    <w:rsid w:val="000F7CA9"/>
    <w:rsid w:val="001301BD"/>
    <w:rsid w:val="00135E02"/>
    <w:rsid w:val="00157277"/>
    <w:rsid w:val="001620EF"/>
    <w:rsid w:val="00176265"/>
    <w:rsid w:val="0018661D"/>
    <w:rsid w:val="00187ADD"/>
    <w:rsid w:val="001B1C74"/>
    <w:rsid w:val="001C41AE"/>
    <w:rsid w:val="001F4F2D"/>
    <w:rsid w:val="00210562"/>
    <w:rsid w:val="0023561E"/>
    <w:rsid w:val="00236766"/>
    <w:rsid w:val="00246DED"/>
    <w:rsid w:val="002536F3"/>
    <w:rsid w:val="00264E56"/>
    <w:rsid w:val="00272906"/>
    <w:rsid w:val="002747DF"/>
    <w:rsid w:val="00287900"/>
    <w:rsid w:val="002974C3"/>
    <w:rsid w:val="002F0FB7"/>
    <w:rsid w:val="00363C2F"/>
    <w:rsid w:val="00370600"/>
    <w:rsid w:val="00391681"/>
    <w:rsid w:val="003A5B11"/>
    <w:rsid w:val="003C53A5"/>
    <w:rsid w:val="00414684"/>
    <w:rsid w:val="00426D70"/>
    <w:rsid w:val="00447AD9"/>
    <w:rsid w:val="00467191"/>
    <w:rsid w:val="004757A7"/>
    <w:rsid w:val="0048230E"/>
    <w:rsid w:val="00482BF4"/>
    <w:rsid w:val="0048385B"/>
    <w:rsid w:val="0049018B"/>
    <w:rsid w:val="0049326F"/>
    <w:rsid w:val="004A2CE0"/>
    <w:rsid w:val="004B7057"/>
    <w:rsid w:val="004E49F8"/>
    <w:rsid w:val="00503AF5"/>
    <w:rsid w:val="005248C1"/>
    <w:rsid w:val="00525EA0"/>
    <w:rsid w:val="00526CE2"/>
    <w:rsid w:val="00547A68"/>
    <w:rsid w:val="00555F2F"/>
    <w:rsid w:val="005819B9"/>
    <w:rsid w:val="005914DC"/>
    <w:rsid w:val="005B4C53"/>
    <w:rsid w:val="005C2CB4"/>
    <w:rsid w:val="005C6945"/>
    <w:rsid w:val="005D76D6"/>
    <w:rsid w:val="005F4029"/>
    <w:rsid w:val="005F4AA3"/>
    <w:rsid w:val="00602DE3"/>
    <w:rsid w:val="006156A8"/>
    <w:rsid w:val="00615A83"/>
    <w:rsid w:val="0061677A"/>
    <w:rsid w:val="006532B2"/>
    <w:rsid w:val="006903F9"/>
    <w:rsid w:val="0069277A"/>
    <w:rsid w:val="00695EBD"/>
    <w:rsid w:val="006B09C8"/>
    <w:rsid w:val="006B18E9"/>
    <w:rsid w:val="006E04E7"/>
    <w:rsid w:val="00702D11"/>
    <w:rsid w:val="007105F5"/>
    <w:rsid w:val="007170CB"/>
    <w:rsid w:val="00737177"/>
    <w:rsid w:val="007418AE"/>
    <w:rsid w:val="007531FA"/>
    <w:rsid w:val="00760AE7"/>
    <w:rsid w:val="00761303"/>
    <w:rsid w:val="00773113"/>
    <w:rsid w:val="00785EE2"/>
    <w:rsid w:val="007B1E15"/>
    <w:rsid w:val="007E7608"/>
    <w:rsid w:val="00810D30"/>
    <w:rsid w:val="00822C0B"/>
    <w:rsid w:val="00841A89"/>
    <w:rsid w:val="00850B75"/>
    <w:rsid w:val="00855C62"/>
    <w:rsid w:val="0086391B"/>
    <w:rsid w:val="00866D5E"/>
    <w:rsid w:val="00896492"/>
    <w:rsid w:val="00905BFC"/>
    <w:rsid w:val="00917BB4"/>
    <w:rsid w:val="0092410E"/>
    <w:rsid w:val="009634EA"/>
    <w:rsid w:val="00964AD7"/>
    <w:rsid w:val="0098055D"/>
    <w:rsid w:val="009813BA"/>
    <w:rsid w:val="009A633B"/>
    <w:rsid w:val="009C1516"/>
    <w:rsid w:val="009C2940"/>
    <w:rsid w:val="009D3DF0"/>
    <w:rsid w:val="00A11993"/>
    <w:rsid w:val="00A24F99"/>
    <w:rsid w:val="00A258D9"/>
    <w:rsid w:val="00A34685"/>
    <w:rsid w:val="00A659D8"/>
    <w:rsid w:val="00A828C0"/>
    <w:rsid w:val="00AA2766"/>
    <w:rsid w:val="00AB1419"/>
    <w:rsid w:val="00B13961"/>
    <w:rsid w:val="00B309B7"/>
    <w:rsid w:val="00B359D0"/>
    <w:rsid w:val="00B35AFC"/>
    <w:rsid w:val="00B6088F"/>
    <w:rsid w:val="00B626DD"/>
    <w:rsid w:val="00B90E36"/>
    <w:rsid w:val="00B9611F"/>
    <w:rsid w:val="00BD2EF9"/>
    <w:rsid w:val="00BF6549"/>
    <w:rsid w:val="00C02DEA"/>
    <w:rsid w:val="00C13E38"/>
    <w:rsid w:val="00C377A4"/>
    <w:rsid w:val="00C40A34"/>
    <w:rsid w:val="00C53DEC"/>
    <w:rsid w:val="00C7441B"/>
    <w:rsid w:val="00C76135"/>
    <w:rsid w:val="00C87CFB"/>
    <w:rsid w:val="00C961F9"/>
    <w:rsid w:val="00C968A7"/>
    <w:rsid w:val="00CC3661"/>
    <w:rsid w:val="00CF311F"/>
    <w:rsid w:val="00D04CB6"/>
    <w:rsid w:val="00D217A8"/>
    <w:rsid w:val="00D27D84"/>
    <w:rsid w:val="00D6683E"/>
    <w:rsid w:val="00D67A32"/>
    <w:rsid w:val="00D67C91"/>
    <w:rsid w:val="00D7112A"/>
    <w:rsid w:val="00D71E9B"/>
    <w:rsid w:val="00D83396"/>
    <w:rsid w:val="00DA5370"/>
    <w:rsid w:val="00DD2A70"/>
    <w:rsid w:val="00E00807"/>
    <w:rsid w:val="00E15E47"/>
    <w:rsid w:val="00E20C23"/>
    <w:rsid w:val="00E3123F"/>
    <w:rsid w:val="00E7006D"/>
    <w:rsid w:val="00E95C38"/>
    <w:rsid w:val="00EA2F1D"/>
    <w:rsid w:val="00EB1F9C"/>
    <w:rsid w:val="00EE397A"/>
    <w:rsid w:val="00EE4739"/>
    <w:rsid w:val="00EF58C6"/>
    <w:rsid w:val="00EF668E"/>
    <w:rsid w:val="00F16449"/>
    <w:rsid w:val="00F356D7"/>
    <w:rsid w:val="00F37B4F"/>
    <w:rsid w:val="00F625D6"/>
    <w:rsid w:val="00F63EB0"/>
    <w:rsid w:val="00F74105"/>
    <w:rsid w:val="00F93FA9"/>
    <w:rsid w:val="00F9538C"/>
    <w:rsid w:val="00FB03E0"/>
    <w:rsid w:val="00FB482E"/>
    <w:rsid w:val="00FE72A8"/>
    <w:rsid w:val="00FF532C"/>
    <w:rsid w:val="1846A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9241"/>
  <w15:chartTrackingRefBased/>
  <w15:docId w15:val="{2F94DD4A-72FE-4C90-826E-817C2E35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A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6A8"/>
    <w:pPr>
      <w:spacing w:before="100" w:beforeAutospacing="1" w:after="100" w:afterAutospacing="1"/>
    </w:pPr>
    <w:rPr>
      <w:lang w:eastAsia="en-US"/>
    </w:rPr>
  </w:style>
  <w:style w:type="character" w:styleId="Hyperlink">
    <w:name w:val="Hyperlink"/>
    <w:basedOn w:val="DefaultParagraphFont"/>
    <w:uiPriority w:val="99"/>
    <w:semiHidden/>
    <w:unhideWhenUsed/>
    <w:rsid w:val="0048385B"/>
    <w:rPr>
      <w:color w:val="0000FF"/>
      <w:u w:val="single"/>
    </w:rPr>
  </w:style>
  <w:style w:type="character" w:styleId="CommentReference">
    <w:name w:val="annotation reference"/>
    <w:basedOn w:val="DefaultParagraphFont"/>
    <w:uiPriority w:val="99"/>
    <w:semiHidden/>
    <w:unhideWhenUsed/>
    <w:rsid w:val="0007799E"/>
    <w:rPr>
      <w:sz w:val="16"/>
      <w:szCs w:val="16"/>
    </w:rPr>
  </w:style>
  <w:style w:type="paragraph" w:styleId="CommentText">
    <w:name w:val="annotation text"/>
    <w:basedOn w:val="Normal"/>
    <w:link w:val="CommentTextChar"/>
    <w:uiPriority w:val="99"/>
    <w:semiHidden/>
    <w:unhideWhenUsed/>
    <w:rsid w:val="0007799E"/>
    <w:rPr>
      <w:sz w:val="20"/>
      <w:szCs w:val="20"/>
    </w:rPr>
  </w:style>
  <w:style w:type="character" w:customStyle="1" w:styleId="CommentTextChar">
    <w:name w:val="Comment Text Char"/>
    <w:basedOn w:val="DefaultParagraphFont"/>
    <w:link w:val="CommentText"/>
    <w:uiPriority w:val="99"/>
    <w:semiHidden/>
    <w:rsid w:val="0007799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7799E"/>
    <w:rPr>
      <w:b/>
      <w:bCs/>
    </w:rPr>
  </w:style>
  <w:style w:type="character" w:customStyle="1" w:styleId="CommentSubjectChar">
    <w:name w:val="Comment Subject Char"/>
    <w:basedOn w:val="CommentTextChar"/>
    <w:link w:val="CommentSubject"/>
    <w:uiPriority w:val="99"/>
    <w:semiHidden/>
    <w:rsid w:val="0007799E"/>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EF668E"/>
    <w:pPr>
      <w:ind w:left="720"/>
      <w:contextualSpacing/>
    </w:pPr>
  </w:style>
  <w:style w:type="paragraph" w:styleId="Revision">
    <w:name w:val="Revision"/>
    <w:hidden/>
    <w:uiPriority w:val="99"/>
    <w:semiHidden/>
    <w:rsid w:val="00A24F99"/>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E4739"/>
    <w:pPr>
      <w:tabs>
        <w:tab w:val="center" w:pos="4513"/>
        <w:tab w:val="right" w:pos="9026"/>
      </w:tabs>
    </w:pPr>
  </w:style>
  <w:style w:type="character" w:customStyle="1" w:styleId="HeaderChar">
    <w:name w:val="Header Char"/>
    <w:basedOn w:val="DefaultParagraphFont"/>
    <w:link w:val="Header"/>
    <w:uiPriority w:val="99"/>
    <w:rsid w:val="00EE473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E4739"/>
    <w:pPr>
      <w:tabs>
        <w:tab w:val="center" w:pos="4513"/>
        <w:tab w:val="right" w:pos="9026"/>
      </w:tabs>
    </w:pPr>
  </w:style>
  <w:style w:type="character" w:customStyle="1" w:styleId="FooterChar">
    <w:name w:val="Footer Char"/>
    <w:basedOn w:val="DefaultParagraphFont"/>
    <w:link w:val="Footer"/>
    <w:uiPriority w:val="99"/>
    <w:rsid w:val="00EE473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6847">
      <w:bodyDiv w:val="1"/>
      <w:marLeft w:val="0"/>
      <w:marRight w:val="0"/>
      <w:marTop w:val="0"/>
      <w:marBottom w:val="0"/>
      <w:divBdr>
        <w:top w:val="none" w:sz="0" w:space="0" w:color="auto"/>
        <w:left w:val="none" w:sz="0" w:space="0" w:color="auto"/>
        <w:bottom w:val="none" w:sz="0" w:space="0" w:color="auto"/>
        <w:right w:val="none" w:sz="0" w:space="0" w:color="auto"/>
      </w:divBdr>
    </w:div>
    <w:div w:id="1156721002">
      <w:bodyDiv w:val="1"/>
      <w:marLeft w:val="0"/>
      <w:marRight w:val="0"/>
      <w:marTop w:val="0"/>
      <w:marBottom w:val="0"/>
      <w:divBdr>
        <w:top w:val="none" w:sz="0" w:space="0" w:color="auto"/>
        <w:left w:val="none" w:sz="0" w:space="0" w:color="auto"/>
        <w:bottom w:val="none" w:sz="0" w:space="0" w:color="auto"/>
        <w:right w:val="none" w:sz="0" w:space="0" w:color="auto"/>
      </w:divBdr>
    </w:div>
    <w:div w:id="2042582243">
      <w:bodyDiv w:val="1"/>
      <w:marLeft w:val="0"/>
      <w:marRight w:val="0"/>
      <w:marTop w:val="0"/>
      <w:marBottom w:val="0"/>
      <w:divBdr>
        <w:top w:val="none" w:sz="0" w:space="0" w:color="auto"/>
        <w:left w:val="none" w:sz="0" w:space="0" w:color="auto"/>
        <w:bottom w:val="none" w:sz="0" w:space="0" w:color="auto"/>
        <w:right w:val="none" w:sz="0" w:space="0" w:color="auto"/>
      </w:divBdr>
    </w:div>
    <w:div w:id="20862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cc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rlijnjacob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ECDB0751-0AEE-4740-A79D-1438C07A3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EFA-48C0-4652-8EA0-5082FF73EA25}">
  <ds:schemaRefs>
    <ds:schemaRef ds:uri="http://schemas.microsoft.com/sharepoint/v3/contenttype/forms"/>
  </ds:schemaRefs>
</ds:datastoreItem>
</file>

<file path=customXml/itemProps3.xml><?xml version="1.0" encoding="utf-8"?>
<ds:datastoreItem xmlns:ds="http://schemas.openxmlformats.org/officeDocument/2006/customXml" ds:itemID="{AD85066B-A7E8-4914-A627-683EF1471F51}">
  <ds:schemaRefs>
    <ds:schemaRef ds:uri="http://schemas.openxmlformats.org/officeDocument/2006/bibliography"/>
  </ds:schemaRefs>
</ds:datastoreItem>
</file>

<file path=customXml/itemProps4.xml><?xml version="1.0" encoding="utf-8"?>
<ds:datastoreItem xmlns:ds="http://schemas.openxmlformats.org/officeDocument/2006/customXml" ds:itemID="{0773FA6A-C5A8-4817-B335-B354F79EF488}">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Company>Kering</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DESANTIS Caroline Therese</dc:creator>
  <cp:keywords/>
  <dc:description/>
  <cp:lastModifiedBy>Goulding, Grant</cp:lastModifiedBy>
  <cp:revision>6</cp:revision>
  <cp:lastPrinted>2022-05-24T13:02:00Z</cp:lastPrinted>
  <dcterms:created xsi:type="dcterms:W3CDTF">2022-06-02T13:53:00Z</dcterms:created>
  <dcterms:modified xsi:type="dcterms:W3CDTF">2022-06-06T11:50:00Z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y fmtid="{D5CDD505-2E9C-101B-9397-08002B2CF9AE}" pid="4" name="MSIP_Label_7cdb6f0a-766a-440a-a3ab-e9891de0b484_Enabled">
    <vt:lpwstr>true</vt:lpwstr>
  </property>
  <property fmtid="{D5CDD505-2E9C-101B-9397-08002B2CF9AE}" pid="5" name="MSIP_Label_7cdb6f0a-766a-440a-a3ab-e9891de0b484_SetDate">
    <vt:lpwstr>2022-05-24T15:56:39Z</vt:lpwstr>
  </property>
  <property fmtid="{D5CDD505-2E9C-101B-9397-08002B2CF9AE}" pid="6" name="MSIP_Label_7cdb6f0a-766a-440a-a3ab-e9891de0b484_Method">
    <vt:lpwstr>Privileged</vt:lpwstr>
  </property>
  <property fmtid="{D5CDD505-2E9C-101B-9397-08002B2CF9AE}" pid="7" name="MSIP_Label_7cdb6f0a-766a-440a-a3ab-e9891de0b484_Name">
    <vt:lpwstr>Internal_SensitivityLabel</vt:lpwstr>
  </property>
  <property fmtid="{D5CDD505-2E9C-101B-9397-08002B2CF9AE}" pid="8" name="MSIP_Label_7cdb6f0a-766a-440a-a3ab-e9891de0b484_SiteId">
    <vt:lpwstr>2ff06a03-1c24-40f5-9d3b-854d93aaed7f</vt:lpwstr>
  </property>
  <property fmtid="{D5CDD505-2E9C-101B-9397-08002B2CF9AE}" pid="9" name="MSIP_Label_7cdb6f0a-766a-440a-a3ab-e9891de0b484_ActionId">
    <vt:lpwstr>3ca45c2b-7be1-488b-95ee-a9f051f85857</vt:lpwstr>
  </property>
  <property fmtid="{D5CDD505-2E9C-101B-9397-08002B2CF9AE}" pid="10" name="MSIP_Label_7cdb6f0a-766a-440a-a3ab-e9891de0b484_ContentBits">
    <vt:lpwstr>0</vt:lpwstr>
  </property>
</Properties>
</file>