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D4E1" w14:textId="722B3A08" w:rsidR="00145764" w:rsidRPr="004A3569" w:rsidRDefault="001E55E1">
      <w:pPr>
        <w:spacing w:line="276" w:lineRule="auto"/>
        <w:jc w:val="both"/>
        <w:rPr>
          <w:rFonts w:ascii="Helvetica Neue" w:eastAsia="Helvetica Neue" w:hAnsi="Helvetica Neue" w:cs="Helvetica Neue"/>
          <w:b/>
          <w:color w:val="FF0000"/>
          <w:sz w:val="22"/>
          <w:szCs w:val="22"/>
        </w:rPr>
      </w:pPr>
      <w:r w:rsidRPr="004A3569">
        <w:rPr>
          <w:rFonts w:ascii="Helvetica Neue" w:hAnsi="Helvetica Neue"/>
          <w:b/>
          <w:color w:val="FF0000"/>
          <w:sz w:val="22"/>
        </w:rPr>
        <w:t xml:space="preserve">Embargo para PR hasta el 10 de agosto a las </w:t>
      </w:r>
      <w:r w:rsidR="00A371AF">
        <w:rPr>
          <w:rFonts w:ascii="Arial" w:hAnsi="Arial"/>
          <w:b/>
          <w:color w:val="FF0000"/>
          <w:sz w:val="22"/>
          <w:szCs w:val="22"/>
          <w:highlight w:val="white"/>
        </w:rPr>
        <w:t>4pm</w:t>
      </w:r>
      <w:r w:rsidRPr="004A3569">
        <w:rPr>
          <w:rFonts w:ascii="Arial" w:hAnsi="Arial"/>
          <w:b/>
          <w:color w:val="FF0000"/>
          <w:sz w:val="22"/>
          <w:szCs w:val="22"/>
          <w:highlight w:val="white"/>
        </w:rPr>
        <w:t xml:space="preserve"> CET</w:t>
      </w:r>
    </w:p>
    <w:p w14:paraId="39B199BD" w14:textId="77777777" w:rsidR="00145764" w:rsidRDefault="00145764">
      <w:pPr>
        <w:spacing w:line="360" w:lineRule="auto"/>
        <w:rPr>
          <w:rFonts w:ascii="Arial" w:eastAsia="Arial" w:hAnsi="Arial" w:cs="Arial"/>
          <w:b/>
          <w:sz w:val="32"/>
          <w:szCs w:val="32"/>
          <w:highlight w:val="white"/>
        </w:rPr>
      </w:pPr>
    </w:p>
    <w:p w14:paraId="6D63A94B" w14:textId="7C7C44B6" w:rsidR="00145764" w:rsidRDefault="001E55E1">
      <w:pPr>
        <w:spacing w:line="360" w:lineRule="auto"/>
        <w:jc w:val="center"/>
        <w:rPr>
          <w:rFonts w:ascii="Arial" w:eastAsia="Arial" w:hAnsi="Arial" w:cs="Arial"/>
          <w:b/>
          <w:sz w:val="22"/>
          <w:szCs w:val="22"/>
        </w:rPr>
      </w:pPr>
      <w:r>
        <w:rPr>
          <w:rFonts w:ascii="Arial" w:hAnsi="Arial"/>
          <w:b/>
          <w:sz w:val="32"/>
          <w:highlight w:val="white"/>
        </w:rPr>
        <w:t xml:space="preserve">adidas Originals y </w:t>
      </w:r>
      <w:proofErr w:type="spellStart"/>
      <w:r>
        <w:rPr>
          <w:rFonts w:ascii="Arial" w:hAnsi="Arial"/>
          <w:b/>
          <w:sz w:val="32"/>
          <w:highlight w:val="white"/>
        </w:rPr>
        <w:t>Bad</w:t>
      </w:r>
      <w:proofErr w:type="spellEnd"/>
      <w:r>
        <w:rPr>
          <w:rFonts w:ascii="Arial" w:hAnsi="Arial"/>
          <w:b/>
          <w:sz w:val="32"/>
          <w:highlight w:val="white"/>
        </w:rPr>
        <w:t xml:space="preserve"> </w:t>
      </w:r>
      <w:proofErr w:type="spellStart"/>
      <w:r>
        <w:rPr>
          <w:rFonts w:ascii="Arial" w:hAnsi="Arial"/>
          <w:b/>
          <w:sz w:val="32"/>
          <w:highlight w:val="white"/>
        </w:rPr>
        <w:t>Bunny</w:t>
      </w:r>
      <w:proofErr w:type="spellEnd"/>
      <w:r>
        <w:rPr>
          <w:rFonts w:ascii="Arial" w:hAnsi="Arial"/>
          <w:b/>
          <w:sz w:val="32"/>
          <w:highlight w:val="white"/>
        </w:rPr>
        <w:t xml:space="preserve"> anuncian el lanzamiento de las nuevas </w:t>
      </w:r>
      <w:r w:rsidR="004A3569">
        <w:rPr>
          <w:rFonts w:ascii="Arial" w:hAnsi="Arial"/>
          <w:b/>
          <w:sz w:val="32"/>
          <w:highlight w:val="white"/>
        </w:rPr>
        <w:t>tenis</w:t>
      </w:r>
      <w:r w:rsidR="00A47D1A">
        <w:rPr>
          <w:rFonts w:ascii="Arial" w:hAnsi="Arial"/>
          <w:b/>
          <w:sz w:val="32"/>
          <w:highlight w:val="white"/>
        </w:rPr>
        <w:t xml:space="preserve"> </w:t>
      </w:r>
      <w:r w:rsidR="00A47D1A">
        <w:rPr>
          <w:rFonts w:ascii="Calibri" w:hAnsi="Calibri"/>
          <w:b/>
          <w:sz w:val="32"/>
          <w:szCs w:val="32"/>
        </w:rPr>
        <w:t>–</w:t>
      </w:r>
      <w:r>
        <w:rPr>
          <w:rFonts w:ascii="Calibri" w:hAnsi="Calibri"/>
          <w:b/>
          <w:sz w:val="32"/>
          <w:szCs w:val="32"/>
        </w:rPr>
        <w:t xml:space="preserve"> </w:t>
      </w:r>
      <w:proofErr w:type="spellStart"/>
      <w:r>
        <w:rPr>
          <w:rFonts w:ascii="Arial" w:hAnsi="Arial"/>
          <w:b/>
          <w:sz w:val="32"/>
          <w:szCs w:val="32"/>
        </w:rPr>
        <w:t>Forum</w:t>
      </w:r>
      <w:proofErr w:type="spellEnd"/>
      <w:r>
        <w:rPr>
          <w:rFonts w:ascii="Arial" w:hAnsi="Arial"/>
          <w:b/>
          <w:sz w:val="32"/>
          <w:szCs w:val="32"/>
        </w:rPr>
        <w:t xml:space="preserve"> Back to </w:t>
      </w:r>
      <w:proofErr w:type="spellStart"/>
      <w:r>
        <w:rPr>
          <w:rFonts w:ascii="Arial" w:hAnsi="Arial"/>
          <w:b/>
          <w:sz w:val="32"/>
          <w:szCs w:val="32"/>
        </w:rPr>
        <w:t>School</w:t>
      </w:r>
      <w:proofErr w:type="spellEnd"/>
    </w:p>
    <w:p w14:paraId="2362A6F2" w14:textId="77777777" w:rsidR="00145764" w:rsidRDefault="001E55E1">
      <w:pPr>
        <w:numPr>
          <w:ilvl w:val="0"/>
          <w:numId w:val="1"/>
        </w:numPr>
        <w:spacing w:line="360" w:lineRule="auto"/>
        <w:jc w:val="center"/>
        <w:rPr>
          <w:rFonts w:ascii="Arial" w:eastAsia="Arial" w:hAnsi="Arial" w:cs="Arial"/>
          <w:b/>
          <w:sz w:val="22"/>
          <w:szCs w:val="22"/>
        </w:rPr>
      </w:pPr>
      <w:r>
        <w:rPr>
          <w:rFonts w:ascii="Arial" w:hAnsi="Arial"/>
          <w:b/>
          <w:sz w:val="22"/>
        </w:rPr>
        <w:t>El nuevo modelo se destaca por la combinación de tres tonos de negro -</w:t>
      </w:r>
    </w:p>
    <w:p w14:paraId="1AAB5FC4" w14:textId="77777777" w:rsidR="00145764" w:rsidRDefault="001E55E1">
      <w:pPr>
        <w:numPr>
          <w:ilvl w:val="0"/>
          <w:numId w:val="1"/>
        </w:numPr>
        <w:spacing w:line="360" w:lineRule="auto"/>
        <w:jc w:val="center"/>
        <w:rPr>
          <w:rFonts w:ascii="Arial" w:eastAsia="Arial" w:hAnsi="Arial" w:cs="Arial"/>
          <w:b/>
          <w:sz w:val="22"/>
          <w:szCs w:val="22"/>
        </w:rPr>
      </w:pPr>
      <w:r>
        <w:rPr>
          <w:rFonts w:ascii="Arial" w:hAnsi="Arial"/>
          <w:b/>
          <w:sz w:val="22"/>
        </w:rPr>
        <w:t xml:space="preserve">Las zapatillas </w:t>
      </w:r>
      <w:proofErr w:type="spellStart"/>
      <w:r>
        <w:rPr>
          <w:rFonts w:ascii="Arial" w:hAnsi="Arial"/>
          <w:b/>
          <w:sz w:val="22"/>
        </w:rPr>
        <w:t>Bad</w:t>
      </w:r>
      <w:proofErr w:type="spellEnd"/>
      <w:r>
        <w:rPr>
          <w:rFonts w:ascii="Arial" w:hAnsi="Arial"/>
          <w:b/>
          <w:sz w:val="22"/>
        </w:rPr>
        <w:t xml:space="preserve"> </w:t>
      </w:r>
      <w:proofErr w:type="spellStart"/>
      <w:r>
        <w:rPr>
          <w:rFonts w:ascii="Arial" w:hAnsi="Arial"/>
          <w:b/>
          <w:sz w:val="22"/>
        </w:rPr>
        <w:t>Bunny</w:t>
      </w:r>
      <w:proofErr w:type="spellEnd"/>
      <w:r>
        <w:rPr>
          <w:rFonts w:ascii="Arial" w:hAnsi="Arial"/>
          <w:b/>
          <w:sz w:val="22"/>
        </w:rPr>
        <w:t xml:space="preserve"> </w:t>
      </w:r>
      <w:proofErr w:type="spellStart"/>
      <w:r>
        <w:rPr>
          <w:rFonts w:ascii="Arial" w:hAnsi="Arial"/>
          <w:b/>
          <w:sz w:val="22"/>
        </w:rPr>
        <w:t>Forum</w:t>
      </w:r>
      <w:proofErr w:type="spellEnd"/>
      <w:r>
        <w:rPr>
          <w:rFonts w:ascii="Arial" w:hAnsi="Arial"/>
          <w:b/>
          <w:sz w:val="22"/>
        </w:rPr>
        <w:t xml:space="preserve"> - Back to </w:t>
      </w:r>
      <w:proofErr w:type="spellStart"/>
      <w:r>
        <w:rPr>
          <w:rFonts w:ascii="Arial" w:hAnsi="Arial"/>
          <w:b/>
          <w:sz w:val="22"/>
        </w:rPr>
        <w:t>School</w:t>
      </w:r>
      <w:proofErr w:type="spellEnd"/>
      <w:r>
        <w:rPr>
          <w:rFonts w:ascii="Arial" w:hAnsi="Arial"/>
          <w:b/>
          <w:sz w:val="22"/>
        </w:rPr>
        <w:t xml:space="preserve"> se diseñaron para fomentar la expresión individual -</w:t>
      </w:r>
    </w:p>
    <w:p w14:paraId="3B85B17A" w14:textId="77777777" w:rsidR="00145764" w:rsidRDefault="001E55E1">
      <w:pPr>
        <w:numPr>
          <w:ilvl w:val="0"/>
          <w:numId w:val="1"/>
        </w:numPr>
        <w:spacing w:line="360" w:lineRule="auto"/>
        <w:jc w:val="center"/>
        <w:rPr>
          <w:rFonts w:ascii="Arial" w:eastAsia="Arial" w:hAnsi="Arial" w:cs="Arial"/>
          <w:b/>
          <w:sz w:val="22"/>
          <w:szCs w:val="22"/>
        </w:rPr>
      </w:pPr>
      <w:r>
        <w:rPr>
          <w:rFonts w:ascii="Arial" w:hAnsi="Arial"/>
          <w:b/>
          <w:sz w:val="22"/>
        </w:rPr>
        <w:t>El calzado está acompañado de una campaña protagonizada por un grupo de estudiantes valientes -</w:t>
      </w:r>
      <w:r>
        <w:rPr>
          <w:rFonts w:ascii="Arial" w:hAnsi="Arial"/>
          <w:b/>
          <w:sz w:val="22"/>
          <w:szCs w:val="22"/>
        </w:rPr>
        <w:br/>
      </w:r>
      <w:r>
        <w:rPr>
          <w:rFonts w:ascii="Arial" w:hAnsi="Arial"/>
          <w:sz w:val="22"/>
          <w:szCs w:val="22"/>
          <w:highlight w:val="white"/>
        </w:rPr>
        <w:t xml:space="preserve"> </w:t>
      </w:r>
    </w:p>
    <w:p w14:paraId="12F675E8" w14:textId="7742482B" w:rsidR="00145764" w:rsidRDefault="001E55E1">
      <w:pPr>
        <w:spacing w:line="276" w:lineRule="auto"/>
        <w:jc w:val="both"/>
        <w:rPr>
          <w:rFonts w:ascii="Arial" w:eastAsia="Arial" w:hAnsi="Arial" w:cs="Arial"/>
          <w:sz w:val="22"/>
          <w:szCs w:val="22"/>
          <w:highlight w:val="white"/>
        </w:rPr>
      </w:pPr>
      <w:proofErr w:type="spellStart"/>
      <w:r>
        <w:rPr>
          <w:rFonts w:ascii="Arial" w:hAnsi="Arial"/>
          <w:b/>
          <w:sz w:val="22"/>
          <w:highlight w:val="white"/>
        </w:rPr>
        <w:t>Herzogenaurach</w:t>
      </w:r>
      <w:proofErr w:type="spellEnd"/>
      <w:r>
        <w:rPr>
          <w:rFonts w:ascii="Arial" w:hAnsi="Arial"/>
          <w:b/>
          <w:sz w:val="22"/>
          <w:highlight w:val="white"/>
        </w:rPr>
        <w:t>, 10 de agosto de 2021</w:t>
      </w:r>
      <w:r>
        <w:rPr>
          <w:rFonts w:ascii="Arial" w:hAnsi="Arial"/>
          <w:sz w:val="22"/>
          <w:highlight w:val="white"/>
        </w:rPr>
        <w:t xml:space="preserve">, adidas Originals y </w:t>
      </w:r>
      <w:proofErr w:type="spellStart"/>
      <w:r>
        <w:rPr>
          <w:rFonts w:ascii="Arial" w:hAnsi="Arial"/>
          <w:sz w:val="22"/>
          <w:highlight w:val="white"/>
        </w:rPr>
        <w:t>Bad</w:t>
      </w:r>
      <w:proofErr w:type="spellEnd"/>
      <w:r>
        <w:rPr>
          <w:rFonts w:ascii="Arial" w:hAnsi="Arial"/>
          <w:sz w:val="22"/>
          <w:highlight w:val="white"/>
        </w:rPr>
        <w:t xml:space="preserve"> </w:t>
      </w:r>
      <w:proofErr w:type="spellStart"/>
      <w:r>
        <w:rPr>
          <w:rFonts w:ascii="Arial" w:hAnsi="Arial"/>
          <w:sz w:val="22"/>
          <w:highlight w:val="white"/>
        </w:rPr>
        <w:t>Bunny</w:t>
      </w:r>
      <w:proofErr w:type="spellEnd"/>
      <w:r>
        <w:rPr>
          <w:rFonts w:ascii="Arial" w:hAnsi="Arial"/>
          <w:sz w:val="22"/>
          <w:highlight w:val="white"/>
        </w:rPr>
        <w:t xml:space="preserve"> continúan su exitosa colaboración con el lanzamiento de una nueva versión de la</w:t>
      </w:r>
      <w:r w:rsidR="004A3569">
        <w:rPr>
          <w:rFonts w:ascii="Arial" w:hAnsi="Arial"/>
          <w:sz w:val="22"/>
          <w:highlight w:val="white"/>
        </w:rPr>
        <w:t xml:space="preserve">s tenis </w:t>
      </w:r>
      <w:proofErr w:type="spellStart"/>
      <w:r>
        <w:rPr>
          <w:rFonts w:ascii="Arial" w:hAnsi="Arial"/>
          <w:sz w:val="22"/>
          <w:highlight w:val="white"/>
        </w:rPr>
        <w:t>Forum</w:t>
      </w:r>
      <w:proofErr w:type="spellEnd"/>
      <w:r>
        <w:rPr>
          <w:rFonts w:ascii="Arial" w:hAnsi="Arial"/>
          <w:sz w:val="22"/>
          <w:highlight w:val="white"/>
        </w:rPr>
        <w:t xml:space="preserve">. Inspirada en la infancia y adolescencia del ícono cultural puertorriqueño, </w:t>
      </w:r>
      <w:proofErr w:type="spellStart"/>
      <w:r>
        <w:rPr>
          <w:rFonts w:ascii="Arial" w:hAnsi="Arial"/>
          <w:sz w:val="22"/>
          <w:highlight w:val="white"/>
        </w:rPr>
        <w:t>Bad</w:t>
      </w:r>
      <w:proofErr w:type="spellEnd"/>
      <w:r>
        <w:rPr>
          <w:rFonts w:ascii="Arial" w:hAnsi="Arial"/>
          <w:sz w:val="22"/>
          <w:highlight w:val="white"/>
        </w:rPr>
        <w:t xml:space="preserve"> </w:t>
      </w:r>
      <w:proofErr w:type="spellStart"/>
      <w:r>
        <w:rPr>
          <w:rFonts w:ascii="Arial" w:hAnsi="Arial"/>
          <w:sz w:val="22"/>
          <w:highlight w:val="white"/>
        </w:rPr>
        <w:t>Bunny</w:t>
      </w:r>
      <w:proofErr w:type="spellEnd"/>
      <w:r>
        <w:rPr>
          <w:rFonts w:ascii="Arial" w:hAnsi="Arial"/>
          <w:sz w:val="22"/>
          <w:highlight w:val="white"/>
        </w:rPr>
        <w:t xml:space="preserve"> </w:t>
      </w:r>
      <w:proofErr w:type="spellStart"/>
      <w:r>
        <w:rPr>
          <w:rFonts w:ascii="Arial" w:hAnsi="Arial"/>
          <w:sz w:val="22"/>
          <w:highlight w:val="white"/>
        </w:rPr>
        <w:t>Forum</w:t>
      </w:r>
      <w:proofErr w:type="spellEnd"/>
      <w:r>
        <w:rPr>
          <w:rFonts w:ascii="Arial" w:hAnsi="Arial"/>
          <w:sz w:val="22"/>
          <w:highlight w:val="white"/>
        </w:rPr>
        <w:t xml:space="preserve"> – Back to </w:t>
      </w:r>
      <w:proofErr w:type="spellStart"/>
      <w:r>
        <w:rPr>
          <w:rFonts w:ascii="Arial" w:hAnsi="Arial"/>
          <w:sz w:val="22"/>
          <w:highlight w:val="white"/>
        </w:rPr>
        <w:t>School</w:t>
      </w:r>
      <w:proofErr w:type="spellEnd"/>
      <w:r>
        <w:rPr>
          <w:rFonts w:ascii="Arial" w:hAnsi="Arial"/>
          <w:sz w:val="22"/>
          <w:highlight w:val="white"/>
        </w:rPr>
        <w:t xml:space="preserve"> es una invitación a las nuevas generaciones para que rompan el molde y redefinan su propio estilo. </w:t>
      </w:r>
    </w:p>
    <w:p w14:paraId="1415FDEE" w14:textId="77777777" w:rsidR="00145764" w:rsidRDefault="00145764">
      <w:pPr>
        <w:spacing w:line="276" w:lineRule="auto"/>
        <w:jc w:val="both"/>
        <w:rPr>
          <w:rFonts w:ascii="Arial" w:eastAsia="Arial" w:hAnsi="Arial" w:cs="Arial"/>
          <w:sz w:val="22"/>
          <w:szCs w:val="22"/>
          <w:highlight w:val="white"/>
        </w:rPr>
      </w:pPr>
    </w:p>
    <w:p w14:paraId="2ABB533A" w14:textId="77777777" w:rsidR="00145764" w:rsidRDefault="001E55E1">
      <w:pPr>
        <w:spacing w:line="276" w:lineRule="auto"/>
        <w:jc w:val="both"/>
        <w:rPr>
          <w:rFonts w:ascii="Arial" w:eastAsia="Arial" w:hAnsi="Arial" w:cs="Arial"/>
          <w:color w:val="4472C4"/>
          <w:sz w:val="22"/>
          <w:szCs w:val="22"/>
          <w:highlight w:val="white"/>
        </w:rPr>
      </w:pPr>
      <w:r>
        <w:rPr>
          <w:rFonts w:ascii="Arial" w:hAnsi="Arial"/>
          <w:sz w:val="22"/>
          <w:highlight w:val="white"/>
        </w:rPr>
        <w:t xml:space="preserve">El más reciente modelo de </w:t>
      </w:r>
      <w:proofErr w:type="spellStart"/>
      <w:r>
        <w:rPr>
          <w:rFonts w:ascii="Arial" w:hAnsi="Arial"/>
          <w:sz w:val="22"/>
          <w:highlight w:val="white"/>
        </w:rPr>
        <w:t>Forum</w:t>
      </w:r>
      <w:proofErr w:type="spellEnd"/>
      <w:r>
        <w:rPr>
          <w:rFonts w:ascii="Arial" w:hAnsi="Arial"/>
          <w:sz w:val="22"/>
          <w:highlight w:val="white"/>
        </w:rPr>
        <w:t xml:space="preserve"> se diseñó para impulsar la expresión creativa y cuenta con un exterior de cuero negro premium, revestimientos de gamuza y un cierre de hebilla. El toque final de esta silueta única son las plantillas con el logo de ambas marcas, los cordones con lunares y el inconfundible logo de </w:t>
      </w:r>
      <w:proofErr w:type="spellStart"/>
      <w:r>
        <w:rPr>
          <w:rFonts w:ascii="Arial" w:hAnsi="Arial"/>
          <w:sz w:val="22"/>
          <w:highlight w:val="white"/>
        </w:rPr>
        <w:t>Bad</w:t>
      </w:r>
      <w:proofErr w:type="spellEnd"/>
      <w:r>
        <w:rPr>
          <w:rFonts w:ascii="Arial" w:hAnsi="Arial"/>
          <w:sz w:val="22"/>
          <w:highlight w:val="white"/>
        </w:rPr>
        <w:t xml:space="preserve"> </w:t>
      </w:r>
      <w:proofErr w:type="spellStart"/>
      <w:r>
        <w:rPr>
          <w:rFonts w:ascii="Arial" w:hAnsi="Arial"/>
          <w:sz w:val="22"/>
          <w:highlight w:val="white"/>
        </w:rPr>
        <w:t>Bunny</w:t>
      </w:r>
      <w:proofErr w:type="spellEnd"/>
      <w:r>
        <w:rPr>
          <w:rFonts w:ascii="Arial" w:hAnsi="Arial"/>
          <w:sz w:val="22"/>
          <w:highlight w:val="white"/>
        </w:rPr>
        <w:t xml:space="preserve"> impreso sobre una sección amarilla de la suela. </w:t>
      </w:r>
    </w:p>
    <w:p w14:paraId="6F74A1A6" w14:textId="77777777" w:rsidR="00145764" w:rsidRDefault="001E55E1">
      <w:pPr>
        <w:shd w:val="clear" w:color="auto" w:fill="FFFFFF"/>
        <w:spacing w:before="200" w:line="276" w:lineRule="auto"/>
        <w:rPr>
          <w:rFonts w:ascii="Arial" w:eastAsia="Arial" w:hAnsi="Arial" w:cs="Arial"/>
          <w:sz w:val="22"/>
          <w:szCs w:val="22"/>
          <w:highlight w:val="white"/>
        </w:rPr>
      </w:pPr>
      <w:r>
        <w:rPr>
          <w:rFonts w:ascii="Arial" w:hAnsi="Arial"/>
          <w:sz w:val="22"/>
          <w:highlight w:val="white"/>
        </w:rPr>
        <w:t xml:space="preserve">Una campaña divertida y auténtica acompaña el lanzamiento de la silueta Back to </w:t>
      </w:r>
      <w:proofErr w:type="spellStart"/>
      <w:r>
        <w:rPr>
          <w:rFonts w:ascii="Arial" w:hAnsi="Arial"/>
          <w:sz w:val="22"/>
          <w:highlight w:val="white"/>
        </w:rPr>
        <w:t>School</w:t>
      </w:r>
      <w:proofErr w:type="spellEnd"/>
      <w:r>
        <w:rPr>
          <w:rFonts w:ascii="Arial" w:hAnsi="Arial"/>
          <w:sz w:val="22"/>
          <w:highlight w:val="white"/>
        </w:rPr>
        <w:t>, en la que participan un gran grupo de jóvenes estudiantes que reclaman espacios en sus entornos educativos. Defendiendo la idea de que los rebeldes de hoy son los líderes del mañana, el video de la campaña pone de manifiesto la personalidad individual de cada joven mientras reinterpreta su propio estilo.</w:t>
      </w:r>
    </w:p>
    <w:p w14:paraId="686A4561" w14:textId="77777777" w:rsidR="00145764" w:rsidRDefault="00145764">
      <w:pPr>
        <w:spacing w:line="276" w:lineRule="auto"/>
        <w:jc w:val="both"/>
        <w:rPr>
          <w:rFonts w:ascii="Arial" w:eastAsia="Arial" w:hAnsi="Arial" w:cs="Arial"/>
          <w:sz w:val="22"/>
          <w:szCs w:val="22"/>
          <w:highlight w:val="white"/>
        </w:rPr>
      </w:pPr>
    </w:p>
    <w:p w14:paraId="71D0A105" w14:textId="77777777" w:rsidR="00145764" w:rsidRDefault="00145764">
      <w:pPr>
        <w:spacing w:line="276" w:lineRule="auto"/>
        <w:jc w:val="both"/>
        <w:rPr>
          <w:rFonts w:ascii="Arial" w:eastAsia="Arial" w:hAnsi="Arial" w:cs="Arial"/>
          <w:sz w:val="22"/>
          <w:szCs w:val="22"/>
          <w:highlight w:val="white"/>
        </w:rPr>
      </w:pPr>
    </w:p>
    <w:p w14:paraId="73ADF161" w14:textId="62315AE2" w:rsidR="00A34D78" w:rsidRDefault="001E55E1" w:rsidP="00A34D78">
      <w:pPr>
        <w:shd w:val="clear" w:color="auto" w:fill="FFFFFF"/>
        <w:spacing w:line="276" w:lineRule="auto"/>
        <w:jc w:val="both"/>
        <w:rPr>
          <w:rFonts w:ascii="Arial" w:eastAsia="Arial" w:hAnsi="Arial" w:cs="Arial"/>
          <w:sz w:val="22"/>
          <w:szCs w:val="22"/>
          <w:highlight w:val="white"/>
        </w:rPr>
      </w:pPr>
      <w:r>
        <w:rPr>
          <w:rFonts w:ascii="Arial" w:hAnsi="Arial"/>
          <w:sz w:val="22"/>
          <w:highlight w:val="white"/>
        </w:rPr>
        <w:t>L</w:t>
      </w:r>
      <w:r w:rsidR="00A34D78">
        <w:rPr>
          <w:rFonts w:ascii="Arial" w:hAnsi="Arial"/>
          <w:sz w:val="22"/>
          <w:highlight w:val="white"/>
        </w:rPr>
        <w:t>o</w:t>
      </w:r>
      <w:r>
        <w:rPr>
          <w:rFonts w:ascii="Arial" w:hAnsi="Arial"/>
          <w:sz w:val="22"/>
          <w:highlight w:val="white"/>
        </w:rPr>
        <w:t>s nuev</w:t>
      </w:r>
      <w:r w:rsidR="00A34D78">
        <w:rPr>
          <w:rFonts w:ascii="Arial" w:hAnsi="Arial"/>
          <w:sz w:val="22"/>
          <w:highlight w:val="white"/>
        </w:rPr>
        <w:t>o</w:t>
      </w:r>
      <w:r>
        <w:rPr>
          <w:rFonts w:ascii="Arial" w:hAnsi="Arial"/>
          <w:sz w:val="22"/>
          <w:highlight w:val="white"/>
        </w:rPr>
        <w:t xml:space="preserve">s </w:t>
      </w:r>
      <w:r w:rsidR="004A3569">
        <w:rPr>
          <w:rFonts w:ascii="Arial" w:hAnsi="Arial"/>
          <w:sz w:val="22"/>
          <w:highlight w:val="white"/>
        </w:rPr>
        <w:t>tenis</w:t>
      </w:r>
      <w:r>
        <w:rPr>
          <w:rFonts w:ascii="Arial" w:hAnsi="Arial"/>
          <w:sz w:val="22"/>
          <w:highlight w:val="white"/>
        </w:rPr>
        <w:t xml:space="preserve"> </w:t>
      </w:r>
      <w:proofErr w:type="spellStart"/>
      <w:r w:rsidR="00A34D78">
        <w:rPr>
          <w:rFonts w:ascii="Arial" w:hAnsi="Arial"/>
          <w:sz w:val="22"/>
          <w:highlight w:val="white"/>
        </w:rPr>
        <w:t>Bad</w:t>
      </w:r>
      <w:proofErr w:type="spellEnd"/>
      <w:r w:rsidR="00A34D78">
        <w:rPr>
          <w:rFonts w:ascii="Arial" w:hAnsi="Arial"/>
          <w:sz w:val="22"/>
          <w:highlight w:val="white"/>
        </w:rPr>
        <w:t xml:space="preserve"> </w:t>
      </w:r>
      <w:proofErr w:type="spellStart"/>
      <w:r w:rsidR="00A34D78">
        <w:rPr>
          <w:rFonts w:ascii="Arial" w:hAnsi="Arial"/>
          <w:sz w:val="22"/>
          <w:highlight w:val="white"/>
        </w:rPr>
        <w:t>Bunny</w:t>
      </w:r>
      <w:proofErr w:type="spellEnd"/>
      <w:r w:rsidR="00A34D78">
        <w:rPr>
          <w:rFonts w:ascii="Arial" w:hAnsi="Arial"/>
          <w:sz w:val="22"/>
          <w:highlight w:val="white"/>
        </w:rPr>
        <w:t xml:space="preserve"> </w:t>
      </w:r>
      <w:proofErr w:type="spellStart"/>
      <w:r w:rsidR="00A34D78">
        <w:rPr>
          <w:rFonts w:ascii="Arial" w:hAnsi="Arial"/>
          <w:sz w:val="22"/>
          <w:highlight w:val="white"/>
        </w:rPr>
        <w:t>Forum</w:t>
      </w:r>
      <w:proofErr w:type="spellEnd"/>
      <w:r w:rsidR="00A34D78">
        <w:rPr>
          <w:rFonts w:ascii="Arial" w:hAnsi="Arial"/>
          <w:sz w:val="22"/>
          <w:highlight w:val="white"/>
        </w:rPr>
        <w:t xml:space="preserve"> Low estarán disponibles el 17 de agosto en, adidas.com/</w:t>
      </w:r>
      <w:proofErr w:type="spellStart"/>
      <w:r w:rsidR="00A34D78">
        <w:rPr>
          <w:rFonts w:ascii="Arial" w:hAnsi="Arial"/>
          <w:sz w:val="22"/>
          <w:highlight w:val="white"/>
        </w:rPr>
        <w:t>badbunny</w:t>
      </w:r>
      <w:proofErr w:type="spellEnd"/>
      <w:r w:rsidR="00A34D78">
        <w:rPr>
          <w:rFonts w:ascii="Arial" w:hAnsi="Arial"/>
          <w:sz w:val="22"/>
          <w:highlight w:val="white"/>
        </w:rPr>
        <w:t xml:space="preserve">  (en Puerto Rico, </w:t>
      </w:r>
      <w:hyperlink r:id="rId7">
        <w:r w:rsidR="00A34D78">
          <w:rPr>
            <w:rFonts w:ascii="Arial" w:hAnsi="Arial"/>
            <w:color w:val="0000FF"/>
            <w:sz w:val="22"/>
            <w:highlight w:val="white"/>
            <w:u w:val="single"/>
          </w:rPr>
          <w:t>www.adidaspuertorico.com/badbunny</w:t>
        </w:r>
      </w:hyperlink>
      <w:r w:rsidR="00A34D78">
        <w:rPr>
          <w:rFonts w:ascii="Arial" w:hAnsi="Arial"/>
          <w:sz w:val="22"/>
          <w:highlight w:val="white"/>
        </w:rPr>
        <w:t xml:space="preserve"> y en la tienda FRSH Company).</w:t>
      </w:r>
    </w:p>
    <w:p w14:paraId="6BBE27BD" w14:textId="7311FB8A" w:rsidR="00145764" w:rsidRDefault="00145764">
      <w:pPr>
        <w:shd w:val="clear" w:color="auto" w:fill="FFFFFF"/>
        <w:spacing w:line="276" w:lineRule="auto"/>
        <w:jc w:val="both"/>
        <w:rPr>
          <w:rFonts w:ascii="Arial" w:eastAsia="Arial" w:hAnsi="Arial" w:cs="Arial"/>
          <w:sz w:val="22"/>
          <w:szCs w:val="22"/>
          <w:highlight w:val="white"/>
        </w:rPr>
      </w:pPr>
    </w:p>
    <w:p w14:paraId="79075F4A" w14:textId="77777777" w:rsidR="00145764" w:rsidRDefault="001E55E1">
      <w:pPr>
        <w:shd w:val="clear" w:color="auto" w:fill="FFFFFF"/>
        <w:spacing w:line="276" w:lineRule="auto"/>
        <w:jc w:val="both"/>
        <w:rPr>
          <w:rFonts w:ascii="Arial" w:eastAsia="Arial" w:hAnsi="Arial" w:cs="Arial"/>
          <w:sz w:val="22"/>
          <w:szCs w:val="22"/>
          <w:highlight w:val="white"/>
        </w:rPr>
      </w:pPr>
      <w:r>
        <w:rPr>
          <w:rFonts w:ascii="Arial" w:hAnsi="Arial"/>
          <w:sz w:val="22"/>
          <w:highlight w:val="white"/>
        </w:rPr>
        <w:t xml:space="preserve"> </w:t>
      </w:r>
    </w:p>
    <w:p w14:paraId="2ADF8DCC" w14:textId="77777777" w:rsidR="00145764" w:rsidRDefault="00145764">
      <w:pPr>
        <w:spacing w:line="276" w:lineRule="auto"/>
        <w:jc w:val="both"/>
        <w:rPr>
          <w:rFonts w:ascii="Arial" w:eastAsia="Arial" w:hAnsi="Arial" w:cs="Arial"/>
          <w:sz w:val="22"/>
          <w:szCs w:val="22"/>
          <w:highlight w:val="white"/>
        </w:rPr>
      </w:pPr>
    </w:p>
    <w:p w14:paraId="5D4FA4F2" w14:textId="77777777" w:rsidR="00145764" w:rsidRPr="003005F6" w:rsidRDefault="001E55E1">
      <w:pPr>
        <w:spacing w:line="276" w:lineRule="auto"/>
        <w:jc w:val="center"/>
        <w:rPr>
          <w:rFonts w:ascii="Arial" w:eastAsia="Arial" w:hAnsi="Arial" w:cs="Arial"/>
          <w:sz w:val="22"/>
          <w:szCs w:val="22"/>
          <w:highlight w:val="white"/>
          <w:lang w:val="en-US"/>
        </w:rPr>
      </w:pPr>
      <w:r w:rsidRPr="003005F6">
        <w:rPr>
          <w:rFonts w:ascii="Arial" w:hAnsi="Arial"/>
          <w:sz w:val="22"/>
          <w:highlight w:val="white"/>
          <w:lang w:val="en-US"/>
        </w:rPr>
        <w:t>@adidasOriginals</w:t>
      </w:r>
    </w:p>
    <w:p w14:paraId="5377CFF3" w14:textId="6041EBB5" w:rsidR="00145764" w:rsidRPr="003005F6" w:rsidRDefault="001E55E1">
      <w:pPr>
        <w:spacing w:line="276" w:lineRule="auto"/>
        <w:jc w:val="center"/>
        <w:rPr>
          <w:rFonts w:ascii="Arial" w:eastAsia="Arial" w:hAnsi="Arial" w:cs="Arial"/>
          <w:sz w:val="22"/>
          <w:szCs w:val="22"/>
          <w:highlight w:val="white"/>
          <w:lang w:val="en-US"/>
        </w:rPr>
      </w:pPr>
      <w:r w:rsidRPr="003005F6">
        <w:rPr>
          <w:rFonts w:ascii="Arial" w:hAnsi="Arial"/>
          <w:sz w:val="22"/>
          <w:highlight w:val="white"/>
          <w:lang w:val="en-US"/>
        </w:rPr>
        <w:t>#adidas</w:t>
      </w:r>
      <w:r w:rsidR="004A3569" w:rsidRPr="003005F6">
        <w:rPr>
          <w:rFonts w:ascii="Arial" w:hAnsi="Arial"/>
          <w:sz w:val="22"/>
          <w:highlight w:val="white"/>
          <w:lang w:val="en-US"/>
        </w:rPr>
        <w:t>F</w:t>
      </w:r>
      <w:r w:rsidRPr="003005F6">
        <w:rPr>
          <w:rFonts w:ascii="Arial" w:hAnsi="Arial"/>
          <w:sz w:val="22"/>
          <w:highlight w:val="white"/>
          <w:lang w:val="en-US"/>
        </w:rPr>
        <w:t>orum</w:t>
      </w:r>
    </w:p>
    <w:p w14:paraId="367176AB" w14:textId="77777777" w:rsidR="00145764" w:rsidRPr="003005F6" w:rsidRDefault="00145764">
      <w:pPr>
        <w:spacing w:line="276" w:lineRule="auto"/>
        <w:jc w:val="both"/>
        <w:rPr>
          <w:rFonts w:ascii="Arial" w:eastAsia="Arial" w:hAnsi="Arial" w:cs="Arial"/>
          <w:b/>
          <w:sz w:val="22"/>
          <w:szCs w:val="22"/>
          <w:highlight w:val="white"/>
          <w:lang w:val="en-US"/>
        </w:rPr>
      </w:pPr>
    </w:p>
    <w:p w14:paraId="39E24C59" w14:textId="77777777" w:rsidR="00145764" w:rsidRPr="003005F6" w:rsidRDefault="00145764">
      <w:pPr>
        <w:spacing w:line="276" w:lineRule="auto"/>
        <w:jc w:val="both"/>
        <w:rPr>
          <w:rFonts w:ascii="Arial" w:eastAsia="Arial" w:hAnsi="Arial" w:cs="Arial"/>
          <w:b/>
          <w:sz w:val="22"/>
          <w:szCs w:val="22"/>
          <w:highlight w:val="white"/>
          <w:lang w:val="en-US"/>
        </w:rPr>
      </w:pPr>
    </w:p>
    <w:p w14:paraId="3997BE16" w14:textId="77777777" w:rsidR="00145764" w:rsidRPr="003005F6" w:rsidRDefault="00145764">
      <w:pPr>
        <w:spacing w:line="276" w:lineRule="auto"/>
        <w:jc w:val="both"/>
        <w:rPr>
          <w:rFonts w:ascii="Arial" w:eastAsia="Arial" w:hAnsi="Arial" w:cs="Arial"/>
          <w:b/>
          <w:sz w:val="22"/>
          <w:szCs w:val="22"/>
          <w:highlight w:val="white"/>
          <w:lang w:val="en-US"/>
        </w:rPr>
      </w:pPr>
    </w:p>
    <w:p w14:paraId="0D641DF9" w14:textId="77777777" w:rsidR="00145764" w:rsidRPr="003005F6" w:rsidRDefault="00145764">
      <w:pPr>
        <w:spacing w:line="276" w:lineRule="auto"/>
        <w:jc w:val="both"/>
        <w:rPr>
          <w:rFonts w:ascii="Arial" w:eastAsia="Arial" w:hAnsi="Arial" w:cs="Arial"/>
          <w:b/>
          <w:sz w:val="22"/>
          <w:szCs w:val="22"/>
          <w:highlight w:val="white"/>
          <w:lang w:val="en-US"/>
        </w:rPr>
      </w:pPr>
    </w:p>
    <w:p w14:paraId="54DE93FA" w14:textId="353867A9" w:rsidR="00145764" w:rsidRPr="003005F6" w:rsidRDefault="001E55E1">
      <w:pPr>
        <w:spacing w:line="276" w:lineRule="auto"/>
        <w:jc w:val="both"/>
        <w:rPr>
          <w:rFonts w:ascii="Arial" w:hAnsi="Arial"/>
          <w:b/>
          <w:sz w:val="22"/>
          <w:highlight w:val="white"/>
          <w:lang w:val="en-US"/>
        </w:rPr>
      </w:pPr>
      <w:proofErr w:type="spellStart"/>
      <w:r w:rsidRPr="003005F6">
        <w:rPr>
          <w:rFonts w:ascii="Arial" w:hAnsi="Arial"/>
          <w:b/>
          <w:sz w:val="22"/>
          <w:highlight w:val="white"/>
          <w:lang w:val="en-US"/>
        </w:rPr>
        <w:t>Sobre</w:t>
      </w:r>
      <w:proofErr w:type="spellEnd"/>
      <w:r w:rsidRPr="003005F6">
        <w:rPr>
          <w:rFonts w:ascii="Arial" w:hAnsi="Arial"/>
          <w:b/>
          <w:sz w:val="22"/>
          <w:highlight w:val="white"/>
          <w:lang w:val="en-US"/>
        </w:rPr>
        <w:t xml:space="preserve"> Bad Bunny: </w:t>
      </w:r>
    </w:p>
    <w:p w14:paraId="4FED8174" w14:textId="77777777" w:rsidR="008520C9" w:rsidRPr="003005F6" w:rsidRDefault="008520C9">
      <w:pPr>
        <w:spacing w:line="276" w:lineRule="auto"/>
        <w:jc w:val="both"/>
        <w:rPr>
          <w:rFonts w:ascii="Arial" w:eastAsia="Arial" w:hAnsi="Arial" w:cs="Arial"/>
          <w:b/>
          <w:sz w:val="22"/>
          <w:szCs w:val="22"/>
          <w:highlight w:val="white"/>
          <w:lang w:val="en-US"/>
        </w:rPr>
      </w:pPr>
    </w:p>
    <w:p w14:paraId="6AA84854" w14:textId="77777777" w:rsidR="004A3569" w:rsidRPr="004A3569" w:rsidRDefault="004A3569" w:rsidP="004A3569">
      <w:pPr>
        <w:spacing w:line="276" w:lineRule="auto"/>
        <w:rPr>
          <w:rFonts w:ascii="Arial" w:hAnsi="Arial"/>
          <w:sz w:val="22"/>
          <w:highlight w:val="white"/>
          <w:lang w:val="es-PA"/>
        </w:rPr>
      </w:pPr>
      <w:proofErr w:type="spellStart"/>
      <w:r w:rsidRPr="004A3569">
        <w:rPr>
          <w:rFonts w:ascii="Arial" w:hAnsi="Arial"/>
          <w:sz w:val="22"/>
          <w:highlight w:val="white"/>
          <w:lang w:val="es-PA"/>
        </w:rPr>
        <w:t>Bad</w:t>
      </w:r>
      <w:proofErr w:type="spellEnd"/>
      <w:r w:rsidRPr="004A3569">
        <w:rPr>
          <w:rFonts w:ascii="Arial" w:hAnsi="Arial"/>
          <w:sz w:val="22"/>
          <w:highlight w:val="white"/>
          <w:lang w:val="es-PA"/>
        </w:rPr>
        <w:t xml:space="preserve"> </w:t>
      </w:r>
      <w:proofErr w:type="spellStart"/>
      <w:r w:rsidRPr="004A3569">
        <w:rPr>
          <w:rFonts w:ascii="Arial" w:hAnsi="Arial"/>
          <w:sz w:val="22"/>
          <w:highlight w:val="white"/>
          <w:lang w:val="es-PA"/>
        </w:rPr>
        <w:t>Bunny</w:t>
      </w:r>
      <w:proofErr w:type="spellEnd"/>
      <w:r w:rsidRPr="004A3569">
        <w:rPr>
          <w:rFonts w:ascii="Arial" w:hAnsi="Arial"/>
          <w:sz w:val="22"/>
          <w:highlight w:val="white"/>
          <w:lang w:val="es-PA"/>
        </w:rPr>
        <w:t xml:space="preserve"> es un artista </w:t>
      </w:r>
      <w:proofErr w:type="spellStart"/>
      <w:r w:rsidRPr="004A3569">
        <w:rPr>
          <w:rFonts w:ascii="Arial" w:hAnsi="Arial"/>
          <w:sz w:val="22"/>
          <w:highlight w:val="white"/>
          <w:lang w:val="es-PA"/>
        </w:rPr>
        <w:t>multi-platino</w:t>
      </w:r>
      <w:proofErr w:type="spellEnd"/>
      <w:r w:rsidRPr="004A3569">
        <w:rPr>
          <w:rFonts w:ascii="Arial" w:hAnsi="Arial"/>
          <w:sz w:val="22"/>
          <w:highlight w:val="white"/>
          <w:lang w:val="es-PA"/>
        </w:rPr>
        <w:t xml:space="preserve">, ganador del premio GRAMMY® y múltiples </w:t>
      </w:r>
      <w:proofErr w:type="spellStart"/>
      <w:r w:rsidRPr="004A3569">
        <w:rPr>
          <w:rFonts w:ascii="Arial" w:hAnsi="Arial"/>
          <w:sz w:val="22"/>
          <w:highlight w:val="white"/>
          <w:lang w:val="es-PA"/>
        </w:rPr>
        <w:t>Latin</w:t>
      </w:r>
      <w:proofErr w:type="spellEnd"/>
      <w:r w:rsidRPr="004A3569">
        <w:rPr>
          <w:rFonts w:ascii="Arial" w:hAnsi="Arial"/>
          <w:sz w:val="22"/>
          <w:highlight w:val="white"/>
          <w:lang w:val="es-PA"/>
        </w:rPr>
        <w:t xml:space="preserve"> GRAMMY® que constantemente logra romper barreras internacionales de lenguaje y estereotipos, hoy en día convirtiéndose en un icono global de la cultura y entretenimiento. En el 2020 fue nombrado el “Compositor del Año” por ASCAP. Se convirtió en el primer artista latino del género reggaetón en aparecer en la portada de la revista Rolling Stone, y el único artista latino masculino en adornar la portada de la revista </w:t>
      </w:r>
      <w:proofErr w:type="spellStart"/>
      <w:r w:rsidRPr="004A3569">
        <w:rPr>
          <w:rFonts w:ascii="Arial" w:hAnsi="Arial"/>
          <w:sz w:val="22"/>
          <w:highlight w:val="white"/>
          <w:lang w:val="es-PA"/>
        </w:rPr>
        <w:t>The</w:t>
      </w:r>
      <w:proofErr w:type="spellEnd"/>
      <w:r w:rsidRPr="004A3569">
        <w:rPr>
          <w:rFonts w:ascii="Arial" w:hAnsi="Arial"/>
          <w:sz w:val="22"/>
          <w:highlight w:val="white"/>
          <w:lang w:val="es-PA"/>
        </w:rPr>
        <w:t xml:space="preserve"> New York Times.  Tras el gran impacto que ha tenido sobre audiencias masivas, este año </w:t>
      </w:r>
      <w:proofErr w:type="spellStart"/>
      <w:r w:rsidRPr="004A3569">
        <w:rPr>
          <w:rFonts w:ascii="Arial" w:hAnsi="Arial"/>
          <w:sz w:val="22"/>
          <w:highlight w:val="white"/>
          <w:lang w:val="es-PA"/>
        </w:rPr>
        <w:t>Bad</w:t>
      </w:r>
      <w:proofErr w:type="spellEnd"/>
      <w:r w:rsidRPr="004A3569">
        <w:rPr>
          <w:rFonts w:ascii="Arial" w:hAnsi="Arial"/>
          <w:sz w:val="22"/>
          <w:highlight w:val="white"/>
          <w:lang w:val="es-PA"/>
        </w:rPr>
        <w:t xml:space="preserve"> </w:t>
      </w:r>
      <w:proofErr w:type="spellStart"/>
      <w:r w:rsidRPr="004A3569">
        <w:rPr>
          <w:rFonts w:ascii="Arial" w:hAnsi="Arial"/>
          <w:sz w:val="22"/>
          <w:highlight w:val="white"/>
          <w:lang w:val="es-PA"/>
        </w:rPr>
        <w:t>Bunny</w:t>
      </w:r>
      <w:proofErr w:type="spellEnd"/>
      <w:r w:rsidRPr="004A3569">
        <w:rPr>
          <w:rFonts w:ascii="Arial" w:hAnsi="Arial"/>
          <w:sz w:val="22"/>
          <w:highlight w:val="white"/>
          <w:lang w:val="es-PA"/>
        </w:rPr>
        <w:t xml:space="preserve"> fue proclamado la superestrella más popular del mundo por el portal Bloomberg. </w:t>
      </w:r>
    </w:p>
    <w:p w14:paraId="54EBA491" w14:textId="77777777" w:rsidR="004A3569" w:rsidRPr="004A3569" w:rsidRDefault="004A3569" w:rsidP="004A3569">
      <w:pPr>
        <w:spacing w:line="276" w:lineRule="auto"/>
        <w:rPr>
          <w:rFonts w:ascii="Arial" w:hAnsi="Arial"/>
          <w:sz w:val="22"/>
          <w:highlight w:val="white"/>
          <w:lang w:val="es-PA"/>
        </w:rPr>
      </w:pPr>
    </w:p>
    <w:p w14:paraId="6F1537A6" w14:textId="77777777" w:rsidR="004A3569" w:rsidRPr="004A3569" w:rsidRDefault="004A3569" w:rsidP="004A3569">
      <w:pPr>
        <w:spacing w:line="276" w:lineRule="auto"/>
        <w:rPr>
          <w:rFonts w:ascii="Arial" w:hAnsi="Arial"/>
          <w:sz w:val="22"/>
          <w:highlight w:val="white"/>
          <w:lang w:val="es-PA"/>
        </w:rPr>
      </w:pPr>
      <w:r w:rsidRPr="004A3569">
        <w:rPr>
          <w:rFonts w:ascii="Arial" w:hAnsi="Arial"/>
          <w:sz w:val="22"/>
          <w:highlight w:val="white"/>
          <w:lang w:val="es-PA"/>
        </w:rPr>
        <w:t>Este año, el artista vendió rápidamente todos los boletos para su próxima gira, “El Último Tour del Mundo 2022” e hizo historia al alcanzar los días de ventas con mejor desempeño en Ticketmaster para cualquier gira desde el 2018. El artista continuó rompiendo récords con su último sencillo, “</w:t>
      </w:r>
      <w:proofErr w:type="spellStart"/>
      <w:r w:rsidRPr="004A3569">
        <w:rPr>
          <w:rFonts w:ascii="Arial" w:hAnsi="Arial"/>
          <w:sz w:val="22"/>
          <w:highlight w:val="white"/>
          <w:lang w:val="es-PA"/>
        </w:rPr>
        <w:t>Yonaguni</w:t>
      </w:r>
      <w:proofErr w:type="spellEnd"/>
      <w:r w:rsidRPr="004A3569">
        <w:rPr>
          <w:rFonts w:ascii="Arial" w:hAnsi="Arial"/>
          <w:sz w:val="22"/>
          <w:highlight w:val="white"/>
          <w:lang w:val="es-PA"/>
        </w:rPr>
        <w:t xml:space="preserve">” logrando el debut en </w:t>
      </w:r>
      <w:proofErr w:type="spellStart"/>
      <w:r w:rsidRPr="004A3569">
        <w:rPr>
          <w:rFonts w:ascii="Arial" w:hAnsi="Arial"/>
          <w:sz w:val="22"/>
          <w:highlight w:val="white"/>
          <w:lang w:val="es-PA"/>
        </w:rPr>
        <w:t>streaming</w:t>
      </w:r>
      <w:proofErr w:type="spellEnd"/>
      <w:r w:rsidRPr="004A3569">
        <w:rPr>
          <w:rFonts w:ascii="Arial" w:hAnsi="Arial"/>
          <w:sz w:val="22"/>
          <w:highlight w:val="white"/>
          <w:lang w:val="es-PA"/>
        </w:rPr>
        <w:t xml:space="preserve"> más grande para una canción en español en Spotify, posicionándose #3 en el listado global “Top 200”. La canción acumuló más de 20 millones de </w:t>
      </w:r>
      <w:proofErr w:type="spellStart"/>
      <w:r w:rsidRPr="004A3569">
        <w:rPr>
          <w:rFonts w:ascii="Arial" w:hAnsi="Arial"/>
          <w:sz w:val="22"/>
          <w:highlight w:val="white"/>
          <w:lang w:val="es-PA"/>
        </w:rPr>
        <w:t>streams</w:t>
      </w:r>
      <w:proofErr w:type="spellEnd"/>
      <w:r w:rsidRPr="004A3569">
        <w:rPr>
          <w:rFonts w:ascii="Arial" w:hAnsi="Arial"/>
          <w:sz w:val="22"/>
          <w:highlight w:val="white"/>
          <w:lang w:val="es-PA"/>
        </w:rPr>
        <w:t xml:space="preserve"> combinados en las plataformas digitales tan solo en su primer día de lanzamiento. </w:t>
      </w:r>
    </w:p>
    <w:p w14:paraId="1C04C781" w14:textId="77777777" w:rsidR="004A3569" w:rsidRPr="004A3569" w:rsidRDefault="004A3569" w:rsidP="004A3569">
      <w:pPr>
        <w:spacing w:line="276" w:lineRule="auto"/>
        <w:rPr>
          <w:rFonts w:ascii="Arial" w:hAnsi="Arial"/>
          <w:sz w:val="22"/>
          <w:highlight w:val="white"/>
          <w:lang w:val="es-PA"/>
        </w:rPr>
      </w:pPr>
    </w:p>
    <w:p w14:paraId="7E665E6D" w14:textId="77777777" w:rsidR="004A3569" w:rsidRPr="004A3569" w:rsidRDefault="004A3569" w:rsidP="004A3569">
      <w:pPr>
        <w:spacing w:line="276" w:lineRule="auto"/>
        <w:rPr>
          <w:rFonts w:ascii="Arial" w:hAnsi="Arial"/>
          <w:sz w:val="22"/>
          <w:highlight w:val="white"/>
          <w:lang w:val="es-PA"/>
        </w:rPr>
      </w:pPr>
      <w:r w:rsidRPr="004A3569">
        <w:rPr>
          <w:rFonts w:ascii="Arial" w:hAnsi="Arial"/>
          <w:sz w:val="22"/>
          <w:highlight w:val="white"/>
          <w:lang w:val="es-PA"/>
        </w:rPr>
        <w:t xml:space="preserve">Su álbum más reciente, “El Último Tour del Mundo” debutó #1 en el listado de </w:t>
      </w:r>
      <w:proofErr w:type="spellStart"/>
      <w:r w:rsidRPr="004A3569">
        <w:rPr>
          <w:rFonts w:ascii="Arial" w:hAnsi="Arial"/>
          <w:sz w:val="22"/>
          <w:highlight w:val="white"/>
          <w:lang w:val="es-PA"/>
        </w:rPr>
        <w:t>Billboard</w:t>
      </w:r>
      <w:proofErr w:type="spellEnd"/>
      <w:r w:rsidRPr="004A3569">
        <w:rPr>
          <w:rFonts w:ascii="Arial" w:hAnsi="Arial"/>
          <w:sz w:val="22"/>
          <w:highlight w:val="white"/>
          <w:lang w:val="es-PA"/>
        </w:rPr>
        <w:t xml:space="preserve"> 200, siendo el primer álbum completamente en español en alcanzar dicha posición en los 64 años de la historia del listado de todos los géneros. El artista ha logrado posicionar toda su discografía en el </w:t>
      </w:r>
      <w:proofErr w:type="spellStart"/>
      <w:r w:rsidRPr="004A3569">
        <w:rPr>
          <w:rFonts w:ascii="Arial" w:hAnsi="Arial"/>
          <w:sz w:val="22"/>
          <w:highlight w:val="white"/>
          <w:lang w:val="es-PA"/>
        </w:rPr>
        <w:t>Billboard</w:t>
      </w:r>
      <w:proofErr w:type="spellEnd"/>
      <w:r w:rsidRPr="004A3569">
        <w:rPr>
          <w:rFonts w:ascii="Arial" w:hAnsi="Arial"/>
          <w:sz w:val="22"/>
          <w:highlight w:val="white"/>
          <w:lang w:val="es-PA"/>
        </w:rPr>
        <w:t xml:space="preserve"> 200, con sus 4 últimos discos en el Top 10 y su primer disco, “X100PRE” de #11. Cerró el 2020 posicionándose como el artista #1 a nivel global en Spotify, y el artista latino #1 por </w:t>
      </w:r>
      <w:proofErr w:type="spellStart"/>
      <w:r w:rsidRPr="004A3569">
        <w:rPr>
          <w:rFonts w:ascii="Arial" w:hAnsi="Arial"/>
          <w:sz w:val="22"/>
          <w:highlight w:val="white"/>
          <w:lang w:val="es-PA"/>
        </w:rPr>
        <w:t>Billboard</w:t>
      </w:r>
      <w:proofErr w:type="spellEnd"/>
      <w:r w:rsidRPr="004A3569">
        <w:rPr>
          <w:rFonts w:ascii="Arial" w:hAnsi="Arial"/>
          <w:sz w:val="22"/>
          <w:highlight w:val="white"/>
          <w:lang w:val="es-PA"/>
        </w:rPr>
        <w:t xml:space="preserve"> por segundo año consecutivo. </w:t>
      </w:r>
      <w:proofErr w:type="spellStart"/>
      <w:r w:rsidRPr="004A3569">
        <w:rPr>
          <w:rFonts w:ascii="Arial" w:hAnsi="Arial"/>
          <w:sz w:val="22"/>
          <w:highlight w:val="white"/>
          <w:lang w:val="es-PA"/>
        </w:rPr>
        <w:t>Bad</w:t>
      </w:r>
      <w:proofErr w:type="spellEnd"/>
      <w:r w:rsidRPr="004A3569">
        <w:rPr>
          <w:rFonts w:ascii="Arial" w:hAnsi="Arial"/>
          <w:sz w:val="22"/>
          <w:highlight w:val="white"/>
          <w:lang w:val="es-PA"/>
        </w:rPr>
        <w:t xml:space="preserve"> </w:t>
      </w:r>
      <w:proofErr w:type="spellStart"/>
      <w:r w:rsidRPr="004A3569">
        <w:rPr>
          <w:rFonts w:ascii="Arial" w:hAnsi="Arial"/>
          <w:sz w:val="22"/>
          <w:highlight w:val="white"/>
          <w:lang w:val="es-PA"/>
        </w:rPr>
        <w:t>Bunny</w:t>
      </w:r>
      <w:proofErr w:type="spellEnd"/>
      <w:r w:rsidRPr="004A3569">
        <w:rPr>
          <w:rFonts w:ascii="Arial" w:hAnsi="Arial"/>
          <w:sz w:val="22"/>
          <w:highlight w:val="white"/>
          <w:lang w:val="es-PA"/>
        </w:rPr>
        <w:t xml:space="preserve"> es uno de los artistas latinos con más entradas en el listado global “Hot 100” teniendo un total de 38 éxitos en el listado.  </w:t>
      </w:r>
    </w:p>
    <w:p w14:paraId="292C9A0D" w14:textId="77777777" w:rsidR="00145764" w:rsidRPr="004A3569" w:rsidRDefault="00145764">
      <w:pPr>
        <w:spacing w:line="276" w:lineRule="auto"/>
        <w:rPr>
          <w:rFonts w:ascii="Arial" w:eastAsia="Arial" w:hAnsi="Arial" w:cs="Arial"/>
          <w:sz w:val="22"/>
          <w:szCs w:val="22"/>
          <w:highlight w:val="white"/>
          <w:lang w:val="es-PA"/>
        </w:rPr>
      </w:pPr>
    </w:p>
    <w:p w14:paraId="2F1EA7EF" w14:textId="77777777" w:rsidR="00145764" w:rsidRDefault="001E55E1">
      <w:pPr>
        <w:spacing w:line="276" w:lineRule="auto"/>
        <w:rPr>
          <w:rFonts w:ascii="Arial" w:eastAsia="Arial" w:hAnsi="Arial" w:cs="Arial"/>
          <w:b/>
          <w:sz w:val="22"/>
          <w:szCs w:val="22"/>
          <w:highlight w:val="white"/>
        </w:rPr>
      </w:pPr>
      <w:r>
        <w:rPr>
          <w:rFonts w:ascii="Arial" w:hAnsi="Arial"/>
          <w:b/>
          <w:sz w:val="22"/>
          <w:highlight w:val="white"/>
        </w:rPr>
        <w:t xml:space="preserve">Sobre adidas Originals: </w:t>
      </w:r>
    </w:p>
    <w:p w14:paraId="461D530A" w14:textId="77777777" w:rsidR="00145764" w:rsidRDefault="001E55E1">
      <w:pPr>
        <w:spacing w:line="276" w:lineRule="auto"/>
        <w:rPr>
          <w:rFonts w:ascii="Arial" w:eastAsia="Arial" w:hAnsi="Arial" w:cs="Arial"/>
          <w:sz w:val="22"/>
          <w:szCs w:val="22"/>
          <w:highlight w:val="white"/>
        </w:rPr>
      </w:pPr>
      <w:r>
        <w:rPr>
          <w:rFonts w:ascii="Arial" w:hAnsi="Arial"/>
          <w:sz w:val="22"/>
          <w:highlight w:val="white"/>
        </w:rPr>
        <w:t xml:space="preserve">adidas Originals es una firma de moda fundada en el 2001. Sus creaciones se inspiran en el legado deportivo de adidas, una de las marcas líderes a nivel mundial en el diseño y el desarrollo de ropa y calzado deportivo. Tomando como referencia el archivo histórico de adidas, adidas Originals plantea la evolución de su legado a través de un compromiso constante con la innovación y de su habilidad para identificar la esencia de la creatividad y del valor que encontramos en el mundo del deporte, adaptándolo a la cultura urbana contemporánea. Su marca es el logotipo del Trifolio, usado por primera vez en 1972, como símbolo de quienes </w:t>
      </w:r>
      <w:r>
        <w:rPr>
          <w:rFonts w:ascii="Arial" w:hAnsi="Arial"/>
          <w:sz w:val="22"/>
          <w:highlight w:val="white"/>
        </w:rPr>
        <w:lastRenderedPageBreak/>
        <w:t>apoyan la creatividad en nuestra cultura. adidas Originals continúa siendo pionera de un estilo de vida que ha llevado el espíritu del deporte a las calles adaptándolo a nuestro día a día.</w:t>
      </w:r>
    </w:p>
    <w:sectPr w:rsidR="00145764">
      <w:headerReference w:type="even" r:id="rId8"/>
      <w:headerReference w:type="default" r:id="rId9"/>
      <w:footerReference w:type="even" r:id="rId10"/>
      <w:footerReference w:type="default" r:id="rId11"/>
      <w:headerReference w:type="first" r:id="rId12"/>
      <w:footerReference w:type="first" r:id="rId13"/>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DCFA" w14:textId="77777777" w:rsidR="007011B5" w:rsidRDefault="007011B5">
      <w:r>
        <w:separator/>
      </w:r>
    </w:p>
  </w:endnote>
  <w:endnote w:type="continuationSeparator" w:id="0">
    <w:p w14:paraId="01BA5490" w14:textId="77777777" w:rsidR="007011B5" w:rsidRDefault="0070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iHaus">
    <w:altName w:val="Calibri"/>
    <w:panose1 w:val="0200050302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4DF8" w14:textId="77777777" w:rsidR="00145764" w:rsidRDefault="0014576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37CF" w14:textId="77777777" w:rsidR="00145764" w:rsidRDefault="00145764">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7168" w14:textId="77777777" w:rsidR="00145764" w:rsidRDefault="0014576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D6C6" w14:textId="77777777" w:rsidR="007011B5" w:rsidRDefault="007011B5">
      <w:r>
        <w:separator/>
      </w:r>
    </w:p>
  </w:footnote>
  <w:footnote w:type="continuationSeparator" w:id="0">
    <w:p w14:paraId="1A368F69" w14:textId="77777777" w:rsidR="007011B5" w:rsidRDefault="0070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ECA0" w14:textId="77777777" w:rsidR="00145764" w:rsidRDefault="0014576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41AE" w14:textId="77777777" w:rsidR="00145764" w:rsidRDefault="001E55E1">
    <w:pPr>
      <w:pBdr>
        <w:top w:val="nil"/>
        <w:left w:val="nil"/>
        <w:bottom w:val="nil"/>
        <w:right w:val="nil"/>
        <w:between w:val="nil"/>
      </w:pBdr>
      <w:tabs>
        <w:tab w:val="right" w:pos="9356"/>
      </w:tabs>
      <w:spacing w:before="360"/>
      <w:jc w:val="both"/>
      <w:rPr>
        <w:b/>
        <w:color w:val="000000"/>
        <w:sz w:val="28"/>
        <w:szCs w:val="28"/>
      </w:rPr>
    </w:pPr>
    <w:r>
      <w:rPr>
        <w:b/>
        <w:color w:val="000000"/>
        <w:sz w:val="28"/>
      </w:rPr>
      <w:t>Información</w:t>
    </w:r>
    <w:r>
      <w:rPr>
        <w:b/>
        <w:color w:val="000000"/>
        <w:sz w:val="28"/>
        <w:szCs w:val="28"/>
      </w:rPr>
      <w:tab/>
    </w:r>
    <w:r>
      <w:rPr>
        <w:b/>
        <w:color w:val="000000"/>
        <w:sz w:val="28"/>
        <w:szCs w:val="28"/>
      </w:rPr>
      <w:tab/>
    </w:r>
    <w:r>
      <w:rPr>
        <w:noProof/>
      </w:rPr>
      <w:drawing>
        <wp:anchor distT="114300" distB="114300" distL="114300" distR="114300" simplePos="0" relativeHeight="251658240" behindDoc="0" locked="0" layoutInCell="1" hidden="0" allowOverlap="1" wp14:anchorId="5BF03D78" wp14:editId="2A72FF09">
          <wp:simplePos x="0" y="0"/>
          <wp:positionH relativeFrom="column">
            <wp:posOffset>5278947</wp:posOffset>
          </wp:positionH>
          <wp:positionV relativeFrom="paragraph">
            <wp:posOffset>552450</wp:posOffset>
          </wp:positionV>
          <wp:extent cx="806893" cy="38449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6893" cy="38449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1569" w14:textId="77777777" w:rsidR="00145764" w:rsidRDefault="0014576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349"/>
    <w:multiLevelType w:val="multilevel"/>
    <w:tmpl w:val="77240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64"/>
    <w:rsid w:val="00145764"/>
    <w:rsid w:val="00180D72"/>
    <w:rsid w:val="001C06B4"/>
    <w:rsid w:val="001E55E1"/>
    <w:rsid w:val="002F646D"/>
    <w:rsid w:val="003005F6"/>
    <w:rsid w:val="004A3569"/>
    <w:rsid w:val="007011B5"/>
    <w:rsid w:val="0076443E"/>
    <w:rsid w:val="008520C9"/>
    <w:rsid w:val="00A34D78"/>
    <w:rsid w:val="00A371AF"/>
    <w:rsid w:val="00A47D1A"/>
    <w:rsid w:val="00C92A00"/>
    <w:rsid w:val="00D06338"/>
    <w:rsid w:val="00D5557C"/>
    <w:rsid w:val="00F9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9428"/>
  <w15:docId w15:val="{FC97C3F5-F71B-4D16-B11F-ED2CA25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 w:eastAsia="AdiHaus" w:hAnsi="AdiHaus" w:cs="AdiHaus"/>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01.safelinks.protection.outlook.com/?url=http%3A%2F%2Fwww.adidaspuertorico.com%2Fbadbunny&amp;data=04%7C01%7CMaura.Pezzotta%40adidas.com%7Cf7b2839c2d97486ee27f08d8f330e7d3%7C3bfeb222e42c4535aaceea6f7751369b%7C0%7C0%7C637526738713256064%7CUnknown%7CTWFpbGZsb3d8eyJWIjoiMC4wLjAwMDAiLCJQIjoiV2luMzIiLCJBTiI6Ik1haWwiLCJXVCI6Mn0%3D%7C1000&amp;sdata=nFllaMXVjvpV0ToAR9a2YyZ77iCB8anDGcBujTgCswM%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Benhayon, Elizabeth [External]</dc:creator>
  <cp:lastModifiedBy>Benitez Castellano, Valentina</cp:lastModifiedBy>
  <cp:revision>6</cp:revision>
  <dcterms:created xsi:type="dcterms:W3CDTF">2021-07-30T00:24:00Z</dcterms:created>
  <dcterms:modified xsi:type="dcterms:W3CDTF">2021-08-10T18:32:00Z</dcterms:modified>
</cp:coreProperties>
</file>