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E262" w14:textId="77777777" w:rsidR="00DC0CE9" w:rsidRDefault="00DC0CE9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</w:p>
    <w:p w14:paraId="00557016" w14:textId="67C473F8" w:rsidR="00AB480A" w:rsidRDefault="00F21BA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Pharrell Williams Reimagines the adidas 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adilette</w:t>
      </w:r>
      <w:proofErr w:type="spellEnd"/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with the PW BOOST SLIDE Style</w:t>
      </w:r>
    </w:p>
    <w:p w14:paraId="68B99F6E" w14:textId="77777777" w:rsidR="00AB480A" w:rsidRDefault="00F21BAC">
      <w:pPr>
        <w:numPr>
          <w:ilvl w:val="0"/>
          <w:numId w:val="1"/>
        </w:num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The PW BOOST SLIDE style is a new take on the iconic summertime essential -</w:t>
      </w:r>
    </w:p>
    <w:p w14:paraId="34263BF2" w14:textId="77777777" w:rsidR="00AB480A" w:rsidRDefault="00F21BAC">
      <w:pPr>
        <w:numPr>
          <w:ilvl w:val="0"/>
          <w:numId w:val="1"/>
        </w:num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The stripped back silhouette celebrates unmatched comfort -</w:t>
      </w:r>
    </w:p>
    <w:p w14:paraId="39D673E1" w14:textId="77777777" w:rsidR="00AB480A" w:rsidRDefault="00F21BAC">
      <w:pPr>
        <w:numPr>
          <w:ilvl w:val="0"/>
          <w:numId w:val="1"/>
        </w:num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The slip-on style features a BOOST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midsole  -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732844B8" w14:textId="77777777" w:rsidR="00AB480A" w:rsidRDefault="00F21BAC">
      <w:pPr>
        <w:spacing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6AE139B5" w14:textId="77777777" w:rsidR="00AB480A" w:rsidRDefault="00F21BAC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Herzogenaurach, July 28th, 2020 –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Pharrell Williams brings his creative vision to adidas’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adilette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slide,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introducing  stylistic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and technical upda</w:t>
      </w:r>
      <w:r>
        <w:rPr>
          <w:rFonts w:ascii="Arial" w:eastAsia="Arial" w:hAnsi="Arial" w:cs="Arial"/>
          <w:sz w:val="22"/>
          <w:szCs w:val="22"/>
          <w:highlight w:val="white"/>
        </w:rPr>
        <w:t>tes to the iconic summertime essential. Seeking to advance a design language built around comfort as the ultimate luxury, the PW BOOST SLIDE silhouette strips back the layers to champion simplicity at its finest.</w:t>
      </w:r>
    </w:p>
    <w:p w14:paraId="5D6FC020" w14:textId="77777777" w:rsidR="00AB480A" w:rsidRDefault="00AB480A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232A70B5" w14:textId="77777777" w:rsidR="00AB480A" w:rsidRDefault="00F21BAC">
      <w:pPr>
        <w:spacing w:line="276" w:lineRule="auto"/>
        <w:rPr>
          <w:rFonts w:ascii="Arial" w:eastAsia="Arial" w:hAnsi="Arial" w:cs="Arial"/>
          <w:color w:val="FF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Designed with the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adilette’s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original visu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al codes as a blueprint, the PW BOOST SLIDE style takes comfort to the next level. Advancing a forward thinking vision of summertime footwear, the slip-on silhouette features a padded synthetic upper matched with an adjustable strap to ensure a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perfect  fi</w:t>
      </w:r>
      <w:r>
        <w:rPr>
          <w:rFonts w:ascii="Arial" w:eastAsia="Arial" w:hAnsi="Arial" w:cs="Arial"/>
          <w:sz w:val="22"/>
          <w:szCs w:val="22"/>
          <w:highlight w:val="white"/>
        </w:rPr>
        <w:t>t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.  Bringing unparalleled comfort to the midsole, the style incorporates adidas’ BOOST technology. Finally, rounding off the look is a molded Hu Anatomical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sockliner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2E328481" w14:textId="77777777" w:rsidR="00AB480A" w:rsidRDefault="00AB480A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  <w:highlight w:val="white"/>
        </w:rPr>
      </w:pPr>
    </w:p>
    <w:p w14:paraId="63121DE8" w14:textId="77777777" w:rsidR="00AB480A" w:rsidRDefault="00F21BAC">
      <w:pP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Available in 3 striking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colourways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— core black, bright orange, and semi solar pink — th</w:t>
      </w:r>
      <w:r>
        <w:rPr>
          <w:rFonts w:ascii="Arial" w:eastAsia="Arial" w:hAnsi="Arial" w:cs="Arial"/>
          <w:sz w:val="22"/>
          <w:szCs w:val="22"/>
          <w:highlight w:val="white"/>
        </w:rPr>
        <w:t>e PW BOOST SLIDE style launches globally on</w:t>
      </w:r>
      <w:r>
        <w:rPr>
          <w:rFonts w:ascii="Arial" w:eastAsia="Arial" w:hAnsi="Arial" w:cs="Arial"/>
          <w:color w:val="FF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August 1st</w:t>
      </w:r>
      <w:r>
        <w:rPr>
          <w:rFonts w:ascii="Arial" w:eastAsia="Arial" w:hAnsi="Arial" w:cs="Arial"/>
          <w:color w:val="FF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through adidas.com/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pharrell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and selected retailers.</w:t>
      </w:r>
    </w:p>
    <w:p w14:paraId="49122D57" w14:textId="77777777" w:rsidR="00AB480A" w:rsidRDefault="00AB480A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</w:p>
    <w:p w14:paraId="59623733" w14:textId="77777777" w:rsidR="00AB480A" w:rsidRDefault="00F21BAC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adidas.com/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pharrell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27EC7C24" w14:textId="77777777" w:rsidR="00AB480A" w:rsidRDefault="00F21BAC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@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adidasOriginals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36633809" w14:textId="77777777" w:rsidR="00AB480A" w:rsidRDefault="00AB480A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17698BA3" w14:textId="77777777" w:rsidR="00AB480A" w:rsidRDefault="00AB480A">
      <w:pPr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</w:p>
    <w:sectPr w:rsidR="00AB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25" w:right="1418" w:bottom="1418" w:left="1418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6DC1" w14:textId="77777777" w:rsidR="00F21BAC" w:rsidRDefault="00F21BAC">
      <w:r>
        <w:separator/>
      </w:r>
    </w:p>
  </w:endnote>
  <w:endnote w:type="continuationSeparator" w:id="0">
    <w:p w14:paraId="184D5B9A" w14:textId="77777777" w:rsidR="00F21BAC" w:rsidRDefault="00F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D8E1" w14:textId="77777777" w:rsidR="00AB480A" w:rsidRDefault="00AB4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F48C" w14:textId="77777777" w:rsidR="00AB480A" w:rsidRDefault="00AB4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49D4" w14:textId="77777777" w:rsidR="00AB480A" w:rsidRDefault="00AB4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43D9" w14:textId="77777777" w:rsidR="00F21BAC" w:rsidRDefault="00F21BAC">
      <w:r>
        <w:separator/>
      </w:r>
    </w:p>
  </w:footnote>
  <w:footnote w:type="continuationSeparator" w:id="0">
    <w:p w14:paraId="70EE0119" w14:textId="77777777" w:rsidR="00F21BAC" w:rsidRDefault="00F2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5C11" w14:textId="77777777" w:rsidR="00AB480A" w:rsidRDefault="00AB4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EF3F" w14:textId="77777777" w:rsidR="00AB480A" w:rsidRDefault="00F21BA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before="360"/>
      <w:jc w:val="both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Information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noProof/>
        <w:color w:val="000000"/>
      </w:rPr>
      <w:drawing>
        <wp:inline distT="0" distB="0" distL="0" distR="0" wp14:anchorId="5FB3BDB5" wp14:editId="0D81C118">
          <wp:extent cx="455924" cy="443791"/>
          <wp:effectExtent l="0" t="0" r="0" b="0"/>
          <wp:docPr id="1" name="image1.jpg" descr="../../Dropbox%20(adidas%20Group)/01.%20PR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Dropbox%20(adidas%20Group)/01.%20PR/GENERAL/03.%20LOGOS/Originals/logo/originals/web/Originals_Logo_BW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8010" w14:textId="77777777" w:rsidR="00AB480A" w:rsidRDefault="00AB4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76EDB"/>
    <w:multiLevelType w:val="multilevel"/>
    <w:tmpl w:val="15469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0A"/>
    <w:rsid w:val="005E3093"/>
    <w:rsid w:val="00AB480A"/>
    <w:rsid w:val="00DC0CE9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C7B8"/>
  <w15:docId w15:val="{9919FEED-3B9E-4A1D-BF0A-E7F5B36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" w:eastAsia="AdiHaus" w:hAnsi="AdiHaus" w:cs="AdiHau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2" ma:contentTypeDescription="Create a new document." ma:contentTypeScope="" ma:versionID="b1a97b70f12ec4d383cc8d6254fbcf6e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4f7d29277e16a98f3f72735b7792d7f7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C964A-366F-4FD2-AF6C-337C74A8B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758EA-28D3-45FD-BF44-814D0B82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85B2-DB92-44C5-9317-190E3AE59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Karoliya</cp:lastModifiedBy>
  <cp:revision>3</cp:revision>
  <dcterms:created xsi:type="dcterms:W3CDTF">2020-07-27T09:47:00Z</dcterms:created>
  <dcterms:modified xsi:type="dcterms:W3CDTF">2020-07-27T10:01:00Z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