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6BCF" w14:textId="4FCC1DE1" w:rsidR="74DCFF44" w:rsidRDefault="12059CB4" w:rsidP="07A1C01D">
      <w:pPr>
        <w:spacing w:after="0"/>
        <w:jc w:val="center"/>
      </w:pPr>
      <w:r>
        <w:rPr>
          <w:noProof/>
        </w:rPr>
        <w:drawing>
          <wp:inline distT="0" distB="0" distL="0" distR="0" wp14:anchorId="041ABCE0" wp14:editId="452B2C62">
            <wp:extent cx="738188" cy="590550"/>
            <wp:effectExtent l="0" t="0" r="0" b="0"/>
            <wp:docPr id="128040989" name="Picture 12804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B5C0" w14:textId="2BB5E6F7" w:rsidR="74DCFF44" w:rsidRDefault="74DCFF44" w:rsidP="07A1C01D">
      <w:pPr>
        <w:spacing w:after="0"/>
        <w:jc w:val="center"/>
        <w:rPr>
          <w:b/>
          <w:bCs/>
        </w:rPr>
      </w:pPr>
    </w:p>
    <w:p w14:paraId="1CF7544B" w14:textId="3F953AB5" w:rsidR="74DCFF44" w:rsidRDefault="74DCFF44" w:rsidP="07A1C01D">
      <w:pPr>
        <w:spacing w:after="0"/>
        <w:jc w:val="center"/>
        <w:rPr>
          <w:b/>
          <w:bCs/>
          <w:sz w:val="24"/>
          <w:szCs w:val="24"/>
        </w:rPr>
      </w:pPr>
      <w:r w:rsidRPr="07A1C01D">
        <w:rPr>
          <w:b/>
          <w:bCs/>
          <w:sz w:val="24"/>
          <w:szCs w:val="24"/>
        </w:rPr>
        <w:t xml:space="preserve">A </w:t>
      </w:r>
      <w:r w:rsidR="0E24CC2E" w:rsidRPr="07A1C01D">
        <w:rPr>
          <w:b/>
          <w:bCs/>
          <w:sz w:val="24"/>
          <w:szCs w:val="24"/>
        </w:rPr>
        <w:t>G</w:t>
      </w:r>
      <w:r w:rsidRPr="07A1C01D">
        <w:rPr>
          <w:b/>
          <w:bCs/>
          <w:sz w:val="24"/>
          <w:szCs w:val="24"/>
        </w:rPr>
        <w:t xml:space="preserve">limpse </w:t>
      </w:r>
      <w:r w:rsidR="006A5BFB">
        <w:rPr>
          <w:b/>
          <w:bCs/>
          <w:sz w:val="24"/>
          <w:szCs w:val="24"/>
        </w:rPr>
        <w:t>i</w:t>
      </w:r>
      <w:r w:rsidRPr="07A1C01D">
        <w:rPr>
          <w:b/>
          <w:bCs/>
          <w:sz w:val="24"/>
          <w:szCs w:val="24"/>
        </w:rPr>
        <w:t xml:space="preserve">nto the </w:t>
      </w:r>
      <w:r w:rsidR="04301088" w:rsidRPr="07A1C01D">
        <w:rPr>
          <w:b/>
          <w:bCs/>
          <w:sz w:val="24"/>
          <w:szCs w:val="24"/>
        </w:rPr>
        <w:t>F</w:t>
      </w:r>
      <w:r w:rsidRPr="07A1C01D">
        <w:rPr>
          <w:b/>
          <w:bCs/>
          <w:sz w:val="24"/>
          <w:szCs w:val="24"/>
        </w:rPr>
        <w:t xml:space="preserve">uture for </w:t>
      </w:r>
      <w:r w:rsidR="0A25A169" w:rsidRPr="07A1C01D">
        <w:rPr>
          <w:b/>
          <w:bCs/>
          <w:sz w:val="24"/>
          <w:szCs w:val="24"/>
        </w:rPr>
        <w:t>M</w:t>
      </w:r>
      <w:r w:rsidR="00F62605" w:rsidRPr="07A1C01D">
        <w:rPr>
          <w:b/>
          <w:bCs/>
          <w:sz w:val="24"/>
          <w:szCs w:val="24"/>
        </w:rPr>
        <w:t xml:space="preserve">ore </w:t>
      </w:r>
      <w:r w:rsidR="36F8B833" w:rsidRPr="07A1C01D">
        <w:rPr>
          <w:b/>
          <w:bCs/>
          <w:sz w:val="24"/>
          <w:szCs w:val="24"/>
        </w:rPr>
        <w:t>S</w:t>
      </w:r>
      <w:r w:rsidRPr="07A1C01D">
        <w:rPr>
          <w:b/>
          <w:bCs/>
          <w:sz w:val="24"/>
          <w:szCs w:val="24"/>
        </w:rPr>
        <w:t xml:space="preserve">ustainable </w:t>
      </w:r>
      <w:r w:rsidR="34B57C54" w:rsidRPr="07A1C01D">
        <w:rPr>
          <w:b/>
          <w:bCs/>
          <w:sz w:val="24"/>
          <w:szCs w:val="24"/>
        </w:rPr>
        <w:t>A</w:t>
      </w:r>
      <w:r w:rsidRPr="07A1C01D">
        <w:rPr>
          <w:b/>
          <w:bCs/>
          <w:sz w:val="24"/>
          <w:szCs w:val="24"/>
        </w:rPr>
        <w:t xml:space="preserve">pparel and </w:t>
      </w:r>
      <w:r w:rsidR="0D61F135" w:rsidRPr="07A1C01D">
        <w:rPr>
          <w:b/>
          <w:bCs/>
          <w:sz w:val="24"/>
          <w:szCs w:val="24"/>
        </w:rPr>
        <w:t>F</w:t>
      </w:r>
      <w:r w:rsidRPr="07A1C01D">
        <w:rPr>
          <w:b/>
          <w:bCs/>
          <w:sz w:val="24"/>
          <w:szCs w:val="24"/>
        </w:rPr>
        <w:t xml:space="preserve">ootwear in </w:t>
      </w:r>
      <w:r w:rsidR="3C015A94" w:rsidRPr="07A1C01D">
        <w:rPr>
          <w:b/>
          <w:bCs/>
          <w:sz w:val="24"/>
          <w:szCs w:val="24"/>
        </w:rPr>
        <w:t>G</w:t>
      </w:r>
      <w:r w:rsidRPr="07A1C01D">
        <w:rPr>
          <w:b/>
          <w:bCs/>
          <w:sz w:val="24"/>
          <w:szCs w:val="24"/>
        </w:rPr>
        <w:t>olf</w:t>
      </w:r>
    </w:p>
    <w:p w14:paraId="53B97D88" w14:textId="77777777" w:rsidR="00F94AAD" w:rsidRDefault="00F94AAD" w:rsidP="07A1C01D">
      <w:pPr>
        <w:spacing w:after="0"/>
        <w:rPr>
          <w:sz w:val="24"/>
          <w:szCs w:val="24"/>
        </w:rPr>
      </w:pPr>
    </w:p>
    <w:p w14:paraId="0F124CBE" w14:textId="7AB01769" w:rsidR="00F94AAD" w:rsidRDefault="00F94AAD" w:rsidP="00565413">
      <w:pPr>
        <w:spacing w:after="0"/>
      </w:pPr>
      <w:r>
        <w:t>CARLSBAD, Calif. – (March 9, 2020) –</w:t>
      </w:r>
      <w:r w:rsidR="7EB531A4">
        <w:t xml:space="preserve"> </w:t>
      </w:r>
      <w:r w:rsidR="6800B725">
        <w:t xml:space="preserve">The next stop </w:t>
      </w:r>
      <w:r w:rsidR="177FC825">
        <w:t>show</w:t>
      </w:r>
      <w:r w:rsidR="0883380A">
        <w:t>casing</w:t>
      </w:r>
      <w:r w:rsidR="6800B725">
        <w:t xml:space="preserve"> adidas’ journey to </w:t>
      </w:r>
      <w:hyperlink r:id="rId8">
        <w:r w:rsidR="6800B725" w:rsidRPr="7F33CB66">
          <w:rPr>
            <w:rStyle w:val="Hyperlink"/>
          </w:rPr>
          <w:t>END PLASTIC WASTE</w:t>
        </w:r>
      </w:hyperlink>
      <w:r w:rsidR="6800B725">
        <w:t xml:space="preserve"> is the golf course</w:t>
      </w:r>
      <w:r w:rsidR="5FA190DB">
        <w:t>.</w:t>
      </w:r>
      <w:r w:rsidR="04A03544">
        <w:t xml:space="preserve"> </w:t>
      </w:r>
      <w:r w:rsidR="4EA5038A">
        <w:t>adidas athlete</w:t>
      </w:r>
      <w:r w:rsidR="26DDCF67">
        <w:t>s competing in</w:t>
      </w:r>
      <w:r w:rsidR="5DA461C2">
        <w:t xml:space="preserve"> THE </w:t>
      </w:r>
      <w:r w:rsidR="26DDCF67">
        <w:t>PLAYERS Championship</w:t>
      </w:r>
      <w:r w:rsidR="53427884">
        <w:t xml:space="preserve"> this week</w:t>
      </w:r>
      <w:r w:rsidR="26DDCF67">
        <w:t xml:space="preserve"> will be wearing</w:t>
      </w:r>
      <w:r w:rsidR="2A8968D4">
        <w:t xml:space="preserve"> select</w:t>
      </w:r>
      <w:r w:rsidR="26DDCF67">
        <w:t xml:space="preserve"> apparel and footwear made </w:t>
      </w:r>
      <w:r w:rsidR="05E0636D">
        <w:t>from upcycled plastic waste</w:t>
      </w:r>
      <w:r w:rsidR="2F9F16A9">
        <w:t>, a first in the sport</w:t>
      </w:r>
      <w:r w:rsidR="2F6B037F">
        <w:t>.</w:t>
      </w:r>
      <w:r w:rsidR="57648946">
        <w:t xml:space="preserve"> Th</w:t>
      </w:r>
      <w:r w:rsidR="4357B3DC">
        <w:t>is</w:t>
      </w:r>
      <w:r w:rsidR="57648946">
        <w:t xml:space="preserve"> envi</w:t>
      </w:r>
      <w:r w:rsidR="747B3B00">
        <w:t>ro</w:t>
      </w:r>
      <w:r w:rsidR="57648946">
        <w:t xml:space="preserve">nment-friendly capsule of apparel and footwear </w:t>
      </w:r>
      <w:r w:rsidR="1FB36AAC">
        <w:t xml:space="preserve">for both men and women </w:t>
      </w:r>
      <w:proofErr w:type="gramStart"/>
      <w:r w:rsidR="1FB36AAC">
        <w:t>is</w:t>
      </w:r>
      <w:proofErr w:type="gramEnd"/>
      <w:r w:rsidR="1FB36AAC">
        <w:t xml:space="preserve"> available today.</w:t>
      </w:r>
    </w:p>
    <w:p w14:paraId="23D4D738" w14:textId="5C7ACAF4" w:rsidR="0DF616FE" w:rsidRDefault="0DF616FE" w:rsidP="00565413">
      <w:pPr>
        <w:spacing w:after="0"/>
      </w:pPr>
    </w:p>
    <w:p w14:paraId="21D716DC" w14:textId="079D9525" w:rsidR="4FBFEE82" w:rsidRDefault="4FBFEE82" w:rsidP="00565413">
      <w:pPr>
        <w:spacing w:after="0"/>
      </w:pPr>
      <w:r>
        <w:t>The</w:t>
      </w:r>
      <w:r w:rsidR="27034E4E">
        <w:t xml:space="preserve"> </w:t>
      </w:r>
      <w:r w:rsidR="00F62605">
        <w:t xml:space="preserve">more </w:t>
      </w:r>
      <w:r w:rsidR="27034E4E">
        <w:t>sustainable collection</w:t>
      </w:r>
      <w:r>
        <w:t xml:space="preserve"> is made from adidas’ new PRIMEBLUE material made in part with Parley Ocean Plastic. This upcycled plastic waste is intercepted on re</w:t>
      </w:r>
      <w:bookmarkStart w:id="0" w:name="_GoBack"/>
      <w:bookmarkEnd w:id="0"/>
      <w:r>
        <w:t>mote islands, beaches, coastal communities and shorelines, preventing it from polluting our ocean. Its then turned into high-performance polyester yarn used in apparel and footwear.</w:t>
      </w:r>
    </w:p>
    <w:p w14:paraId="7B3B9858" w14:textId="1332E542" w:rsidR="0DF616FE" w:rsidRDefault="0DF616FE" w:rsidP="00565413">
      <w:pPr>
        <w:spacing w:after="0"/>
      </w:pPr>
    </w:p>
    <w:p w14:paraId="2680EC8F" w14:textId="0C81370E" w:rsidR="343363E2" w:rsidRDefault="343363E2" w:rsidP="00565413">
      <w:pPr>
        <w:spacing w:after="0"/>
      </w:pPr>
      <w:r>
        <w:t>T</w:t>
      </w:r>
      <w:r w:rsidR="18F639AD">
        <w:t xml:space="preserve">he </w:t>
      </w:r>
      <w:r w:rsidR="2C165DDE">
        <w:t xml:space="preserve">special </w:t>
      </w:r>
      <w:r w:rsidR="18F639AD">
        <w:t xml:space="preserve">PRIMEBLUE collection </w:t>
      </w:r>
      <w:r>
        <w:t xml:space="preserve">will feature </w:t>
      </w:r>
      <w:r w:rsidR="4BCB58E8">
        <w:t>two</w:t>
      </w:r>
      <w:r w:rsidR="2FEBC6FE">
        <w:t xml:space="preserve"> </w:t>
      </w:r>
      <w:r>
        <w:t>polos and</w:t>
      </w:r>
      <w:r w:rsidR="4C6266FE">
        <w:t xml:space="preserve"> </w:t>
      </w:r>
      <w:r>
        <w:t xml:space="preserve">shorts for men, and </w:t>
      </w:r>
      <w:r w:rsidR="574588FF">
        <w:t>a</w:t>
      </w:r>
      <w:r>
        <w:t xml:space="preserve"> sleeveless polo and </w:t>
      </w:r>
      <w:proofErr w:type="spellStart"/>
      <w:r>
        <w:t>skort</w:t>
      </w:r>
      <w:proofErr w:type="spellEnd"/>
      <w:r>
        <w:t xml:space="preserve"> for women. It also includes limited edition footwea</w:t>
      </w:r>
      <w:r w:rsidR="04EF5462">
        <w:t xml:space="preserve">r </w:t>
      </w:r>
      <w:r w:rsidR="71605A93">
        <w:t>for both men and women</w:t>
      </w:r>
      <w:r w:rsidR="3757E32B">
        <w:t xml:space="preserve"> made from upcycled plastic waste. The unique footwear is</w:t>
      </w:r>
      <w:r w:rsidR="209B2061">
        <w:t xml:space="preserve"> designed from </w:t>
      </w:r>
      <w:r w:rsidR="42FA0F63">
        <w:t xml:space="preserve">adidas' </w:t>
      </w:r>
      <w:hyperlink r:id="rId9">
        <w:r w:rsidR="54688755" w:rsidRPr="41C9AA73">
          <w:rPr>
            <w:rStyle w:val="Hyperlink"/>
          </w:rPr>
          <w:t xml:space="preserve">new </w:t>
        </w:r>
        <w:r w:rsidR="209B2061" w:rsidRPr="41C9AA73">
          <w:rPr>
            <w:rStyle w:val="Hyperlink"/>
          </w:rPr>
          <w:t>CODECHAOS silhouette</w:t>
        </w:r>
      </w:hyperlink>
      <w:r w:rsidR="34ADDBA3">
        <w:t>, the la</w:t>
      </w:r>
      <w:r w:rsidR="262F00D8">
        <w:t xml:space="preserve">test </w:t>
      </w:r>
      <w:r w:rsidR="1FB0A757">
        <w:t>footwear</w:t>
      </w:r>
      <w:r w:rsidR="6AB4A365">
        <w:t xml:space="preserve"> from that brand</w:t>
      </w:r>
      <w:r w:rsidR="1FB0A757">
        <w:t xml:space="preserve"> that pushes the boundaries on what a golf shoe can be.</w:t>
      </w:r>
    </w:p>
    <w:p w14:paraId="4A74C730" w14:textId="52279547" w:rsidR="2663866D" w:rsidRDefault="2663866D" w:rsidP="00565413">
      <w:pPr>
        <w:spacing w:after="0"/>
      </w:pPr>
    </w:p>
    <w:p w14:paraId="31BDE3C7" w14:textId="6241F745" w:rsidR="2663866D" w:rsidRDefault="2663866D" w:rsidP="00565413">
      <w:pPr>
        <w:spacing w:after="0"/>
      </w:pPr>
      <w:r>
        <w:t xml:space="preserve">By 2050, our oceans </w:t>
      </w:r>
      <w:r w:rsidR="00F62605">
        <w:t xml:space="preserve">may </w:t>
      </w:r>
      <w:r>
        <w:t>be fil</w:t>
      </w:r>
      <w:r w:rsidR="4B331D3B">
        <w:t>led with more plastic than fish</w:t>
      </w:r>
      <w:r w:rsidR="7FB59C3C">
        <w:t>. That’s</w:t>
      </w:r>
      <w:r w:rsidR="538CFA9C">
        <w:t xml:space="preserve"> one of the reasons</w:t>
      </w:r>
      <w:r w:rsidR="4BD49C3D">
        <w:t xml:space="preserve"> why adidas will convert 100 percent of our virgin polyester to recycled in every applica</w:t>
      </w:r>
      <w:r w:rsidR="5CF9865B">
        <w:t>tion where a solution exists by 2024.</w:t>
      </w:r>
      <w:r w:rsidR="066DE179">
        <w:t xml:space="preserve"> This PRIMEBLUE capsule in golf is part of a larger Three Loop Strategy </w:t>
      </w:r>
      <w:hyperlink r:id="rId10">
        <w:r w:rsidR="066DE179" w:rsidRPr="2A994AE9">
          <w:rPr>
            <w:rStyle w:val="Hyperlink"/>
          </w:rPr>
          <w:t>announced last month</w:t>
        </w:r>
      </w:hyperlink>
      <w:r w:rsidR="066DE179">
        <w:t xml:space="preserve"> that outlines adidas’ aim to END PLASTIC WASTE.</w:t>
      </w:r>
    </w:p>
    <w:p w14:paraId="28B4D66C" w14:textId="26144CAA" w:rsidR="2663866D" w:rsidRDefault="2663866D" w:rsidP="00565413">
      <w:pPr>
        <w:spacing w:after="0"/>
      </w:pPr>
    </w:p>
    <w:p w14:paraId="3FE7FEC7" w14:textId="614DE14C" w:rsidR="2663866D" w:rsidRDefault="79A71EF7" w:rsidP="00565413">
      <w:pPr>
        <w:spacing w:after="0"/>
      </w:pPr>
      <w:r>
        <w:t>I</w:t>
      </w:r>
      <w:r w:rsidR="17789823">
        <w:t>n</w:t>
      </w:r>
      <w:r w:rsidR="35C2082B">
        <w:t xml:space="preserve"> the</w:t>
      </w:r>
      <w:r w:rsidR="2E76BD03">
        <w:t xml:space="preserve"> spring/summer 2020</w:t>
      </w:r>
      <w:r w:rsidR="2D993723">
        <w:t xml:space="preserve"> golf</w:t>
      </w:r>
      <w:r w:rsidR="2E76BD03">
        <w:t xml:space="preserve"> collection </w:t>
      </w:r>
      <w:r w:rsidR="2EB73B87">
        <w:t>alone</w:t>
      </w:r>
      <w:r w:rsidR="2E76BD03">
        <w:t>, 71 percent of the apparel</w:t>
      </w:r>
      <w:r w:rsidR="36CB0D03">
        <w:t xml:space="preserve"> </w:t>
      </w:r>
      <w:r w:rsidR="2E76BD03">
        <w:t xml:space="preserve">and 75 percent of the </w:t>
      </w:r>
      <w:r w:rsidR="7C31BA84">
        <w:t>footwear uses material made from recycled polyester.</w:t>
      </w:r>
    </w:p>
    <w:p w14:paraId="4AA5912C" w14:textId="6E85153A" w:rsidR="7EF1BBDE" w:rsidRDefault="7EF1BBDE" w:rsidP="00565413">
      <w:pPr>
        <w:spacing w:after="0"/>
      </w:pPr>
    </w:p>
    <w:p w14:paraId="079E5779" w14:textId="5455A209" w:rsidR="52993DCF" w:rsidRDefault="52993DCF" w:rsidP="00565413">
      <w:pPr>
        <w:spacing w:after="0"/>
      </w:pPr>
      <w:r>
        <w:t xml:space="preserve">The PRIMEBLUE collection is available now on </w:t>
      </w:r>
      <w:hyperlink r:id="rId11">
        <w:r w:rsidR="7860AC1B" w:rsidRPr="13280E86">
          <w:rPr>
            <w:rStyle w:val="Hyperlink"/>
          </w:rPr>
          <w:t>adidas.com</w:t>
        </w:r>
      </w:hyperlink>
      <w:r w:rsidR="7860AC1B">
        <w:t xml:space="preserve"> and at select retailers nationwide.</w:t>
      </w:r>
    </w:p>
    <w:p w14:paraId="21AFADFE" w14:textId="5BCF6D94" w:rsidR="0DF616FE" w:rsidRDefault="0DF616FE" w:rsidP="00565413">
      <w:pPr>
        <w:spacing w:after="0"/>
      </w:pPr>
    </w:p>
    <w:p w14:paraId="5DBD3BDC" w14:textId="0B35BF3F" w:rsidR="4197C5F5" w:rsidRDefault="4197C5F5" w:rsidP="00565413">
      <w:pPr>
        <w:spacing w:after="0"/>
      </w:pPr>
      <w:r>
        <w:t xml:space="preserve">For more details about adidas’ commitment to END PLASTIC WASTE, visit </w:t>
      </w:r>
      <w:hyperlink r:id="rId12">
        <w:r w:rsidRPr="2F8F493A">
          <w:rPr>
            <w:rStyle w:val="Hyperlink"/>
          </w:rPr>
          <w:t>www.adidas.com/sustainability</w:t>
        </w:r>
      </w:hyperlink>
      <w:r w:rsidR="48D1F41D">
        <w:t>.</w:t>
      </w:r>
    </w:p>
    <w:p w14:paraId="3627CF4C" w14:textId="46BF8B75" w:rsidR="00001D8A" w:rsidRDefault="00001D8A" w:rsidP="0DF616FE">
      <w:pPr>
        <w:spacing w:after="0"/>
      </w:pPr>
    </w:p>
    <w:sectPr w:rsidR="0000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AD"/>
    <w:rsid w:val="00001D8A"/>
    <w:rsid w:val="00024682"/>
    <w:rsid w:val="0026211D"/>
    <w:rsid w:val="00565413"/>
    <w:rsid w:val="006A5BFB"/>
    <w:rsid w:val="00E5507A"/>
    <w:rsid w:val="00F5351A"/>
    <w:rsid w:val="00F62605"/>
    <w:rsid w:val="00F94AAD"/>
    <w:rsid w:val="0119F15A"/>
    <w:rsid w:val="01826666"/>
    <w:rsid w:val="04301088"/>
    <w:rsid w:val="0455EF88"/>
    <w:rsid w:val="04827033"/>
    <w:rsid w:val="04A03544"/>
    <w:rsid w:val="04EF5462"/>
    <w:rsid w:val="04F38DC1"/>
    <w:rsid w:val="04F3F19F"/>
    <w:rsid w:val="05E0636D"/>
    <w:rsid w:val="06243E6D"/>
    <w:rsid w:val="0634D840"/>
    <w:rsid w:val="06516F5C"/>
    <w:rsid w:val="066DE179"/>
    <w:rsid w:val="06AC34A9"/>
    <w:rsid w:val="070B8CDA"/>
    <w:rsid w:val="07126471"/>
    <w:rsid w:val="07A1C01D"/>
    <w:rsid w:val="0883380A"/>
    <w:rsid w:val="089382A6"/>
    <w:rsid w:val="09F85F11"/>
    <w:rsid w:val="0A25A169"/>
    <w:rsid w:val="0A661EA9"/>
    <w:rsid w:val="0B420704"/>
    <w:rsid w:val="0B482384"/>
    <w:rsid w:val="0C2FDFF8"/>
    <w:rsid w:val="0C5A2A3A"/>
    <w:rsid w:val="0CEAF33B"/>
    <w:rsid w:val="0D372AE7"/>
    <w:rsid w:val="0D61F135"/>
    <w:rsid w:val="0DC1CD56"/>
    <w:rsid w:val="0DF616FE"/>
    <w:rsid w:val="0E24CC2E"/>
    <w:rsid w:val="0E317086"/>
    <w:rsid w:val="0EE7C6C5"/>
    <w:rsid w:val="0F65DB08"/>
    <w:rsid w:val="0F7FFF9F"/>
    <w:rsid w:val="0FC2EE76"/>
    <w:rsid w:val="1089177F"/>
    <w:rsid w:val="10B74122"/>
    <w:rsid w:val="110F5B97"/>
    <w:rsid w:val="1115AF85"/>
    <w:rsid w:val="11228E1C"/>
    <w:rsid w:val="1133C27B"/>
    <w:rsid w:val="12059CB4"/>
    <w:rsid w:val="12C0D79B"/>
    <w:rsid w:val="12C6A39E"/>
    <w:rsid w:val="13280E86"/>
    <w:rsid w:val="1365733C"/>
    <w:rsid w:val="13E208E7"/>
    <w:rsid w:val="17789823"/>
    <w:rsid w:val="177FC825"/>
    <w:rsid w:val="17A0654E"/>
    <w:rsid w:val="18AFA1DA"/>
    <w:rsid w:val="18F639AD"/>
    <w:rsid w:val="192AAEFB"/>
    <w:rsid w:val="192F386B"/>
    <w:rsid w:val="194BD1CF"/>
    <w:rsid w:val="19A15EF7"/>
    <w:rsid w:val="1ADB58B0"/>
    <w:rsid w:val="1ADCBB9A"/>
    <w:rsid w:val="1BC59AAF"/>
    <w:rsid w:val="1C1F6A02"/>
    <w:rsid w:val="1D72B40C"/>
    <w:rsid w:val="1EA272CB"/>
    <w:rsid w:val="1F347CE6"/>
    <w:rsid w:val="1F45EC50"/>
    <w:rsid w:val="1F5AD878"/>
    <w:rsid w:val="1F81DD93"/>
    <w:rsid w:val="1FB0A757"/>
    <w:rsid w:val="1FB36AAC"/>
    <w:rsid w:val="1FD6FDC9"/>
    <w:rsid w:val="207442FB"/>
    <w:rsid w:val="209B2061"/>
    <w:rsid w:val="20D9B869"/>
    <w:rsid w:val="20F52D72"/>
    <w:rsid w:val="20F99777"/>
    <w:rsid w:val="2162B832"/>
    <w:rsid w:val="217AEC9F"/>
    <w:rsid w:val="21B2D486"/>
    <w:rsid w:val="21F8119C"/>
    <w:rsid w:val="22E5FA47"/>
    <w:rsid w:val="234F3E9F"/>
    <w:rsid w:val="23CD4C20"/>
    <w:rsid w:val="23D816E5"/>
    <w:rsid w:val="23E5800F"/>
    <w:rsid w:val="25D6168F"/>
    <w:rsid w:val="262F00D8"/>
    <w:rsid w:val="2663866D"/>
    <w:rsid w:val="26901785"/>
    <w:rsid w:val="26DDCF67"/>
    <w:rsid w:val="27034E4E"/>
    <w:rsid w:val="273DE093"/>
    <w:rsid w:val="27538521"/>
    <w:rsid w:val="29231F39"/>
    <w:rsid w:val="2A6F982F"/>
    <w:rsid w:val="2A8968D4"/>
    <w:rsid w:val="2A994AE9"/>
    <w:rsid w:val="2ACED90D"/>
    <w:rsid w:val="2B4072A6"/>
    <w:rsid w:val="2BAAE32B"/>
    <w:rsid w:val="2BE16AE4"/>
    <w:rsid w:val="2C165DDE"/>
    <w:rsid w:val="2CF9D767"/>
    <w:rsid w:val="2D363379"/>
    <w:rsid w:val="2D993723"/>
    <w:rsid w:val="2DCC183E"/>
    <w:rsid w:val="2E76BD03"/>
    <w:rsid w:val="2EB73B87"/>
    <w:rsid w:val="2F3DFAC6"/>
    <w:rsid w:val="2F6B037F"/>
    <w:rsid w:val="2F8F493A"/>
    <w:rsid w:val="2F9F16A9"/>
    <w:rsid w:val="2FEBC6FE"/>
    <w:rsid w:val="30277FBE"/>
    <w:rsid w:val="309EA124"/>
    <w:rsid w:val="30ACA1C6"/>
    <w:rsid w:val="30B5A959"/>
    <w:rsid w:val="3109B010"/>
    <w:rsid w:val="32354E4B"/>
    <w:rsid w:val="32405DE7"/>
    <w:rsid w:val="3245412A"/>
    <w:rsid w:val="333DDB3E"/>
    <w:rsid w:val="34115D1E"/>
    <w:rsid w:val="343363E2"/>
    <w:rsid w:val="343662F1"/>
    <w:rsid w:val="34ADDBA3"/>
    <w:rsid w:val="34B57C54"/>
    <w:rsid w:val="35533C8A"/>
    <w:rsid w:val="3557C225"/>
    <w:rsid w:val="35C2082B"/>
    <w:rsid w:val="35D642D5"/>
    <w:rsid w:val="35DB563E"/>
    <w:rsid w:val="35E8B2BB"/>
    <w:rsid w:val="364FCEC1"/>
    <w:rsid w:val="366CBDBB"/>
    <w:rsid w:val="36CB0D03"/>
    <w:rsid w:val="36E4EF19"/>
    <w:rsid w:val="36F8B833"/>
    <w:rsid w:val="3757E32B"/>
    <w:rsid w:val="37F4BEC9"/>
    <w:rsid w:val="390A1085"/>
    <w:rsid w:val="3946F394"/>
    <w:rsid w:val="396C6D0A"/>
    <w:rsid w:val="3981BD88"/>
    <w:rsid w:val="39FC2351"/>
    <w:rsid w:val="3AA120A2"/>
    <w:rsid w:val="3B0198F8"/>
    <w:rsid w:val="3B0E0052"/>
    <w:rsid w:val="3B91BCD5"/>
    <w:rsid w:val="3BB8EC7D"/>
    <w:rsid w:val="3BD3C8D8"/>
    <w:rsid w:val="3BFC3290"/>
    <w:rsid w:val="3C015A94"/>
    <w:rsid w:val="3CE226B4"/>
    <w:rsid w:val="3CEF125A"/>
    <w:rsid w:val="3D0BE008"/>
    <w:rsid w:val="3FE172DD"/>
    <w:rsid w:val="40CF0A7C"/>
    <w:rsid w:val="41706B0F"/>
    <w:rsid w:val="4197C5F5"/>
    <w:rsid w:val="41C9AA73"/>
    <w:rsid w:val="41CE01EB"/>
    <w:rsid w:val="4255478A"/>
    <w:rsid w:val="42FA0F63"/>
    <w:rsid w:val="4330579F"/>
    <w:rsid w:val="4332633A"/>
    <w:rsid w:val="433A3AFF"/>
    <w:rsid w:val="4357B3DC"/>
    <w:rsid w:val="44123CF3"/>
    <w:rsid w:val="4502FCCC"/>
    <w:rsid w:val="463815C9"/>
    <w:rsid w:val="473897AE"/>
    <w:rsid w:val="47637336"/>
    <w:rsid w:val="476F259A"/>
    <w:rsid w:val="479BD65F"/>
    <w:rsid w:val="479C7CA5"/>
    <w:rsid w:val="47CD9C69"/>
    <w:rsid w:val="481581FC"/>
    <w:rsid w:val="48497CE3"/>
    <w:rsid w:val="48D1F41D"/>
    <w:rsid w:val="48EED875"/>
    <w:rsid w:val="49165C79"/>
    <w:rsid w:val="492E3FBE"/>
    <w:rsid w:val="4954E6AA"/>
    <w:rsid w:val="495E6051"/>
    <w:rsid w:val="4998B485"/>
    <w:rsid w:val="4AD7FF15"/>
    <w:rsid w:val="4B331D3B"/>
    <w:rsid w:val="4B900F64"/>
    <w:rsid w:val="4BCB58E8"/>
    <w:rsid w:val="4BD49C3D"/>
    <w:rsid w:val="4C0901EF"/>
    <w:rsid w:val="4C6266FE"/>
    <w:rsid w:val="4D0B53C6"/>
    <w:rsid w:val="4D525AFA"/>
    <w:rsid w:val="4E4C76E1"/>
    <w:rsid w:val="4EA5038A"/>
    <w:rsid w:val="4F12B148"/>
    <w:rsid w:val="4F6B385A"/>
    <w:rsid w:val="4FBFEE82"/>
    <w:rsid w:val="507BD64A"/>
    <w:rsid w:val="5137F613"/>
    <w:rsid w:val="5166FF23"/>
    <w:rsid w:val="51CDFC8F"/>
    <w:rsid w:val="51FA427E"/>
    <w:rsid w:val="520A74D6"/>
    <w:rsid w:val="52993DCF"/>
    <w:rsid w:val="52F7E309"/>
    <w:rsid w:val="53042AE1"/>
    <w:rsid w:val="53427884"/>
    <w:rsid w:val="535C4A88"/>
    <w:rsid w:val="536D4352"/>
    <w:rsid w:val="538CFA9C"/>
    <w:rsid w:val="5413E50C"/>
    <w:rsid w:val="54688755"/>
    <w:rsid w:val="55EE5D4B"/>
    <w:rsid w:val="5672B571"/>
    <w:rsid w:val="570DE072"/>
    <w:rsid w:val="570F5FBB"/>
    <w:rsid w:val="574588FF"/>
    <w:rsid w:val="57648946"/>
    <w:rsid w:val="5B3D095E"/>
    <w:rsid w:val="5BA524AA"/>
    <w:rsid w:val="5BC8824B"/>
    <w:rsid w:val="5BD82D53"/>
    <w:rsid w:val="5C2E05AD"/>
    <w:rsid w:val="5CF9865B"/>
    <w:rsid w:val="5DA461C2"/>
    <w:rsid w:val="5E55D41A"/>
    <w:rsid w:val="5E638776"/>
    <w:rsid w:val="5F2745F3"/>
    <w:rsid w:val="5FA190DB"/>
    <w:rsid w:val="5FB66BAD"/>
    <w:rsid w:val="5FC2BA1D"/>
    <w:rsid w:val="60371FAB"/>
    <w:rsid w:val="60946042"/>
    <w:rsid w:val="60D1AE8A"/>
    <w:rsid w:val="617413C7"/>
    <w:rsid w:val="63307CE1"/>
    <w:rsid w:val="63FFC9D2"/>
    <w:rsid w:val="64139F96"/>
    <w:rsid w:val="641F755B"/>
    <w:rsid w:val="6493A762"/>
    <w:rsid w:val="65B05D05"/>
    <w:rsid w:val="66AA8EBB"/>
    <w:rsid w:val="66DE4174"/>
    <w:rsid w:val="6800B725"/>
    <w:rsid w:val="684839AA"/>
    <w:rsid w:val="6858E1F5"/>
    <w:rsid w:val="69204B05"/>
    <w:rsid w:val="69BC489B"/>
    <w:rsid w:val="6A2ACA87"/>
    <w:rsid w:val="6AB4A365"/>
    <w:rsid w:val="6AD989D8"/>
    <w:rsid w:val="6B1C83FB"/>
    <w:rsid w:val="6B72E81C"/>
    <w:rsid w:val="6C2A51B1"/>
    <w:rsid w:val="6C52BE6A"/>
    <w:rsid w:val="6CA62314"/>
    <w:rsid w:val="6CFB3E70"/>
    <w:rsid w:val="6E4864EF"/>
    <w:rsid w:val="6EFCC678"/>
    <w:rsid w:val="6F7936D6"/>
    <w:rsid w:val="701A28D1"/>
    <w:rsid w:val="70DCB335"/>
    <w:rsid w:val="71011712"/>
    <w:rsid w:val="713C7288"/>
    <w:rsid w:val="7147E9C8"/>
    <w:rsid w:val="714F82AD"/>
    <w:rsid w:val="71605A93"/>
    <w:rsid w:val="718E0916"/>
    <w:rsid w:val="72EB4A67"/>
    <w:rsid w:val="72EF882C"/>
    <w:rsid w:val="73142343"/>
    <w:rsid w:val="731D4913"/>
    <w:rsid w:val="747B3B00"/>
    <w:rsid w:val="74D26CFF"/>
    <w:rsid w:val="74DCFF44"/>
    <w:rsid w:val="753D02CF"/>
    <w:rsid w:val="75424684"/>
    <w:rsid w:val="755A45F9"/>
    <w:rsid w:val="76630723"/>
    <w:rsid w:val="7676A7C0"/>
    <w:rsid w:val="76DDC9F8"/>
    <w:rsid w:val="76E73CA1"/>
    <w:rsid w:val="774B1BCB"/>
    <w:rsid w:val="776A1BD5"/>
    <w:rsid w:val="7860AC1B"/>
    <w:rsid w:val="7862ED87"/>
    <w:rsid w:val="78FCCC02"/>
    <w:rsid w:val="790D9B15"/>
    <w:rsid w:val="79A71EF7"/>
    <w:rsid w:val="79E9DA6E"/>
    <w:rsid w:val="7A65D0C8"/>
    <w:rsid w:val="7AEB9071"/>
    <w:rsid w:val="7BA8081F"/>
    <w:rsid w:val="7BF190B6"/>
    <w:rsid w:val="7BF3ECB6"/>
    <w:rsid w:val="7C31BA84"/>
    <w:rsid w:val="7CAE4028"/>
    <w:rsid w:val="7D530F05"/>
    <w:rsid w:val="7E585F59"/>
    <w:rsid w:val="7EB531A4"/>
    <w:rsid w:val="7EF1BBDE"/>
    <w:rsid w:val="7F33CB66"/>
    <w:rsid w:val="7FB39CD5"/>
    <w:rsid w:val="7FB59C3C"/>
    <w:rsid w:val="7FE35A22"/>
    <w:rsid w:val="7FE9F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268C"/>
  <w15:chartTrackingRefBased/>
  <w15:docId w15:val="{EC8BEEBE-E651-4FC0-9FD3-BCA7C33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didas.com/running/adidas-aims-to-end-plastic-waste-with-innovation---partnerships-as-the-solutions/s/be70ac18-1fc9-45c1-9413-d8abaac2e849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adidas.com/sustaina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gol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ews.adidas.com/running/adidas-aims-to-end-plastic-waste-with-innovation---partnerships-as-the-solutions/s/be70ac18-1fc9-45c1-9413-d8abaac2e849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s.adidas.com/golf/adidas-golf-changes-the-game-with-new-codechaos-footwear/s/ba898e9e-2e34-49bf-a2fd-3b3077b5e1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44F4F065CD45B14FBC6F8B2EC0BF" ma:contentTypeVersion="13" ma:contentTypeDescription="Create a new document." ma:contentTypeScope="" ma:versionID="9ed839048cb9e76bdce23aad5cacb703">
  <xsd:schema xmlns:xsd="http://www.w3.org/2001/XMLSchema" xmlns:xs="http://www.w3.org/2001/XMLSchema" xmlns:p="http://schemas.microsoft.com/office/2006/metadata/properties" xmlns:ns3="7b1a126c-0b73-45c1-ab24-d54dcabc245c" xmlns:ns4="18005711-5172-4c86-8191-a60e119dcc89" targetNamespace="http://schemas.microsoft.com/office/2006/metadata/properties" ma:root="true" ma:fieldsID="368e5e3a1a22adf61d77ec2efbbaeba2" ns3:_="" ns4:_="">
    <xsd:import namespace="7b1a126c-0b73-45c1-ab24-d54dcabc245c"/>
    <xsd:import namespace="18005711-5172-4c86-8191-a60e119dc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126c-0b73-45c1-ab24-d54dcabc2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5711-5172-4c86-8191-a60e119d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2C75D-2F88-44A7-A095-CEBFF15CA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DE23A-53ED-47A2-8E64-E3EA3920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126c-0b73-45c1-ab24-d54dcabc245c"/>
    <ds:schemaRef ds:uri="18005711-5172-4c86-8191-a60e119dc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1617D-8FCF-4B38-848A-677889ACB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Pratap Chauhan</cp:lastModifiedBy>
  <cp:revision>10</cp:revision>
  <dcterms:created xsi:type="dcterms:W3CDTF">2020-02-28T15:45:00Z</dcterms:created>
  <dcterms:modified xsi:type="dcterms:W3CDTF">2020-03-09T03:44:00Z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0x0101009C2344F4F065CD45B14FBC6F8B2EC0BF</vt:lpwstr>
  </property>
</Properties>
</file>