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2F71" w14:textId="77777777" w:rsidR="00024090" w:rsidRDefault="00024090" w:rsidP="00024090">
      <w:pPr>
        <w:jc w:val="center"/>
        <w:rPr>
          <w:rFonts w:ascii="Arial" w:hAnsi="Arial" w:cs="Arial"/>
          <w:b/>
          <w:bCs/>
          <w:color w:val="000000"/>
          <w:sz w:val="32"/>
          <w:szCs w:val="32"/>
          <w:shd w:val="clear" w:color="auto" w:fill="FFFFFF"/>
        </w:rPr>
      </w:pPr>
    </w:p>
    <w:p w14:paraId="6689C110" w14:textId="20DA9413" w:rsidR="00024090" w:rsidRPr="00024090" w:rsidRDefault="00024090" w:rsidP="00024090">
      <w:pPr>
        <w:jc w:val="center"/>
        <w:rPr>
          <w:rFonts w:ascii="AdihausDIN" w:hAnsi="AdihausDIN" w:cs="Times New Roman"/>
          <w:sz w:val="20"/>
          <w:szCs w:val="20"/>
        </w:rPr>
      </w:pPr>
      <w:r w:rsidRPr="00024090">
        <w:rPr>
          <w:rFonts w:ascii="AdihausDIN" w:hAnsi="AdihausDIN" w:cs="Arial"/>
          <w:b/>
          <w:bCs/>
          <w:color w:val="000000"/>
          <w:sz w:val="32"/>
          <w:szCs w:val="32"/>
          <w:shd w:val="clear" w:color="auto" w:fill="FFFFFF"/>
        </w:rPr>
        <w:t xml:space="preserve">adidas Originals and Pharrell Williams Launch </w:t>
      </w:r>
      <w:r w:rsidR="00F9664D">
        <w:rPr>
          <w:rFonts w:ascii="AdihausDIN" w:hAnsi="AdihausDIN" w:cs="Arial"/>
          <w:b/>
          <w:bCs/>
          <w:color w:val="000000"/>
          <w:sz w:val="32"/>
          <w:szCs w:val="32"/>
          <w:shd w:val="clear" w:color="auto" w:fill="FFFFFF"/>
        </w:rPr>
        <w:t xml:space="preserve">the </w:t>
      </w:r>
      <w:r w:rsidRPr="00024090">
        <w:rPr>
          <w:rFonts w:ascii="AdihausDIN" w:hAnsi="AdihausDIN" w:cs="Arial"/>
          <w:b/>
          <w:bCs/>
          <w:color w:val="000000"/>
          <w:sz w:val="32"/>
          <w:szCs w:val="32"/>
          <w:shd w:val="clear" w:color="auto" w:fill="FFFFFF"/>
        </w:rPr>
        <w:t>P</w:t>
      </w:r>
      <w:r w:rsidR="00F9664D">
        <w:rPr>
          <w:rFonts w:ascii="AdihausDIN" w:hAnsi="AdihausDIN" w:cs="Arial"/>
          <w:b/>
          <w:bCs/>
          <w:color w:val="000000"/>
          <w:sz w:val="32"/>
          <w:szCs w:val="32"/>
          <w:shd w:val="clear" w:color="auto" w:fill="FFFFFF"/>
        </w:rPr>
        <w:t xml:space="preserve">harrell </w:t>
      </w:r>
      <w:r w:rsidRPr="00024090">
        <w:rPr>
          <w:rFonts w:ascii="AdihausDIN" w:hAnsi="AdihausDIN" w:cs="Arial"/>
          <w:b/>
          <w:bCs/>
          <w:color w:val="000000"/>
          <w:sz w:val="32"/>
          <w:szCs w:val="32"/>
          <w:shd w:val="clear" w:color="auto" w:fill="FFFFFF"/>
        </w:rPr>
        <w:t>W</w:t>
      </w:r>
      <w:r w:rsidR="00F9664D">
        <w:rPr>
          <w:rFonts w:ascii="AdihausDIN" w:hAnsi="AdihausDIN" w:cs="Arial"/>
          <w:b/>
          <w:bCs/>
          <w:color w:val="000000"/>
          <w:sz w:val="32"/>
          <w:szCs w:val="32"/>
          <w:shd w:val="clear" w:color="auto" w:fill="FFFFFF"/>
        </w:rPr>
        <w:t>illiams</w:t>
      </w:r>
      <w:r w:rsidRPr="00024090">
        <w:rPr>
          <w:rFonts w:ascii="AdihausDIN" w:hAnsi="AdihausDIN" w:cs="Arial"/>
          <w:b/>
          <w:bCs/>
          <w:color w:val="000000"/>
          <w:sz w:val="32"/>
          <w:szCs w:val="32"/>
          <w:shd w:val="clear" w:color="auto" w:fill="FFFFFF"/>
        </w:rPr>
        <w:t xml:space="preserve"> 4D</w:t>
      </w:r>
    </w:p>
    <w:p w14:paraId="4DC079CC" w14:textId="77777777" w:rsidR="00024090" w:rsidRPr="00024090" w:rsidRDefault="00024090" w:rsidP="00024090">
      <w:pPr>
        <w:jc w:val="both"/>
        <w:rPr>
          <w:rFonts w:ascii="AdihausDIN" w:hAnsi="AdihausDIN" w:cs="Times New Roman"/>
          <w:sz w:val="20"/>
          <w:szCs w:val="20"/>
        </w:rPr>
      </w:pPr>
      <w:r w:rsidRPr="00024090">
        <w:rPr>
          <w:rFonts w:ascii="AdihausDIN" w:hAnsi="AdihausDIN" w:cs="Arial"/>
          <w:color w:val="000000"/>
          <w:sz w:val="22"/>
          <w:szCs w:val="22"/>
          <w:shd w:val="clear" w:color="auto" w:fill="FFFFFF"/>
        </w:rPr>
        <w:t> </w:t>
      </w:r>
    </w:p>
    <w:p w14:paraId="6C0D7208" w14:textId="552C2DC1" w:rsidR="00024090" w:rsidRPr="00024090" w:rsidRDefault="00024090" w:rsidP="0038424F">
      <w:pPr>
        <w:tabs>
          <w:tab w:val="left" w:pos="3330"/>
        </w:tabs>
        <w:jc w:val="both"/>
        <w:rPr>
          <w:rFonts w:ascii="AdihausDIN" w:hAnsi="AdihausDIN" w:cs="Times New Roman"/>
          <w:sz w:val="20"/>
          <w:szCs w:val="20"/>
        </w:rPr>
      </w:pPr>
      <w:r w:rsidRPr="00024090">
        <w:rPr>
          <w:rFonts w:ascii="AdihausDIN" w:hAnsi="AdihausDIN" w:cs="Arial"/>
          <w:b/>
          <w:bCs/>
          <w:color w:val="000000"/>
          <w:sz w:val="22"/>
          <w:szCs w:val="22"/>
          <w:shd w:val="clear" w:color="auto" w:fill="FFFFFF"/>
        </w:rPr>
        <w:t>Herzogenaurach, December 17, 2019</w:t>
      </w:r>
      <w:r>
        <w:rPr>
          <w:rFonts w:ascii="AdihausDIN" w:hAnsi="AdihausDIN" w:cs="Arial"/>
          <w:b/>
          <w:bCs/>
          <w:color w:val="000000"/>
          <w:sz w:val="22"/>
          <w:szCs w:val="22"/>
          <w:shd w:val="clear" w:color="auto" w:fill="FFFFFF"/>
        </w:rPr>
        <w:t xml:space="preserve"> – </w:t>
      </w:r>
      <w:r w:rsidRPr="00024090">
        <w:rPr>
          <w:rFonts w:ascii="AdihausDIN" w:hAnsi="AdihausDIN" w:cs="Arial"/>
          <w:color w:val="000000"/>
          <w:sz w:val="22"/>
          <w:szCs w:val="22"/>
          <w:shd w:val="clear" w:color="auto" w:fill="FFFFFF"/>
        </w:rPr>
        <w:t xml:space="preserve">Pharrell Williams takes on adidas’ most advanced technology, bringing eclectic design inspirations together with standout colorways to create the </w:t>
      </w:r>
      <w:proofErr w:type="gramStart"/>
      <w:r w:rsidRPr="00024090">
        <w:rPr>
          <w:rFonts w:ascii="AdihausDIN" w:hAnsi="AdihausDIN" w:cs="Arial"/>
          <w:color w:val="000000"/>
          <w:sz w:val="22"/>
          <w:szCs w:val="22"/>
          <w:shd w:val="clear" w:color="auto" w:fill="FFFFFF"/>
        </w:rPr>
        <w:t>brand new</w:t>
      </w:r>
      <w:proofErr w:type="gramEnd"/>
      <w:r w:rsidRPr="00024090">
        <w:rPr>
          <w:rFonts w:ascii="AdihausDIN" w:hAnsi="AdihausDIN" w:cs="Arial"/>
          <w:color w:val="000000"/>
          <w:sz w:val="22"/>
          <w:szCs w:val="22"/>
          <w:shd w:val="clear" w:color="auto" w:fill="FFFFFF"/>
        </w:rPr>
        <w:t xml:space="preserve"> P</w:t>
      </w:r>
      <w:r w:rsidR="00F9664D">
        <w:rPr>
          <w:rFonts w:ascii="AdihausDIN" w:hAnsi="AdihausDIN" w:cs="Arial"/>
          <w:color w:val="000000"/>
          <w:sz w:val="22"/>
          <w:szCs w:val="22"/>
          <w:shd w:val="clear" w:color="auto" w:fill="FFFFFF"/>
        </w:rPr>
        <w:t xml:space="preserve">harrell </w:t>
      </w:r>
      <w:r w:rsidRPr="00024090">
        <w:rPr>
          <w:rFonts w:ascii="AdihausDIN" w:hAnsi="AdihausDIN" w:cs="Arial"/>
          <w:color w:val="000000"/>
          <w:sz w:val="22"/>
          <w:szCs w:val="22"/>
          <w:shd w:val="clear" w:color="auto" w:fill="FFFFFF"/>
        </w:rPr>
        <w:t>W</w:t>
      </w:r>
      <w:r w:rsidR="00F9664D">
        <w:rPr>
          <w:rFonts w:ascii="AdihausDIN" w:hAnsi="AdihausDIN" w:cs="Arial"/>
          <w:color w:val="000000"/>
          <w:sz w:val="22"/>
          <w:szCs w:val="22"/>
          <w:shd w:val="clear" w:color="auto" w:fill="FFFFFF"/>
        </w:rPr>
        <w:t>illiams</w:t>
      </w:r>
      <w:r w:rsidRPr="00024090">
        <w:rPr>
          <w:rFonts w:ascii="AdihausDIN" w:hAnsi="AdihausDIN" w:cs="Arial"/>
          <w:color w:val="000000"/>
          <w:sz w:val="22"/>
          <w:szCs w:val="22"/>
          <w:shd w:val="clear" w:color="auto" w:fill="FFFFFF"/>
        </w:rPr>
        <w:t xml:space="preserve"> 4D </w:t>
      </w:r>
      <w:r w:rsidR="003C3D39">
        <w:rPr>
          <w:rFonts w:ascii="AdihausDIN" w:hAnsi="AdihausDIN" w:cs="Arial"/>
          <w:color w:val="000000"/>
          <w:sz w:val="22"/>
          <w:szCs w:val="22"/>
          <w:shd w:val="clear" w:color="auto" w:fill="FFFFFF"/>
        </w:rPr>
        <w:t>s</w:t>
      </w:r>
      <w:r w:rsidRPr="00024090">
        <w:rPr>
          <w:rFonts w:ascii="AdihausDIN" w:hAnsi="AdihausDIN" w:cs="Arial"/>
          <w:color w:val="000000"/>
          <w:sz w:val="22"/>
          <w:szCs w:val="22"/>
          <w:shd w:val="clear" w:color="auto" w:fill="FFFFFF"/>
        </w:rPr>
        <w:t>ilhouette.</w:t>
      </w:r>
    </w:p>
    <w:p w14:paraId="5ADC7E76" w14:textId="77777777" w:rsidR="00024090" w:rsidRPr="00024090" w:rsidRDefault="00024090" w:rsidP="00024090">
      <w:pPr>
        <w:rPr>
          <w:rFonts w:ascii="AdihausDIN" w:eastAsia="Times New Roman" w:hAnsi="AdihausDIN" w:cs="Times New Roman"/>
          <w:sz w:val="20"/>
          <w:szCs w:val="20"/>
        </w:rPr>
      </w:pPr>
    </w:p>
    <w:p w14:paraId="57EC61E3" w14:textId="3E89B109" w:rsidR="00024090" w:rsidRPr="00024090" w:rsidRDefault="003C3D39" w:rsidP="00024090">
      <w:pPr>
        <w:jc w:val="both"/>
        <w:rPr>
          <w:rFonts w:ascii="AdihausDIN" w:hAnsi="AdihausDIN" w:cs="Times New Roman"/>
          <w:sz w:val="20"/>
          <w:szCs w:val="20"/>
        </w:rPr>
      </w:pPr>
      <w:r>
        <w:rPr>
          <w:rFonts w:ascii="AdihausDIN" w:hAnsi="AdihausDIN" w:cs="Arial"/>
          <w:color w:val="000000"/>
          <w:sz w:val="22"/>
          <w:szCs w:val="22"/>
          <w:shd w:val="clear" w:color="auto" w:fill="FFFFFF"/>
        </w:rPr>
        <w:t xml:space="preserve">Comprised of a </w:t>
      </w:r>
      <w:proofErr w:type="spellStart"/>
      <w:r>
        <w:rPr>
          <w:rFonts w:ascii="AdihausDIN" w:hAnsi="AdihausDIN" w:cs="Arial"/>
          <w:color w:val="000000"/>
          <w:sz w:val="22"/>
          <w:szCs w:val="22"/>
          <w:shd w:val="clear" w:color="auto" w:fill="FFFFFF"/>
        </w:rPr>
        <w:t>P</w:t>
      </w:r>
      <w:r w:rsidR="00024090" w:rsidRPr="00024090">
        <w:rPr>
          <w:rFonts w:ascii="AdihausDIN" w:hAnsi="AdihausDIN" w:cs="Arial"/>
          <w:color w:val="000000"/>
          <w:sz w:val="22"/>
          <w:szCs w:val="22"/>
          <w:shd w:val="clear" w:color="auto" w:fill="FFFFFF"/>
        </w:rPr>
        <w:t>rimeknit</w:t>
      </w:r>
      <w:proofErr w:type="spellEnd"/>
      <w:r w:rsidR="00024090" w:rsidRPr="00024090">
        <w:rPr>
          <w:rFonts w:ascii="AdihausDIN" w:hAnsi="AdihausDIN" w:cs="Arial"/>
          <w:color w:val="000000"/>
          <w:sz w:val="22"/>
          <w:szCs w:val="22"/>
          <w:shd w:val="clear" w:color="auto" w:fill="FFFFFF"/>
        </w:rPr>
        <w:t xml:space="preserve"> upper atop </w:t>
      </w:r>
      <w:r>
        <w:rPr>
          <w:rFonts w:ascii="AdihausDIN" w:hAnsi="AdihausDIN" w:cs="Arial"/>
          <w:color w:val="000000"/>
          <w:sz w:val="22"/>
          <w:szCs w:val="22"/>
          <w:shd w:val="clear" w:color="auto" w:fill="FFFFFF"/>
        </w:rPr>
        <w:t xml:space="preserve">an ADIDAS </w:t>
      </w:r>
      <w:r w:rsidR="00024090" w:rsidRPr="00024090">
        <w:rPr>
          <w:rFonts w:ascii="AdihausDIN" w:hAnsi="AdihausDIN" w:cs="Arial"/>
          <w:color w:val="000000"/>
          <w:sz w:val="22"/>
          <w:szCs w:val="22"/>
          <w:shd w:val="clear" w:color="auto" w:fill="FFFFFF"/>
        </w:rPr>
        <w:t xml:space="preserve">4D </w:t>
      </w:r>
      <w:r>
        <w:rPr>
          <w:rFonts w:ascii="AdihausDIN" w:hAnsi="AdihausDIN" w:cs="Arial"/>
          <w:color w:val="000000"/>
          <w:sz w:val="22"/>
          <w:szCs w:val="22"/>
          <w:shd w:val="clear" w:color="auto" w:fill="FFFFFF"/>
        </w:rPr>
        <w:t>midsole</w:t>
      </w:r>
      <w:r w:rsidR="00024090" w:rsidRPr="00024090">
        <w:rPr>
          <w:rFonts w:ascii="AdihausDIN" w:hAnsi="AdihausDIN" w:cs="Arial"/>
          <w:color w:val="000000"/>
          <w:sz w:val="22"/>
          <w:szCs w:val="22"/>
          <w:shd w:val="clear" w:color="auto" w:fill="FFFFFF"/>
        </w:rPr>
        <w:t xml:space="preserve">, the </w:t>
      </w:r>
      <w:proofErr w:type="gramStart"/>
      <w:r w:rsidR="00024090" w:rsidRPr="00024090">
        <w:rPr>
          <w:rFonts w:ascii="AdihausDIN" w:hAnsi="AdihausDIN" w:cs="Arial"/>
          <w:color w:val="000000"/>
          <w:sz w:val="22"/>
          <w:szCs w:val="22"/>
          <w:shd w:val="clear" w:color="auto" w:fill="FFFFFF"/>
        </w:rPr>
        <w:t>forward thinking</w:t>
      </w:r>
      <w:proofErr w:type="gramEnd"/>
      <w:r w:rsidR="00024090" w:rsidRPr="00024090">
        <w:rPr>
          <w:rFonts w:ascii="AdihausDIN" w:hAnsi="AdihausDIN" w:cs="Arial"/>
          <w:color w:val="000000"/>
          <w:sz w:val="22"/>
          <w:szCs w:val="22"/>
          <w:shd w:val="clear" w:color="auto" w:fill="FFFFFF"/>
        </w:rPr>
        <w:t xml:space="preserve"> silhouette is the first iteration of the Pharrell Williams Hu line to </w:t>
      </w:r>
      <w:proofErr w:type="spellStart"/>
      <w:r w:rsidR="00024090" w:rsidRPr="00024090">
        <w:rPr>
          <w:rFonts w:ascii="AdihausDIN" w:hAnsi="AdihausDIN" w:cs="Arial"/>
          <w:color w:val="000000"/>
          <w:sz w:val="22"/>
          <w:szCs w:val="22"/>
          <w:shd w:val="clear" w:color="auto" w:fill="FFFFFF"/>
        </w:rPr>
        <w:t>utilise</w:t>
      </w:r>
      <w:proofErr w:type="spellEnd"/>
      <w:r w:rsidR="00024090" w:rsidRPr="00024090">
        <w:rPr>
          <w:rFonts w:ascii="AdihausDIN" w:hAnsi="AdihausDIN" w:cs="Arial"/>
          <w:color w:val="000000"/>
          <w:sz w:val="22"/>
          <w:szCs w:val="22"/>
          <w:shd w:val="clear" w:color="auto" w:fill="FFFFFF"/>
        </w:rPr>
        <w:t xml:space="preserve"> the revolutionary technology. Leveraging adidas’ extensive archive of computational athletic data, ADIDAS 4D is a high-performance midsole crafted with light and oxygen using Digital Light Synthesis™ technology. Made to support multi-directional movement during cross-training, the P</w:t>
      </w:r>
      <w:r w:rsidR="00F9664D">
        <w:rPr>
          <w:rFonts w:ascii="AdihausDIN" w:hAnsi="AdihausDIN" w:cs="Arial"/>
          <w:color w:val="000000"/>
          <w:sz w:val="22"/>
          <w:szCs w:val="22"/>
          <w:shd w:val="clear" w:color="auto" w:fill="FFFFFF"/>
        </w:rPr>
        <w:t xml:space="preserve">harrell </w:t>
      </w:r>
      <w:r w:rsidR="00024090" w:rsidRPr="00024090">
        <w:rPr>
          <w:rFonts w:ascii="AdihausDIN" w:hAnsi="AdihausDIN" w:cs="Arial"/>
          <w:color w:val="000000"/>
          <w:sz w:val="22"/>
          <w:szCs w:val="22"/>
          <w:shd w:val="clear" w:color="auto" w:fill="FFFFFF"/>
        </w:rPr>
        <w:t>W</w:t>
      </w:r>
      <w:r w:rsidR="00F9664D">
        <w:rPr>
          <w:rFonts w:ascii="AdihausDIN" w:hAnsi="AdihausDIN" w:cs="Arial"/>
          <w:color w:val="000000"/>
          <w:sz w:val="22"/>
          <w:szCs w:val="22"/>
          <w:shd w:val="clear" w:color="auto" w:fill="FFFFFF"/>
        </w:rPr>
        <w:t>illiams</w:t>
      </w:r>
      <w:r w:rsidR="00024090" w:rsidRPr="00024090">
        <w:rPr>
          <w:rFonts w:ascii="AdihausDIN" w:hAnsi="AdihausDIN" w:cs="Arial"/>
          <w:color w:val="000000"/>
          <w:sz w:val="22"/>
          <w:szCs w:val="22"/>
          <w:shd w:val="clear" w:color="auto" w:fill="FFFFFF"/>
        </w:rPr>
        <w:t xml:space="preserve"> 4D silhouette features a flexible, yet supportive, </w:t>
      </w:r>
      <w:proofErr w:type="spellStart"/>
      <w:r w:rsidR="00024090" w:rsidRPr="00024090">
        <w:rPr>
          <w:rFonts w:ascii="AdihausDIN" w:hAnsi="AdihausDIN" w:cs="Arial"/>
          <w:color w:val="000000"/>
          <w:sz w:val="22"/>
          <w:szCs w:val="22"/>
          <w:shd w:val="clear" w:color="auto" w:fill="FFFFFF"/>
        </w:rPr>
        <w:t>Primeknit</w:t>
      </w:r>
      <w:proofErr w:type="spellEnd"/>
      <w:r w:rsidR="00024090" w:rsidRPr="00024090">
        <w:rPr>
          <w:rFonts w:ascii="AdihausDIN" w:hAnsi="AdihausDIN" w:cs="Arial"/>
          <w:color w:val="000000"/>
          <w:sz w:val="22"/>
          <w:szCs w:val="22"/>
          <w:shd w:val="clear" w:color="auto" w:fill="FFFFFF"/>
        </w:rPr>
        <w:t xml:space="preserve"> upper. Meanwhile, the </w:t>
      </w:r>
      <w:r>
        <w:rPr>
          <w:rFonts w:ascii="AdihausDIN" w:hAnsi="AdihausDIN" w:cs="Arial"/>
          <w:color w:val="000000"/>
          <w:sz w:val="22"/>
          <w:szCs w:val="22"/>
          <w:shd w:val="clear" w:color="auto" w:fill="FFFFFF"/>
        </w:rPr>
        <w:t>ADIDAS</w:t>
      </w:r>
      <w:r w:rsidR="00024090" w:rsidRPr="00024090">
        <w:rPr>
          <w:rFonts w:ascii="AdihausDIN" w:hAnsi="AdihausDIN" w:cs="Arial"/>
          <w:color w:val="000000"/>
          <w:sz w:val="22"/>
          <w:szCs w:val="22"/>
          <w:shd w:val="clear" w:color="auto" w:fill="FFFFFF"/>
        </w:rPr>
        <w:t xml:space="preserve"> 4D technology offers a snappy ride </w:t>
      </w:r>
      <w:r>
        <w:rPr>
          <w:rFonts w:ascii="AdihausDIN" w:hAnsi="AdihausDIN" w:cs="Arial"/>
          <w:color w:val="000000"/>
          <w:sz w:val="22"/>
          <w:szCs w:val="22"/>
          <w:shd w:val="clear" w:color="auto" w:fill="FFFFFF"/>
        </w:rPr>
        <w:t>with more comfort, cushioning, and stability.</w:t>
      </w:r>
    </w:p>
    <w:p w14:paraId="22742652" w14:textId="77777777" w:rsidR="00024090" w:rsidRPr="00024090" w:rsidRDefault="00024090" w:rsidP="00024090">
      <w:pPr>
        <w:rPr>
          <w:rFonts w:ascii="AdihausDIN" w:eastAsia="Times New Roman" w:hAnsi="AdihausDIN" w:cs="Times New Roman"/>
          <w:sz w:val="20"/>
          <w:szCs w:val="20"/>
        </w:rPr>
      </w:pPr>
    </w:p>
    <w:p w14:paraId="5CEEDDFF" w14:textId="5994DADD" w:rsidR="00024090" w:rsidRPr="00024090" w:rsidRDefault="00024090" w:rsidP="00024090">
      <w:pPr>
        <w:jc w:val="both"/>
        <w:rPr>
          <w:rFonts w:ascii="AdihausDIN" w:hAnsi="AdihausDIN" w:cs="Times New Roman"/>
          <w:sz w:val="20"/>
          <w:szCs w:val="20"/>
        </w:rPr>
      </w:pPr>
      <w:r w:rsidRPr="00024090">
        <w:rPr>
          <w:rFonts w:ascii="AdihausDIN" w:hAnsi="AdihausDIN" w:cs="Arial"/>
          <w:color w:val="000000"/>
          <w:sz w:val="22"/>
          <w:szCs w:val="22"/>
          <w:shd w:val="clear" w:color="auto" w:fill="FFFFFF"/>
        </w:rPr>
        <w:t xml:space="preserve">Available in Active Purple and Tech Olive </w:t>
      </w:r>
      <w:proofErr w:type="spellStart"/>
      <w:r w:rsidRPr="00024090">
        <w:rPr>
          <w:rFonts w:ascii="AdihausDIN" w:hAnsi="AdihausDIN" w:cs="Arial"/>
          <w:color w:val="000000"/>
          <w:sz w:val="22"/>
          <w:szCs w:val="22"/>
          <w:shd w:val="clear" w:color="auto" w:fill="FFFFFF"/>
        </w:rPr>
        <w:t>colourways</w:t>
      </w:r>
      <w:proofErr w:type="spellEnd"/>
      <w:r w:rsidRPr="00024090">
        <w:rPr>
          <w:rFonts w:ascii="AdihausDIN" w:hAnsi="AdihausDIN" w:cs="Arial"/>
          <w:color w:val="000000"/>
          <w:sz w:val="22"/>
          <w:szCs w:val="22"/>
          <w:shd w:val="clear" w:color="auto" w:fill="FFFFFF"/>
        </w:rPr>
        <w:t>, with contrasting three stripes details, the P</w:t>
      </w:r>
      <w:r w:rsidR="00F9664D">
        <w:rPr>
          <w:rFonts w:ascii="AdihausDIN" w:hAnsi="AdihausDIN" w:cs="Arial"/>
          <w:color w:val="000000"/>
          <w:sz w:val="22"/>
          <w:szCs w:val="22"/>
          <w:shd w:val="clear" w:color="auto" w:fill="FFFFFF"/>
        </w:rPr>
        <w:t xml:space="preserve">harrell </w:t>
      </w:r>
      <w:r w:rsidRPr="00024090">
        <w:rPr>
          <w:rFonts w:ascii="AdihausDIN" w:hAnsi="AdihausDIN" w:cs="Arial"/>
          <w:color w:val="000000"/>
          <w:sz w:val="22"/>
          <w:szCs w:val="22"/>
          <w:shd w:val="clear" w:color="auto" w:fill="FFFFFF"/>
        </w:rPr>
        <w:t>W</w:t>
      </w:r>
      <w:r w:rsidR="00F9664D">
        <w:rPr>
          <w:rFonts w:ascii="AdihausDIN" w:hAnsi="AdihausDIN" w:cs="Arial"/>
          <w:color w:val="000000"/>
          <w:sz w:val="22"/>
          <w:szCs w:val="22"/>
          <w:shd w:val="clear" w:color="auto" w:fill="FFFFFF"/>
        </w:rPr>
        <w:t>illiams</w:t>
      </w:r>
      <w:r w:rsidRPr="00024090">
        <w:rPr>
          <w:rFonts w:ascii="AdihausDIN" w:hAnsi="AdihausDIN" w:cs="Arial"/>
          <w:color w:val="000000"/>
          <w:sz w:val="22"/>
          <w:szCs w:val="22"/>
          <w:shd w:val="clear" w:color="auto" w:fill="FFFFFF"/>
        </w:rPr>
        <w:t xml:space="preserve"> 4D also features standout footbed graphics as well as instantly </w:t>
      </w:r>
      <w:proofErr w:type="spellStart"/>
      <w:r w:rsidRPr="00024090">
        <w:rPr>
          <w:rFonts w:ascii="AdihausDIN" w:hAnsi="AdihausDIN" w:cs="Arial"/>
          <w:color w:val="000000"/>
          <w:sz w:val="22"/>
          <w:szCs w:val="22"/>
          <w:shd w:val="clear" w:color="auto" w:fill="FFFFFF"/>
        </w:rPr>
        <w:t>recognisable</w:t>
      </w:r>
      <w:proofErr w:type="spellEnd"/>
      <w:r w:rsidRPr="00024090">
        <w:rPr>
          <w:rFonts w:ascii="AdihausDIN" w:hAnsi="AdihausDIN" w:cs="Arial"/>
          <w:color w:val="000000"/>
          <w:sz w:val="22"/>
          <w:szCs w:val="22"/>
          <w:shd w:val="clear" w:color="auto" w:fill="FFFFFF"/>
        </w:rPr>
        <w:t xml:space="preserve"> Hu branding.  </w:t>
      </w:r>
    </w:p>
    <w:p w14:paraId="52C7610B" w14:textId="77777777" w:rsidR="00024090" w:rsidRPr="00024090" w:rsidRDefault="00024090" w:rsidP="00024090">
      <w:pPr>
        <w:rPr>
          <w:rFonts w:ascii="AdihausDIN" w:eastAsia="Times New Roman" w:hAnsi="AdihausDIN" w:cs="Times New Roman"/>
          <w:sz w:val="20"/>
          <w:szCs w:val="20"/>
        </w:rPr>
      </w:pPr>
    </w:p>
    <w:p w14:paraId="45E2C1EE" w14:textId="33C10D9D" w:rsidR="00024090" w:rsidRPr="00024090" w:rsidRDefault="00024090" w:rsidP="71EA969B">
      <w:pPr>
        <w:jc w:val="both"/>
        <w:rPr>
          <w:rFonts w:ascii="AdihausDIN" w:hAnsi="AdihausDIN" w:cs="Arial"/>
          <w:i/>
          <w:iCs/>
          <w:color w:val="000000" w:themeColor="text1"/>
          <w:sz w:val="22"/>
          <w:szCs w:val="22"/>
        </w:rPr>
      </w:pPr>
      <w:r w:rsidRPr="71EA969B">
        <w:rPr>
          <w:rFonts w:ascii="AdihausDIN" w:hAnsi="AdihausDIN" w:cs="Arial"/>
          <w:i/>
          <w:iCs/>
          <w:color w:val="000000"/>
          <w:sz w:val="22"/>
          <w:szCs w:val="22"/>
          <w:shd w:val="clear" w:color="auto" w:fill="FFFFFF"/>
        </w:rPr>
        <w:t>Priced at $400, the limited P</w:t>
      </w:r>
      <w:r w:rsidR="00F9664D" w:rsidRPr="71EA969B">
        <w:rPr>
          <w:rFonts w:ascii="AdihausDIN" w:hAnsi="AdihausDIN" w:cs="Arial"/>
          <w:i/>
          <w:iCs/>
          <w:color w:val="000000"/>
          <w:sz w:val="22"/>
          <w:szCs w:val="22"/>
          <w:shd w:val="clear" w:color="auto" w:fill="FFFFFF"/>
        </w:rPr>
        <w:t xml:space="preserve">harrell </w:t>
      </w:r>
      <w:r w:rsidRPr="71EA969B">
        <w:rPr>
          <w:rFonts w:ascii="AdihausDIN" w:hAnsi="AdihausDIN" w:cs="Arial"/>
          <w:i/>
          <w:iCs/>
          <w:color w:val="000000"/>
          <w:sz w:val="22"/>
          <w:szCs w:val="22"/>
          <w:shd w:val="clear" w:color="auto" w:fill="FFFFFF"/>
        </w:rPr>
        <w:t>W</w:t>
      </w:r>
      <w:r w:rsidR="00F9664D" w:rsidRPr="71EA969B">
        <w:rPr>
          <w:rFonts w:ascii="AdihausDIN" w:hAnsi="AdihausDIN" w:cs="Arial"/>
          <w:i/>
          <w:iCs/>
          <w:color w:val="000000"/>
          <w:sz w:val="22"/>
          <w:szCs w:val="22"/>
          <w:shd w:val="clear" w:color="auto" w:fill="FFFFFF"/>
        </w:rPr>
        <w:t>illiams</w:t>
      </w:r>
      <w:r w:rsidRPr="71EA969B">
        <w:rPr>
          <w:rFonts w:ascii="AdihausDIN" w:hAnsi="AdihausDIN" w:cs="Arial"/>
          <w:i/>
          <w:iCs/>
          <w:color w:val="000000"/>
          <w:sz w:val="22"/>
          <w:szCs w:val="22"/>
          <w:shd w:val="clear" w:color="auto" w:fill="FFFFFF"/>
        </w:rPr>
        <w:t xml:space="preserve"> 4D launches on December 20th at selected retailers globally, and on January 11</w:t>
      </w:r>
      <w:r w:rsidRPr="71EA969B">
        <w:rPr>
          <w:rFonts w:ascii="AdihausDIN" w:hAnsi="AdihausDIN" w:cs="Arial"/>
          <w:i/>
          <w:iCs/>
          <w:color w:val="000000"/>
          <w:sz w:val="22"/>
          <w:szCs w:val="22"/>
          <w:shd w:val="clear" w:color="auto" w:fill="FFFFFF"/>
          <w:vertAlign w:val="superscript"/>
        </w:rPr>
        <w:t>th</w:t>
      </w:r>
      <w:r w:rsidRPr="71EA969B">
        <w:rPr>
          <w:rFonts w:ascii="AdihausDIN" w:hAnsi="AdihausDIN" w:cs="Arial"/>
          <w:i/>
          <w:iCs/>
          <w:color w:val="000000"/>
          <w:sz w:val="22"/>
          <w:szCs w:val="22"/>
          <w:shd w:val="clear" w:color="auto" w:fill="FFFFFF"/>
        </w:rPr>
        <w:t xml:space="preserve"> on adidas.com in NAM.</w:t>
      </w:r>
    </w:p>
    <w:p w14:paraId="4AD17EDD" w14:textId="77777777" w:rsidR="00FC5C7C" w:rsidRDefault="00FC5C7C" w:rsidP="00FC5C7C">
      <w:pPr>
        <w:rPr>
          <w:rFonts w:ascii="AdihausDIN" w:hAnsi="AdihausDIN" w:cs="Arial"/>
          <w:color w:val="000000"/>
          <w:sz w:val="22"/>
          <w:szCs w:val="22"/>
          <w:shd w:val="clear" w:color="auto" w:fill="FFFFFF"/>
        </w:rPr>
      </w:pPr>
    </w:p>
    <w:p w14:paraId="365BF737" w14:textId="0127C0D7" w:rsidR="00FC5C7C" w:rsidRDefault="00FC5C7C" w:rsidP="00FC5C7C">
      <w:pPr>
        <w:jc w:val="center"/>
        <w:rPr>
          <w:rFonts w:ascii="AdihausDIN" w:hAnsi="AdihausDIN" w:cs="Arial"/>
          <w:color w:val="000000"/>
          <w:sz w:val="22"/>
          <w:szCs w:val="22"/>
          <w:shd w:val="clear" w:color="auto" w:fill="FFFFFF"/>
        </w:rPr>
      </w:pPr>
      <w:r>
        <w:rPr>
          <w:rFonts w:ascii="AdihausDIN" w:hAnsi="AdihausDIN" w:cs="Arial"/>
          <w:color w:val="000000"/>
          <w:sz w:val="22"/>
          <w:szCs w:val="22"/>
          <w:shd w:val="clear" w:color="auto" w:fill="FFFFFF"/>
        </w:rPr>
        <w:t>www.adidas.com/pharrell</w:t>
      </w:r>
    </w:p>
    <w:p w14:paraId="63C96991" w14:textId="61FCB295" w:rsidR="00024090" w:rsidRPr="00024090" w:rsidRDefault="00024090" w:rsidP="00FC5C7C">
      <w:pPr>
        <w:jc w:val="center"/>
        <w:rPr>
          <w:rFonts w:ascii="AdihausDIN" w:hAnsi="AdihausDIN" w:cs="Times New Roman"/>
          <w:sz w:val="20"/>
          <w:szCs w:val="20"/>
        </w:rPr>
      </w:pPr>
      <w:r w:rsidRPr="00024090">
        <w:rPr>
          <w:rFonts w:ascii="AdihausDIN" w:hAnsi="AdihausDIN" w:cs="Arial"/>
          <w:color w:val="000000"/>
          <w:sz w:val="22"/>
          <w:szCs w:val="22"/>
          <w:shd w:val="clear" w:color="auto" w:fill="FFFFFF"/>
        </w:rPr>
        <w:t>@</w:t>
      </w:r>
      <w:proofErr w:type="spellStart"/>
      <w:r w:rsidRPr="00024090">
        <w:rPr>
          <w:rFonts w:ascii="AdihausDIN" w:hAnsi="AdihausDIN" w:cs="Arial"/>
          <w:color w:val="000000"/>
          <w:sz w:val="22"/>
          <w:szCs w:val="22"/>
          <w:shd w:val="clear" w:color="auto" w:fill="FFFFFF"/>
        </w:rPr>
        <w:t>adidasOriginals</w:t>
      </w:r>
      <w:proofErr w:type="spellEnd"/>
    </w:p>
    <w:p w14:paraId="40E3C880" w14:textId="77777777" w:rsidR="00024090" w:rsidRPr="00024090" w:rsidRDefault="00024090" w:rsidP="00024090">
      <w:pPr>
        <w:spacing w:after="240"/>
        <w:rPr>
          <w:rFonts w:ascii="AdihausDIN" w:eastAsia="Times New Roman" w:hAnsi="AdihausDIN" w:cs="Times New Roman"/>
          <w:sz w:val="20"/>
          <w:szCs w:val="20"/>
        </w:rPr>
      </w:pPr>
    </w:p>
    <w:p w14:paraId="7D8FB4C2" w14:textId="77777777" w:rsidR="00024090" w:rsidRPr="00024090" w:rsidRDefault="00024090" w:rsidP="00024090">
      <w:pPr>
        <w:rPr>
          <w:rFonts w:ascii="AdihausDIN" w:hAnsi="AdihausDIN" w:cs="Times New Roman"/>
          <w:sz w:val="20"/>
          <w:szCs w:val="20"/>
        </w:rPr>
      </w:pPr>
      <w:r w:rsidRPr="00024090">
        <w:rPr>
          <w:rFonts w:ascii="AdihausDIN" w:hAnsi="AdihausDIN" w:cs="Arial"/>
          <w:b/>
          <w:bCs/>
          <w:color w:val="000000"/>
          <w:sz w:val="20"/>
          <w:szCs w:val="20"/>
          <w:shd w:val="clear" w:color="auto" w:fill="FFFFFF"/>
        </w:rPr>
        <w:t>About adidas Originals: </w:t>
      </w:r>
    </w:p>
    <w:p w14:paraId="0D1663A7" w14:textId="77777777" w:rsidR="00024090" w:rsidRPr="00024090" w:rsidRDefault="00024090" w:rsidP="00024090">
      <w:pPr>
        <w:rPr>
          <w:rFonts w:ascii="AdihausDIN" w:hAnsi="AdihausDIN" w:cs="Times New Roman"/>
          <w:sz w:val="20"/>
          <w:szCs w:val="20"/>
        </w:rPr>
      </w:pPr>
      <w:r w:rsidRPr="00024090">
        <w:rPr>
          <w:rFonts w:ascii="AdihausDIN" w:hAnsi="AdihausDIN" w:cs="Arial"/>
          <w:color w:val="000000"/>
          <w:sz w:val="20"/>
          <w:szCs w:val="20"/>
          <w:shd w:val="clear" w:color="auto" w:fill="FFFFFF"/>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2EF9A3CF" w14:textId="77777777" w:rsidR="00024090" w:rsidRPr="00024090" w:rsidRDefault="00024090" w:rsidP="00024090">
      <w:pPr>
        <w:rPr>
          <w:rFonts w:ascii="Times New Roman" w:eastAsia="Times New Roman" w:hAnsi="Times New Roman" w:cs="Times New Roman"/>
          <w:sz w:val="20"/>
          <w:szCs w:val="20"/>
        </w:rPr>
      </w:pPr>
    </w:p>
    <w:p w14:paraId="3A0E0122" w14:textId="77777777" w:rsidR="0083195C" w:rsidRDefault="0083195C"/>
    <w:sectPr w:rsidR="0083195C" w:rsidSect="0083195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AD67" w14:textId="77777777" w:rsidR="001C5A55" w:rsidRDefault="001C5A55" w:rsidP="00024090">
      <w:r>
        <w:separator/>
      </w:r>
    </w:p>
  </w:endnote>
  <w:endnote w:type="continuationSeparator" w:id="0">
    <w:p w14:paraId="58FAE847" w14:textId="77777777" w:rsidR="001C5A55" w:rsidRDefault="001C5A55" w:rsidP="0002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auto"/>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FAD0" w14:textId="77777777" w:rsidR="0005096B" w:rsidRDefault="00050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057023B2" w14:paraId="276C63E4" w14:textId="77777777" w:rsidTr="057023B2">
      <w:tc>
        <w:tcPr>
          <w:tcW w:w="2880" w:type="dxa"/>
        </w:tcPr>
        <w:p w14:paraId="11277292" w14:textId="7C1EF4EB" w:rsidR="057023B2" w:rsidRDefault="057023B2" w:rsidP="057023B2">
          <w:pPr>
            <w:pStyle w:val="Header"/>
            <w:ind w:left="-115"/>
          </w:pPr>
        </w:p>
      </w:tc>
      <w:tc>
        <w:tcPr>
          <w:tcW w:w="2880" w:type="dxa"/>
        </w:tcPr>
        <w:p w14:paraId="614C1113" w14:textId="13CC0221" w:rsidR="057023B2" w:rsidRDefault="057023B2" w:rsidP="057023B2">
          <w:pPr>
            <w:pStyle w:val="Header"/>
            <w:jc w:val="center"/>
          </w:pPr>
        </w:p>
      </w:tc>
      <w:tc>
        <w:tcPr>
          <w:tcW w:w="2880" w:type="dxa"/>
        </w:tcPr>
        <w:p w14:paraId="5BE61040" w14:textId="271D5B96" w:rsidR="057023B2" w:rsidRDefault="057023B2" w:rsidP="057023B2">
          <w:pPr>
            <w:pStyle w:val="Header"/>
            <w:ind w:right="-115"/>
            <w:jc w:val="right"/>
          </w:pPr>
        </w:p>
      </w:tc>
    </w:tr>
  </w:tbl>
  <w:p w14:paraId="7694589B" w14:textId="1F56E0E3" w:rsidR="057023B2" w:rsidRDefault="057023B2" w:rsidP="05702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A6F8" w14:textId="77777777" w:rsidR="0005096B" w:rsidRDefault="0005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6A5D4" w14:textId="77777777" w:rsidR="001C5A55" w:rsidRDefault="001C5A55" w:rsidP="00024090">
      <w:r>
        <w:separator/>
      </w:r>
    </w:p>
  </w:footnote>
  <w:footnote w:type="continuationSeparator" w:id="0">
    <w:p w14:paraId="1971F9BA" w14:textId="77777777" w:rsidR="001C5A55" w:rsidRDefault="001C5A55" w:rsidP="0002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2EEC" w14:textId="77777777" w:rsidR="00024090" w:rsidRDefault="001C5A55">
    <w:pPr>
      <w:pStyle w:val="Header"/>
    </w:pPr>
    <w:sdt>
      <w:sdtPr>
        <w:id w:val="171999623"/>
        <w:placeholder>
          <w:docPart w:val="AB1DC1A37535D64D842F3908EEF9178C"/>
        </w:placeholder>
        <w:temporary/>
        <w:showingPlcHdr/>
      </w:sdtPr>
      <w:sdtEndPr/>
      <w:sdtContent>
        <w:r w:rsidR="00024090">
          <w:t>[Type text]</w:t>
        </w:r>
      </w:sdtContent>
    </w:sdt>
    <w:r w:rsidR="00024090">
      <w:ptab w:relativeTo="margin" w:alignment="center" w:leader="none"/>
    </w:r>
    <w:sdt>
      <w:sdtPr>
        <w:id w:val="171999624"/>
        <w:placeholder>
          <w:docPart w:val="E73609EC06923E488717F9D2A1F3F2B8"/>
        </w:placeholder>
        <w:temporary/>
        <w:showingPlcHdr/>
      </w:sdtPr>
      <w:sdtEndPr/>
      <w:sdtContent>
        <w:r w:rsidR="00024090">
          <w:t>[Type text]</w:t>
        </w:r>
      </w:sdtContent>
    </w:sdt>
    <w:r w:rsidR="00024090">
      <w:ptab w:relativeTo="margin" w:alignment="right" w:leader="none"/>
    </w:r>
    <w:sdt>
      <w:sdtPr>
        <w:id w:val="171999625"/>
        <w:placeholder>
          <w:docPart w:val="6CB9C165484E1C40ADA3D5B61D67FD22"/>
        </w:placeholder>
        <w:temporary/>
        <w:showingPlcHdr/>
      </w:sdtPr>
      <w:sdtEndPr/>
      <w:sdtContent>
        <w:r w:rsidR="00024090">
          <w:t>[Type text]</w:t>
        </w:r>
      </w:sdtContent>
    </w:sdt>
  </w:p>
  <w:p w14:paraId="0E4FD23A" w14:textId="77777777" w:rsidR="00024090" w:rsidRDefault="00024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5D77" w14:textId="77777777" w:rsidR="00024090" w:rsidRPr="00024090" w:rsidRDefault="00024090">
    <w:pPr>
      <w:pStyle w:val="Header"/>
      <w:rPr>
        <w:rFonts w:ascii="AdihausDIN" w:hAnsi="AdihausDIN"/>
        <w:b/>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4758" w14:textId="77777777" w:rsidR="0005096B" w:rsidRDefault="00050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090"/>
    <w:rsid w:val="00024090"/>
    <w:rsid w:val="0005096B"/>
    <w:rsid w:val="001429A0"/>
    <w:rsid w:val="001C5A55"/>
    <w:rsid w:val="0038424F"/>
    <w:rsid w:val="003C3D39"/>
    <w:rsid w:val="00437FFB"/>
    <w:rsid w:val="0083195C"/>
    <w:rsid w:val="00F3622D"/>
    <w:rsid w:val="00F9664D"/>
    <w:rsid w:val="00FC5C7C"/>
    <w:rsid w:val="057023B2"/>
    <w:rsid w:val="71EA9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956D6"/>
  <w14:defaultImageDpi w14:val="300"/>
  <w15:docId w15:val="{B528D37E-8AA9-4EB4-AA88-EFD6B13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090"/>
    <w:pPr>
      <w:tabs>
        <w:tab w:val="center" w:pos="4320"/>
        <w:tab w:val="right" w:pos="8640"/>
      </w:tabs>
    </w:pPr>
  </w:style>
  <w:style w:type="character" w:customStyle="1" w:styleId="HeaderChar">
    <w:name w:val="Header Char"/>
    <w:basedOn w:val="DefaultParagraphFont"/>
    <w:link w:val="Header"/>
    <w:uiPriority w:val="99"/>
    <w:rsid w:val="00024090"/>
  </w:style>
  <w:style w:type="paragraph" w:styleId="Footer">
    <w:name w:val="footer"/>
    <w:basedOn w:val="Normal"/>
    <w:link w:val="FooterChar"/>
    <w:uiPriority w:val="99"/>
    <w:unhideWhenUsed/>
    <w:rsid w:val="00024090"/>
    <w:pPr>
      <w:tabs>
        <w:tab w:val="center" w:pos="4320"/>
        <w:tab w:val="right" w:pos="8640"/>
      </w:tabs>
    </w:pPr>
  </w:style>
  <w:style w:type="character" w:customStyle="1" w:styleId="FooterChar">
    <w:name w:val="Footer Char"/>
    <w:basedOn w:val="DefaultParagraphFont"/>
    <w:link w:val="Footer"/>
    <w:uiPriority w:val="99"/>
    <w:rsid w:val="00024090"/>
  </w:style>
  <w:style w:type="paragraph" w:styleId="BalloonText">
    <w:name w:val="Balloon Text"/>
    <w:basedOn w:val="Normal"/>
    <w:link w:val="BalloonTextChar"/>
    <w:uiPriority w:val="99"/>
    <w:semiHidden/>
    <w:unhideWhenUsed/>
    <w:rsid w:val="000240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090"/>
    <w:rPr>
      <w:rFonts w:ascii="Lucida Grande" w:hAnsi="Lucida Grande" w:cs="Lucida Grande"/>
      <w:sz w:val="18"/>
      <w:szCs w:val="18"/>
    </w:rPr>
  </w:style>
  <w:style w:type="paragraph" w:styleId="NormalWeb">
    <w:name w:val="Normal (Web)"/>
    <w:basedOn w:val="Normal"/>
    <w:uiPriority w:val="99"/>
    <w:semiHidden/>
    <w:unhideWhenUsed/>
    <w:rsid w:val="0002409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C5C7C"/>
    <w:rPr>
      <w:color w:val="0000FF" w:themeColor="hyperlink"/>
      <w:u w:val="single"/>
    </w:rPr>
  </w:style>
  <w:style w:type="character" w:styleId="FollowedHyperlink">
    <w:name w:val="FollowedHyperlink"/>
    <w:basedOn w:val="DefaultParagraphFont"/>
    <w:uiPriority w:val="99"/>
    <w:semiHidden/>
    <w:unhideWhenUsed/>
    <w:rsid w:val="00FC5C7C"/>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61373">
      <w:bodyDiv w:val="1"/>
      <w:marLeft w:val="0"/>
      <w:marRight w:val="0"/>
      <w:marTop w:val="0"/>
      <w:marBottom w:val="0"/>
      <w:divBdr>
        <w:top w:val="none" w:sz="0" w:space="0" w:color="auto"/>
        <w:left w:val="none" w:sz="0" w:space="0" w:color="auto"/>
        <w:bottom w:val="none" w:sz="0" w:space="0" w:color="auto"/>
        <w:right w:val="none" w:sz="0" w:space="0" w:color="auto"/>
      </w:divBdr>
    </w:div>
    <w:div w:id="135033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1DC1A37535D64D842F3908EEF9178C"/>
        <w:category>
          <w:name w:val="General"/>
          <w:gallery w:val="placeholder"/>
        </w:category>
        <w:types>
          <w:type w:val="bbPlcHdr"/>
        </w:types>
        <w:behaviors>
          <w:behavior w:val="content"/>
        </w:behaviors>
        <w:guid w:val="{189682A1-DE8D-4F43-A4D8-2FE91C9FA649}"/>
      </w:docPartPr>
      <w:docPartBody>
        <w:p w:rsidR="00340880" w:rsidRDefault="005E1BE8" w:rsidP="005E1BE8">
          <w:pPr>
            <w:pStyle w:val="AB1DC1A37535D64D842F3908EEF9178C"/>
          </w:pPr>
          <w:r>
            <w:t>[Type text]</w:t>
          </w:r>
        </w:p>
      </w:docPartBody>
    </w:docPart>
    <w:docPart>
      <w:docPartPr>
        <w:name w:val="E73609EC06923E488717F9D2A1F3F2B8"/>
        <w:category>
          <w:name w:val="General"/>
          <w:gallery w:val="placeholder"/>
        </w:category>
        <w:types>
          <w:type w:val="bbPlcHdr"/>
        </w:types>
        <w:behaviors>
          <w:behavior w:val="content"/>
        </w:behaviors>
        <w:guid w:val="{F2A4546C-934D-A543-AC33-1B891E6B1222}"/>
      </w:docPartPr>
      <w:docPartBody>
        <w:p w:rsidR="00340880" w:rsidRDefault="005E1BE8" w:rsidP="005E1BE8">
          <w:pPr>
            <w:pStyle w:val="E73609EC06923E488717F9D2A1F3F2B8"/>
          </w:pPr>
          <w:r>
            <w:t>[Type text]</w:t>
          </w:r>
        </w:p>
      </w:docPartBody>
    </w:docPart>
    <w:docPart>
      <w:docPartPr>
        <w:name w:val="6CB9C165484E1C40ADA3D5B61D67FD22"/>
        <w:category>
          <w:name w:val="General"/>
          <w:gallery w:val="placeholder"/>
        </w:category>
        <w:types>
          <w:type w:val="bbPlcHdr"/>
        </w:types>
        <w:behaviors>
          <w:behavior w:val="content"/>
        </w:behaviors>
        <w:guid w:val="{4F48AFC4-67C4-F64B-8F0F-C8CAC18356CE}"/>
      </w:docPartPr>
      <w:docPartBody>
        <w:p w:rsidR="00340880" w:rsidRDefault="005E1BE8" w:rsidP="005E1BE8">
          <w:pPr>
            <w:pStyle w:val="6CB9C165484E1C40ADA3D5B61D67FD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auto"/>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BE8"/>
    <w:rsid w:val="00340880"/>
    <w:rsid w:val="005E1BE8"/>
    <w:rsid w:val="00AD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DC1A37535D64D842F3908EEF9178C">
    <w:name w:val="AB1DC1A37535D64D842F3908EEF9178C"/>
    <w:rsid w:val="005E1BE8"/>
  </w:style>
  <w:style w:type="paragraph" w:customStyle="1" w:styleId="E73609EC06923E488717F9D2A1F3F2B8">
    <w:name w:val="E73609EC06923E488717F9D2A1F3F2B8"/>
    <w:rsid w:val="005E1BE8"/>
  </w:style>
  <w:style w:type="paragraph" w:customStyle="1" w:styleId="6CB9C165484E1C40ADA3D5B61D67FD22">
    <w:name w:val="6CB9C165484E1C40ADA3D5B61D67FD22"/>
    <w:rsid w:val="005E1BE8"/>
  </w:style>
  <w:style w:type="paragraph" w:customStyle="1" w:styleId="B61D68E8BB620E4A8A079154B1977D50">
    <w:name w:val="B61D68E8BB620E4A8A079154B1977D50"/>
    <w:rsid w:val="005E1BE8"/>
  </w:style>
  <w:style w:type="paragraph" w:customStyle="1" w:styleId="C8BD6BE14065BA4D906033585D45C5CB">
    <w:name w:val="C8BD6BE14065BA4D906033585D45C5CB"/>
    <w:rsid w:val="005E1BE8"/>
  </w:style>
  <w:style w:type="paragraph" w:customStyle="1" w:styleId="3BB66F62B9173F4C83A8C43E52183D17">
    <w:name w:val="3BB66F62B9173F4C83A8C43E52183D17"/>
    <w:rsid w:val="005E1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0" ma:contentTypeDescription="Create a new document." ma:contentTypeScope="" ma:versionID="4a789b97ea409a073bdb9a4a631b529d">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28408d39a6bcac5fd515dd7aed63b90c"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6E264C3-61B1-4894-9B65-93018D4A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7D81D-F9EB-4C02-B372-1E78CA2AD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26F1C-2D52-4B1F-8BD0-C007A0EC474D}">
  <ds:schemaRefs>
    <ds:schemaRef ds:uri="http://schemas.microsoft.com/sharepoint/v3/contenttype/forms"/>
  </ds:schemaRefs>
</ds:datastoreItem>
</file>

<file path=customXml/itemProps4.xml><?xml version="1.0" encoding="utf-8"?>
<ds:datastoreItem xmlns:ds="http://schemas.openxmlformats.org/officeDocument/2006/customXml" ds:itemID="{255A8C07-9518-45FF-8341-F4F53AE8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PR Consulting</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Klepacz</dc:creator>
  <cp:keywords/>
  <dc:description/>
  <cp:lastModifiedBy>Rohit Karoliya</cp:lastModifiedBy>
  <cp:revision>13</cp:revision>
  <dcterms:created xsi:type="dcterms:W3CDTF">2019-10-31T15:24:00Z</dcterms:created>
  <dcterms:modified xsi:type="dcterms:W3CDTF">2019-12-18T11:01:00Z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