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175C3" w:rsidR="0014371E" w:rsidP="0014371E" w:rsidRDefault="0014371E" w14:paraId="2D65DACD" w14:textId="77777777">
      <w:pPr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</w:pPr>
    </w:p>
    <w:p w:rsidR="008564A7" w:rsidP="4ACF084D" w:rsidRDefault="0014371E" w14:paraId="3CE6BC99" w14:textId="08EF694D">
      <w:pPr>
        <w:jc w:val="center"/>
        <w:rPr>
          <w:rFonts w:ascii="Helvetica" w:hAnsi="Helvetica" w:cs="Arial"/>
          <w:b w:val="1"/>
          <w:bCs w:val="1"/>
          <w:color w:val="000000" w:themeColor="text1" w:themeTint="FF" w:themeShade="FF"/>
          <w:sz w:val="20"/>
          <w:szCs w:val="20"/>
          <w:lang w:val="en-US"/>
        </w:rPr>
      </w:pPr>
      <w:r w:rsidRPr="59BC0A7D">
        <w:rPr>
          <w:rFonts w:ascii="Helvetica" w:hAnsi="Helvetica" w:cs="Arial"/>
          <w:b w:val="1"/>
          <w:bCs w:val="1"/>
          <w:color w:val="000000" w:themeColor="text1"/>
          <w:sz w:val="20"/>
          <w:szCs w:val="20"/>
          <w:shd w:val="clear" w:color="auto" w:fill="FFFFFF"/>
          <w:lang w:val="en-US"/>
        </w:rPr>
        <w:t xml:space="preserve">adidas + KANYE WEST announce </w:t>
      </w:r>
      <w:r w:rsidRPr="59BC0A7D">
        <w:rPr>
          <w:rFonts w:ascii="Helvetica" w:hAnsi="Helvetica" w:cs="Arial"/>
          <w:b w:val="1"/>
          <w:bCs w:val="1"/>
          <w:color w:val="000000" w:themeColor="text1"/>
          <w:sz w:val="20"/>
          <w:szCs w:val="20"/>
          <w:shd w:val="clear" w:color="auto" w:fill="FFFFFF"/>
          <w:lang w:val="en-US"/>
        </w:rPr>
        <w:t xml:space="preserve">the </w:t>
      </w:r>
      <w:r w:rsidRPr="59BC0A7D">
        <w:rPr>
          <w:rFonts w:ascii="Helvetica" w:hAnsi="Helvetica" w:cs="Arial"/>
          <w:b w:val="1"/>
          <w:bCs w:val="1"/>
          <w:color w:val="000000" w:themeColor="text1"/>
          <w:sz w:val="20"/>
          <w:szCs w:val="20"/>
          <w:shd w:val="clear" w:color="auto" w:fill="FFFFFF"/>
          <w:lang w:val="en-US"/>
        </w:rPr>
        <w:t xml:space="preserve">YEEZY BOOST 350 V2 </w:t>
      </w:r>
      <w:r w:rsidRPr="59BC0A7D">
        <w:rPr>
          <w:rFonts w:ascii="Helvetica" w:hAnsi="Helvetica" w:cs="Arial"/>
          <w:b w:val="1"/>
          <w:bCs w:val="1"/>
          <w:color w:val="000000" w:themeColor="text1"/>
          <w:sz w:val="20"/>
          <w:szCs w:val="20"/>
          <w:shd w:val="clear" w:color="auto" w:fill="FFFFFF"/>
          <w:lang w:val="en-US"/>
        </w:rPr>
        <w:t xml:space="preserve">Yecheil</w:t>
      </w:r>
    </w:p>
    <w:p w:rsidRPr="001811C0" w:rsidR="008564A7" w:rsidP="59BC0A7D" w:rsidRDefault="008564A7" w14:paraId="339B8457" w14:textId="14E5DA21">
      <w:pPr>
        <w:pStyle w:val="Normal"/>
        <w:rPr>
          <w:sz w:val="20"/>
          <w:szCs w:val="20"/>
          <w:lang w:val="en-US"/>
        </w:rPr>
      </w:pPr>
    </w:p>
    <w:p w:rsidR="59BC0A7D" w:rsidP="463D9FD8" w:rsidRDefault="59BC0A7D" w14:paraId="51C4A6EB" w14:textId="01EDD56E">
      <w:pPr>
        <w:pStyle w:val="Normal"/>
        <w:rPr>
          <w:rFonts w:ascii="Helvetica" w:hAnsi="Helvetica" w:eastAsia="Helvetica" w:cs="Helvetica"/>
          <w:sz w:val="20"/>
          <w:szCs w:val="20"/>
          <w:lang w:val="en-US"/>
        </w:rPr>
      </w:pPr>
      <w:r w:rsidRPr="463D9FD8" w:rsidR="463D9FD8">
        <w:rPr>
          <w:rFonts w:ascii="Helvetica" w:hAnsi="Helvetica" w:eastAsia="Helvetica" w:cs="Helvetica"/>
          <w:sz w:val="20"/>
          <w:szCs w:val="20"/>
          <w:lang w:val="en-US"/>
        </w:rPr>
        <w:t xml:space="preserve">DECEMBER 2019 – adidas + KANYE WEST announce YEEZY BOOST 350 V2 </w:t>
      </w:r>
      <w:proofErr w:type="spellStart"/>
      <w:r w:rsidRPr="463D9FD8" w:rsidR="463D9FD8">
        <w:rPr>
          <w:rFonts w:ascii="Helvetica" w:hAnsi="Helvetica" w:eastAsia="Helvetica" w:cs="Helvetica"/>
          <w:sz w:val="20"/>
          <w:szCs w:val="20"/>
          <w:lang w:val="en-US"/>
        </w:rPr>
        <w:t>Yecheil</w:t>
      </w:r>
      <w:proofErr w:type="spellEnd"/>
      <w:r w:rsidRPr="463D9FD8" w:rsidR="463D9FD8">
        <w:rPr>
          <w:rFonts w:ascii="Helvetica" w:hAnsi="Helvetica" w:eastAsia="Helvetica" w:cs="Helvetica"/>
          <w:sz w:val="20"/>
          <w:szCs w:val="20"/>
          <w:lang w:val="en-US"/>
        </w:rPr>
        <w:t>. It will be available globally in adult, kids, and infant sizes on December 20, 2019. Recommended retail price €/$2</w:t>
      </w:r>
      <w:r w:rsidRPr="463D9FD8" w:rsidR="463D9FD8">
        <w:rPr>
          <w:rFonts w:ascii="Helvetica" w:hAnsi="Helvetica" w:eastAsia="Helvetica" w:cs="Helvetica"/>
          <w:sz w:val="20"/>
          <w:szCs w:val="20"/>
          <w:lang w:val="en-US"/>
        </w:rPr>
        <w:t>2</w:t>
      </w:r>
      <w:r w:rsidRPr="463D9FD8" w:rsidR="463D9FD8">
        <w:rPr>
          <w:rFonts w:ascii="Helvetica" w:hAnsi="Helvetica" w:eastAsia="Helvetica" w:cs="Helvetica"/>
          <w:sz w:val="20"/>
          <w:szCs w:val="20"/>
          <w:lang w:val="en-US"/>
        </w:rPr>
        <w:t>0 adult, €/$1</w:t>
      </w:r>
      <w:r w:rsidRPr="463D9FD8" w:rsidR="463D9FD8">
        <w:rPr>
          <w:rFonts w:ascii="Helvetica" w:hAnsi="Helvetica" w:eastAsia="Helvetica" w:cs="Helvetica"/>
          <w:sz w:val="20"/>
          <w:szCs w:val="20"/>
          <w:lang w:val="en-US"/>
        </w:rPr>
        <w:t>60</w:t>
      </w:r>
      <w:r w:rsidRPr="463D9FD8" w:rsidR="463D9FD8">
        <w:rPr>
          <w:rFonts w:ascii="Helvetica" w:hAnsi="Helvetica" w:eastAsia="Helvetica" w:cs="Helvetica"/>
          <w:sz w:val="20"/>
          <w:szCs w:val="20"/>
          <w:lang w:val="en-US"/>
        </w:rPr>
        <w:t xml:space="preserve"> kids, €/$1</w:t>
      </w:r>
      <w:r w:rsidRPr="463D9FD8" w:rsidR="463D9FD8">
        <w:rPr>
          <w:rFonts w:ascii="Helvetica" w:hAnsi="Helvetica" w:eastAsia="Helvetica" w:cs="Helvetica"/>
          <w:sz w:val="20"/>
          <w:szCs w:val="20"/>
          <w:lang w:val="en-US"/>
        </w:rPr>
        <w:t>40</w:t>
      </w:r>
      <w:r w:rsidRPr="463D9FD8" w:rsidR="463D9FD8">
        <w:rPr>
          <w:rFonts w:ascii="Helvetica" w:hAnsi="Helvetica" w:eastAsia="Helvetica" w:cs="Helvetica"/>
          <w:sz w:val="20"/>
          <w:szCs w:val="20"/>
          <w:lang w:val="en-US"/>
        </w:rPr>
        <w:t xml:space="preserve"> infant.</w:t>
      </w:r>
    </w:p>
    <w:p w:rsidRPr="009D6857" w:rsidR="008564A7" w:rsidP="4ACF084D" w:rsidRDefault="008564A7" w14:paraId="6E339B79" w14:textId="71E084DA">
      <w:pPr>
        <w:pStyle w:val="Normal"/>
        <w:rPr>
          <w:rFonts w:ascii="Helvetica" w:hAnsi="Helvetica" w:eastAsia="Helvetica" w:cs="Helvetica"/>
          <w:color w:val="auto"/>
          <w:sz w:val="20"/>
          <w:szCs w:val="20"/>
          <w:lang w:val="en-US"/>
        </w:rPr>
      </w:pPr>
    </w:p>
    <w:p w:rsidRPr="00BE2688" w:rsidR="00C640F4" w:rsidP="4ACF084D" w:rsidRDefault="005246D9" w14:paraId="01C67298" w14:textId="6783D304">
      <w:pPr>
        <w:rPr>
          <w:rFonts w:ascii="Helvetica" w:hAnsi="Helvetica" w:eastAsia="Helvetica" w:cs="Helvetica"/>
          <w:noProof w:val="0"/>
          <w:sz w:val="20"/>
          <w:szCs w:val="20"/>
          <w:lang w:val="en-US"/>
        </w:rPr>
      </w:pPr>
      <w:r w:rsidRPr="4ACF084D" w:rsidR="4ACF084D">
        <w:rPr>
          <w:rFonts w:ascii="Helvetica" w:hAnsi="Helvetica" w:eastAsia="Helvetica" w:cs="Helvetica"/>
          <w:noProof w:val="0"/>
          <w:color w:val="000000" w:themeColor="text1" w:themeTint="FF" w:themeShade="FF"/>
          <w:sz w:val="20"/>
          <w:szCs w:val="20"/>
          <w:lang w:val="en-US"/>
        </w:rPr>
        <w:t xml:space="preserve">The YEEZY BOOST 350 V2 Yecheil features an upper composed of </w:t>
      </w:r>
      <w:r w:rsidRPr="4ACF084D" w:rsidR="4ACF084D">
        <w:rPr>
          <w:rFonts w:ascii="Helvetica" w:hAnsi="Helvetica" w:eastAsia="Helvetica" w:cs="Helvetica"/>
          <w:noProof w:val="0"/>
          <w:sz w:val="20"/>
          <w:szCs w:val="20"/>
          <w:lang w:val="en-US"/>
        </w:rPr>
        <w:t xml:space="preserve">multi-toned </w:t>
      </w:r>
      <w:r w:rsidRPr="4ACF084D" w:rsidR="4ACF084D">
        <w:rPr>
          <w:rFonts w:ascii="Helvetica" w:hAnsi="Helvetica" w:eastAsia="Helvetica" w:cs="Helvetica"/>
          <w:noProof w:val="0"/>
          <w:color w:val="000000" w:themeColor="text1" w:themeTint="FF" w:themeShade="FF"/>
          <w:sz w:val="20"/>
          <w:szCs w:val="20"/>
          <w:lang w:val="en-US"/>
        </w:rPr>
        <w:t xml:space="preserve">re-engineered Primeknit. The post-dyed monofilament side stripe is woven into the upper. </w:t>
      </w:r>
      <w:r w:rsidRPr="4ACF084D" w:rsidR="4ACF084D">
        <w:rPr>
          <w:rFonts w:ascii="Helvetica" w:hAnsi="Helvetica" w:eastAsia="Helvetica" w:cs="Helvetica"/>
          <w:noProof w:val="0"/>
          <w:color w:val="000000" w:themeColor="text1" w:themeTint="FF" w:themeShade="FF"/>
          <w:sz w:val="19"/>
          <w:szCs w:val="19"/>
          <w:lang w:val="en-US"/>
        </w:rPr>
        <w:t>Reflective threads are woven into the laces.</w:t>
      </w:r>
      <w:r w:rsidRPr="4ACF084D" w:rsidR="4ACF084D">
        <w:rPr>
          <w:rFonts w:ascii="Helvetica" w:hAnsi="Helvetica" w:eastAsia="Helvetica" w:cs="Helvetica"/>
          <w:noProof w:val="0"/>
          <w:color w:val="000000" w:themeColor="text1" w:themeTint="FF" w:themeShade="FF"/>
          <w:sz w:val="20"/>
          <w:szCs w:val="20"/>
          <w:lang w:val="en-US"/>
        </w:rPr>
        <w:t xml:space="preserve"> The midsole utilizes adidas’ innovative BOOST™ technology.</w:t>
      </w:r>
    </w:p>
    <w:p w:rsidRPr="00BE2688" w:rsidR="00C640F4" w:rsidP="4ACF084D" w:rsidRDefault="005246D9" w14:textId="76D98CD3" w14:paraId="716CED7C">
      <w:pPr>
        <w:pStyle w:val="Normal"/>
        <w:jc w:val="left"/>
        <w:rPr>
          <w:rFonts w:ascii="Helvetica" w:hAnsi="Helvetica" w:cs="Arial"/>
          <w:color w:val="auto"/>
          <w:sz w:val="20"/>
          <w:szCs w:val="20"/>
          <w:lang w:val="en-US"/>
        </w:rPr>
      </w:pPr>
      <w:r w:rsidRPr="59BC0A7D" w:rsidR="008564A7">
        <w:rPr>
          <w:rFonts w:ascii="Helvetica" w:hAnsi="Helvetica" w:cs="Arial"/>
          <w:color w:val="auto" w:themeColor="text1"/>
          <w:sz w:val="20"/>
          <w:szCs w:val="20"/>
          <w:lang w:val="en-US"/>
        </w:rPr>
        <w:t/>
      </w:r>
    </w:p>
    <w:p w:rsidR="59BC0A7D" w:rsidP="57C58D98" w:rsidRDefault="59BC0A7D" w14:paraId="13CFDED1" w14:textId="0DD59F06">
      <w:pPr>
        <w:bidi w:val="0"/>
        <w:spacing w:before="0" w:beforeAutospacing="off" w:after="0" w:afterAutospacing="off" w:line="259" w:lineRule="auto"/>
        <w:ind/>
        <w:jc w:val="left"/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</w:pPr>
      <w:r w:rsidRPr="57C58D98" w:rsidR="57C58D98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The YEEZY BOOST 350 V2 </w:t>
      </w:r>
      <w:proofErr w:type="spellStart"/>
      <w:r w:rsidRPr="57C58D98" w:rsidR="57C58D98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>Yecheil</w:t>
      </w:r>
      <w:proofErr w:type="spellEnd"/>
      <w:r w:rsidRPr="57C58D98" w:rsidR="57C58D98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 will be available globally on adidas.com/YEEZY, on the adidas app in the </w:t>
      </w:r>
      <w:r w:rsidRPr="57C58D98" w:rsidR="57C58D98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>North</w:t>
      </w:r>
      <w:r w:rsidRPr="57C58D98" w:rsidR="57C58D98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57C58D98" w:rsidR="57C58D98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America </w:t>
      </w:r>
      <w:r w:rsidRPr="57C58D98" w:rsidR="57C58D98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>and Europe, select retailers, and on YEEZY SUPPLY. A full list of retailers can be found at adidas.com/YEEZY.</w:t>
      </w:r>
    </w:p>
    <w:p w:rsidR="00BE2688" w:rsidP="59BC0A7D" w:rsidRDefault="00BE2688" w14:paraId="7F6BBF25" w14:textId="6390E952">
      <w:pPr>
        <w:jc w:val="left"/>
        <w:rPr>
          <w:rFonts w:ascii="Helvetica" w:hAnsi="Helvetica" w:eastAsia="Calibri"/>
          <w:color w:val="000000" w:themeColor="text1" w:themeTint="FF" w:themeShade="FF"/>
          <w:sz w:val="20"/>
          <w:szCs w:val="20"/>
          <w:lang w:val="en-US"/>
        </w:rPr>
      </w:pPr>
    </w:p>
    <w:p w:rsidRPr="001175C3" w:rsidR="0014371E" w:rsidP="0014371E" w:rsidRDefault="0014371E" w14:paraId="4833A3C1" w14:textId="4B59C390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:rsidR="0014371E" w:rsidP="0014371E" w:rsidRDefault="0037520E" w14:paraId="001DFEE8" w14:textId="77777777">
      <w:pPr>
        <w:pStyle w:val="PlainText"/>
        <w:jc w:val="center"/>
        <w:rPr>
          <w:rStyle w:val="Hyperlink"/>
          <w:rFonts w:ascii="Helvetica" w:hAnsi="Helvetica" w:cs="Arial"/>
          <w:sz w:val="20"/>
          <w:szCs w:val="20"/>
          <w:lang w:val="en-US"/>
        </w:rPr>
      </w:pPr>
      <w:hyperlink w:history="1" r:id="rId4">
        <w:r w:rsidRPr="001175C3" w:rsidR="0014371E">
          <w:rPr>
            <w:rStyle w:val="Hyperlink"/>
            <w:rFonts w:ascii="Helvetica" w:hAnsi="Helvetica" w:cs="Arial"/>
            <w:sz w:val="20"/>
            <w:szCs w:val="20"/>
            <w:lang w:val="en-US"/>
          </w:rPr>
          <w:t>www.adidas.com/YEEZY</w:t>
        </w:r>
      </w:hyperlink>
    </w:p>
    <w:p w:rsidR="0014371E" w:rsidP="0014371E" w:rsidRDefault="0014371E" w14:paraId="19C8AAF4" w14:textId="77777777">
      <w:pPr>
        <w:pStyle w:val="PlainText"/>
        <w:jc w:val="center"/>
        <w:rPr>
          <w:rStyle w:val="Hyperlink"/>
          <w:rFonts w:ascii="Helvetica" w:hAnsi="Helvetica" w:cs="Arial"/>
          <w:sz w:val="20"/>
          <w:szCs w:val="20"/>
          <w:lang w:val="en-US"/>
        </w:rPr>
      </w:pPr>
    </w:p>
    <w:p w:rsidRPr="001175C3" w:rsidR="0014371E" w:rsidP="0014371E" w:rsidRDefault="007D2E1A" w14:paraId="42530D9C" w14:textId="32125931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>
        <w:rPr>
          <w:rStyle w:val="Hyperlink"/>
          <w:rFonts w:ascii="Helvetica" w:hAnsi="Helvetica" w:cs="Arial"/>
          <w:sz w:val="20"/>
          <w:szCs w:val="20"/>
          <w:lang w:val="en-US"/>
        </w:rPr>
        <w:t xml:space="preserve">YEEZY </w:t>
      </w:r>
      <w:r w:rsidR="0014371E">
        <w:rPr>
          <w:rStyle w:val="Hyperlink"/>
          <w:rFonts w:ascii="Helvetica" w:hAnsi="Helvetica" w:cs="Arial"/>
          <w:sz w:val="20"/>
          <w:szCs w:val="20"/>
          <w:lang w:val="en-US"/>
        </w:rPr>
        <w:t>SUPPLY</w:t>
      </w:r>
    </w:p>
    <w:p w:rsidRPr="001175C3" w:rsidR="0014371E" w:rsidP="007D2E1A" w:rsidRDefault="0014371E" w14:paraId="545BA6F7" w14:textId="4EF9B105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:rsidRPr="001175C3" w:rsidR="0014371E" w:rsidP="0014371E" w:rsidRDefault="007D2E1A" w14:paraId="5B212D84" w14:textId="5D7E0E3E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>
        <w:rPr>
          <w:rFonts w:ascii="Helvetica" w:hAnsi="Helvetica" w:cs="Arial"/>
          <w:sz w:val="20"/>
          <w:szCs w:val="20"/>
          <w:lang w:val="en-US"/>
        </w:rPr>
        <w:t>@</w:t>
      </w:r>
      <w:proofErr w:type="spellStart"/>
      <w:r>
        <w:rPr>
          <w:rFonts w:ascii="Helvetica" w:hAnsi="Helvetica" w:cs="Arial"/>
          <w:sz w:val="20"/>
          <w:szCs w:val="20"/>
          <w:lang w:val="en-US"/>
        </w:rPr>
        <w:t>adidaso</w:t>
      </w:r>
      <w:r w:rsidRPr="001175C3" w:rsidR="0014371E">
        <w:rPr>
          <w:rFonts w:ascii="Helvetica" w:hAnsi="Helvetica" w:cs="Arial"/>
          <w:sz w:val="20"/>
          <w:szCs w:val="20"/>
          <w:lang w:val="en-US"/>
        </w:rPr>
        <w:t>riginals</w:t>
      </w:r>
      <w:proofErr w:type="spellEnd"/>
    </w:p>
    <w:p w:rsidRPr="0004469E" w:rsidR="009554D6" w:rsidRDefault="009554D6" w14:paraId="07A67CDF" w14:textId="77777777">
      <w:pPr>
        <w:rPr>
          <w:lang w:val="en-US"/>
        </w:rPr>
      </w:pPr>
    </w:p>
    <w:sectPr w:rsidRPr="0004469E" w:rsidR="009554D6" w:rsidSect="00FB6C85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116a29c10f48413a"/>
      <w:footerReference w:type="default" r:id="Ra4fb35f85c9c43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BC0A7D" w:rsidTr="59BC0A7D" w14:paraId="0A21E4E0">
      <w:tc>
        <w:tcPr>
          <w:tcW w:w="3120" w:type="dxa"/>
          <w:tcMar/>
        </w:tcPr>
        <w:p w:rsidR="59BC0A7D" w:rsidP="59BC0A7D" w:rsidRDefault="59BC0A7D" w14:paraId="7AAEE964" w14:textId="103057C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9BC0A7D" w:rsidP="59BC0A7D" w:rsidRDefault="59BC0A7D" w14:paraId="18D113B0" w14:textId="302483F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9BC0A7D" w:rsidP="59BC0A7D" w:rsidRDefault="59BC0A7D" w14:paraId="601B3F4D" w14:textId="564FA982">
          <w:pPr>
            <w:pStyle w:val="Header"/>
            <w:bidi w:val="0"/>
            <w:ind w:right="-115"/>
            <w:jc w:val="right"/>
          </w:pPr>
        </w:p>
      </w:tc>
    </w:tr>
  </w:tbl>
  <w:p w:rsidR="59BC0A7D" w:rsidP="59BC0A7D" w:rsidRDefault="59BC0A7D" w14:paraId="0CAB8BAF" w14:textId="4FC3239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BC0A7D" w:rsidTr="59BC0A7D" w14:paraId="364A49FF">
      <w:tc>
        <w:tcPr>
          <w:tcW w:w="3120" w:type="dxa"/>
          <w:tcMar/>
        </w:tcPr>
        <w:p w:rsidR="59BC0A7D" w:rsidP="59BC0A7D" w:rsidRDefault="59BC0A7D" w14:paraId="2DDB5918" w14:textId="10DBFA1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9BC0A7D" w:rsidP="59BC0A7D" w:rsidRDefault="59BC0A7D" w14:paraId="3D5DE7B4" w14:textId="38404CE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9BC0A7D" w:rsidP="59BC0A7D" w:rsidRDefault="59BC0A7D" w14:paraId="2A42FE3A" w14:textId="732C42AC">
          <w:pPr>
            <w:pStyle w:val="Header"/>
            <w:bidi w:val="0"/>
            <w:ind w:right="-115"/>
            <w:jc w:val="right"/>
          </w:pPr>
        </w:p>
      </w:tc>
    </w:tr>
  </w:tbl>
  <w:p w:rsidR="59BC0A7D" w:rsidP="59BC0A7D" w:rsidRDefault="59BC0A7D" w14:paraId="7B38E1DA" w14:textId="27593873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BB"/>
    <w:rsid w:val="00006771"/>
    <w:rsid w:val="0004469E"/>
    <w:rsid w:val="000E58FC"/>
    <w:rsid w:val="000E76F1"/>
    <w:rsid w:val="001126BB"/>
    <w:rsid w:val="001175C3"/>
    <w:rsid w:val="00124F74"/>
    <w:rsid w:val="0014371E"/>
    <w:rsid w:val="00147361"/>
    <w:rsid w:val="001811C0"/>
    <w:rsid w:val="001F4501"/>
    <w:rsid w:val="00227725"/>
    <w:rsid w:val="00263123"/>
    <w:rsid w:val="002658AF"/>
    <w:rsid w:val="002C4B6E"/>
    <w:rsid w:val="002C6F49"/>
    <w:rsid w:val="00313C8E"/>
    <w:rsid w:val="003469FB"/>
    <w:rsid w:val="0037202A"/>
    <w:rsid w:val="0037520E"/>
    <w:rsid w:val="00397754"/>
    <w:rsid w:val="003A1FAE"/>
    <w:rsid w:val="003A2088"/>
    <w:rsid w:val="0041285B"/>
    <w:rsid w:val="00450666"/>
    <w:rsid w:val="004D66D2"/>
    <w:rsid w:val="004D79B3"/>
    <w:rsid w:val="004E0435"/>
    <w:rsid w:val="004F71B5"/>
    <w:rsid w:val="005246D9"/>
    <w:rsid w:val="005A6FED"/>
    <w:rsid w:val="005C16BC"/>
    <w:rsid w:val="005C4AD9"/>
    <w:rsid w:val="005D6875"/>
    <w:rsid w:val="006508A9"/>
    <w:rsid w:val="006A066D"/>
    <w:rsid w:val="006C1D20"/>
    <w:rsid w:val="006E7602"/>
    <w:rsid w:val="00734E31"/>
    <w:rsid w:val="00756423"/>
    <w:rsid w:val="00781CAF"/>
    <w:rsid w:val="007A459E"/>
    <w:rsid w:val="007D040E"/>
    <w:rsid w:val="007D05BB"/>
    <w:rsid w:val="007D2E1A"/>
    <w:rsid w:val="007E77E0"/>
    <w:rsid w:val="008564A7"/>
    <w:rsid w:val="0089690A"/>
    <w:rsid w:val="008A2EFD"/>
    <w:rsid w:val="008F59A8"/>
    <w:rsid w:val="009238F7"/>
    <w:rsid w:val="00936875"/>
    <w:rsid w:val="009377D9"/>
    <w:rsid w:val="009509F2"/>
    <w:rsid w:val="009554D6"/>
    <w:rsid w:val="0097203B"/>
    <w:rsid w:val="00975DDB"/>
    <w:rsid w:val="009D6857"/>
    <w:rsid w:val="009F5EE6"/>
    <w:rsid w:val="00A35713"/>
    <w:rsid w:val="00A7447D"/>
    <w:rsid w:val="00A7702C"/>
    <w:rsid w:val="00A7781C"/>
    <w:rsid w:val="00B30F7C"/>
    <w:rsid w:val="00B4143F"/>
    <w:rsid w:val="00B608B4"/>
    <w:rsid w:val="00B73DE7"/>
    <w:rsid w:val="00B93A91"/>
    <w:rsid w:val="00BA4C15"/>
    <w:rsid w:val="00BB41D3"/>
    <w:rsid w:val="00BC7B46"/>
    <w:rsid w:val="00BD0F96"/>
    <w:rsid w:val="00BD6D3D"/>
    <w:rsid w:val="00BE2688"/>
    <w:rsid w:val="00C64037"/>
    <w:rsid w:val="00C640F4"/>
    <w:rsid w:val="00D20294"/>
    <w:rsid w:val="00D36564"/>
    <w:rsid w:val="00D457A7"/>
    <w:rsid w:val="00D526E1"/>
    <w:rsid w:val="00D61158"/>
    <w:rsid w:val="00D81EE4"/>
    <w:rsid w:val="00DB7251"/>
    <w:rsid w:val="00DD3B24"/>
    <w:rsid w:val="00DE000C"/>
    <w:rsid w:val="00E160B2"/>
    <w:rsid w:val="00E241F1"/>
    <w:rsid w:val="00E344A4"/>
    <w:rsid w:val="00E64B8B"/>
    <w:rsid w:val="00ED77DF"/>
    <w:rsid w:val="00F57BEF"/>
    <w:rsid w:val="00F85887"/>
    <w:rsid w:val="00FB6C85"/>
    <w:rsid w:val="00FF2798"/>
    <w:rsid w:val="1D95F952"/>
    <w:rsid w:val="333A8D9B"/>
    <w:rsid w:val="463D9FD8"/>
    <w:rsid w:val="4ACF084D"/>
    <w:rsid w:val="57C58D98"/>
    <w:rsid w:val="59BC0A7D"/>
    <w:rsid w:val="5B25B7B5"/>
    <w:rsid w:val="6289E892"/>
    <w:rsid w:val="6DB93725"/>
    <w:rsid w:val="763548A6"/>
    <w:rsid w:val="7F121B6C"/>
    <w:rsid w:val="7F549E12"/>
    <w:rsid w:val="7F70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1D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1126BB"/>
    <w:rPr>
      <w:rFonts w:ascii="Helvetica 45 Light" w:hAnsi="Helvetica 45 Light" w:eastAsia="Times New Roman" w:cs="Times New Roman"/>
      <w:sz w:val="18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6BB"/>
    <w:pPr>
      <w:keepNext/>
      <w:outlineLvl w:val="0"/>
    </w:pPr>
    <w:rPr>
      <w:sz w:val="24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rsid w:val="001126BB"/>
    <w:rPr>
      <w:rFonts w:ascii="Helvetica 45 Light" w:hAnsi="Helvetica 45 Light" w:eastAsia="Times New Roman" w:cs="Times New Roman"/>
      <w:szCs w:val="20"/>
      <w:lang w:val="en-GB" w:eastAsia="de-DE"/>
    </w:rPr>
  </w:style>
  <w:style w:type="paragraph" w:styleId="PlainText">
    <w:name w:val="Plain Text"/>
    <w:basedOn w:val="Normal"/>
    <w:link w:val="PlainTextChar"/>
    <w:uiPriority w:val="99"/>
    <w:unhideWhenUsed/>
    <w:rsid w:val="001126BB"/>
    <w:rPr>
      <w:rFonts w:ascii="Consolas" w:hAnsi="Consolas"/>
      <w:sz w:val="21"/>
      <w:szCs w:val="21"/>
      <w:lang w:val="x-none" w:eastAsia="x-none"/>
    </w:rPr>
  </w:style>
  <w:style w:type="character" w:styleId="PlainTextChar" w:customStyle="1">
    <w:name w:val="Plain Text Char"/>
    <w:basedOn w:val="DefaultParagraphFont"/>
    <w:link w:val="PlainText"/>
    <w:uiPriority w:val="99"/>
    <w:rsid w:val="001126BB"/>
    <w:rPr>
      <w:rFonts w:ascii="Consolas" w:hAnsi="Consolas" w:eastAsia="Times New Roman" w:cs="Times New Roman"/>
      <w:sz w:val="21"/>
      <w:szCs w:val="21"/>
      <w:lang w:val="x-none" w:eastAsia="x-none"/>
    </w:rPr>
  </w:style>
  <w:style w:type="character" w:styleId="Hyperlink">
    <w:name w:val="Hyperlink"/>
    <w:uiPriority w:val="99"/>
    <w:unhideWhenUsed/>
    <w:rsid w:val="001126BB"/>
    <w:rPr>
      <w:color w:val="0000FF"/>
      <w:u w:val="single"/>
    </w:rPr>
  </w:style>
  <w:style w:type="character" w:styleId="normaltextrun" w:customStyle="1">
    <w:name w:val="normaltextrun"/>
    <w:basedOn w:val="DefaultParagraphFont"/>
    <w:rsid w:val="005246D9"/>
  </w:style>
  <w:style w:type="character" w:styleId="eop" w:customStyle="1">
    <w:name w:val="eop"/>
    <w:basedOn w:val="DefaultParagraphFont"/>
    <w:rsid w:val="005246D9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91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716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55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5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012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83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82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6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1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17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5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45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96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4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880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214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886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://www.adidas.com/KANYE" TargetMode="External" Id="rId4" /><Relationship Type="http://schemas.openxmlformats.org/officeDocument/2006/relationships/customXml" Target="../customXml/item3.xml" Id="rId9" /><Relationship Type="http://schemas.openxmlformats.org/officeDocument/2006/relationships/header" Target="/word/header.xml" Id="R116a29c10f48413a" /><Relationship Type="http://schemas.openxmlformats.org/officeDocument/2006/relationships/footer" Target="/word/footer.xml" Id="Ra4fb35f85c9c43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D6B02D1A12742A3A29995329532D4" ma:contentTypeVersion="11" ma:contentTypeDescription="Create a new document." ma:contentTypeScope="" ma:versionID="c331c08ff1725cce6556fd792de9f682">
  <xsd:schema xmlns:xsd="http://www.w3.org/2001/XMLSchema" xmlns:xs="http://www.w3.org/2001/XMLSchema" xmlns:p="http://schemas.microsoft.com/office/2006/metadata/properties" xmlns:ns2="eb369b72-032f-4600-a187-f405b171333e" xmlns:ns3="1b89403d-8ac1-4304-aedc-100de0cc517a" targetNamespace="http://schemas.microsoft.com/office/2006/metadata/properties" ma:root="true" ma:fieldsID="823be53112963b942f76be28d047aea1" ns2:_="" ns3:_="">
    <xsd:import namespace="eb369b72-032f-4600-a187-f405b171333e"/>
    <xsd:import namespace="1b89403d-8ac1-4304-aedc-100de0cc517a"/>
    <xsd:element name="properties">
      <xsd:complexType>
        <xsd:sequence>
          <xsd:element name="documentManagement">
            <xsd:complexType>
              <xsd:all>
                <xsd:element ref="ns2:QUARTER_x0020_" minOccurs="0"/>
                <xsd:element ref="ns2:PRODUCT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69b72-032f-4600-a187-f405b171333e" elementFormDefault="qualified">
    <xsd:import namespace="http://schemas.microsoft.com/office/2006/documentManagement/types"/>
    <xsd:import namespace="http://schemas.microsoft.com/office/infopath/2007/PartnerControls"/>
    <xsd:element name="QUARTER_x0020_" ma:index="8" nillable="true" ma:displayName="QUARTER " ma:format="Dropdown" ma:internalName="QUARTER_x0020_">
      <xsd:simpleType>
        <xsd:restriction base="dms:Text">
          <xsd:maxLength value="255"/>
        </xsd:restriction>
      </xsd:simpleType>
    </xsd:element>
    <xsd:element name="PRODUCT" ma:index="9" nillable="true" ma:displayName="PRODUCT" ma:format="Dropdown" ma:indexed="true" ma:internalName="PRODUCT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9403d-8ac1-4304-aedc-100de0cc5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 xmlns="eb369b72-032f-4600-a187-f405b171333e" xsi:nil="true"/>
    <QUARTER_x0020_ xmlns="eb369b72-032f-4600-a187-f405b171333e" xsi:nil="true"/>
    <SharedWithUsers xmlns="1b89403d-8ac1-4304-aedc-100de0cc517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6A18201-6CEE-424A-B9F1-380F8CB1B0A0}"/>
</file>

<file path=customXml/itemProps2.xml><?xml version="1.0" encoding="utf-8"?>
<ds:datastoreItem xmlns:ds="http://schemas.openxmlformats.org/officeDocument/2006/customXml" ds:itemID="{2798921E-B69A-41BF-97BC-8D76C25762F6}"/>
</file>

<file path=customXml/itemProps3.xml><?xml version="1.0" encoding="utf-8"?>
<ds:datastoreItem xmlns:ds="http://schemas.openxmlformats.org/officeDocument/2006/customXml" ds:itemID="{24597E4F-3967-4C95-BC2E-E0AAE228A3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Wilgus, Kali [External]</dc:creator>
  <keywords/>
  <dc:description/>
  <lastModifiedBy>Wildey, Molly</lastModifiedBy>
  <revision>24</revision>
  <dcterms:created xsi:type="dcterms:W3CDTF">2019-05-15T00:37:00.0000000Z</dcterms:created>
  <dcterms:modified xsi:type="dcterms:W3CDTF">2019-11-21T20:14:48.0642301Z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0x010100E77D6B02D1A12742A3A29995329532D4</vt:lpwstr>
  </property>
  <property fmtid="{D5CDD505-2E9C-101B-9397-08002B2CF9AE}" pid="3" name="Order">
    <vt:r8>270100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