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791A08" w14:textId="77777777" w:rsidR="006B6D54" w:rsidRDefault="006B6D54">
      <w:pPr>
        <w:pStyle w:val="BodyA"/>
        <w:spacing w:line="240" w:lineRule="auto"/>
        <w:rPr>
          <w:rFonts w:ascii="Georgia" w:hAnsi="Georgia"/>
          <w:sz w:val="22"/>
          <w:szCs w:val="22"/>
        </w:rPr>
      </w:pPr>
    </w:p>
    <w:p w14:paraId="20E8954E" w14:textId="77777777" w:rsidR="006B6D54" w:rsidRDefault="006B6D54">
      <w:pPr>
        <w:pStyle w:val="paragraph"/>
        <w:spacing w:before="0" w:after="0" w:line="240" w:lineRule="auto"/>
        <w:rPr>
          <w:rFonts w:ascii="Georgia" w:hAnsi="Georgia"/>
          <w:sz w:val="22"/>
          <w:szCs w:val="22"/>
        </w:rPr>
      </w:pPr>
    </w:p>
    <w:p w14:paraId="15B48723" w14:textId="27D58E0D" w:rsidR="006B6D54" w:rsidRPr="006E46B7" w:rsidRDefault="006B6D54">
      <w:pPr>
        <w:pStyle w:val="paragraph"/>
        <w:spacing w:before="0" w:after="0" w:line="240" w:lineRule="auto"/>
        <w:rPr>
          <w:rFonts w:ascii="AdihausDIN" w:eastAsia="Georgia" w:hAnsi="AdihausDIN" w:cs="AdihausDIN"/>
          <w:sz w:val="22"/>
          <w:szCs w:val="22"/>
        </w:rPr>
      </w:pPr>
      <w:bookmarkStart w:id="0" w:name="_GoBack"/>
      <w:bookmarkEnd w:id="0"/>
    </w:p>
    <w:p w14:paraId="49B10D3A" w14:textId="48C02962" w:rsidR="00DC046C" w:rsidRPr="006E46B7" w:rsidRDefault="00345BC3" w:rsidP="00DC046C">
      <w:pPr>
        <w:pStyle w:val="paragraph"/>
        <w:spacing w:before="0" w:after="0" w:line="240" w:lineRule="auto"/>
        <w:rPr>
          <w:rFonts w:ascii="AdihausDIN" w:eastAsia="Georgia" w:hAnsi="AdihausDIN" w:cs="AdihausDIN"/>
          <w:sz w:val="22"/>
          <w:szCs w:val="22"/>
        </w:rPr>
      </w:pPr>
      <w:r w:rsidRPr="006E46B7">
        <w:rPr>
          <w:rFonts w:ascii="AdihausDIN" w:hAnsi="AdihausDIN" w:cs="AdihausDIN"/>
          <w:sz w:val="22"/>
          <w:szCs w:val="22"/>
        </w:rPr>
        <w:t>RID:</w:t>
      </w:r>
      <w:r w:rsidR="00AA3E52">
        <w:rPr>
          <w:rFonts w:ascii="AdihausDIN" w:hAnsi="AdihausDIN" w:cs="AdihausDIN"/>
          <w:sz w:val="22"/>
          <w:szCs w:val="22"/>
        </w:rPr>
        <w:t xml:space="preserve"> 11</w:t>
      </w:r>
      <w:r w:rsidR="00AA3E52" w:rsidRPr="00AA3E52">
        <w:rPr>
          <w:rFonts w:ascii="AdihausDIN" w:hAnsi="AdihausDIN" w:cs="AdihausDIN"/>
          <w:sz w:val="22"/>
          <w:szCs w:val="22"/>
          <w:vertAlign w:val="superscript"/>
        </w:rPr>
        <w:t>th</w:t>
      </w:r>
      <w:r w:rsidR="00AA3E52">
        <w:rPr>
          <w:rFonts w:ascii="AdihausDIN" w:hAnsi="AdihausDIN" w:cs="AdihausDIN"/>
          <w:sz w:val="22"/>
          <w:szCs w:val="22"/>
        </w:rPr>
        <w:t xml:space="preserve"> October</w:t>
      </w:r>
    </w:p>
    <w:p w14:paraId="40023DA8" w14:textId="77777777" w:rsidR="002B62D7" w:rsidRPr="002B62D7" w:rsidRDefault="002B62D7" w:rsidP="009B5219">
      <w:pPr>
        <w:pStyle w:val="NormalWeb"/>
        <w:shd w:val="clear" w:color="auto" w:fill="FFFFFF"/>
        <w:jc w:val="center"/>
        <w:rPr>
          <w:rFonts w:ascii="-webkit-standard" w:hAnsi="-webkit-standard"/>
          <w:color w:val="000000"/>
          <w:lang w:val="en-US"/>
        </w:rPr>
      </w:pPr>
      <w:r>
        <w:rPr>
          <w:rFonts w:ascii="AdihausDIN" w:hAnsi="AdihausDIN" w:cs="AdihausDIN"/>
          <w:b/>
          <w:bCs/>
          <w:color w:val="000000"/>
          <w:sz w:val="22"/>
          <w:szCs w:val="22"/>
          <w:lang w:val="en-US"/>
        </w:rPr>
        <w:t>adidas SPEZIAL FW19</w:t>
      </w:r>
    </w:p>
    <w:p w14:paraId="31042083" w14:textId="77777777" w:rsidR="002B62D7" w:rsidRPr="002B62D7" w:rsidRDefault="002B62D7" w:rsidP="002B62D7">
      <w:pPr>
        <w:pStyle w:val="NormalWeb"/>
        <w:shd w:val="clear" w:color="auto" w:fill="FFFFFF"/>
        <w:jc w:val="center"/>
        <w:rPr>
          <w:rFonts w:ascii="-webkit-standard" w:hAnsi="-webkit-standard"/>
          <w:color w:val="000000"/>
          <w:lang w:val="en-US"/>
        </w:rPr>
      </w:pPr>
      <w:r>
        <w:rPr>
          <w:rFonts w:ascii="AdihausDIN" w:hAnsi="AdihausDIN" w:cs="AdihausDIN"/>
          <w:b/>
          <w:bCs/>
          <w:color w:val="000000"/>
          <w:sz w:val="22"/>
          <w:szCs w:val="22"/>
          <w:lang w:val="en-US"/>
        </w:rPr>
        <w:t>A collection inspired by the styling of Northern England.</w:t>
      </w:r>
    </w:p>
    <w:p w14:paraId="06600A33" w14:textId="6F248792" w:rsidR="002B62D7" w:rsidRPr="002B62D7" w:rsidRDefault="002B62D7" w:rsidP="002B62D7">
      <w:pPr>
        <w:pStyle w:val="NormalWeb"/>
        <w:shd w:val="clear" w:color="auto" w:fill="FFFFFF"/>
        <w:jc w:val="center"/>
        <w:rPr>
          <w:rFonts w:ascii="-webkit-standard" w:hAnsi="-webkit-standard"/>
          <w:color w:val="000000"/>
          <w:lang w:val="en-US"/>
        </w:rPr>
      </w:pPr>
      <w:r>
        <w:rPr>
          <w:rFonts w:ascii="AdihausDIN" w:hAnsi="AdihausDIN" w:cs="AdihausDIN"/>
          <w:b/>
          <w:bCs/>
          <w:color w:val="000000"/>
          <w:sz w:val="22"/>
          <w:szCs w:val="22"/>
          <w:lang w:val="en-US"/>
        </w:rPr>
        <w:t xml:space="preserve">Featuring the first appearance of the Blackburn SPZL, a silhouette inspired and named after the Lancashire town in which Gary </w:t>
      </w:r>
      <w:proofErr w:type="spellStart"/>
      <w:r>
        <w:rPr>
          <w:rFonts w:ascii="AdihausDIN" w:hAnsi="AdihausDIN" w:cs="AdihausDIN"/>
          <w:b/>
          <w:bCs/>
          <w:color w:val="000000"/>
          <w:sz w:val="22"/>
          <w:szCs w:val="22"/>
          <w:lang w:val="en-US"/>
        </w:rPr>
        <w:t>Aspden</w:t>
      </w:r>
      <w:proofErr w:type="spellEnd"/>
      <w:r>
        <w:rPr>
          <w:rFonts w:ascii="AdihausDIN" w:hAnsi="AdihausDIN" w:cs="AdihausDIN"/>
          <w:b/>
          <w:bCs/>
          <w:color w:val="000000"/>
          <w:sz w:val="22"/>
          <w:szCs w:val="22"/>
          <w:lang w:val="en-US"/>
        </w:rPr>
        <w:t xml:space="preserve"> spent much of his youth and host to the latest </w:t>
      </w:r>
      <w:proofErr w:type="spellStart"/>
      <w:r>
        <w:rPr>
          <w:rFonts w:ascii="AdihausDIN" w:hAnsi="AdihausDIN" w:cs="AdihausDIN"/>
          <w:b/>
          <w:bCs/>
          <w:color w:val="000000"/>
          <w:sz w:val="22"/>
          <w:szCs w:val="22"/>
          <w:lang w:val="en-US"/>
        </w:rPr>
        <w:t>Sp</w:t>
      </w:r>
      <w:r w:rsidR="00215DBD">
        <w:rPr>
          <w:rFonts w:ascii="AdihausDIN" w:hAnsi="AdihausDIN" w:cs="AdihausDIN"/>
          <w:b/>
          <w:bCs/>
          <w:color w:val="000000"/>
          <w:sz w:val="22"/>
          <w:szCs w:val="22"/>
          <w:lang w:val="en-US"/>
        </w:rPr>
        <w:t>e</w:t>
      </w:r>
      <w:r>
        <w:rPr>
          <w:rFonts w:ascii="AdihausDIN" w:hAnsi="AdihausDIN" w:cs="AdihausDIN"/>
          <w:b/>
          <w:bCs/>
          <w:color w:val="000000"/>
          <w:sz w:val="22"/>
          <w:szCs w:val="22"/>
          <w:lang w:val="en-US"/>
        </w:rPr>
        <w:t>zial</w:t>
      </w:r>
      <w:proofErr w:type="spellEnd"/>
      <w:r>
        <w:rPr>
          <w:rFonts w:ascii="AdihausDIN" w:hAnsi="AdihausDIN" w:cs="AdihausDIN"/>
          <w:b/>
          <w:bCs/>
          <w:color w:val="000000"/>
          <w:sz w:val="22"/>
          <w:szCs w:val="22"/>
          <w:lang w:val="en-US"/>
        </w:rPr>
        <w:t xml:space="preserve"> archive footwear exhibition.</w:t>
      </w:r>
    </w:p>
    <w:p w14:paraId="2D73FA61" w14:textId="77777777" w:rsidR="002B62D7" w:rsidRPr="002B62D7" w:rsidRDefault="002B62D7" w:rsidP="002B62D7">
      <w:pPr>
        <w:pStyle w:val="NormalWeb"/>
        <w:shd w:val="clear" w:color="auto" w:fill="FFFFFF"/>
        <w:rPr>
          <w:rFonts w:ascii="-webkit-standard" w:hAnsi="-webkit-standard"/>
          <w:color w:val="000000"/>
          <w:lang w:val="en-US"/>
        </w:rPr>
      </w:pPr>
      <w:r>
        <w:rPr>
          <w:rFonts w:ascii="AdihausDIN" w:hAnsi="AdihausDIN" w:cs="AdihausDIN"/>
          <w:color w:val="000000"/>
          <w:sz w:val="22"/>
          <w:szCs w:val="22"/>
          <w:lang w:val="en-US"/>
        </w:rPr>
        <w:t>Herzogenaurach – September 2019</w:t>
      </w:r>
    </w:p>
    <w:p w14:paraId="55592963" w14:textId="4A253D2F" w:rsidR="002B62D7" w:rsidRPr="002B62D7" w:rsidRDefault="002B62D7" w:rsidP="002B62D7">
      <w:pPr>
        <w:pStyle w:val="NormalWeb"/>
        <w:shd w:val="clear" w:color="auto" w:fill="FFFFFF"/>
        <w:rPr>
          <w:rFonts w:ascii="-webkit-standard" w:hAnsi="-webkit-standard"/>
          <w:color w:val="000000"/>
          <w:lang w:val="en-US"/>
        </w:rPr>
      </w:pPr>
      <w:r>
        <w:rPr>
          <w:rFonts w:ascii="AdihausDIN" w:hAnsi="AdihausDIN" w:cs="AdihausDIN"/>
          <w:color w:val="000000"/>
          <w:sz w:val="22"/>
          <w:szCs w:val="22"/>
          <w:lang w:val="en-US"/>
        </w:rPr>
        <w:t>adidas Originals unveils the new adidas SPEZIAL collection of apparel and footwear for FW19. Inspired by winter on the terraces of British football grounds</w:t>
      </w:r>
      <w:r w:rsidR="009B5219">
        <w:rPr>
          <w:rFonts w:ascii="AdihausDIN" w:hAnsi="AdihausDIN" w:cs="AdihausDIN"/>
          <w:color w:val="000000"/>
          <w:sz w:val="22"/>
          <w:szCs w:val="22"/>
          <w:lang w:val="en-US"/>
        </w:rPr>
        <w:t xml:space="preserve"> </w:t>
      </w:r>
      <w:r>
        <w:rPr>
          <w:rFonts w:ascii="AdihausDIN" w:hAnsi="AdihausDIN" w:cs="AdihausDIN"/>
          <w:color w:val="000000"/>
          <w:sz w:val="22"/>
          <w:szCs w:val="22"/>
          <w:lang w:val="en-US"/>
        </w:rPr>
        <w:t>and consisting of utilitarian and hard-wearing product designed to combat the elements, the latest SPEZIAL release blends adidas’ rich heritage in sportswear with modern technology, tooling, and fabrics.</w:t>
      </w:r>
    </w:p>
    <w:p w14:paraId="5895A61C" w14:textId="11A907EC" w:rsidR="002B62D7" w:rsidRPr="002B62D7" w:rsidRDefault="002B62D7" w:rsidP="002B62D7">
      <w:pPr>
        <w:pStyle w:val="NormalWeb"/>
        <w:shd w:val="clear" w:color="auto" w:fill="FFFFFF"/>
        <w:rPr>
          <w:rFonts w:ascii="-webkit-standard" w:hAnsi="-webkit-standard"/>
          <w:color w:val="000000"/>
          <w:lang w:val="en-US"/>
        </w:rPr>
      </w:pPr>
      <w:r>
        <w:rPr>
          <w:rFonts w:ascii="AdihausDIN" w:hAnsi="AdihausDIN" w:cs="AdihausDIN"/>
          <w:color w:val="000000"/>
          <w:sz w:val="22"/>
          <w:szCs w:val="22"/>
          <w:lang w:val="en-US"/>
        </w:rPr>
        <w:t xml:space="preserve">The earthy toned </w:t>
      </w:r>
      <w:proofErr w:type="spellStart"/>
      <w:r>
        <w:rPr>
          <w:rFonts w:ascii="AdihausDIN" w:hAnsi="AdihausDIN" w:cs="AdihausDIN"/>
          <w:color w:val="000000"/>
          <w:sz w:val="22"/>
          <w:szCs w:val="22"/>
          <w:lang w:val="en-US"/>
        </w:rPr>
        <w:t>Belthorn</w:t>
      </w:r>
      <w:proofErr w:type="spellEnd"/>
      <w:r>
        <w:rPr>
          <w:rFonts w:ascii="AdihausDIN" w:hAnsi="AdihausDIN" w:cs="AdihausDIN"/>
          <w:color w:val="000000"/>
          <w:sz w:val="22"/>
          <w:szCs w:val="22"/>
          <w:lang w:val="en-US"/>
        </w:rPr>
        <w:t xml:space="preserve"> anorak and the </w:t>
      </w:r>
      <w:proofErr w:type="spellStart"/>
      <w:r>
        <w:rPr>
          <w:rFonts w:ascii="AdihausDIN" w:hAnsi="AdihausDIN" w:cs="AdihausDIN"/>
          <w:color w:val="000000"/>
          <w:sz w:val="22"/>
          <w:szCs w:val="22"/>
          <w:lang w:val="en-US"/>
        </w:rPr>
        <w:t>Rossendale</w:t>
      </w:r>
      <w:proofErr w:type="spellEnd"/>
      <w:r>
        <w:rPr>
          <w:rFonts w:ascii="AdihausDIN" w:hAnsi="AdihausDIN" w:cs="AdihausDIN"/>
          <w:color w:val="000000"/>
          <w:sz w:val="22"/>
          <w:szCs w:val="22"/>
          <w:lang w:val="en-US"/>
        </w:rPr>
        <w:t xml:space="preserve"> parka (a modern update on the classic fishtail parka) that melds durability and style, are the standout garments of the collection. Accompanying them is the </w:t>
      </w:r>
      <w:proofErr w:type="spellStart"/>
      <w:r>
        <w:rPr>
          <w:rFonts w:ascii="AdihausDIN" w:hAnsi="AdihausDIN" w:cs="AdihausDIN"/>
          <w:color w:val="000000"/>
          <w:sz w:val="22"/>
          <w:szCs w:val="22"/>
          <w:lang w:val="en-US"/>
        </w:rPr>
        <w:t>Spezial</w:t>
      </w:r>
      <w:proofErr w:type="spellEnd"/>
      <w:r>
        <w:rPr>
          <w:rFonts w:ascii="AdihausDIN" w:hAnsi="AdihausDIN" w:cs="AdihausDIN"/>
          <w:color w:val="000000"/>
          <w:sz w:val="22"/>
          <w:szCs w:val="22"/>
          <w:lang w:val="en-US"/>
        </w:rPr>
        <w:t xml:space="preserve"> Liner vest, which fits seamlessly into the </w:t>
      </w:r>
      <w:proofErr w:type="spellStart"/>
      <w:r>
        <w:rPr>
          <w:rFonts w:ascii="AdihausDIN" w:hAnsi="AdihausDIN" w:cs="AdihausDIN"/>
          <w:color w:val="000000"/>
          <w:sz w:val="22"/>
          <w:szCs w:val="22"/>
          <w:lang w:val="en-US"/>
        </w:rPr>
        <w:t>Belthorn</w:t>
      </w:r>
      <w:proofErr w:type="spellEnd"/>
      <w:r>
        <w:rPr>
          <w:rFonts w:ascii="AdihausDIN" w:hAnsi="AdihausDIN" w:cs="AdihausDIN"/>
          <w:color w:val="000000"/>
          <w:sz w:val="22"/>
          <w:szCs w:val="22"/>
          <w:lang w:val="en-US"/>
        </w:rPr>
        <w:t xml:space="preserve"> anorak as a water-resistant liner, subtly branded long-sleeve and short-sleeve t-shirt options, and a pack of two pairs of simple </w:t>
      </w:r>
      <w:proofErr w:type="spellStart"/>
      <w:r>
        <w:rPr>
          <w:rFonts w:ascii="AdihausDIN" w:hAnsi="AdihausDIN" w:cs="AdihausDIN"/>
          <w:color w:val="000000"/>
          <w:sz w:val="22"/>
          <w:szCs w:val="22"/>
          <w:lang w:val="en-US"/>
        </w:rPr>
        <w:t>Spezial</w:t>
      </w:r>
      <w:proofErr w:type="spellEnd"/>
      <w:r>
        <w:rPr>
          <w:rFonts w:ascii="AdihausDIN" w:hAnsi="AdihausDIN" w:cs="AdihausDIN"/>
          <w:color w:val="000000"/>
          <w:sz w:val="22"/>
          <w:szCs w:val="22"/>
          <w:lang w:val="en-US"/>
        </w:rPr>
        <w:t xml:space="preserve"> cotton socks.</w:t>
      </w:r>
    </w:p>
    <w:p w14:paraId="001276A3" w14:textId="411D6B97" w:rsidR="002B62D7" w:rsidRPr="002B62D7" w:rsidRDefault="002B62D7" w:rsidP="002B62D7">
      <w:pPr>
        <w:pStyle w:val="NormalWeb"/>
        <w:shd w:val="clear" w:color="auto" w:fill="FFFFFF"/>
        <w:rPr>
          <w:rFonts w:ascii="-webkit-standard" w:hAnsi="-webkit-standard"/>
          <w:color w:val="000000"/>
          <w:lang w:val="en-US"/>
        </w:rPr>
      </w:pPr>
      <w:r>
        <w:rPr>
          <w:rFonts w:ascii="AdihausDIN" w:hAnsi="AdihausDIN" w:cs="AdihausDIN"/>
          <w:color w:val="000000"/>
          <w:sz w:val="22"/>
          <w:szCs w:val="22"/>
          <w:lang w:val="en-US"/>
        </w:rPr>
        <w:t xml:space="preserve">The footwear for this season features the SL80 SPZL, a one to one reproduction of the SL80 in its classic navy/gold </w:t>
      </w:r>
      <w:proofErr w:type="spellStart"/>
      <w:r>
        <w:rPr>
          <w:rFonts w:ascii="AdihausDIN" w:hAnsi="AdihausDIN" w:cs="AdihausDIN"/>
          <w:color w:val="000000"/>
          <w:sz w:val="22"/>
          <w:szCs w:val="22"/>
          <w:lang w:val="en-US"/>
        </w:rPr>
        <w:t>colourway</w:t>
      </w:r>
      <w:proofErr w:type="spellEnd"/>
      <w:r>
        <w:rPr>
          <w:rFonts w:ascii="AdihausDIN" w:hAnsi="AdihausDIN" w:cs="AdihausDIN"/>
          <w:color w:val="000000"/>
          <w:sz w:val="22"/>
          <w:szCs w:val="22"/>
          <w:lang w:val="en-US"/>
        </w:rPr>
        <w:t xml:space="preserve">, an update of the winter-ready adidas </w:t>
      </w:r>
      <w:proofErr w:type="spellStart"/>
      <w:r>
        <w:rPr>
          <w:rFonts w:ascii="AdihausDIN" w:hAnsi="AdihausDIN" w:cs="AdihausDIN"/>
          <w:color w:val="000000"/>
          <w:sz w:val="22"/>
          <w:szCs w:val="22"/>
          <w:lang w:val="en-US"/>
        </w:rPr>
        <w:t>Winterhill</w:t>
      </w:r>
      <w:proofErr w:type="spellEnd"/>
      <w:r>
        <w:rPr>
          <w:rFonts w:ascii="AdihausDIN" w:hAnsi="AdihausDIN" w:cs="AdihausDIN"/>
          <w:color w:val="000000"/>
          <w:sz w:val="22"/>
          <w:szCs w:val="22"/>
          <w:lang w:val="en-US"/>
        </w:rPr>
        <w:t xml:space="preserve"> SPZL in </w:t>
      </w:r>
      <w:proofErr w:type="spellStart"/>
      <w:r>
        <w:rPr>
          <w:rFonts w:ascii="AdihausDIN" w:hAnsi="AdihausDIN" w:cs="AdihausDIN"/>
          <w:color w:val="000000"/>
          <w:sz w:val="22"/>
          <w:szCs w:val="22"/>
          <w:lang w:val="en-US"/>
        </w:rPr>
        <w:t>adi-tex</w:t>
      </w:r>
      <w:proofErr w:type="spellEnd"/>
      <w:r>
        <w:rPr>
          <w:rFonts w:ascii="AdihausDIN" w:hAnsi="AdihausDIN" w:cs="AdihausDIN"/>
          <w:color w:val="000000"/>
          <w:sz w:val="22"/>
          <w:szCs w:val="22"/>
          <w:lang w:val="en-US"/>
        </w:rPr>
        <w:t xml:space="preserve">, and a premium leather </w:t>
      </w:r>
      <w:proofErr w:type="spellStart"/>
      <w:r>
        <w:rPr>
          <w:rFonts w:ascii="AdihausDIN" w:hAnsi="AdihausDIN" w:cs="AdihausDIN"/>
          <w:color w:val="000000"/>
          <w:sz w:val="22"/>
          <w:szCs w:val="22"/>
          <w:lang w:val="en-US"/>
        </w:rPr>
        <w:t>Hoddlesden</w:t>
      </w:r>
      <w:proofErr w:type="spellEnd"/>
      <w:r>
        <w:rPr>
          <w:rFonts w:ascii="AdihausDIN" w:hAnsi="AdihausDIN" w:cs="AdihausDIN"/>
          <w:color w:val="000000"/>
          <w:sz w:val="22"/>
          <w:szCs w:val="22"/>
          <w:lang w:val="en-US"/>
        </w:rPr>
        <w:t xml:space="preserve"> SPZL, which fuses vintage DNA from other classic adidas leisure shoes that have formed part of previous SPZL collections. The footwear offering is topped off by the release of the Blackburn SPZL, a shoe named after, and inspired by, the Lancashire town in which Gary </w:t>
      </w:r>
      <w:proofErr w:type="spellStart"/>
      <w:r>
        <w:rPr>
          <w:rFonts w:ascii="AdihausDIN" w:hAnsi="AdihausDIN" w:cs="AdihausDIN"/>
          <w:color w:val="000000"/>
          <w:sz w:val="22"/>
          <w:szCs w:val="22"/>
          <w:lang w:val="en-US"/>
        </w:rPr>
        <w:t>Aspden</w:t>
      </w:r>
      <w:proofErr w:type="spellEnd"/>
      <w:r>
        <w:rPr>
          <w:rFonts w:ascii="AdihausDIN" w:hAnsi="AdihausDIN" w:cs="AdihausDIN"/>
          <w:color w:val="000000"/>
          <w:sz w:val="22"/>
          <w:szCs w:val="22"/>
          <w:lang w:val="en-US"/>
        </w:rPr>
        <w:t xml:space="preserve"> spent much of his youth. Most of the European city series shoes would use </w:t>
      </w:r>
      <w:proofErr w:type="spellStart"/>
      <w:r>
        <w:rPr>
          <w:rFonts w:ascii="AdihausDIN" w:hAnsi="AdihausDIN" w:cs="AdihausDIN"/>
          <w:color w:val="000000"/>
          <w:sz w:val="22"/>
          <w:szCs w:val="22"/>
          <w:lang w:val="en-US"/>
        </w:rPr>
        <w:t>colourways</w:t>
      </w:r>
      <w:proofErr w:type="spellEnd"/>
      <w:r>
        <w:rPr>
          <w:rFonts w:ascii="AdihausDIN" w:hAnsi="AdihausDIN" w:cs="AdihausDIN"/>
          <w:color w:val="000000"/>
          <w:sz w:val="22"/>
          <w:szCs w:val="22"/>
          <w:lang w:val="en-US"/>
        </w:rPr>
        <w:t xml:space="preserve"> that were in some way relevant to the cities they were named after, the </w:t>
      </w:r>
      <w:proofErr w:type="spellStart"/>
      <w:r>
        <w:rPr>
          <w:rFonts w:ascii="AdihausDIN" w:hAnsi="AdihausDIN" w:cs="AdihausDIN"/>
          <w:color w:val="000000"/>
          <w:sz w:val="22"/>
          <w:szCs w:val="22"/>
          <w:lang w:val="en-US"/>
        </w:rPr>
        <w:t>colourway</w:t>
      </w:r>
      <w:proofErr w:type="spellEnd"/>
      <w:r>
        <w:rPr>
          <w:rFonts w:ascii="AdihausDIN" w:hAnsi="AdihausDIN" w:cs="AdihausDIN"/>
          <w:color w:val="000000"/>
          <w:sz w:val="22"/>
          <w:szCs w:val="22"/>
          <w:lang w:val="en-US"/>
        </w:rPr>
        <w:t xml:space="preserve"> of the Blackburn SPZL is no exception inspired by the green and red of the rose of Lancashire. To launch this latest collection, an adidas SPEZIAL exhibition will showcase the evolution of adidas footwear past and present in Blackburn’s magnificent Cotton Exchange, as the headliner of the British Textile Biennial.</w:t>
      </w:r>
    </w:p>
    <w:p w14:paraId="48C5ACFF" w14:textId="628A891A" w:rsidR="00F831E2" w:rsidRPr="00F831E2" w:rsidRDefault="002B62D7" w:rsidP="009B5219">
      <w:pPr>
        <w:pStyle w:val="NormalWeb"/>
        <w:shd w:val="clear" w:color="auto" w:fill="FFFFFF"/>
        <w:rPr>
          <w:rFonts w:ascii="AdihausDIN" w:hAnsi="AdihausDIN" w:cs="AdihausDIN"/>
          <w:color w:val="000000"/>
          <w:sz w:val="22"/>
          <w:szCs w:val="22"/>
          <w:lang w:val="en-US"/>
        </w:rPr>
      </w:pPr>
      <w:r>
        <w:rPr>
          <w:rFonts w:ascii="AdihausDIN" w:hAnsi="AdihausDIN" w:cs="AdihausDIN"/>
          <w:color w:val="000000"/>
          <w:sz w:val="22"/>
          <w:szCs w:val="22"/>
          <w:lang w:val="en-US"/>
        </w:rPr>
        <w:t>The campaign is shot by Manchester photographer Paul Husband and features Gene Gallagher (son of Liam) who has never modelled before but is a dedicated fan of the rang</w:t>
      </w:r>
      <w:r w:rsidR="009B5219">
        <w:rPr>
          <w:rFonts w:ascii="AdihausDIN" w:hAnsi="AdihausDIN" w:cs="AdihausDIN"/>
          <w:color w:val="000000"/>
          <w:sz w:val="22"/>
          <w:szCs w:val="22"/>
          <w:lang w:val="en-US"/>
        </w:rPr>
        <w:t xml:space="preserve">e.  </w:t>
      </w:r>
    </w:p>
    <w:p w14:paraId="4CF84D95" w14:textId="77777777" w:rsidR="00F831E2" w:rsidRDefault="00F831E2" w:rsidP="002B62D7">
      <w:pPr>
        <w:pStyle w:val="NoteLevel1"/>
        <w:spacing w:line="240" w:lineRule="auto"/>
        <w:rPr>
          <w:rFonts w:ascii="AdihausDIN" w:hAnsi="AdihausDIN" w:cs="AdihausDIN"/>
        </w:rPr>
      </w:pPr>
    </w:p>
    <w:p w14:paraId="35C41C8C" w14:textId="6CC530DB" w:rsidR="006B6D54" w:rsidRPr="00F831E2" w:rsidRDefault="00345BC3" w:rsidP="002B62D7">
      <w:pPr>
        <w:pStyle w:val="NoteLevel1"/>
        <w:spacing w:line="240" w:lineRule="auto"/>
        <w:rPr>
          <w:rFonts w:ascii="AdihausDIN" w:eastAsia="Georgia" w:hAnsi="AdihausDIN" w:cs="AdihausDIN"/>
          <w:i/>
          <w:iCs/>
        </w:rPr>
      </w:pPr>
      <w:r w:rsidRPr="00F831E2">
        <w:rPr>
          <w:rFonts w:ascii="AdihausDIN" w:hAnsi="AdihausDIN" w:cs="AdihausDIN"/>
          <w:i/>
          <w:iCs/>
        </w:rPr>
        <w:t>#SPEZIAL</w:t>
      </w:r>
    </w:p>
    <w:p w14:paraId="3F87FEFA" w14:textId="77777777" w:rsidR="006B6D54" w:rsidRPr="00F831E2" w:rsidRDefault="00345BC3" w:rsidP="002B62D7">
      <w:pPr>
        <w:pStyle w:val="NoteLevel1"/>
        <w:spacing w:line="240" w:lineRule="auto"/>
        <w:rPr>
          <w:rFonts w:ascii="AdihausDIN" w:eastAsia="Georgia" w:hAnsi="AdihausDIN" w:cs="AdihausDIN"/>
          <w:i/>
          <w:iCs/>
        </w:rPr>
      </w:pPr>
      <w:r w:rsidRPr="00F831E2">
        <w:rPr>
          <w:rFonts w:ascii="AdihausDIN" w:hAnsi="AdihausDIN" w:cs="AdihausDIN"/>
          <w:i/>
          <w:iCs/>
        </w:rPr>
        <w:t>@</w:t>
      </w:r>
      <w:proofErr w:type="spellStart"/>
      <w:r w:rsidRPr="00F831E2">
        <w:rPr>
          <w:rFonts w:ascii="AdihausDIN" w:hAnsi="AdihausDIN" w:cs="AdihausDIN"/>
          <w:i/>
          <w:iCs/>
        </w:rPr>
        <w:t>adidasoriginals</w:t>
      </w:r>
      <w:proofErr w:type="spellEnd"/>
    </w:p>
    <w:p w14:paraId="56118C59" w14:textId="29BDFB19" w:rsidR="006B6D54" w:rsidRPr="00F831E2" w:rsidRDefault="00345BC3" w:rsidP="00F831E2">
      <w:pPr>
        <w:pStyle w:val="paragraph"/>
        <w:spacing w:before="0" w:after="0" w:line="240" w:lineRule="auto"/>
        <w:rPr>
          <w:rFonts w:ascii="AdihausDIN" w:hAnsi="AdihausDIN" w:cs="AdihausDIN"/>
          <w:i/>
          <w:iCs/>
          <w:sz w:val="20"/>
          <w:szCs w:val="20"/>
        </w:rPr>
      </w:pPr>
      <w:r w:rsidRPr="00F831E2">
        <w:rPr>
          <w:rFonts w:ascii="AdihausDIN" w:hAnsi="AdihausDIN" w:cs="AdihausDIN"/>
          <w:i/>
          <w:iCs/>
          <w:sz w:val="20"/>
          <w:szCs w:val="20"/>
        </w:rPr>
        <w:t>adidas.com</w:t>
      </w:r>
      <w:r w:rsidR="00C3419D">
        <w:rPr>
          <w:rFonts w:ascii="AdihausDIN" w:hAnsi="AdihausDIN" w:cs="AdihausDIN"/>
          <w:i/>
          <w:iCs/>
          <w:sz w:val="20"/>
          <w:szCs w:val="20"/>
        </w:rPr>
        <w:t>/spezial</w:t>
      </w:r>
    </w:p>
    <w:sectPr w:rsidR="006B6D54" w:rsidRPr="00F831E2">
      <w:headerReference w:type="even" r:id="rId6"/>
      <w:headerReference w:type="default" r:id="rId7"/>
      <w:footerReference w:type="even" r:id="rId8"/>
      <w:footerReference w:type="default" r:id="rId9"/>
      <w:headerReference w:type="first" r:id="rId10"/>
      <w:footerReference w:type="first" r:id="rId11"/>
      <w:pgSz w:w="12240" w:h="15840"/>
      <w:pgMar w:top="81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07ECB" w14:textId="77777777" w:rsidR="00044099" w:rsidRDefault="00044099">
      <w:r>
        <w:separator/>
      </w:r>
    </w:p>
  </w:endnote>
  <w:endnote w:type="continuationSeparator" w:id="0">
    <w:p w14:paraId="0F6F2F3C" w14:textId="77777777" w:rsidR="00044099" w:rsidRDefault="0004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dihausDIN">
    <w:altName w:val="Arial"/>
    <w:charset w:val="00"/>
    <w:family w:val="swiss"/>
    <w:pitch w:val="variable"/>
    <w:sig w:usb0="A00002BF" w:usb1="4000207B" w:usb2="00000008" w:usb3="00000000" w:csb0="0000009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1870" w14:textId="77777777" w:rsidR="00755340" w:rsidRDefault="00755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AD11" w14:textId="77777777" w:rsidR="006B6D54" w:rsidRDefault="006B6D54">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4C49D" w14:textId="77777777" w:rsidR="00755340" w:rsidRDefault="00755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FE5AE" w14:textId="77777777" w:rsidR="00044099" w:rsidRDefault="00044099">
      <w:r>
        <w:separator/>
      </w:r>
    </w:p>
  </w:footnote>
  <w:footnote w:type="continuationSeparator" w:id="0">
    <w:p w14:paraId="386DFE6D" w14:textId="77777777" w:rsidR="00044099" w:rsidRDefault="00044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E4EA" w14:textId="77777777" w:rsidR="00755340" w:rsidRDefault="00755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E0762" w14:textId="77777777" w:rsidR="006B6D54" w:rsidRDefault="00345BC3">
    <w:pPr>
      <w:pStyle w:val="Header"/>
      <w:tabs>
        <w:tab w:val="clear" w:pos="9406"/>
        <w:tab w:val="right" w:pos="9340"/>
      </w:tabs>
      <w:jc w:val="right"/>
    </w:pPr>
    <w:r>
      <w:rPr>
        <w:noProof/>
      </w:rPr>
      <w:drawing>
        <wp:inline distT="0" distB="0" distL="0" distR="0" wp14:anchorId="2A5EA043" wp14:editId="0B36F63F">
          <wp:extent cx="1411547" cy="569595"/>
          <wp:effectExtent l="0" t="0" r="0" b="0"/>
          <wp:docPr id="1073741825" name="officeArt object" descr="H20633_Originals_adidas_SPEZIAL_SS17_Logos_low.pdf"/>
          <wp:cNvGraphicFramePr/>
          <a:graphic xmlns:a="http://schemas.openxmlformats.org/drawingml/2006/main">
            <a:graphicData uri="http://schemas.openxmlformats.org/drawingml/2006/picture">
              <pic:pic xmlns:pic="http://schemas.openxmlformats.org/drawingml/2006/picture">
                <pic:nvPicPr>
                  <pic:cNvPr id="1073741825" name="H20633_Originals_adidas_SPEZIAL_SS17_Logos_low.pdf" descr="H20633_Originals_adidas_SPEZIAL_SS17_Logos_low.pdf"/>
                  <pic:cNvPicPr>
                    <a:picLocks noChangeAspect="1"/>
                  </pic:cNvPicPr>
                </pic:nvPicPr>
                <pic:blipFill>
                  <a:blip r:embed="rId1"/>
                  <a:stretch>
                    <a:fillRect/>
                  </a:stretch>
                </pic:blipFill>
                <pic:spPr>
                  <a:xfrm>
                    <a:off x="0" y="0"/>
                    <a:ext cx="1411547" cy="569595"/>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8B1E1" w14:textId="77777777" w:rsidR="00755340" w:rsidRDefault="007553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54"/>
    <w:rsid w:val="00044099"/>
    <w:rsid w:val="00215DBD"/>
    <w:rsid w:val="002B62D7"/>
    <w:rsid w:val="00345BC3"/>
    <w:rsid w:val="005E33DA"/>
    <w:rsid w:val="006801F6"/>
    <w:rsid w:val="006B6D54"/>
    <w:rsid w:val="006E46B7"/>
    <w:rsid w:val="00740E8F"/>
    <w:rsid w:val="00755340"/>
    <w:rsid w:val="008C044A"/>
    <w:rsid w:val="009B3BD9"/>
    <w:rsid w:val="009B5219"/>
    <w:rsid w:val="00A43A12"/>
    <w:rsid w:val="00AA3E52"/>
    <w:rsid w:val="00C3419D"/>
    <w:rsid w:val="00C46A98"/>
    <w:rsid w:val="00DC046C"/>
    <w:rsid w:val="00F83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A3402"/>
  <w15:docId w15:val="{73C234A3-EF62-2E4A-BF72-0167CC63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703"/>
        <w:tab w:val="right" w:pos="9406"/>
      </w:tabs>
      <w:suppressAutoHyphens/>
    </w:pPr>
    <w:rPr>
      <w:rFonts w:cs="Arial Unicode MS"/>
      <w:color w:val="000000"/>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widowControl w:val="0"/>
      <w:suppressAutoHyphens/>
      <w:spacing w:line="276" w:lineRule="auto"/>
    </w:pPr>
    <w:rPr>
      <w:rFonts w:cs="Arial Unicode MS"/>
      <w:color w:val="000000"/>
      <w:u w:color="000000"/>
    </w:rPr>
  </w:style>
  <w:style w:type="paragraph" w:customStyle="1" w:styleId="paragraph">
    <w:name w:val="paragraph"/>
    <w:pPr>
      <w:widowControl w:val="0"/>
      <w:suppressAutoHyphens/>
      <w:spacing w:before="100" w:after="100" w:line="276" w:lineRule="auto"/>
    </w:pPr>
    <w:rPr>
      <w:rFonts w:cs="Arial Unicode MS"/>
      <w:color w:val="000000"/>
      <w:sz w:val="24"/>
      <w:szCs w:val="24"/>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 w:type="paragraph" w:customStyle="1" w:styleId="NoteLevel1">
    <w:name w:val="Note Level 1"/>
    <w:pPr>
      <w:keepNext/>
      <w:widowControl w:val="0"/>
      <w:suppressAutoHyphens/>
      <w:spacing w:line="276" w:lineRule="auto"/>
      <w:outlineLvl w:val="0"/>
    </w:pPr>
    <w:rPr>
      <w:rFonts w:ascii="Verdana" w:hAnsi="Verdana" w:cs="Arial Unicode MS"/>
      <w:color w:val="000000"/>
      <w:u w:color="000000"/>
      <w:lang w:val="en-US"/>
    </w:rPr>
  </w:style>
  <w:style w:type="paragraph" w:styleId="Footer">
    <w:name w:val="footer"/>
    <w:basedOn w:val="Normal"/>
    <w:link w:val="FooterChar"/>
    <w:uiPriority w:val="99"/>
    <w:unhideWhenUsed/>
    <w:rsid w:val="00755340"/>
    <w:pPr>
      <w:tabs>
        <w:tab w:val="center" w:pos="4703"/>
        <w:tab w:val="right" w:pos="9406"/>
      </w:tabs>
    </w:pPr>
  </w:style>
  <w:style w:type="character" w:customStyle="1" w:styleId="FooterChar">
    <w:name w:val="Footer Char"/>
    <w:basedOn w:val="DefaultParagraphFont"/>
    <w:link w:val="Footer"/>
    <w:uiPriority w:val="99"/>
    <w:rsid w:val="00755340"/>
    <w:rPr>
      <w:sz w:val="24"/>
      <w:szCs w:val="24"/>
      <w:lang w:val="en-US" w:eastAsia="en-US"/>
    </w:rPr>
  </w:style>
  <w:style w:type="paragraph" w:styleId="NormalWeb">
    <w:name w:val="Normal (Web)"/>
    <w:basedOn w:val="Normal"/>
    <w:uiPriority w:val="99"/>
    <w:unhideWhenUsed/>
    <w:rsid w:val="00DC04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en-GB"/>
    </w:rPr>
  </w:style>
  <w:style w:type="paragraph" w:styleId="BalloonText">
    <w:name w:val="Balloon Text"/>
    <w:basedOn w:val="Normal"/>
    <w:link w:val="BalloonTextChar"/>
    <w:uiPriority w:val="99"/>
    <w:semiHidden/>
    <w:unhideWhenUsed/>
    <w:rsid w:val="009B3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BD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974902">
      <w:bodyDiv w:val="1"/>
      <w:marLeft w:val="0"/>
      <w:marRight w:val="0"/>
      <w:marTop w:val="0"/>
      <w:marBottom w:val="0"/>
      <w:divBdr>
        <w:top w:val="none" w:sz="0" w:space="0" w:color="auto"/>
        <w:left w:val="none" w:sz="0" w:space="0" w:color="auto"/>
        <w:bottom w:val="none" w:sz="0" w:space="0" w:color="auto"/>
        <w:right w:val="none" w:sz="0" w:space="0" w:color="auto"/>
      </w:divBdr>
      <w:divsChild>
        <w:div w:id="2130665473">
          <w:marLeft w:val="0"/>
          <w:marRight w:val="0"/>
          <w:marTop w:val="0"/>
          <w:marBottom w:val="0"/>
          <w:divBdr>
            <w:top w:val="none" w:sz="0" w:space="0" w:color="auto"/>
            <w:left w:val="none" w:sz="0" w:space="0" w:color="auto"/>
            <w:bottom w:val="none" w:sz="0" w:space="0" w:color="auto"/>
            <w:right w:val="none" w:sz="0" w:space="0" w:color="auto"/>
          </w:divBdr>
          <w:divsChild>
            <w:div w:id="1947498134">
              <w:marLeft w:val="0"/>
              <w:marRight w:val="0"/>
              <w:marTop w:val="0"/>
              <w:marBottom w:val="0"/>
              <w:divBdr>
                <w:top w:val="none" w:sz="0" w:space="0" w:color="auto"/>
                <w:left w:val="none" w:sz="0" w:space="0" w:color="auto"/>
                <w:bottom w:val="none" w:sz="0" w:space="0" w:color="auto"/>
                <w:right w:val="none" w:sz="0" w:space="0" w:color="auto"/>
              </w:divBdr>
              <w:divsChild>
                <w:div w:id="1420130350">
                  <w:marLeft w:val="0"/>
                  <w:marRight w:val="0"/>
                  <w:marTop w:val="0"/>
                  <w:marBottom w:val="0"/>
                  <w:divBdr>
                    <w:top w:val="none" w:sz="0" w:space="0" w:color="auto"/>
                    <w:left w:val="none" w:sz="0" w:space="0" w:color="auto"/>
                    <w:bottom w:val="none" w:sz="0" w:space="0" w:color="auto"/>
                    <w:right w:val="none" w:sz="0" w:space="0" w:color="auto"/>
                  </w:divBdr>
                  <w:divsChild>
                    <w:div w:id="1582060045">
                      <w:marLeft w:val="0"/>
                      <w:marRight w:val="0"/>
                      <w:marTop w:val="0"/>
                      <w:marBottom w:val="0"/>
                      <w:divBdr>
                        <w:top w:val="none" w:sz="0" w:space="0" w:color="auto"/>
                        <w:left w:val="none" w:sz="0" w:space="0" w:color="auto"/>
                        <w:bottom w:val="none" w:sz="0" w:space="0" w:color="auto"/>
                        <w:right w:val="none" w:sz="0" w:space="0" w:color="auto"/>
                      </w:divBdr>
                    </w:div>
                  </w:divsChild>
                </w:div>
                <w:div w:id="1911113035">
                  <w:marLeft w:val="0"/>
                  <w:marRight w:val="0"/>
                  <w:marTop w:val="0"/>
                  <w:marBottom w:val="0"/>
                  <w:divBdr>
                    <w:top w:val="none" w:sz="0" w:space="0" w:color="auto"/>
                    <w:left w:val="none" w:sz="0" w:space="0" w:color="auto"/>
                    <w:bottom w:val="none" w:sz="0" w:space="0" w:color="auto"/>
                    <w:right w:val="none" w:sz="0" w:space="0" w:color="auto"/>
                  </w:divBdr>
                  <w:divsChild>
                    <w:div w:id="387002164">
                      <w:marLeft w:val="0"/>
                      <w:marRight w:val="0"/>
                      <w:marTop w:val="0"/>
                      <w:marBottom w:val="0"/>
                      <w:divBdr>
                        <w:top w:val="none" w:sz="0" w:space="0" w:color="auto"/>
                        <w:left w:val="none" w:sz="0" w:space="0" w:color="auto"/>
                        <w:bottom w:val="none" w:sz="0" w:space="0" w:color="auto"/>
                        <w:right w:val="none" w:sz="0" w:space="0" w:color="auto"/>
                      </w:divBdr>
                    </w:div>
                  </w:divsChild>
                </w:div>
                <w:div w:id="1022442683">
                  <w:marLeft w:val="0"/>
                  <w:marRight w:val="0"/>
                  <w:marTop w:val="0"/>
                  <w:marBottom w:val="0"/>
                  <w:divBdr>
                    <w:top w:val="none" w:sz="0" w:space="0" w:color="auto"/>
                    <w:left w:val="none" w:sz="0" w:space="0" w:color="auto"/>
                    <w:bottom w:val="none" w:sz="0" w:space="0" w:color="auto"/>
                    <w:right w:val="none" w:sz="0" w:space="0" w:color="auto"/>
                  </w:divBdr>
                  <w:divsChild>
                    <w:div w:id="19293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15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Pratap Chauhan</cp:lastModifiedBy>
  <cp:revision>9</cp:revision>
  <dcterms:created xsi:type="dcterms:W3CDTF">2019-09-10T12:39:00Z</dcterms:created>
  <dcterms:modified xsi:type="dcterms:W3CDTF">2019-10-02T15:35:00Z</dcterms:modified>
</cp:coreProperties>
</file>