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175C3" w:rsidR="0014371E" w:rsidP="0014371E" w:rsidRDefault="0014371E" w14:paraId="2D65DACD" w14:textId="77777777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:rsidRPr="001811C0" w:rsidR="0014371E" w:rsidP="3E6859B0" w:rsidRDefault="0014371E" w14:paraId="3787B8EC" w14:textId="7F17ED05">
      <w:pPr>
        <w:jc w:val="center"/>
        <w:rPr>
          <w:rFonts w:ascii="Helvetica" w:hAnsi="Helvetica" w:cs="Arial"/>
          <w:b/>
          <w:bCs/>
          <w:color w:val="000000" w:themeColor="text1"/>
          <w:sz w:val="20"/>
          <w:lang w:val="en-US"/>
        </w:rPr>
      </w:pPr>
      <w:r w:rsidRPr="3E6859B0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 xml:space="preserve">adidas + KANYE WEST announce the YEEZY </w:t>
      </w:r>
      <w:r w:rsidRPr="3E6859B0" w:rsidR="009D7C1E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>500</w:t>
      </w:r>
      <w:r w:rsidRPr="3E6859B0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 xml:space="preserve"> </w:t>
      </w:r>
      <w:r w:rsidRPr="3E6859B0" w:rsidR="009D7C1E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>Bone White</w:t>
      </w:r>
    </w:p>
    <w:p w:rsidRPr="001175C3" w:rsidR="0014371E" w:rsidP="0014371E" w:rsidRDefault="0014371E" w14:paraId="6CCE1664" w14:textId="77777777">
      <w:pPr>
        <w:jc w:val="center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:rsidR="007A459E" w:rsidP="18C87DCE" w:rsidRDefault="009D7C1E" w14:paraId="73300FD5" w14:textId="3524E1D9">
      <w:pPr>
        <w:rPr>
          <w:rFonts w:ascii="Helvetica" w:hAnsi="Helvetica" w:cs="Helvetica"/>
          <w:color w:val="222222"/>
          <w:sz w:val="20"/>
          <w:lang w:val="en-US" w:eastAsia="en-US"/>
        </w:rPr>
      </w:pPr>
      <w:r w:rsidRPr="3E6859B0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 xml:space="preserve">August </w:t>
      </w:r>
      <w:r w:rsidRPr="3E6859B0" w:rsidR="0014371E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201</w:t>
      </w:r>
      <w:r w:rsidRPr="3E6859B0" w:rsidR="000E58FC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9</w:t>
      </w:r>
      <w:r w:rsidRPr="3E6859B0" w:rsidR="0014371E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 xml:space="preserve"> – </w:t>
      </w:r>
      <w:r w:rsidRPr="3E6859B0" w:rsidR="0014371E">
        <w:rPr>
          <w:rFonts w:ascii="Helvetica" w:hAnsi="Helvetica" w:cs="Arial"/>
          <w:color w:val="000000" w:themeColor="text1"/>
          <w:sz w:val="20"/>
          <w:lang w:val="en-US"/>
        </w:rPr>
        <w:t xml:space="preserve">adidas + KANYE WEST announce the YEEZY </w:t>
      </w:r>
      <w:r w:rsidRPr="3E6859B0">
        <w:rPr>
          <w:rFonts w:ascii="Helvetica" w:hAnsi="Helvetica" w:cs="Arial"/>
          <w:color w:val="000000" w:themeColor="text1"/>
          <w:sz w:val="20"/>
          <w:lang w:val="en-US"/>
        </w:rPr>
        <w:t>500 Bone White</w:t>
      </w:r>
      <w:r w:rsidRPr="3E6859B0" w:rsidR="008F59A8">
        <w:rPr>
          <w:rFonts w:ascii="Helvetica" w:hAnsi="Helvetica" w:cs="Arial"/>
          <w:color w:val="000000" w:themeColor="text1"/>
          <w:sz w:val="20"/>
          <w:lang w:val="en-US"/>
        </w:rPr>
        <w:t xml:space="preserve">. </w:t>
      </w:r>
      <w:r w:rsidRPr="3E6859B0" w:rsidR="0014371E">
        <w:rPr>
          <w:rFonts w:ascii="Helvetica" w:hAnsi="Helvetica" w:cs="Arial"/>
          <w:color w:val="000000" w:themeColor="text1"/>
          <w:sz w:val="20"/>
          <w:lang w:val="en-US"/>
        </w:rPr>
        <w:t>It will be available</w:t>
      </w:r>
      <w:r w:rsidRPr="3E6859B0" w:rsidR="009509F2">
        <w:rPr>
          <w:rFonts w:ascii="Helvetica" w:hAnsi="Helvetica" w:cs="Arial"/>
          <w:color w:val="000000" w:themeColor="text1"/>
          <w:sz w:val="20"/>
          <w:lang w:val="en-US"/>
        </w:rPr>
        <w:t xml:space="preserve"> globally</w:t>
      </w:r>
      <w:r w:rsidRPr="3E6859B0" w:rsidR="004423CA">
        <w:rPr>
          <w:rFonts w:ascii="Helvetica" w:hAnsi="Helvetica" w:cs="Arial"/>
          <w:color w:val="000000" w:themeColor="text1"/>
          <w:sz w:val="20"/>
          <w:lang w:val="en-US"/>
        </w:rPr>
        <w:t xml:space="preserve"> in adult, kids and infant sizes</w:t>
      </w:r>
      <w:r w:rsidRPr="3E6859B0" w:rsidR="0014371E">
        <w:rPr>
          <w:rFonts w:ascii="Helvetica" w:hAnsi="Helvetica" w:cs="Arial"/>
          <w:color w:val="000000" w:themeColor="text1"/>
          <w:sz w:val="20"/>
          <w:lang w:val="en-US"/>
        </w:rPr>
        <w:t xml:space="preserve"> on </w:t>
      </w:r>
      <w:r w:rsidRPr="3E6859B0">
        <w:rPr>
          <w:rFonts w:ascii="Helvetica" w:hAnsi="Helvetica" w:cs="Arial"/>
          <w:color w:val="000000" w:themeColor="text1"/>
          <w:sz w:val="20"/>
          <w:lang w:val="en-US"/>
        </w:rPr>
        <w:t>August</w:t>
      </w:r>
      <w:r w:rsidRPr="3E6859B0" w:rsidR="00B4143F">
        <w:rPr>
          <w:rFonts w:ascii="Helvetica" w:hAnsi="Helvetica" w:cs="Arial"/>
          <w:color w:val="000000" w:themeColor="text1"/>
          <w:sz w:val="20"/>
          <w:lang w:val="en-US"/>
        </w:rPr>
        <w:t xml:space="preserve"> </w:t>
      </w:r>
      <w:r w:rsidRPr="3E6859B0" w:rsidR="00DB3C11">
        <w:rPr>
          <w:rFonts w:ascii="Helvetica" w:hAnsi="Helvetica" w:cs="Arial"/>
          <w:color w:val="000000" w:themeColor="text1"/>
          <w:sz w:val="20"/>
          <w:lang w:val="en-US"/>
        </w:rPr>
        <w:t>24,</w:t>
      </w:r>
      <w:r w:rsidRPr="3E6859B0" w:rsidR="0014371E">
        <w:rPr>
          <w:rFonts w:ascii="Helvetica" w:hAnsi="Helvetica" w:cs="Arial"/>
          <w:color w:val="000000" w:themeColor="text1"/>
          <w:sz w:val="20"/>
          <w:lang w:val="en-US"/>
        </w:rPr>
        <w:t xml:space="preserve"> 201</w:t>
      </w:r>
      <w:r w:rsidRPr="3E6859B0" w:rsidR="000E58FC">
        <w:rPr>
          <w:rFonts w:ascii="Helvetica" w:hAnsi="Helvetica" w:cs="Arial"/>
          <w:color w:val="000000" w:themeColor="text1"/>
          <w:sz w:val="20"/>
          <w:lang w:val="en-US"/>
        </w:rPr>
        <w:t>9.</w:t>
      </w:r>
      <w:r w:rsidRPr="3E6859B0" w:rsidR="0014371E">
        <w:rPr>
          <w:rFonts w:ascii="Helvetica" w:hAnsi="Helvetica" w:cs="Arial"/>
          <w:color w:val="000000" w:themeColor="text1"/>
          <w:sz w:val="20"/>
          <w:lang w:val="en-US"/>
        </w:rPr>
        <w:t xml:space="preserve"> R</w:t>
      </w:r>
      <w:r w:rsidRPr="3E6859B0" w:rsidR="007D2E1A">
        <w:rPr>
          <w:rFonts w:ascii="Helvetica" w:hAnsi="Helvetica" w:cs="Arial"/>
          <w:color w:val="000000" w:themeColor="text1"/>
          <w:sz w:val="20"/>
          <w:lang w:val="en-US"/>
        </w:rPr>
        <w:t xml:space="preserve">ecommended </w:t>
      </w:r>
      <w:r w:rsidRPr="3E6859B0" w:rsidR="0014371E">
        <w:rPr>
          <w:rFonts w:ascii="Helvetica" w:hAnsi="Helvetica" w:cs="Arial"/>
          <w:color w:val="000000" w:themeColor="text1"/>
          <w:sz w:val="20"/>
          <w:lang w:val="en-US"/>
        </w:rPr>
        <w:t xml:space="preserve">retail price </w:t>
      </w:r>
      <w:r w:rsidRPr="007A459E" w:rsidR="006A066D">
        <w:rPr>
          <w:rFonts w:ascii="Helvetica" w:hAnsi="Helvetica" w:cs="Helvetica"/>
          <w:color w:val="222222"/>
          <w:sz w:val="20"/>
          <w:lang w:val="en-US" w:eastAsia="en-US"/>
        </w:rPr>
        <w:t>€</w:t>
      </w:r>
      <w:r w:rsidR="006A066D">
        <w:rPr>
          <w:rFonts w:ascii="Helvetica" w:hAnsi="Helvetica" w:cs="Helvetica"/>
          <w:color w:val="222222"/>
          <w:sz w:val="20"/>
          <w:lang w:val="en-US" w:eastAsia="en-US"/>
        </w:rPr>
        <w:t>/$</w:t>
      </w:r>
      <w:r w:rsidRPr="3E6859B0" w:rsidR="00DB3C11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200</w:t>
      </w:r>
      <w:r w:rsidRPr="3E6859B0" w:rsidR="005D6F2E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 xml:space="preserve"> adult, </w:t>
      </w:r>
      <w:r w:rsidRPr="3E6859B0" w:rsidR="005D6F2E">
        <w:rPr>
          <w:rFonts w:ascii="Helvetica" w:hAnsi="Helvetica" w:cs="Helvetica"/>
          <w:sz w:val="20"/>
          <w:lang w:val="en-US" w:eastAsia="en-US"/>
        </w:rPr>
        <w:t>€/$130</w:t>
      </w:r>
      <w:r w:rsidRPr="3E6859B0" w:rsidR="005D6F2E">
        <w:rPr>
          <w:rFonts w:ascii="Helvetica" w:hAnsi="Helvetica" w:cs="Arial"/>
          <w:sz w:val="20"/>
          <w:shd w:val="clear" w:color="auto" w:fill="FFFFFF"/>
          <w:lang w:val="en-US"/>
        </w:rPr>
        <w:t xml:space="preserve"> kids, </w:t>
      </w:r>
      <w:r w:rsidRPr="3E6859B0" w:rsidR="005D6F2E">
        <w:rPr>
          <w:rFonts w:ascii="Helvetica" w:hAnsi="Helvetica" w:cs="Helvetica"/>
          <w:sz w:val="20"/>
          <w:lang w:val="en-US" w:eastAsia="en-US"/>
        </w:rPr>
        <w:t>€/$100</w:t>
      </w:r>
      <w:r w:rsidRPr="3E6859B0" w:rsidR="005D6F2E">
        <w:rPr>
          <w:rFonts w:ascii="Helvetica" w:hAnsi="Helvetica" w:cs="Arial"/>
          <w:sz w:val="20"/>
          <w:shd w:val="clear" w:color="auto" w:fill="FFFFFF"/>
          <w:lang w:val="en-US"/>
        </w:rPr>
        <w:t xml:space="preserve"> infant. </w:t>
      </w:r>
    </w:p>
    <w:p w:rsidR="00EF03EC" w:rsidP="00EF03EC" w:rsidRDefault="00EF03EC" w14:paraId="12A3AC09" w14:textId="77777777">
      <w:pPr>
        <w:rPr>
          <w:rFonts w:ascii="Helvetica" w:hAnsi="Helvetica" w:cs="Helvetica"/>
          <w:color w:val="222222"/>
          <w:sz w:val="20"/>
          <w:szCs w:val="24"/>
          <w:lang w:val="en-US" w:eastAsia="en-US"/>
        </w:rPr>
      </w:pPr>
    </w:p>
    <w:p w:rsidR="3E6859B0" w:rsidP="3E6859B0" w:rsidRDefault="3E6859B0" w14:paraId="287D5591" w14:textId="078189FA">
      <w:r w:rsidRPr="3E6859B0">
        <w:rPr>
          <w:rFonts w:ascii="Helvetica" w:hAnsi="Helvetica" w:eastAsia="Helvetica" w:cs="Helvetica"/>
          <w:color w:val="000000" w:themeColor="text1"/>
          <w:sz w:val="19"/>
          <w:szCs w:val="19"/>
          <w:lang w:val="en-US"/>
        </w:rPr>
        <w:t xml:space="preserve">The YEEZY 500 Bone White features an upper composed of cow suede, premium leather and mesh. A rubber wrap along the midsole of the foot provides support and abrasion resistance with reflective piping details around the lace eyelets that add visibility in low-light conditions. The </w:t>
      </w:r>
      <w:proofErr w:type="spellStart"/>
      <w:r w:rsidRPr="3E6859B0">
        <w:rPr>
          <w:rFonts w:ascii="Helvetica" w:hAnsi="Helvetica" w:eastAsia="Helvetica" w:cs="Helvetica"/>
          <w:color w:val="000000" w:themeColor="text1"/>
          <w:sz w:val="19"/>
          <w:szCs w:val="19"/>
          <w:lang w:val="en-US"/>
        </w:rPr>
        <w:t>adiPRENE</w:t>
      </w:r>
      <w:proofErr w:type="spellEnd"/>
      <w:r w:rsidRPr="3E6859B0">
        <w:rPr>
          <w:rFonts w:ascii="Helvetica" w:hAnsi="Helvetica" w:eastAsia="Helvetica" w:cs="Helvetica"/>
          <w:color w:val="000000" w:themeColor="text1"/>
          <w:sz w:val="19"/>
          <w:szCs w:val="19"/>
          <w:lang w:val="en-US"/>
        </w:rPr>
        <w:t>+ cushioning absorbs impact and optimizes rebound while a light rubber outsole provides traction.</w:t>
      </w:r>
    </w:p>
    <w:p w:rsidR="3E6859B0" w:rsidP="3E6859B0" w:rsidRDefault="3E6859B0" w14:paraId="2B21A1DB" w14:textId="7D9921BF">
      <w:pPr>
        <w:rPr>
          <w:rFonts w:ascii="Helvetica" w:hAnsi="Helvetica" w:eastAsia="Helvetica" w:cs="Helvetica"/>
          <w:color w:val="000000" w:themeColor="text1"/>
          <w:sz w:val="19"/>
          <w:szCs w:val="19"/>
          <w:lang w:val="en-US"/>
        </w:rPr>
      </w:pPr>
    </w:p>
    <w:p w:rsidR="3E6859B0" w:rsidP="2459F29D" w:rsidRDefault="5061413B" w14:paraId="5449856D" w14:textId="1B7ABCEF">
      <w:pPr>
        <w:rPr>
          <w:rFonts w:ascii="Helvetica" w:hAnsi="Helvetica" w:cs="Arial"/>
          <w:sz w:val="20"/>
          <w:szCs w:val="20"/>
          <w:lang w:val="en-US"/>
        </w:rPr>
      </w:pPr>
      <w:r w:rsidRPr="2459F29D" w:rsidR="2459F29D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The YEEZY 500 will be available globally on adidas.com/YEEZY, on the adidas app in the US and Europe, select retailers, and on YEEZY SUPPLY. </w:t>
      </w:r>
      <w:r w:rsidRPr="2459F29D" w:rsidR="2459F29D">
        <w:rPr>
          <w:rFonts w:ascii="Helvetica" w:hAnsi="Helvetica" w:eastAsia="Helvetica" w:cs="Helvetica"/>
          <w:sz w:val="20"/>
          <w:szCs w:val="20"/>
          <w:lang w:val="en-US"/>
        </w:rPr>
        <w:t>A full list of retailers can be found at adidas.com/YEEZY.</w:t>
      </w:r>
      <w:bookmarkStart w:name="_GoBack" w:id="0"/>
      <w:bookmarkEnd w:id="0"/>
    </w:p>
    <w:p w:rsidR="007D2E1A" w:rsidP="3E6859B0" w:rsidRDefault="007D2E1A" w14:paraId="0D4640C8" w14:textId="16FC70AE">
      <w:pPr>
        <w:pStyle w:val="PlainText"/>
        <w:jc w:val="both"/>
        <w:rPr>
          <w:rFonts w:ascii="Helvetica" w:hAnsi="Helvetica" w:cs="Arial"/>
          <w:color w:val="FF0000"/>
          <w:sz w:val="20"/>
          <w:szCs w:val="20"/>
          <w:lang w:val="en-US" w:eastAsia="de-DE"/>
        </w:rPr>
      </w:pPr>
    </w:p>
    <w:p w:rsidR="0014371E" w:rsidP="0014371E" w:rsidRDefault="0014371E" w14:paraId="2A26232E" w14:textId="79F221F3">
      <w:pPr>
        <w:rPr>
          <w:rFonts w:ascii="Helvetica" w:hAnsi="Helvetica" w:eastAsiaTheme="minorHAnsi"/>
          <w:color w:val="000000" w:themeColor="text1"/>
          <w:sz w:val="20"/>
          <w:lang w:val="en-US" w:eastAsia="en-US"/>
        </w:rPr>
      </w:pPr>
    </w:p>
    <w:p w:rsidRPr="001175C3" w:rsidR="0014371E" w:rsidP="0014371E" w:rsidRDefault="0014371E" w14:paraId="4833A3C1" w14:textId="4B59C390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:rsidR="0014371E" w:rsidP="0014371E" w:rsidRDefault="00182F0F" w14:paraId="001DFEE8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  <w:hyperlink w:history="1" r:id="rId7">
        <w:r w:rsidRPr="001175C3" w:rsidR="0014371E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:rsidR="0014371E" w:rsidP="0014371E" w:rsidRDefault="0014371E" w14:paraId="19C8AAF4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42530D9C" w14:textId="32125931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Style w:val="Hyperlink"/>
          <w:rFonts w:ascii="Helvetica" w:hAnsi="Helvetica" w:cs="Arial"/>
          <w:sz w:val="20"/>
          <w:szCs w:val="20"/>
          <w:lang w:val="en-US"/>
        </w:rPr>
        <w:t xml:space="preserve">YEEZY </w:t>
      </w:r>
      <w:r w:rsidR="0014371E">
        <w:rPr>
          <w:rStyle w:val="Hyperlink"/>
          <w:rFonts w:ascii="Helvetica" w:hAnsi="Helvetica" w:cs="Arial"/>
          <w:sz w:val="20"/>
          <w:szCs w:val="20"/>
          <w:lang w:val="en-US"/>
        </w:rPr>
        <w:t>SUPPLY</w:t>
      </w:r>
    </w:p>
    <w:p w:rsidRPr="001175C3" w:rsidR="0014371E" w:rsidP="007D2E1A" w:rsidRDefault="0014371E" w14:paraId="545BA6F7" w14:textId="4EF9B105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5B212D84" w14:textId="5D7E0E3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@</w:t>
      </w:r>
      <w:proofErr w:type="spellStart"/>
      <w:r>
        <w:rPr>
          <w:rFonts w:ascii="Helvetica" w:hAnsi="Helvetica" w:cs="Arial"/>
          <w:sz w:val="20"/>
          <w:szCs w:val="20"/>
          <w:lang w:val="en-US"/>
        </w:rPr>
        <w:t>adidaso</w:t>
      </w:r>
      <w:r w:rsidRPr="001175C3" w:rsidR="0014371E">
        <w:rPr>
          <w:rFonts w:ascii="Helvetica" w:hAnsi="Helvetica" w:cs="Arial"/>
          <w:sz w:val="20"/>
          <w:szCs w:val="20"/>
          <w:lang w:val="en-US"/>
        </w:rPr>
        <w:t>riginals</w:t>
      </w:r>
      <w:proofErr w:type="spellEnd"/>
    </w:p>
    <w:p w:rsidRPr="0004469E" w:rsidR="009554D6" w:rsidRDefault="009554D6" w14:paraId="07A67CDF" w14:textId="77777777">
      <w:pPr>
        <w:rPr>
          <w:lang w:val="en-US"/>
        </w:rPr>
      </w:pPr>
    </w:p>
    <w:sectPr w:rsidRPr="0004469E" w:rsidR="009554D6" w:rsidSect="00FB6C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4469E"/>
    <w:rsid w:val="000E58FC"/>
    <w:rsid w:val="000E76F1"/>
    <w:rsid w:val="001126BB"/>
    <w:rsid w:val="001175C3"/>
    <w:rsid w:val="00124F74"/>
    <w:rsid w:val="0014371E"/>
    <w:rsid w:val="001811C0"/>
    <w:rsid w:val="00182F0F"/>
    <w:rsid w:val="001F4501"/>
    <w:rsid w:val="002658AF"/>
    <w:rsid w:val="002C4B6E"/>
    <w:rsid w:val="002C6F49"/>
    <w:rsid w:val="00313C8E"/>
    <w:rsid w:val="003469FB"/>
    <w:rsid w:val="0037202A"/>
    <w:rsid w:val="00397754"/>
    <w:rsid w:val="003A1FAE"/>
    <w:rsid w:val="003A2088"/>
    <w:rsid w:val="0041285B"/>
    <w:rsid w:val="004423CA"/>
    <w:rsid w:val="00450666"/>
    <w:rsid w:val="004D66D2"/>
    <w:rsid w:val="004E31A7"/>
    <w:rsid w:val="005A6FED"/>
    <w:rsid w:val="005C16BC"/>
    <w:rsid w:val="005C4AD9"/>
    <w:rsid w:val="005D6875"/>
    <w:rsid w:val="005D6F2E"/>
    <w:rsid w:val="006A066D"/>
    <w:rsid w:val="006C1D20"/>
    <w:rsid w:val="00734E31"/>
    <w:rsid w:val="00756423"/>
    <w:rsid w:val="00781CAF"/>
    <w:rsid w:val="007A459E"/>
    <w:rsid w:val="007D040E"/>
    <w:rsid w:val="007D05BB"/>
    <w:rsid w:val="007D2E1A"/>
    <w:rsid w:val="007E77E0"/>
    <w:rsid w:val="0089690A"/>
    <w:rsid w:val="008A2EFD"/>
    <w:rsid w:val="008F59A8"/>
    <w:rsid w:val="00936875"/>
    <w:rsid w:val="009377D9"/>
    <w:rsid w:val="009509F2"/>
    <w:rsid w:val="009554D6"/>
    <w:rsid w:val="0097203B"/>
    <w:rsid w:val="00975DDB"/>
    <w:rsid w:val="009D7C1E"/>
    <w:rsid w:val="009F5EE6"/>
    <w:rsid w:val="00A7702C"/>
    <w:rsid w:val="00A7781C"/>
    <w:rsid w:val="00A82F13"/>
    <w:rsid w:val="00B30F7C"/>
    <w:rsid w:val="00B4143F"/>
    <w:rsid w:val="00B608B4"/>
    <w:rsid w:val="00B84F0A"/>
    <w:rsid w:val="00B93A91"/>
    <w:rsid w:val="00BA4C15"/>
    <w:rsid w:val="00BB41D3"/>
    <w:rsid w:val="00BC7B46"/>
    <w:rsid w:val="00BD0F96"/>
    <w:rsid w:val="00C64037"/>
    <w:rsid w:val="00C94E9E"/>
    <w:rsid w:val="00D20294"/>
    <w:rsid w:val="00D457A7"/>
    <w:rsid w:val="00D526E1"/>
    <w:rsid w:val="00D61158"/>
    <w:rsid w:val="00D81EE4"/>
    <w:rsid w:val="00DB3C11"/>
    <w:rsid w:val="00DB7251"/>
    <w:rsid w:val="00DD3B24"/>
    <w:rsid w:val="00E64B8B"/>
    <w:rsid w:val="00ED77DF"/>
    <w:rsid w:val="00EF03EC"/>
    <w:rsid w:val="00F85887"/>
    <w:rsid w:val="00FB6C85"/>
    <w:rsid w:val="00FF2798"/>
    <w:rsid w:val="18C87DCE"/>
    <w:rsid w:val="2459F29D"/>
    <w:rsid w:val="3E6859B0"/>
    <w:rsid w:val="5061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126BB"/>
    <w:rPr>
      <w:rFonts w:ascii="Helvetica 45 Light" w:hAnsi="Helvetica 45 Light" w:eastAsia="Times New Roman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1126BB"/>
    <w:rPr>
      <w:rFonts w:ascii="Helvetica 45 Light" w:hAnsi="Helvetica 45 Light" w:eastAsia="Times New Roman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styleId="PlainTextChar" w:customStyle="1">
    <w:name w:val="Plain Text Char"/>
    <w:basedOn w:val="DefaultParagraphFont"/>
    <w:link w:val="PlainText"/>
    <w:uiPriority w:val="99"/>
    <w:rsid w:val="001126BB"/>
    <w:rPr>
      <w:rFonts w:ascii="Consolas" w:hAnsi="Consolas" w:eastAsia="Times New Roman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://www.adidas.com/KANYE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D6B02D1A12742A3A29995329532D4" ma:contentTypeVersion="11" ma:contentTypeDescription="Create a new document." ma:contentTypeScope="" ma:versionID="c331c08ff1725cce6556fd792de9f682">
  <xsd:schema xmlns:xsd="http://www.w3.org/2001/XMLSchema" xmlns:xs="http://www.w3.org/2001/XMLSchema" xmlns:p="http://schemas.microsoft.com/office/2006/metadata/properties" xmlns:ns2="eb369b72-032f-4600-a187-f405b171333e" xmlns:ns3="1b89403d-8ac1-4304-aedc-100de0cc517a" targetNamespace="http://schemas.microsoft.com/office/2006/metadata/properties" ma:root="true" ma:fieldsID="823be53112963b942f76be28d047aea1" ns2:_="" ns3:_="">
    <xsd:import namespace="eb369b72-032f-4600-a187-f405b171333e"/>
    <xsd:import namespace="1b89403d-8ac1-4304-aedc-100de0cc517a"/>
    <xsd:element name="properties">
      <xsd:complexType>
        <xsd:sequence>
          <xsd:element name="documentManagement">
            <xsd:complexType>
              <xsd:all>
                <xsd:element ref="ns2:QUARTER_x0020_" minOccurs="0"/>
                <xsd:element ref="ns2:PRODUC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9b72-032f-4600-a187-f405b171333e" elementFormDefault="qualified">
    <xsd:import namespace="http://schemas.microsoft.com/office/2006/documentManagement/types"/>
    <xsd:import namespace="http://schemas.microsoft.com/office/infopath/2007/PartnerControls"/>
    <xsd:element name="QUARTER_x0020_" ma:index="8" nillable="true" ma:displayName="QUARTER " ma:format="Dropdown" ma:internalName="QUARTER_x0020_">
      <xsd:simpleType>
        <xsd:restriction base="dms:Text">
          <xsd:maxLength value="255"/>
        </xsd:restriction>
      </xsd:simpleType>
    </xsd:element>
    <xsd:element name="PRODUCT" ma:index="9" nillable="true" ma:displayName="PRODUCT" ma:format="Dropdown" ma:indexed="true" ma:internalName="PRODUC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403d-8ac1-4304-aedc-100de0cc5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eb369b72-032f-4600-a187-f405b171333e" xsi:nil="true"/>
    <QUARTER_x0020_ xmlns="eb369b72-032f-4600-a187-f405b171333e" xsi:nil="true"/>
  </documentManagement>
</p:properties>
</file>

<file path=customXml/itemProps1.xml><?xml version="1.0" encoding="utf-8"?>
<ds:datastoreItem xmlns:ds="http://schemas.openxmlformats.org/officeDocument/2006/customXml" ds:itemID="{6747DF49-B05C-4401-AE7C-7387B4AB0856}"/>
</file>

<file path=customXml/itemProps2.xml><?xml version="1.0" encoding="utf-8"?>
<ds:datastoreItem xmlns:ds="http://schemas.openxmlformats.org/officeDocument/2006/customXml" ds:itemID="{31AD7D01-436D-4642-9EB7-C411932A7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1FFF1-BFCC-4E88-8239-D720FBE5B371}">
  <ds:schemaRefs>
    <ds:schemaRef ds:uri="http://schemas.microsoft.com/office/2006/metadata/properties"/>
    <ds:schemaRef ds:uri="http://schemas.microsoft.com/office/infopath/2007/PartnerControls"/>
    <ds:schemaRef ds:uri="eb369b72-032f-4600-a187-f405b171333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Wilgus, Kali [External]</dc:creator>
  <cp:keywords/>
  <dc:description/>
  <cp:lastModifiedBy>Wildey, Molly</cp:lastModifiedBy>
  <cp:revision>20</cp:revision>
  <dcterms:created xsi:type="dcterms:W3CDTF">2018-10-11T20:23:00Z</dcterms:created>
  <dcterms:modified xsi:type="dcterms:W3CDTF">2019-07-24T19:11:38Z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0x010100E77D6B02D1A12742A3A29995329532D4</vt:lpwstr>
  </property>
</Properties>
</file>