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5D916" w14:textId="274B0192" w:rsidR="00FE2311" w:rsidRPr="00B8211B" w:rsidRDefault="00AB6F3A" w:rsidP="00013AB4">
      <w:pPr>
        <w:spacing w:after="0"/>
        <w:jc w:val="center"/>
        <w:outlineLvl w:val="0"/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</w:pPr>
      <w:bookmarkStart w:id="0" w:name="_GoBack"/>
      <w:bookmarkEnd w:id="0"/>
      <w:r w:rsidRPr="00B8211B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 xml:space="preserve">adidas </w:t>
      </w:r>
      <w:r w:rsidR="00F845D0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>x</w:t>
      </w:r>
      <w:r w:rsidRPr="00B8211B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 xml:space="preserve"> marvel</w:t>
      </w:r>
      <w:r w:rsidR="00013AB4" w:rsidRPr="00B8211B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 xml:space="preserve"> </w:t>
      </w:r>
      <w:r w:rsidR="00DF2871" w:rsidRPr="00B8211B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>launch</w:t>
      </w:r>
      <w:r w:rsidR="00D05749" w:rsidRPr="00B8211B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 xml:space="preserve"> </w:t>
      </w:r>
      <w:r w:rsidR="005E32CD">
        <w:rPr>
          <w:rFonts w:ascii="AdiHaus" w:eastAsia="Times New Roman" w:hAnsi="AdiHaus" w:cs="Arial"/>
          <w:b/>
          <w:bCs/>
          <w:caps/>
          <w:kern w:val="36"/>
          <w:sz w:val="26"/>
          <w:szCs w:val="26"/>
        </w:rPr>
        <w:t>DONOVAN MITCHELL’S FIRST SIGNATURE SHOE</w:t>
      </w:r>
    </w:p>
    <w:p w14:paraId="1FC4E885" w14:textId="4F8EA9F6" w:rsidR="00840101" w:rsidRPr="00B2487E" w:rsidRDefault="00D55204" w:rsidP="00840101">
      <w:pPr>
        <w:spacing w:after="0"/>
        <w:jc w:val="center"/>
        <w:outlineLvl w:val="0"/>
        <w:rPr>
          <w:rFonts w:ascii="AdiHaus" w:eastAsia="Times New Roman" w:hAnsi="AdiHaus" w:cs="Arial"/>
          <w:bCs/>
          <w:i/>
          <w:iCs/>
          <w:caps/>
          <w:kern w:val="36"/>
        </w:rPr>
      </w:pPr>
      <w:r w:rsidRPr="005704A9">
        <w:rPr>
          <w:rFonts w:ascii="AdiHaus" w:hAnsi="AdiHaus"/>
          <w:bCs/>
          <w:i/>
          <w:iCs/>
        </w:rPr>
        <w:t xml:space="preserve">D.O.N. ISSUE #1 </w:t>
      </w:r>
      <w:r w:rsidR="00840101" w:rsidRPr="00B2487E">
        <w:rPr>
          <w:rFonts w:ascii="AdiHaus" w:hAnsi="AdiHaus"/>
          <w:bCs/>
          <w:i/>
          <w:iCs/>
        </w:rPr>
        <w:t xml:space="preserve">arrives in a series of </w:t>
      </w:r>
      <w:r w:rsidR="00970677">
        <w:rPr>
          <w:rFonts w:ascii="AdiHaus" w:hAnsi="AdiHaus"/>
          <w:bCs/>
          <w:i/>
          <w:iCs/>
        </w:rPr>
        <w:t>S</w:t>
      </w:r>
      <w:r w:rsidR="00B2487E" w:rsidRPr="00B2487E">
        <w:rPr>
          <w:rFonts w:ascii="AdiHaus" w:hAnsi="AdiHaus"/>
          <w:bCs/>
          <w:i/>
          <w:iCs/>
        </w:rPr>
        <w:t>uper</w:t>
      </w:r>
      <w:r w:rsidR="00970677">
        <w:rPr>
          <w:rFonts w:ascii="AdiHaus" w:hAnsi="AdiHaus"/>
          <w:bCs/>
          <w:i/>
          <w:iCs/>
        </w:rPr>
        <w:t xml:space="preserve"> H</w:t>
      </w:r>
      <w:r w:rsidR="00B2487E" w:rsidRPr="00B2487E">
        <w:rPr>
          <w:rFonts w:ascii="AdiHaus" w:hAnsi="AdiHaus"/>
          <w:bCs/>
          <w:i/>
          <w:iCs/>
        </w:rPr>
        <w:t>ero</w:t>
      </w:r>
      <w:r w:rsidR="00840101" w:rsidRPr="00B2487E">
        <w:rPr>
          <w:rFonts w:ascii="AdiHaus" w:hAnsi="AdiHaus"/>
          <w:bCs/>
          <w:i/>
          <w:iCs/>
        </w:rPr>
        <w:t xml:space="preserve">-inspired colorways </w:t>
      </w:r>
    </w:p>
    <w:p w14:paraId="37DB8284" w14:textId="77777777" w:rsidR="00013AB4" w:rsidRPr="00013AB4" w:rsidRDefault="00013AB4" w:rsidP="00B2487E">
      <w:pPr>
        <w:spacing w:after="0"/>
        <w:outlineLvl w:val="0"/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</w:pPr>
    </w:p>
    <w:p w14:paraId="4B39A626" w14:textId="4CE58F5C" w:rsidR="00501986" w:rsidRDefault="00BF72E3" w:rsidP="00840079">
      <w:pPr>
        <w:spacing w:after="0"/>
        <w:outlineLvl w:val="0"/>
        <w:rPr>
          <w:rFonts w:ascii="AdiHaus" w:hAnsi="AdiHaus"/>
          <w:bCs/>
          <w:sz w:val="20"/>
          <w:szCs w:val="20"/>
        </w:rPr>
      </w:pPr>
      <w:r w:rsidRPr="00140A9F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 xml:space="preserve">PORTLAND, </w:t>
      </w:r>
      <w:r w:rsidR="00347E45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>Ore</w:t>
      </w:r>
      <w:r w:rsidRPr="00140A9F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 xml:space="preserve">., </w:t>
      </w:r>
      <w:r w:rsidR="001E6E06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>June</w:t>
      </w:r>
      <w:r w:rsidR="00347E45" w:rsidRPr="00895B4E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 xml:space="preserve"> </w:t>
      </w:r>
      <w:r w:rsidR="00F335EA" w:rsidRPr="00895B4E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>26</w:t>
      </w:r>
      <w:r w:rsidR="001E6E06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>, 2019</w:t>
      </w:r>
      <w:r w:rsidRPr="00140A9F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 xml:space="preserve"> </w:t>
      </w:r>
      <w:r w:rsidR="00C77279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>–</w:t>
      </w:r>
      <w:r w:rsidR="00C84377">
        <w:rPr>
          <w:rFonts w:ascii="AdiHaus" w:eastAsia="Times New Roman" w:hAnsi="AdiHaus" w:cs="Arial"/>
          <w:b/>
          <w:bCs/>
          <w:caps/>
          <w:kern w:val="36"/>
          <w:sz w:val="20"/>
          <w:szCs w:val="20"/>
        </w:rPr>
        <w:t xml:space="preserve"> </w:t>
      </w:r>
      <w:r w:rsidR="00025790">
        <w:rPr>
          <w:rFonts w:ascii="AdiHaus" w:hAnsi="AdiHaus"/>
          <w:bCs/>
          <w:sz w:val="20"/>
          <w:szCs w:val="20"/>
        </w:rPr>
        <w:t>Today, adidas</w:t>
      </w:r>
      <w:r w:rsidR="00840079">
        <w:rPr>
          <w:rFonts w:ascii="AdiHaus" w:hAnsi="AdiHaus"/>
          <w:bCs/>
          <w:sz w:val="20"/>
          <w:szCs w:val="20"/>
        </w:rPr>
        <w:t xml:space="preserve"> </w:t>
      </w:r>
      <w:r w:rsidR="00515D18">
        <w:rPr>
          <w:rFonts w:ascii="AdiHaus" w:hAnsi="AdiHaus"/>
          <w:bCs/>
          <w:sz w:val="20"/>
          <w:szCs w:val="20"/>
        </w:rPr>
        <w:t xml:space="preserve">formally </w:t>
      </w:r>
      <w:r w:rsidR="00EF5DEB">
        <w:rPr>
          <w:rFonts w:ascii="AdiHaus" w:hAnsi="AdiHaus"/>
          <w:bCs/>
          <w:sz w:val="20"/>
          <w:szCs w:val="20"/>
        </w:rPr>
        <w:t>introduced</w:t>
      </w:r>
      <w:r w:rsidR="00840079">
        <w:rPr>
          <w:rFonts w:ascii="AdiHaus" w:hAnsi="AdiHaus"/>
          <w:bCs/>
          <w:sz w:val="20"/>
          <w:szCs w:val="20"/>
        </w:rPr>
        <w:t xml:space="preserve"> </w:t>
      </w:r>
      <w:r w:rsidR="00620E91">
        <w:rPr>
          <w:rFonts w:ascii="AdiHaus" w:hAnsi="AdiHaus"/>
          <w:bCs/>
          <w:sz w:val="20"/>
          <w:szCs w:val="20"/>
        </w:rPr>
        <w:t xml:space="preserve">Utah Jazz star </w:t>
      </w:r>
      <w:r w:rsidR="00840079">
        <w:rPr>
          <w:rFonts w:ascii="AdiHaus" w:hAnsi="AdiHaus"/>
          <w:bCs/>
          <w:sz w:val="20"/>
          <w:szCs w:val="20"/>
        </w:rPr>
        <w:t xml:space="preserve">Donovan Mitchell’s </w:t>
      </w:r>
      <w:r w:rsidR="00EF5DEB">
        <w:rPr>
          <w:rFonts w:ascii="AdiHaus" w:hAnsi="AdiHaus"/>
          <w:bCs/>
          <w:sz w:val="20"/>
          <w:szCs w:val="20"/>
        </w:rPr>
        <w:t xml:space="preserve">first </w:t>
      </w:r>
      <w:r w:rsidR="00840079">
        <w:rPr>
          <w:rFonts w:ascii="AdiHaus" w:hAnsi="AdiHaus"/>
          <w:bCs/>
          <w:sz w:val="20"/>
          <w:szCs w:val="20"/>
        </w:rPr>
        <w:t xml:space="preserve">signature sneaker, D.O.N. Issue </w:t>
      </w:r>
      <w:r w:rsidR="00E167C4">
        <w:rPr>
          <w:rFonts w:ascii="AdiHaus" w:hAnsi="AdiHaus"/>
          <w:bCs/>
          <w:sz w:val="20"/>
          <w:szCs w:val="20"/>
        </w:rPr>
        <w:t xml:space="preserve">#1. </w:t>
      </w:r>
      <w:r w:rsidR="008C4DDC">
        <w:rPr>
          <w:rFonts w:ascii="AdiHaus" w:hAnsi="AdiHaus"/>
          <w:bCs/>
          <w:sz w:val="20"/>
          <w:szCs w:val="20"/>
        </w:rPr>
        <w:t xml:space="preserve">The new </w:t>
      </w:r>
      <w:r w:rsidR="000A5F96">
        <w:rPr>
          <w:rFonts w:ascii="AdiHaus" w:hAnsi="AdiHaus"/>
          <w:bCs/>
          <w:sz w:val="20"/>
          <w:szCs w:val="20"/>
        </w:rPr>
        <w:t>silhouette</w:t>
      </w:r>
      <w:r w:rsidR="001B06D3">
        <w:rPr>
          <w:rFonts w:ascii="AdiHaus" w:hAnsi="AdiHaus"/>
          <w:bCs/>
          <w:sz w:val="20"/>
          <w:szCs w:val="20"/>
        </w:rPr>
        <w:t xml:space="preserve"> </w:t>
      </w:r>
      <w:r w:rsidR="008C4DDC">
        <w:rPr>
          <w:rFonts w:ascii="AdiHaus" w:hAnsi="AdiHaus"/>
          <w:bCs/>
          <w:sz w:val="20"/>
          <w:szCs w:val="20"/>
        </w:rPr>
        <w:t>focuses on supporting</w:t>
      </w:r>
      <w:r w:rsidR="00010F6E">
        <w:rPr>
          <w:rFonts w:ascii="AdiHaus" w:hAnsi="AdiHaus"/>
          <w:bCs/>
          <w:sz w:val="20"/>
          <w:szCs w:val="20"/>
        </w:rPr>
        <w:t xml:space="preserve"> </w:t>
      </w:r>
      <w:r w:rsidR="0085026A">
        <w:rPr>
          <w:rFonts w:ascii="AdiHaus" w:hAnsi="AdiHaus"/>
          <w:bCs/>
          <w:sz w:val="20"/>
          <w:szCs w:val="20"/>
        </w:rPr>
        <w:t>his</w:t>
      </w:r>
      <w:r w:rsidR="00010F6E">
        <w:rPr>
          <w:rFonts w:ascii="AdiHaus" w:hAnsi="AdiHaus"/>
          <w:bCs/>
          <w:sz w:val="20"/>
          <w:szCs w:val="20"/>
        </w:rPr>
        <w:t xml:space="preserve"> unmatched vertical leap</w:t>
      </w:r>
      <w:r w:rsidR="009B2867">
        <w:rPr>
          <w:rFonts w:ascii="AdiHaus" w:hAnsi="AdiHaus"/>
          <w:bCs/>
          <w:sz w:val="20"/>
          <w:szCs w:val="20"/>
        </w:rPr>
        <w:t xml:space="preserve"> </w:t>
      </w:r>
      <w:r w:rsidR="0080277A">
        <w:rPr>
          <w:rFonts w:ascii="AdiHaus" w:hAnsi="AdiHaus"/>
          <w:bCs/>
          <w:sz w:val="20"/>
          <w:szCs w:val="20"/>
        </w:rPr>
        <w:t xml:space="preserve">and speed </w:t>
      </w:r>
      <w:r w:rsidR="008C4DDC">
        <w:rPr>
          <w:rFonts w:ascii="AdiHaus" w:hAnsi="AdiHaus"/>
          <w:bCs/>
          <w:sz w:val="20"/>
          <w:szCs w:val="20"/>
        </w:rPr>
        <w:t xml:space="preserve">while paying tribute to Mitchell’s nickname through a collection of four </w:t>
      </w:r>
      <w:r w:rsidR="00114476">
        <w:rPr>
          <w:rFonts w:ascii="AdiHaus" w:hAnsi="AdiHaus"/>
          <w:bCs/>
          <w:sz w:val="20"/>
          <w:szCs w:val="20"/>
        </w:rPr>
        <w:t>Marvel</w:t>
      </w:r>
      <w:r w:rsidR="008C4DDC">
        <w:rPr>
          <w:rFonts w:ascii="AdiHaus" w:hAnsi="AdiHaus"/>
          <w:bCs/>
          <w:sz w:val="20"/>
          <w:szCs w:val="20"/>
        </w:rPr>
        <w:t xml:space="preserve"> Super Hero colorways</w:t>
      </w:r>
      <w:r w:rsidR="00A8302F">
        <w:rPr>
          <w:rFonts w:ascii="AdiHaus" w:hAnsi="AdiHaus"/>
          <w:bCs/>
          <w:sz w:val="20"/>
          <w:szCs w:val="20"/>
        </w:rPr>
        <w:t>,</w:t>
      </w:r>
      <w:r w:rsidR="008C4DDC">
        <w:rPr>
          <w:rFonts w:ascii="AdiHaus" w:hAnsi="AdiHaus"/>
          <w:bCs/>
          <w:sz w:val="20"/>
          <w:szCs w:val="20"/>
        </w:rPr>
        <w:t xml:space="preserve"> set to release July 1</w:t>
      </w:r>
      <w:r w:rsidR="000A5759">
        <w:rPr>
          <w:rFonts w:ascii="AdiHaus" w:hAnsi="AdiHaus"/>
          <w:bCs/>
          <w:sz w:val="20"/>
          <w:szCs w:val="20"/>
        </w:rPr>
        <w:t>.</w:t>
      </w:r>
    </w:p>
    <w:p w14:paraId="18277A42" w14:textId="77777777" w:rsidR="00A9757A" w:rsidRDefault="00A9757A" w:rsidP="00840079">
      <w:pPr>
        <w:spacing w:after="0"/>
        <w:outlineLvl w:val="0"/>
        <w:rPr>
          <w:rFonts w:ascii="AdiHaus" w:hAnsi="AdiHaus"/>
          <w:bCs/>
          <w:sz w:val="20"/>
          <w:szCs w:val="20"/>
        </w:rPr>
      </w:pPr>
    </w:p>
    <w:p w14:paraId="205C10A4" w14:textId="46137E05" w:rsidR="0076566E" w:rsidRDefault="001F7AFF" w:rsidP="0076566E">
      <w:pPr>
        <w:spacing w:after="0"/>
        <w:outlineLvl w:val="0"/>
        <w:rPr>
          <w:rFonts w:ascii="AdiHaus" w:hAnsi="AdiHaus"/>
          <w:bCs/>
          <w:sz w:val="20"/>
          <w:szCs w:val="20"/>
        </w:rPr>
      </w:pPr>
      <w:r>
        <w:rPr>
          <w:rFonts w:ascii="AdiHaus" w:hAnsi="AdiHaus"/>
          <w:bCs/>
          <w:sz w:val="20"/>
          <w:szCs w:val="20"/>
        </w:rPr>
        <w:t>Just as</w:t>
      </w:r>
      <w:r w:rsidR="00975A0A">
        <w:rPr>
          <w:rFonts w:ascii="AdiHaus" w:hAnsi="AdiHaus"/>
          <w:bCs/>
          <w:sz w:val="20"/>
          <w:szCs w:val="20"/>
        </w:rPr>
        <w:t xml:space="preserve"> </w:t>
      </w:r>
      <w:r w:rsidR="00864D7C">
        <w:rPr>
          <w:rFonts w:ascii="AdiHaus" w:hAnsi="AdiHaus"/>
          <w:bCs/>
          <w:sz w:val="20"/>
          <w:szCs w:val="20"/>
        </w:rPr>
        <w:t>many</w:t>
      </w:r>
      <w:r>
        <w:rPr>
          <w:rFonts w:ascii="AdiHaus" w:hAnsi="AdiHaus"/>
          <w:bCs/>
          <w:sz w:val="20"/>
          <w:szCs w:val="20"/>
        </w:rPr>
        <w:t xml:space="preserve"> Super Heroes </w:t>
      </w:r>
      <w:r w:rsidR="00975A0A">
        <w:rPr>
          <w:rFonts w:ascii="AdiHaus" w:hAnsi="AdiHaus"/>
          <w:bCs/>
          <w:sz w:val="20"/>
          <w:szCs w:val="20"/>
        </w:rPr>
        <w:t>have to overcome their own adversity</w:t>
      </w:r>
      <w:r>
        <w:rPr>
          <w:rFonts w:ascii="AdiHaus" w:hAnsi="AdiHaus"/>
          <w:bCs/>
          <w:sz w:val="20"/>
          <w:szCs w:val="20"/>
        </w:rPr>
        <w:t xml:space="preserve">, </w:t>
      </w:r>
      <w:r w:rsidR="00515990">
        <w:rPr>
          <w:rFonts w:ascii="AdiHaus" w:hAnsi="AdiHaus"/>
          <w:bCs/>
          <w:sz w:val="20"/>
          <w:szCs w:val="20"/>
        </w:rPr>
        <w:t>Mitchell</w:t>
      </w:r>
      <w:r w:rsidR="005B75D6">
        <w:rPr>
          <w:rFonts w:ascii="AdiHaus" w:hAnsi="AdiHaus"/>
          <w:bCs/>
          <w:sz w:val="20"/>
          <w:szCs w:val="20"/>
        </w:rPr>
        <w:t xml:space="preserve">’s </w:t>
      </w:r>
      <w:r w:rsidR="00C252DD">
        <w:rPr>
          <w:rFonts w:ascii="AdiHaus" w:hAnsi="AdiHaus"/>
          <w:bCs/>
          <w:sz w:val="20"/>
          <w:szCs w:val="20"/>
        </w:rPr>
        <w:t>unconventional</w:t>
      </w:r>
      <w:r w:rsidR="00AE2C69">
        <w:rPr>
          <w:rFonts w:ascii="AdiHaus" w:hAnsi="AdiHaus"/>
          <w:bCs/>
          <w:sz w:val="20"/>
          <w:szCs w:val="20"/>
        </w:rPr>
        <w:t xml:space="preserve"> </w:t>
      </w:r>
      <w:r w:rsidR="005B75D6">
        <w:rPr>
          <w:rFonts w:ascii="AdiHaus" w:hAnsi="AdiHaus"/>
          <w:bCs/>
          <w:sz w:val="20"/>
          <w:szCs w:val="20"/>
        </w:rPr>
        <w:t xml:space="preserve">path </w:t>
      </w:r>
      <w:r w:rsidR="00D877DC">
        <w:rPr>
          <w:rFonts w:ascii="AdiHaus" w:hAnsi="AdiHaus"/>
          <w:bCs/>
          <w:sz w:val="20"/>
          <w:szCs w:val="20"/>
        </w:rPr>
        <w:t>to the NBA</w:t>
      </w:r>
      <w:r w:rsidR="003919EB">
        <w:rPr>
          <w:rFonts w:ascii="AdiHaus" w:hAnsi="AdiHaus"/>
          <w:bCs/>
          <w:sz w:val="20"/>
          <w:szCs w:val="20"/>
        </w:rPr>
        <w:t xml:space="preserve"> provides inspiration for </w:t>
      </w:r>
      <w:r w:rsidR="005A5189">
        <w:rPr>
          <w:rFonts w:ascii="AdiHaus" w:hAnsi="AdiHaus"/>
          <w:bCs/>
          <w:sz w:val="20"/>
          <w:szCs w:val="20"/>
        </w:rPr>
        <w:t xml:space="preserve">those who face challenges in their own life. </w:t>
      </w:r>
      <w:r w:rsidR="0076566E">
        <w:rPr>
          <w:rFonts w:ascii="AdiHaus" w:hAnsi="AdiHaus"/>
          <w:bCs/>
          <w:sz w:val="20"/>
          <w:szCs w:val="20"/>
        </w:rPr>
        <w:t xml:space="preserve">His journey, coupled with his positive outlook through </w:t>
      </w:r>
      <w:r w:rsidR="00285C03">
        <w:rPr>
          <w:rFonts w:ascii="AdiHaus" w:hAnsi="AdiHaus"/>
          <w:bCs/>
          <w:sz w:val="20"/>
          <w:szCs w:val="20"/>
        </w:rPr>
        <w:t>hardship</w:t>
      </w:r>
      <w:r w:rsidR="00EE6424">
        <w:rPr>
          <w:rFonts w:ascii="AdiHaus" w:hAnsi="AdiHaus"/>
          <w:bCs/>
          <w:sz w:val="20"/>
          <w:szCs w:val="20"/>
        </w:rPr>
        <w:t xml:space="preserve">, </w:t>
      </w:r>
      <w:r w:rsidR="00762B71">
        <w:rPr>
          <w:rFonts w:ascii="AdiHaus" w:hAnsi="AdiHaus"/>
          <w:bCs/>
          <w:sz w:val="20"/>
          <w:szCs w:val="20"/>
        </w:rPr>
        <w:t>led</w:t>
      </w:r>
      <w:r w:rsidR="0076566E">
        <w:rPr>
          <w:rFonts w:ascii="AdiHaus" w:hAnsi="AdiHaus"/>
          <w:bCs/>
          <w:sz w:val="20"/>
          <w:szCs w:val="20"/>
        </w:rPr>
        <w:t xml:space="preserve"> </w:t>
      </w:r>
      <w:r w:rsidR="00762B71">
        <w:rPr>
          <w:rFonts w:ascii="AdiHaus" w:hAnsi="AdiHaus"/>
          <w:bCs/>
          <w:sz w:val="20"/>
          <w:szCs w:val="20"/>
        </w:rPr>
        <w:t>to the decision to name his</w:t>
      </w:r>
      <w:r w:rsidR="0076566E">
        <w:rPr>
          <w:rFonts w:ascii="AdiHaus" w:hAnsi="AdiHaus"/>
          <w:bCs/>
          <w:sz w:val="20"/>
          <w:szCs w:val="20"/>
        </w:rPr>
        <w:t xml:space="preserve"> signature line D.O.N. Issue #1, as a testament to Mitchell’s </w:t>
      </w:r>
      <w:r w:rsidR="0076566E" w:rsidRPr="000B13CD">
        <w:rPr>
          <w:rFonts w:ascii="AdiHaus" w:hAnsi="AdiHaus"/>
          <w:b/>
          <w:i/>
          <w:iCs/>
          <w:sz w:val="20"/>
          <w:szCs w:val="20"/>
        </w:rPr>
        <w:t>D</w:t>
      </w:r>
      <w:r w:rsidR="0076566E">
        <w:rPr>
          <w:rFonts w:ascii="AdiHaus" w:hAnsi="AdiHaus"/>
          <w:bCs/>
          <w:sz w:val="20"/>
          <w:szCs w:val="20"/>
        </w:rPr>
        <w:t xml:space="preserve">etermination </w:t>
      </w:r>
      <w:r w:rsidR="0076566E" w:rsidRPr="000B13CD">
        <w:rPr>
          <w:rFonts w:ascii="AdiHaus" w:hAnsi="AdiHaus"/>
          <w:b/>
          <w:i/>
          <w:iCs/>
          <w:sz w:val="20"/>
          <w:szCs w:val="20"/>
        </w:rPr>
        <w:t>O</w:t>
      </w:r>
      <w:r w:rsidR="0076566E">
        <w:rPr>
          <w:rFonts w:ascii="AdiHaus" w:hAnsi="AdiHaus"/>
          <w:bCs/>
          <w:sz w:val="20"/>
          <w:szCs w:val="20"/>
        </w:rPr>
        <w:t xml:space="preserve">ver </w:t>
      </w:r>
      <w:r w:rsidR="0076566E" w:rsidRPr="000B13CD">
        <w:rPr>
          <w:rFonts w:ascii="AdiHaus" w:hAnsi="AdiHaus"/>
          <w:b/>
          <w:i/>
          <w:iCs/>
          <w:sz w:val="20"/>
          <w:szCs w:val="20"/>
        </w:rPr>
        <w:t>N</w:t>
      </w:r>
      <w:r w:rsidR="0076566E">
        <w:rPr>
          <w:rFonts w:ascii="AdiHaus" w:hAnsi="AdiHaus"/>
          <w:bCs/>
          <w:sz w:val="20"/>
          <w:szCs w:val="20"/>
        </w:rPr>
        <w:t>egativity</w:t>
      </w:r>
      <w:r w:rsidR="001A30D6">
        <w:rPr>
          <w:rFonts w:ascii="AdiHaus" w:hAnsi="AdiHaus"/>
          <w:bCs/>
          <w:sz w:val="20"/>
          <w:szCs w:val="20"/>
        </w:rPr>
        <w:t>.</w:t>
      </w:r>
    </w:p>
    <w:p w14:paraId="60F22087" w14:textId="166EAFB3" w:rsidR="005B75D6" w:rsidRDefault="005B75D6" w:rsidP="00840079">
      <w:pPr>
        <w:spacing w:after="0"/>
        <w:outlineLvl w:val="0"/>
        <w:rPr>
          <w:rFonts w:ascii="AdiHaus" w:hAnsi="AdiHaus"/>
          <w:bCs/>
          <w:sz w:val="20"/>
          <w:szCs w:val="20"/>
        </w:rPr>
      </w:pPr>
    </w:p>
    <w:p w14:paraId="3F7F4D3D" w14:textId="453D9944" w:rsidR="0076566E" w:rsidRDefault="0076566E" w:rsidP="0076566E">
      <w:pPr>
        <w:spacing w:after="0"/>
        <w:contextualSpacing/>
        <w:jc w:val="both"/>
        <w:rPr>
          <w:rFonts w:ascii="AdiHaus" w:hAnsi="AdiHaus"/>
          <w:bCs/>
          <w:iCs/>
          <w:sz w:val="20"/>
          <w:szCs w:val="20"/>
        </w:rPr>
      </w:pPr>
      <w:r>
        <w:rPr>
          <w:rFonts w:ascii="AdiHaus" w:hAnsi="AdiHaus"/>
          <w:bCs/>
          <w:iCs/>
          <w:sz w:val="20"/>
          <w:szCs w:val="20"/>
        </w:rPr>
        <w:t>“Determination Over Negativity is a belief that anything is possible no matter who you are or where you come from,” said Mitchell. “I wanted this sneaker to be a symbol of that – for the kid who believes they can do anything.”</w:t>
      </w:r>
    </w:p>
    <w:p w14:paraId="4334F5A8" w14:textId="1A1C1A0A" w:rsidR="00EC575B" w:rsidRDefault="00EC575B" w:rsidP="008E2CD0">
      <w:pPr>
        <w:spacing w:after="0"/>
        <w:outlineLvl w:val="0"/>
        <w:rPr>
          <w:rFonts w:ascii="AdiHaus" w:hAnsi="AdiHaus"/>
          <w:bCs/>
          <w:sz w:val="20"/>
          <w:szCs w:val="20"/>
        </w:rPr>
      </w:pPr>
    </w:p>
    <w:p w14:paraId="076A9DA3" w14:textId="00D1375B" w:rsidR="00EC575B" w:rsidRPr="00C37733" w:rsidRDefault="00DE77B6" w:rsidP="00AF01A3">
      <w:pPr>
        <w:spacing w:after="0"/>
        <w:contextualSpacing/>
        <w:jc w:val="both"/>
        <w:rPr>
          <w:rFonts w:ascii="AdiHaus" w:hAnsi="AdiHaus"/>
          <w:bCs/>
          <w:iCs/>
          <w:sz w:val="20"/>
          <w:szCs w:val="20"/>
        </w:rPr>
      </w:pPr>
      <w:r>
        <w:rPr>
          <w:rFonts w:ascii="AdiHaus" w:hAnsi="AdiHaus"/>
          <w:bCs/>
          <w:iCs/>
          <w:sz w:val="20"/>
          <w:szCs w:val="20"/>
        </w:rPr>
        <w:t xml:space="preserve">Mitchell’s </w:t>
      </w:r>
      <w:r w:rsidR="001262E6">
        <w:rPr>
          <w:rFonts w:ascii="AdiHaus" w:hAnsi="AdiHaus"/>
          <w:bCs/>
          <w:iCs/>
          <w:sz w:val="20"/>
          <w:szCs w:val="20"/>
        </w:rPr>
        <w:t xml:space="preserve">determination and </w:t>
      </w:r>
      <w:r>
        <w:rPr>
          <w:rFonts w:ascii="AdiHaus" w:hAnsi="AdiHaus"/>
          <w:bCs/>
          <w:iCs/>
          <w:sz w:val="20"/>
          <w:szCs w:val="20"/>
        </w:rPr>
        <w:t xml:space="preserve">belief in himself </w:t>
      </w:r>
      <w:r w:rsidR="008C75E7">
        <w:rPr>
          <w:rFonts w:ascii="AdiHaus" w:hAnsi="AdiHaus"/>
          <w:bCs/>
          <w:iCs/>
          <w:sz w:val="20"/>
          <w:szCs w:val="20"/>
        </w:rPr>
        <w:t>was</w:t>
      </w:r>
      <w:r w:rsidR="007609EB">
        <w:rPr>
          <w:rFonts w:ascii="AdiHaus" w:hAnsi="AdiHaus"/>
          <w:bCs/>
          <w:iCs/>
          <w:sz w:val="20"/>
          <w:szCs w:val="20"/>
        </w:rPr>
        <w:t xml:space="preserve"> key throughout his journey </w:t>
      </w:r>
      <w:r w:rsidR="00363A15">
        <w:rPr>
          <w:rFonts w:ascii="AdiHaus" w:hAnsi="AdiHaus"/>
          <w:bCs/>
          <w:iCs/>
          <w:sz w:val="20"/>
          <w:szCs w:val="20"/>
        </w:rPr>
        <w:t>from college athlete</w:t>
      </w:r>
      <w:r w:rsidR="00B35AAF">
        <w:rPr>
          <w:rFonts w:ascii="AdiHaus" w:hAnsi="AdiHaus"/>
          <w:bCs/>
          <w:iCs/>
          <w:sz w:val="20"/>
          <w:szCs w:val="20"/>
        </w:rPr>
        <w:t xml:space="preserve"> </w:t>
      </w:r>
      <w:r w:rsidR="00363A15">
        <w:rPr>
          <w:rFonts w:ascii="AdiHaus" w:hAnsi="AdiHaus"/>
          <w:bCs/>
          <w:iCs/>
          <w:sz w:val="20"/>
          <w:szCs w:val="20"/>
        </w:rPr>
        <w:t>to NBA prospect</w:t>
      </w:r>
      <w:r w:rsidR="000011B8">
        <w:rPr>
          <w:rFonts w:ascii="AdiHaus" w:hAnsi="AdiHaus"/>
          <w:bCs/>
          <w:iCs/>
          <w:sz w:val="20"/>
          <w:szCs w:val="20"/>
        </w:rPr>
        <w:t>, to</w:t>
      </w:r>
      <w:r w:rsidR="00B6410F">
        <w:rPr>
          <w:rFonts w:ascii="AdiHaus" w:hAnsi="AdiHaus"/>
          <w:bCs/>
          <w:iCs/>
          <w:sz w:val="20"/>
          <w:szCs w:val="20"/>
        </w:rPr>
        <w:t xml:space="preserve"> </w:t>
      </w:r>
      <w:r w:rsidR="00B01333">
        <w:rPr>
          <w:rFonts w:ascii="AdiHaus" w:hAnsi="AdiHaus"/>
          <w:bCs/>
          <w:iCs/>
          <w:sz w:val="20"/>
          <w:szCs w:val="20"/>
        </w:rPr>
        <w:t>star with his own</w:t>
      </w:r>
      <w:r w:rsidR="0055005E">
        <w:rPr>
          <w:rFonts w:ascii="AdiHaus" w:hAnsi="AdiHaus"/>
          <w:bCs/>
          <w:iCs/>
          <w:sz w:val="20"/>
          <w:szCs w:val="20"/>
        </w:rPr>
        <w:t xml:space="preserve"> signature sneake</w:t>
      </w:r>
      <w:r w:rsidR="00AA2724">
        <w:rPr>
          <w:rFonts w:ascii="AdiHaus" w:hAnsi="AdiHaus"/>
          <w:bCs/>
          <w:iCs/>
          <w:sz w:val="20"/>
          <w:szCs w:val="20"/>
        </w:rPr>
        <w:t>r.</w:t>
      </w:r>
      <w:r w:rsidR="00006ECE">
        <w:rPr>
          <w:rFonts w:ascii="AdiHaus" w:hAnsi="AdiHaus"/>
          <w:bCs/>
          <w:iCs/>
          <w:sz w:val="20"/>
          <w:szCs w:val="20"/>
        </w:rPr>
        <w:t xml:space="preserve"> </w:t>
      </w:r>
      <w:r w:rsidR="008C4DDC">
        <w:rPr>
          <w:rFonts w:ascii="AdiHaus" w:hAnsi="AdiHaus"/>
          <w:bCs/>
          <w:iCs/>
          <w:sz w:val="20"/>
          <w:szCs w:val="20"/>
        </w:rPr>
        <w:t xml:space="preserve">D.O.N. Issue #1 features a propulsion clip on the </w:t>
      </w:r>
      <w:r w:rsidR="00E353E7">
        <w:rPr>
          <w:rFonts w:ascii="AdiHaus" w:hAnsi="AdiHaus"/>
          <w:bCs/>
          <w:iCs/>
          <w:sz w:val="20"/>
          <w:szCs w:val="20"/>
        </w:rPr>
        <w:t xml:space="preserve">side for lateral support </w:t>
      </w:r>
      <w:r w:rsidR="008C4DDC">
        <w:rPr>
          <w:rFonts w:ascii="AdiHaus" w:hAnsi="AdiHaus"/>
          <w:bCs/>
          <w:iCs/>
          <w:sz w:val="20"/>
          <w:szCs w:val="20"/>
        </w:rPr>
        <w:t>and a wider outsole</w:t>
      </w:r>
      <w:r w:rsidR="00F42E12">
        <w:rPr>
          <w:rFonts w:ascii="AdiHaus" w:hAnsi="AdiHaus"/>
          <w:bCs/>
          <w:iCs/>
          <w:sz w:val="20"/>
          <w:szCs w:val="20"/>
        </w:rPr>
        <w:t xml:space="preserve"> to</w:t>
      </w:r>
      <w:r w:rsidR="004A66C1">
        <w:rPr>
          <w:rFonts w:ascii="AdiHaus" w:hAnsi="AdiHaus"/>
          <w:bCs/>
          <w:iCs/>
          <w:sz w:val="20"/>
          <w:szCs w:val="20"/>
        </w:rPr>
        <w:t xml:space="preserve"> </w:t>
      </w:r>
      <w:r w:rsidR="008C4DDC">
        <w:rPr>
          <w:rFonts w:ascii="AdiHaus" w:hAnsi="AdiHaus"/>
          <w:bCs/>
          <w:iCs/>
          <w:sz w:val="20"/>
          <w:szCs w:val="20"/>
        </w:rPr>
        <w:t xml:space="preserve">provide stability for </w:t>
      </w:r>
      <w:r w:rsidR="00146589">
        <w:rPr>
          <w:rFonts w:ascii="AdiHaus" w:hAnsi="AdiHaus"/>
          <w:bCs/>
          <w:iCs/>
          <w:sz w:val="20"/>
          <w:szCs w:val="20"/>
        </w:rPr>
        <w:t>landing from</w:t>
      </w:r>
      <w:r w:rsidR="002D2A54">
        <w:rPr>
          <w:rFonts w:ascii="AdiHaus" w:hAnsi="AdiHaus"/>
          <w:bCs/>
          <w:iCs/>
          <w:sz w:val="20"/>
          <w:szCs w:val="20"/>
        </w:rPr>
        <w:t xml:space="preserve"> </w:t>
      </w:r>
      <w:r w:rsidR="00146589">
        <w:rPr>
          <w:rFonts w:ascii="AdiHaus" w:hAnsi="AdiHaus"/>
          <w:bCs/>
          <w:iCs/>
          <w:sz w:val="20"/>
          <w:szCs w:val="20"/>
        </w:rPr>
        <w:t xml:space="preserve">above-the-rim leaps. </w:t>
      </w:r>
      <w:r w:rsidR="008C4DDC">
        <w:rPr>
          <w:rFonts w:ascii="AdiHaus" w:hAnsi="AdiHaus"/>
          <w:bCs/>
          <w:iCs/>
          <w:sz w:val="20"/>
          <w:szCs w:val="20"/>
        </w:rPr>
        <w:t>BOUNCE cushioning ensures a comfortable ride</w:t>
      </w:r>
      <w:r w:rsidR="008E263E">
        <w:rPr>
          <w:rFonts w:ascii="AdiHaus" w:hAnsi="AdiHaus"/>
          <w:bCs/>
          <w:iCs/>
          <w:sz w:val="20"/>
          <w:szCs w:val="20"/>
        </w:rPr>
        <w:t>,</w:t>
      </w:r>
      <w:r w:rsidR="008C4DDC">
        <w:rPr>
          <w:rFonts w:ascii="AdiHaus" w:hAnsi="AdiHaus"/>
          <w:bCs/>
          <w:iCs/>
          <w:sz w:val="20"/>
          <w:szCs w:val="20"/>
        </w:rPr>
        <w:t xml:space="preserve"> and </w:t>
      </w:r>
      <w:r w:rsidR="002D2A54">
        <w:rPr>
          <w:rFonts w:ascii="AdiHaus" w:hAnsi="AdiHaus"/>
          <w:bCs/>
          <w:iCs/>
          <w:sz w:val="20"/>
          <w:szCs w:val="20"/>
        </w:rPr>
        <w:t>a</w:t>
      </w:r>
      <w:r w:rsidR="0066747C">
        <w:rPr>
          <w:rFonts w:ascii="AdiHaus" w:hAnsi="AdiHaus"/>
          <w:bCs/>
          <w:iCs/>
          <w:sz w:val="20"/>
          <w:szCs w:val="20"/>
        </w:rPr>
        <w:t xml:space="preserve"> </w:t>
      </w:r>
      <w:r w:rsidR="00F907BD">
        <w:rPr>
          <w:rFonts w:ascii="AdiHaus" w:hAnsi="AdiHaus"/>
          <w:bCs/>
          <w:sz w:val="20"/>
          <w:szCs w:val="20"/>
        </w:rPr>
        <w:t>unique</w:t>
      </w:r>
      <w:r w:rsidR="00D32DF3">
        <w:rPr>
          <w:rFonts w:ascii="AdiHaus" w:hAnsi="AdiHaus"/>
          <w:bCs/>
          <w:sz w:val="20"/>
          <w:szCs w:val="20"/>
        </w:rPr>
        <w:t>, wavy</w:t>
      </w:r>
      <w:r w:rsidR="00F907BD" w:rsidRPr="00E97F29">
        <w:rPr>
          <w:rFonts w:ascii="AdiHaus" w:hAnsi="AdiHaus"/>
          <w:bCs/>
          <w:sz w:val="20"/>
          <w:szCs w:val="20"/>
        </w:rPr>
        <w:t xml:space="preserve"> </w:t>
      </w:r>
      <w:r w:rsidR="00EC575B" w:rsidRPr="00E97F29">
        <w:rPr>
          <w:rFonts w:ascii="AdiHaus" w:hAnsi="AdiHaus"/>
          <w:bCs/>
          <w:sz w:val="20"/>
          <w:szCs w:val="20"/>
        </w:rPr>
        <w:t>tread pattern</w:t>
      </w:r>
      <w:r w:rsidR="00D02120">
        <w:rPr>
          <w:rFonts w:ascii="AdiHaus" w:hAnsi="AdiHaus"/>
          <w:bCs/>
          <w:sz w:val="20"/>
          <w:szCs w:val="20"/>
        </w:rPr>
        <w:t>,</w:t>
      </w:r>
      <w:r w:rsidR="00EC575B">
        <w:rPr>
          <w:rFonts w:ascii="AdiHaus" w:hAnsi="AdiHaus"/>
          <w:bCs/>
          <w:sz w:val="20"/>
          <w:szCs w:val="20"/>
        </w:rPr>
        <w:t xml:space="preserve"> </w:t>
      </w:r>
      <w:r w:rsidR="00542E6D">
        <w:rPr>
          <w:rFonts w:ascii="AdiHaus" w:hAnsi="AdiHaus"/>
          <w:bCs/>
          <w:sz w:val="20"/>
          <w:szCs w:val="20"/>
        </w:rPr>
        <w:t xml:space="preserve">which </w:t>
      </w:r>
      <w:r w:rsidR="00D32DF3">
        <w:rPr>
          <w:rFonts w:ascii="AdiHaus" w:hAnsi="AdiHaus"/>
          <w:bCs/>
          <w:sz w:val="20"/>
          <w:szCs w:val="20"/>
        </w:rPr>
        <w:t xml:space="preserve">represents Mitchell’s unconventional path </w:t>
      </w:r>
      <w:r w:rsidR="00ED6C60">
        <w:rPr>
          <w:rFonts w:ascii="AdiHaus" w:hAnsi="AdiHaus"/>
          <w:bCs/>
          <w:sz w:val="20"/>
          <w:szCs w:val="20"/>
        </w:rPr>
        <w:t>to the NBA</w:t>
      </w:r>
      <w:r w:rsidR="00D02120">
        <w:rPr>
          <w:rFonts w:ascii="AdiHaus" w:hAnsi="AdiHaus"/>
          <w:bCs/>
          <w:sz w:val="20"/>
          <w:szCs w:val="20"/>
        </w:rPr>
        <w:t>,</w:t>
      </w:r>
      <w:r w:rsidR="00542E6D">
        <w:rPr>
          <w:rFonts w:ascii="AdiHaus" w:hAnsi="AdiHaus"/>
          <w:bCs/>
          <w:sz w:val="20"/>
          <w:szCs w:val="20"/>
        </w:rPr>
        <w:t xml:space="preserve"> help</w:t>
      </w:r>
      <w:r w:rsidR="00BE019D">
        <w:rPr>
          <w:rFonts w:ascii="AdiHaus" w:hAnsi="AdiHaus"/>
          <w:bCs/>
          <w:sz w:val="20"/>
          <w:szCs w:val="20"/>
        </w:rPr>
        <w:t>s</w:t>
      </w:r>
      <w:r w:rsidR="00A438A1">
        <w:rPr>
          <w:rFonts w:ascii="AdiHaus" w:hAnsi="AdiHaus"/>
          <w:bCs/>
          <w:sz w:val="20"/>
          <w:szCs w:val="20"/>
        </w:rPr>
        <w:t xml:space="preserve"> drive</w:t>
      </w:r>
      <w:r w:rsidR="00542E6D">
        <w:rPr>
          <w:rFonts w:ascii="AdiHaus" w:hAnsi="AdiHaus"/>
          <w:bCs/>
          <w:sz w:val="20"/>
          <w:szCs w:val="20"/>
        </w:rPr>
        <w:t xml:space="preserve"> his illusive speed</w:t>
      </w:r>
      <w:r w:rsidR="00F86E96">
        <w:rPr>
          <w:rFonts w:ascii="AdiHaus" w:hAnsi="AdiHaus"/>
          <w:bCs/>
          <w:sz w:val="20"/>
          <w:szCs w:val="20"/>
        </w:rPr>
        <w:t>.</w:t>
      </w:r>
      <w:r w:rsidR="00EC575B">
        <w:rPr>
          <w:rFonts w:ascii="AdiHaus" w:hAnsi="AdiHaus"/>
          <w:bCs/>
          <w:sz w:val="20"/>
          <w:szCs w:val="20"/>
        </w:rPr>
        <w:t xml:space="preserve"> </w:t>
      </w:r>
      <w:r w:rsidR="00487895">
        <w:rPr>
          <w:rFonts w:ascii="AdiHaus" w:hAnsi="AdiHaus"/>
          <w:bCs/>
          <w:sz w:val="20"/>
          <w:szCs w:val="20"/>
        </w:rPr>
        <w:t>Additional</w:t>
      </w:r>
      <w:r w:rsidR="008529B2">
        <w:rPr>
          <w:rFonts w:ascii="AdiHaus" w:hAnsi="AdiHaus"/>
          <w:bCs/>
          <w:sz w:val="20"/>
          <w:szCs w:val="20"/>
        </w:rPr>
        <w:t xml:space="preserve"> </w:t>
      </w:r>
      <w:r w:rsidR="00EC575B">
        <w:rPr>
          <w:rFonts w:ascii="AdiHaus" w:hAnsi="AdiHaus"/>
          <w:bCs/>
          <w:sz w:val="20"/>
          <w:szCs w:val="20"/>
        </w:rPr>
        <w:t>design details</w:t>
      </w:r>
      <w:r w:rsidR="00A10829">
        <w:rPr>
          <w:rFonts w:ascii="AdiHaus" w:hAnsi="AdiHaus"/>
          <w:bCs/>
          <w:sz w:val="20"/>
          <w:szCs w:val="20"/>
        </w:rPr>
        <w:t xml:space="preserve"> inclu</w:t>
      </w:r>
      <w:r w:rsidR="00F86E96">
        <w:rPr>
          <w:rFonts w:ascii="AdiHaus" w:hAnsi="AdiHaus"/>
          <w:bCs/>
          <w:sz w:val="20"/>
          <w:szCs w:val="20"/>
        </w:rPr>
        <w:t>de</w:t>
      </w:r>
      <w:r w:rsidR="00A10829">
        <w:rPr>
          <w:rFonts w:ascii="AdiHaus" w:hAnsi="AdiHaus"/>
          <w:bCs/>
          <w:sz w:val="20"/>
          <w:szCs w:val="20"/>
        </w:rPr>
        <w:t xml:space="preserve"> </w:t>
      </w:r>
      <w:r w:rsidR="00EC575B">
        <w:rPr>
          <w:rFonts w:ascii="AdiHaus" w:hAnsi="AdiHaus"/>
          <w:bCs/>
          <w:sz w:val="20"/>
          <w:szCs w:val="20"/>
        </w:rPr>
        <w:t>spider-web stitching on the</w:t>
      </w:r>
      <w:r w:rsidR="00487895">
        <w:rPr>
          <w:rFonts w:ascii="AdiHaus" w:hAnsi="AdiHaus"/>
          <w:bCs/>
          <w:sz w:val="20"/>
          <w:szCs w:val="20"/>
        </w:rPr>
        <w:t xml:space="preserve"> toe box</w:t>
      </w:r>
      <w:r w:rsidR="00EC575B">
        <w:rPr>
          <w:rFonts w:ascii="AdiHaus" w:hAnsi="AdiHaus"/>
          <w:bCs/>
          <w:sz w:val="20"/>
          <w:szCs w:val="20"/>
        </w:rPr>
        <w:t xml:space="preserve"> and tongue, and a </w:t>
      </w:r>
      <w:r w:rsidR="00B03167">
        <w:rPr>
          <w:rFonts w:ascii="AdiHaus" w:hAnsi="AdiHaus"/>
          <w:bCs/>
          <w:sz w:val="20"/>
          <w:szCs w:val="20"/>
        </w:rPr>
        <w:t>custom</w:t>
      </w:r>
      <w:r w:rsidR="00EC575B">
        <w:rPr>
          <w:rFonts w:ascii="AdiHaus" w:hAnsi="AdiHaus"/>
          <w:bCs/>
          <w:sz w:val="20"/>
          <w:szCs w:val="20"/>
        </w:rPr>
        <w:t xml:space="preserve"> coding that represents </w:t>
      </w:r>
      <w:r w:rsidR="00D00DE9">
        <w:rPr>
          <w:rFonts w:ascii="AdiHaus" w:hAnsi="AdiHaus"/>
          <w:bCs/>
          <w:sz w:val="20"/>
          <w:szCs w:val="20"/>
        </w:rPr>
        <w:t>the addresses of stops</w:t>
      </w:r>
      <w:r w:rsidR="00EC575B">
        <w:rPr>
          <w:rFonts w:ascii="AdiHaus" w:hAnsi="AdiHaus"/>
          <w:bCs/>
          <w:sz w:val="20"/>
          <w:szCs w:val="20"/>
        </w:rPr>
        <w:t xml:space="preserve"> on Mitchell’s journey to NBA superstar like Brewster Academy in New Hampshire (“</w:t>
      </w:r>
      <w:r w:rsidR="00EC575B" w:rsidRPr="0039335E">
        <w:rPr>
          <w:rFonts w:ascii="AdiHaus" w:hAnsi="AdiHaus"/>
          <w:bCs/>
          <w:sz w:val="20"/>
          <w:szCs w:val="20"/>
        </w:rPr>
        <w:t>80/A:DR [WBR] NH”</w:t>
      </w:r>
      <w:r w:rsidR="00EC575B">
        <w:rPr>
          <w:rFonts w:ascii="AdiHaus" w:hAnsi="AdiHaus"/>
          <w:bCs/>
          <w:sz w:val="20"/>
          <w:szCs w:val="20"/>
        </w:rPr>
        <w:t>) and the University of Louisville (“</w:t>
      </w:r>
      <w:r w:rsidR="00EC575B" w:rsidRPr="0039335E">
        <w:rPr>
          <w:rFonts w:ascii="AdiHaus" w:hAnsi="AdiHaus"/>
          <w:bCs/>
          <w:sz w:val="20"/>
          <w:szCs w:val="20"/>
        </w:rPr>
        <w:t>1.AP.LV:KY</w:t>
      </w:r>
      <w:r w:rsidR="00EC575B">
        <w:rPr>
          <w:rFonts w:ascii="AdiHaus" w:hAnsi="AdiHaus"/>
          <w:bCs/>
          <w:sz w:val="20"/>
          <w:szCs w:val="20"/>
        </w:rPr>
        <w:t>”</w:t>
      </w:r>
      <w:r w:rsidR="00EC575B" w:rsidRPr="0039335E">
        <w:rPr>
          <w:rFonts w:ascii="AdiHaus" w:hAnsi="AdiHaus"/>
          <w:bCs/>
          <w:sz w:val="20"/>
          <w:szCs w:val="20"/>
        </w:rPr>
        <w:t>)</w:t>
      </w:r>
      <w:r w:rsidR="00EC575B">
        <w:rPr>
          <w:rFonts w:ascii="AdiHaus" w:hAnsi="AdiHaus"/>
          <w:bCs/>
          <w:sz w:val="20"/>
          <w:szCs w:val="20"/>
        </w:rPr>
        <w:t xml:space="preserve">, among others. </w:t>
      </w:r>
    </w:p>
    <w:p w14:paraId="4A610787" w14:textId="27AF13A0" w:rsidR="00EC575B" w:rsidRDefault="00EC575B" w:rsidP="008E2CD0">
      <w:pPr>
        <w:spacing w:after="0"/>
        <w:outlineLvl w:val="0"/>
        <w:rPr>
          <w:rFonts w:ascii="AdiHaus" w:hAnsi="AdiHaus"/>
          <w:bCs/>
          <w:sz w:val="20"/>
          <w:szCs w:val="20"/>
        </w:rPr>
      </w:pPr>
    </w:p>
    <w:p w14:paraId="0ECDDB94" w14:textId="733BFBA0" w:rsidR="008E2CD0" w:rsidRDefault="009459CA" w:rsidP="008E2CD0">
      <w:pPr>
        <w:spacing w:after="0"/>
        <w:outlineLvl w:val="0"/>
        <w:rPr>
          <w:rFonts w:ascii="AdiHaus" w:hAnsi="AdiHaus"/>
          <w:bCs/>
          <w:sz w:val="20"/>
          <w:szCs w:val="20"/>
        </w:rPr>
      </w:pPr>
      <w:r>
        <w:rPr>
          <w:rFonts w:ascii="AdiHaus" w:hAnsi="AdiHaus"/>
          <w:bCs/>
          <w:sz w:val="20"/>
          <w:szCs w:val="20"/>
        </w:rPr>
        <w:t>E</w:t>
      </w:r>
      <w:r w:rsidR="00143D8C">
        <w:rPr>
          <w:rFonts w:ascii="AdiHaus" w:hAnsi="AdiHaus"/>
          <w:bCs/>
          <w:sz w:val="20"/>
          <w:szCs w:val="20"/>
        </w:rPr>
        <w:t xml:space="preserve">ach new colorway of </w:t>
      </w:r>
      <w:r w:rsidR="00BD7B36">
        <w:rPr>
          <w:rFonts w:ascii="AdiHaus" w:hAnsi="AdiHaus"/>
          <w:bCs/>
          <w:sz w:val="20"/>
          <w:szCs w:val="20"/>
        </w:rPr>
        <w:t xml:space="preserve">D.O.N. Issue #1 </w:t>
      </w:r>
      <w:r w:rsidR="00143D8C">
        <w:rPr>
          <w:rFonts w:ascii="AdiHaus" w:hAnsi="AdiHaus"/>
          <w:bCs/>
          <w:sz w:val="20"/>
          <w:szCs w:val="20"/>
        </w:rPr>
        <w:t>will</w:t>
      </w:r>
      <w:r w:rsidR="00503CF4">
        <w:rPr>
          <w:rFonts w:ascii="AdiHaus" w:hAnsi="AdiHaus"/>
          <w:bCs/>
          <w:sz w:val="20"/>
          <w:szCs w:val="20"/>
        </w:rPr>
        <w:t xml:space="preserve"> </w:t>
      </w:r>
      <w:r w:rsidR="0062249D">
        <w:rPr>
          <w:rFonts w:ascii="AdiHaus" w:hAnsi="AdiHaus"/>
          <w:bCs/>
          <w:sz w:val="20"/>
          <w:szCs w:val="20"/>
        </w:rPr>
        <w:t>celebrate</w:t>
      </w:r>
      <w:r w:rsidR="008E2CD0">
        <w:rPr>
          <w:rFonts w:ascii="AdiHaus" w:hAnsi="AdiHaus"/>
          <w:bCs/>
          <w:sz w:val="20"/>
          <w:szCs w:val="20"/>
        </w:rPr>
        <w:t xml:space="preserve"> </w:t>
      </w:r>
      <w:r w:rsidR="00A14603">
        <w:rPr>
          <w:rFonts w:ascii="AdiHaus" w:hAnsi="AdiHaus"/>
          <w:bCs/>
          <w:sz w:val="20"/>
          <w:szCs w:val="20"/>
        </w:rPr>
        <w:t xml:space="preserve">Mitchell and other </w:t>
      </w:r>
      <w:r w:rsidR="0023262B">
        <w:rPr>
          <w:rFonts w:ascii="AdiHaus" w:hAnsi="AdiHaus"/>
          <w:bCs/>
          <w:sz w:val="20"/>
          <w:szCs w:val="20"/>
        </w:rPr>
        <w:t>Marvel Super Hero</w:t>
      </w:r>
      <w:r w:rsidR="00A14603">
        <w:rPr>
          <w:rFonts w:ascii="AdiHaus" w:hAnsi="AdiHaus"/>
          <w:bCs/>
          <w:sz w:val="20"/>
          <w:szCs w:val="20"/>
        </w:rPr>
        <w:t>es</w:t>
      </w:r>
      <w:r w:rsidR="008E2CD0">
        <w:rPr>
          <w:rFonts w:ascii="AdiHaus" w:hAnsi="AdiHaus"/>
          <w:bCs/>
          <w:sz w:val="20"/>
          <w:szCs w:val="20"/>
        </w:rPr>
        <w:t>:</w:t>
      </w:r>
    </w:p>
    <w:p w14:paraId="0A6D74F7" w14:textId="77777777" w:rsidR="008E2CD0" w:rsidRDefault="008E2CD0" w:rsidP="008E2CD0">
      <w:pPr>
        <w:spacing w:after="0"/>
        <w:outlineLvl w:val="0"/>
        <w:rPr>
          <w:rFonts w:ascii="AdiHaus" w:hAnsi="AdiHaus"/>
          <w:bCs/>
          <w:sz w:val="20"/>
          <w:szCs w:val="20"/>
        </w:rPr>
      </w:pPr>
    </w:p>
    <w:p w14:paraId="242CEF8D" w14:textId="23E17D00" w:rsidR="008E2CD0" w:rsidRPr="00374B4F" w:rsidRDefault="00356D7E" w:rsidP="008E2CD0">
      <w:pPr>
        <w:pStyle w:val="ListParagraph"/>
        <w:numPr>
          <w:ilvl w:val="0"/>
          <w:numId w:val="11"/>
        </w:numPr>
        <w:spacing w:after="0"/>
        <w:outlineLvl w:val="0"/>
        <w:rPr>
          <w:rFonts w:ascii="AdiHaus" w:hAnsi="AdiHaus"/>
          <w:bCs/>
          <w:sz w:val="20"/>
          <w:szCs w:val="20"/>
        </w:rPr>
      </w:pPr>
      <w:r>
        <w:rPr>
          <w:rFonts w:ascii="AdiHaus" w:hAnsi="AdiHaus"/>
          <w:b/>
          <w:bCs/>
          <w:sz w:val="20"/>
          <w:szCs w:val="20"/>
        </w:rPr>
        <w:t xml:space="preserve">MARVEL’S </w:t>
      </w:r>
      <w:r w:rsidR="0004110B">
        <w:rPr>
          <w:rFonts w:ascii="AdiHaus" w:hAnsi="AdiHaus"/>
          <w:b/>
          <w:bCs/>
          <w:sz w:val="20"/>
          <w:szCs w:val="20"/>
        </w:rPr>
        <w:t xml:space="preserve">AMAZING </w:t>
      </w:r>
      <w:r w:rsidR="008E2CD0" w:rsidRPr="00374B4F">
        <w:rPr>
          <w:rFonts w:ascii="AdiHaus" w:hAnsi="AdiHaus"/>
          <w:b/>
          <w:bCs/>
          <w:sz w:val="20"/>
          <w:szCs w:val="20"/>
        </w:rPr>
        <w:t>SPID</w:t>
      </w:r>
      <w:r w:rsidR="0004110B">
        <w:rPr>
          <w:rFonts w:ascii="AdiHaus" w:hAnsi="AdiHaus"/>
          <w:b/>
          <w:bCs/>
          <w:sz w:val="20"/>
          <w:szCs w:val="20"/>
        </w:rPr>
        <w:t>ER</w:t>
      </w:r>
      <w:r>
        <w:rPr>
          <w:rFonts w:ascii="AdiHaus" w:hAnsi="AdiHaus"/>
          <w:b/>
          <w:bCs/>
          <w:sz w:val="20"/>
          <w:szCs w:val="20"/>
        </w:rPr>
        <w:t>-</w:t>
      </w:r>
      <w:r w:rsidR="008E2CD0" w:rsidRPr="00374B4F">
        <w:rPr>
          <w:rFonts w:ascii="AdiHaus" w:hAnsi="AdiHaus"/>
          <w:b/>
          <w:bCs/>
          <w:sz w:val="20"/>
          <w:szCs w:val="20"/>
        </w:rPr>
        <w:t xml:space="preserve">MAN: </w:t>
      </w:r>
      <w:r w:rsidR="008E2CD0" w:rsidRPr="00374B4F">
        <w:rPr>
          <w:rFonts w:ascii="AdiHaus" w:hAnsi="AdiHaus"/>
          <w:bCs/>
          <w:sz w:val="20"/>
          <w:szCs w:val="20"/>
        </w:rPr>
        <w:t xml:space="preserve">A red, blue, and white colorway with webbing detailed across the side </w:t>
      </w:r>
      <w:r w:rsidR="00503CF4">
        <w:rPr>
          <w:rFonts w:ascii="AdiHaus" w:hAnsi="AdiHaus"/>
          <w:bCs/>
          <w:sz w:val="20"/>
          <w:szCs w:val="20"/>
        </w:rPr>
        <w:t>pa</w:t>
      </w:r>
      <w:r w:rsidR="002F6AF3">
        <w:rPr>
          <w:rFonts w:ascii="AdiHaus" w:hAnsi="AdiHaus"/>
          <w:bCs/>
          <w:sz w:val="20"/>
          <w:szCs w:val="20"/>
        </w:rPr>
        <w:t>ys</w:t>
      </w:r>
      <w:r w:rsidR="008E2CD0" w:rsidRPr="00374B4F">
        <w:rPr>
          <w:rFonts w:ascii="AdiHaus" w:hAnsi="AdiHaus"/>
          <w:bCs/>
          <w:sz w:val="20"/>
          <w:szCs w:val="20"/>
        </w:rPr>
        <w:t xml:space="preserve"> homage to the one and only Spider</w:t>
      </w:r>
      <w:r w:rsidR="00CE19A8">
        <w:rPr>
          <w:rFonts w:ascii="AdiHaus" w:hAnsi="AdiHaus"/>
          <w:bCs/>
          <w:sz w:val="20"/>
          <w:szCs w:val="20"/>
        </w:rPr>
        <w:t>-M</w:t>
      </w:r>
      <w:r w:rsidR="008E2CD0" w:rsidRPr="00374B4F">
        <w:rPr>
          <w:rFonts w:ascii="AdiHaus" w:hAnsi="AdiHaus"/>
          <w:bCs/>
          <w:sz w:val="20"/>
          <w:szCs w:val="20"/>
        </w:rPr>
        <w:t xml:space="preserve">an, and </w:t>
      </w:r>
      <w:r w:rsidR="00BD7B36">
        <w:rPr>
          <w:rFonts w:ascii="AdiHaus" w:hAnsi="AdiHaus"/>
          <w:bCs/>
          <w:sz w:val="20"/>
          <w:szCs w:val="20"/>
        </w:rPr>
        <w:t xml:space="preserve">the </w:t>
      </w:r>
      <w:r w:rsidR="002F6AF3">
        <w:rPr>
          <w:rFonts w:ascii="AdiHaus" w:hAnsi="AdiHaus"/>
          <w:bCs/>
          <w:sz w:val="20"/>
          <w:szCs w:val="20"/>
        </w:rPr>
        <w:t>latest</w:t>
      </w:r>
      <w:r w:rsidR="00BD7B36">
        <w:rPr>
          <w:rFonts w:ascii="AdiHaus" w:hAnsi="AdiHaus"/>
          <w:bCs/>
          <w:sz w:val="20"/>
          <w:szCs w:val="20"/>
        </w:rPr>
        <w:t xml:space="preserve"> </w:t>
      </w:r>
      <w:r w:rsidR="003D1892">
        <w:rPr>
          <w:rFonts w:ascii="AdiHaus" w:hAnsi="AdiHaus"/>
          <w:bCs/>
          <w:sz w:val="20"/>
          <w:szCs w:val="20"/>
        </w:rPr>
        <w:t xml:space="preserve">film </w:t>
      </w:r>
      <w:r w:rsidR="00BD7B36">
        <w:rPr>
          <w:rFonts w:ascii="AdiHaus" w:hAnsi="AdiHaus"/>
          <w:bCs/>
          <w:sz w:val="20"/>
          <w:szCs w:val="20"/>
        </w:rPr>
        <w:t xml:space="preserve">installment in </w:t>
      </w:r>
      <w:r w:rsidR="00CE19A8">
        <w:rPr>
          <w:rFonts w:ascii="AdiHaus" w:hAnsi="AdiHaus"/>
          <w:bCs/>
          <w:sz w:val="20"/>
          <w:szCs w:val="20"/>
        </w:rPr>
        <w:t>Marvel’s</w:t>
      </w:r>
      <w:r w:rsidR="00BD7B36">
        <w:rPr>
          <w:rFonts w:ascii="AdiHaus" w:hAnsi="AdiHaus"/>
          <w:bCs/>
          <w:sz w:val="20"/>
          <w:szCs w:val="20"/>
        </w:rPr>
        <w:t xml:space="preserve"> Spider</w:t>
      </w:r>
      <w:r w:rsidR="00CE19A8">
        <w:rPr>
          <w:rFonts w:ascii="AdiHaus" w:hAnsi="AdiHaus"/>
          <w:bCs/>
          <w:sz w:val="20"/>
          <w:szCs w:val="20"/>
        </w:rPr>
        <w:t>-M</w:t>
      </w:r>
      <w:r w:rsidR="00BD7B36">
        <w:rPr>
          <w:rFonts w:ascii="AdiHaus" w:hAnsi="AdiHaus"/>
          <w:bCs/>
          <w:sz w:val="20"/>
          <w:szCs w:val="20"/>
        </w:rPr>
        <w:t>an franchise</w:t>
      </w:r>
      <w:r w:rsidR="008E2CD0" w:rsidRPr="00374B4F">
        <w:rPr>
          <w:rFonts w:ascii="AdiHaus" w:hAnsi="AdiHaus"/>
          <w:bCs/>
          <w:sz w:val="20"/>
          <w:szCs w:val="20"/>
        </w:rPr>
        <w:t xml:space="preserve">. </w:t>
      </w:r>
    </w:p>
    <w:p w14:paraId="6AEEBED0" w14:textId="77777777" w:rsidR="008E2CD0" w:rsidRPr="00BE3DA4" w:rsidRDefault="008E2CD0" w:rsidP="008E2CD0">
      <w:pPr>
        <w:spacing w:after="0"/>
        <w:outlineLvl w:val="0"/>
        <w:rPr>
          <w:rFonts w:ascii="AdiHaus" w:hAnsi="AdiHaus"/>
          <w:b/>
          <w:bCs/>
          <w:sz w:val="20"/>
          <w:szCs w:val="20"/>
        </w:rPr>
      </w:pPr>
    </w:p>
    <w:p w14:paraId="641B17CD" w14:textId="53C50468" w:rsidR="008E2CD0" w:rsidRPr="00374B4F" w:rsidRDefault="0004110B" w:rsidP="008E2CD0">
      <w:pPr>
        <w:pStyle w:val="ListParagraph"/>
        <w:numPr>
          <w:ilvl w:val="0"/>
          <w:numId w:val="11"/>
        </w:numPr>
        <w:spacing w:after="0"/>
        <w:outlineLvl w:val="0"/>
        <w:rPr>
          <w:rFonts w:ascii="AdiHaus" w:hAnsi="AdiHaus"/>
          <w:b/>
          <w:bCs/>
          <w:sz w:val="20"/>
          <w:szCs w:val="20"/>
        </w:rPr>
      </w:pPr>
      <w:r>
        <w:rPr>
          <w:rFonts w:ascii="AdiHaus" w:hAnsi="AdiHaus"/>
          <w:b/>
          <w:bCs/>
          <w:sz w:val="20"/>
          <w:szCs w:val="20"/>
        </w:rPr>
        <w:t>SYMBIOTE</w:t>
      </w:r>
      <w:r w:rsidR="00356D7E">
        <w:rPr>
          <w:rFonts w:ascii="AdiHaus" w:hAnsi="AdiHaus"/>
          <w:b/>
          <w:bCs/>
          <w:sz w:val="20"/>
          <w:szCs w:val="20"/>
        </w:rPr>
        <w:t xml:space="preserve"> SPIDER-MAN</w:t>
      </w:r>
      <w:r w:rsidR="008E2CD0" w:rsidRPr="00374B4F">
        <w:rPr>
          <w:rFonts w:ascii="AdiHaus" w:hAnsi="AdiHaus"/>
          <w:b/>
          <w:bCs/>
          <w:sz w:val="20"/>
          <w:szCs w:val="20"/>
        </w:rPr>
        <w:t xml:space="preserve">: </w:t>
      </w:r>
      <w:r w:rsidR="008E2CD0" w:rsidRPr="00374B4F">
        <w:rPr>
          <w:rFonts w:ascii="AdiHaus" w:hAnsi="AdiHaus"/>
          <w:bCs/>
          <w:sz w:val="20"/>
          <w:szCs w:val="20"/>
        </w:rPr>
        <w:t xml:space="preserve">Shock pink, core black, white and silver, with teeth </w:t>
      </w:r>
      <w:r w:rsidR="008E2CD0">
        <w:rPr>
          <w:rFonts w:ascii="AdiHaus" w:hAnsi="AdiHaus"/>
          <w:bCs/>
          <w:sz w:val="20"/>
          <w:szCs w:val="20"/>
        </w:rPr>
        <w:t>as fierce as the</w:t>
      </w:r>
      <w:r w:rsidR="008E2CD0" w:rsidRPr="00374B4F">
        <w:rPr>
          <w:rFonts w:ascii="AdiHaus" w:hAnsi="AdiHaus"/>
          <w:bCs/>
          <w:sz w:val="20"/>
          <w:szCs w:val="20"/>
        </w:rPr>
        <w:t xml:space="preserve"> character.</w:t>
      </w:r>
      <w:r w:rsidR="00550250">
        <w:rPr>
          <w:rFonts w:ascii="AdiHaus" w:hAnsi="AdiHaus"/>
          <w:bCs/>
          <w:sz w:val="20"/>
          <w:szCs w:val="20"/>
        </w:rPr>
        <w:t xml:space="preserve"> Available</w:t>
      </w:r>
      <w:r w:rsidR="008F0CAD">
        <w:rPr>
          <w:rFonts w:ascii="AdiHaus" w:hAnsi="AdiHaus"/>
          <w:bCs/>
          <w:sz w:val="20"/>
          <w:szCs w:val="20"/>
        </w:rPr>
        <w:t xml:space="preserve"> </w:t>
      </w:r>
      <w:r w:rsidR="008E2CD0" w:rsidRPr="00374B4F">
        <w:rPr>
          <w:rFonts w:ascii="AdiHaus" w:hAnsi="AdiHaus"/>
          <w:bCs/>
          <w:sz w:val="20"/>
          <w:szCs w:val="20"/>
        </w:rPr>
        <w:t xml:space="preserve">July 18. </w:t>
      </w:r>
    </w:p>
    <w:p w14:paraId="7E6CFACC" w14:textId="77777777" w:rsidR="008E2CD0" w:rsidRPr="00BE3DA4" w:rsidRDefault="008E2CD0" w:rsidP="008E2CD0">
      <w:pPr>
        <w:spacing w:after="0"/>
        <w:outlineLvl w:val="0"/>
        <w:rPr>
          <w:rFonts w:ascii="AdiHaus" w:hAnsi="AdiHaus"/>
          <w:b/>
          <w:bCs/>
          <w:sz w:val="20"/>
          <w:szCs w:val="20"/>
        </w:rPr>
      </w:pPr>
    </w:p>
    <w:p w14:paraId="35DE5075" w14:textId="1FDE2D40" w:rsidR="008E2CD0" w:rsidRPr="00374B4F" w:rsidRDefault="008E2CD0" w:rsidP="008E2CD0">
      <w:pPr>
        <w:pStyle w:val="ListParagraph"/>
        <w:numPr>
          <w:ilvl w:val="0"/>
          <w:numId w:val="11"/>
        </w:numPr>
        <w:spacing w:after="0"/>
        <w:outlineLvl w:val="0"/>
        <w:rPr>
          <w:rFonts w:ascii="AdiHaus" w:hAnsi="AdiHaus"/>
          <w:b/>
          <w:bCs/>
          <w:sz w:val="20"/>
          <w:szCs w:val="20"/>
        </w:rPr>
      </w:pPr>
      <w:r w:rsidRPr="00374B4F">
        <w:rPr>
          <w:rFonts w:ascii="AdiHaus" w:hAnsi="AdiHaus"/>
          <w:b/>
          <w:bCs/>
          <w:sz w:val="20"/>
          <w:szCs w:val="20"/>
        </w:rPr>
        <w:t>STEALTH</w:t>
      </w:r>
      <w:r w:rsidR="00356D7E">
        <w:rPr>
          <w:rFonts w:ascii="AdiHaus" w:hAnsi="AdiHaus"/>
          <w:b/>
          <w:bCs/>
          <w:sz w:val="20"/>
          <w:szCs w:val="20"/>
        </w:rPr>
        <w:t xml:space="preserve"> SPIDER-MAN</w:t>
      </w:r>
      <w:r w:rsidRPr="00374B4F">
        <w:rPr>
          <w:rFonts w:ascii="AdiHaus" w:hAnsi="AdiHaus"/>
          <w:b/>
          <w:bCs/>
          <w:sz w:val="20"/>
          <w:szCs w:val="20"/>
        </w:rPr>
        <w:t xml:space="preserve">: </w:t>
      </w:r>
      <w:r w:rsidRPr="00374B4F">
        <w:rPr>
          <w:rFonts w:ascii="AdiHaus" w:hAnsi="AdiHaus"/>
          <w:bCs/>
          <w:sz w:val="20"/>
          <w:szCs w:val="20"/>
        </w:rPr>
        <w:t>Black and green with glow in the dark details.</w:t>
      </w:r>
      <w:r w:rsidR="00550250">
        <w:rPr>
          <w:rFonts w:ascii="AdiHaus" w:hAnsi="AdiHaus"/>
          <w:bCs/>
          <w:sz w:val="20"/>
          <w:szCs w:val="20"/>
        </w:rPr>
        <w:t xml:space="preserve"> Available</w:t>
      </w:r>
      <w:r w:rsidRPr="00374B4F">
        <w:rPr>
          <w:rFonts w:ascii="AdiHaus" w:hAnsi="AdiHaus"/>
          <w:bCs/>
          <w:sz w:val="20"/>
          <w:szCs w:val="20"/>
        </w:rPr>
        <w:t xml:space="preserve"> Aug</w:t>
      </w:r>
      <w:r w:rsidR="00EA0CFC">
        <w:rPr>
          <w:rFonts w:ascii="AdiHaus" w:hAnsi="AdiHaus"/>
          <w:bCs/>
          <w:sz w:val="20"/>
          <w:szCs w:val="20"/>
        </w:rPr>
        <w:t>.</w:t>
      </w:r>
      <w:r w:rsidRPr="00374B4F">
        <w:rPr>
          <w:rFonts w:ascii="AdiHaus" w:hAnsi="AdiHaus"/>
          <w:bCs/>
          <w:sz w:val="20"/>
          <w:szCs w:val="20"/>
        </w:rPr>
        <w:t xml:space="preserve"> 1.</w:t>
      </w:r>
      <w:r w:rsidRPr="00374B4F">
        <w:rPr>
          <w:rFonts w:ascii="AdiHaus" w:hAnsi="AdiHaus"/>
          <w:b/>
          <w:bCs/>
          <w:sz w:val="20"/>
          <w:szCs w:val="20"/>
        </w:rPr>
        <w:t xml:space="preserve"> </w:t>
      </w:r>
    </w:p>
    <w:p w14:paraId="2CC16528" w14:textId="77777777" w:rsidR="008E2CD0" w:rsidRPr="00BE3DA4" w:rsidRDefault="008E2CD0" w:rsidP="008E2CD0">
      <w:pPr>
        <w:spacing w:after="0"/>
        <w:outlineLvl w:val="0"/>
        <w:rPr>
          <w:rFonts w:ascii="AdiHaus" w:hAnsi="AdiHaus"/>
          <w:b/>
          <w:bCs/>
          <w:sz w:val="20"/>
          <w:szCs w:val="20"/>
        </w:rPr>
      </w:pPr>
    </w:p>
    <w:p w14:paraId="009FD57D" w14:textId="1C853D4C" w:rsidR="008E2CD0" w:rsidRPr="00622B57" w:rsidRDefault="00356D7E" w:rsidP="001847CA">
      <w:pPr>
        <w:pStyle w:val="ListParagraph"/>
        <w:numPr>
          <w:ilvl w:val="0"/>
          <w:numId w:val="11"/>
        </w:numPr>
        <w:spacing w:after="0"/>
        <w:outlineLvl w:val="0"/>
        <w:rPr>
          <w:rFonts w:ascii="AdiHaus" w:hAnsi="AdiHaus"/>
          <w:b/>
          <w:bCs/>
          <w:sz w:val="20"/>
          <w:szCs w:val="20"/>
        </w:rPr>
      </w:pPr>
      <w:r>
        <w:rPr>
          <w:rFonts w:ascii="AdiHaus" w:hAnsi="AdiHaus"/>
          <w:b/>
          <w:bCs/>
          <w:sz w:val="20"/>
          <w:szCs w:val="20"/>
        </w:rPr>
        <w:t xml:space="preserve">MARVEL’S </w:t>
      </w:r>
      <w:r w:rsidR="008E2CD0" w:rsidRPr="00374B4F">
        <w:rPr>
          <w:rFonts w:ascii="AdiHaus" w:hAnsi="AdiHaus"/>
          <w:b/>
          <w:bCs/>
          <w:sz w:val="20"/>
          <w:szCs w:val="20"/>
        </w:rPr>
        <w:t>IRON SPID</w:t>
      </w:r>
      <w:r w:rsidR="0004110B">
        <w:rPr>
          <w:rFonts w:ascii="AdiHaus" w:hAnsi="AdiHaus"/>
          <w:b/>
          <w:bCs/>
          <w:sz w:val="20"/>
          <w:szCs w:val="20"/>
        </w:rPr>
        <w:t>ER</w:t>
      </w:r>
      <w:r w:rsidR="008E2CD0" w:rsidRPr="00374B4F">
        <w:rPr>
          <w:rFonts w:ascii="AdiHaus" w:hAnsi="AdiHaus"/>
          <w:b/>
          <w:bCs/>
          <w:sz w:val="20"/>
          <w:szCs w:val="20"/>
        </w:rPr>
        <w:t xml:space="preserve">: </w:t>
      </w:r>
      <w:r w:rsidR="008E2CD0" w:rsidRPr="00374B4F">
        <w:rPr>
          <w:rFonts w:ascii="AdiHaus" w:hAnsi="AdiHaus"/>
          <w:bCs/>
          <w:sz w:val="20"/>
          <w:szCs w:val="20"/>
        </w:rPr>
        <w:t xml:space="preserve">Red and metallic gold </w:t>
      </w:r>
      <w:r w:rsidR="008E2CD0">
        <w:rPr>
          <w:rFonts w:ascii="AdiHaus" w:hAnsi="AdiHaus"/>
          <w:bCs/>
          <w:sz w:val="20"/>
          <w:szCs w:val="20"/>
        </w:rPr>
        <w:t>to honor the</w:t>
      </w:r>
      <w:r w:rsidR="008E2CD0" w:rsidRPr="00374B4F">
        <w:rPr>
          <w:rFonts w:ascii="AdiHaus" w:hAnsi="AdiHaus"/>
          <w:bCs/>
          <w:sz w:val="20"/>
          <w:szCs w:val="20"/>
        </w:rPr>
        <w:t xml:space="preserve"> legendary Iron </w:t>
      </w:r>
      <w:r w:rsidR="00A341FC">
        <w:rPr>
          <w:rFonts w:ascii="AdiHaus" w:hAnsi="AdiHaus"/>
          <w:bCs/>
          <w:sz w:val="20"/>
          <w:szCs w:val="20"/>
        </w:rPr>
        <w:t xml:space="preserve">Spider. </w:t>
      </w:r>
      <w:r w:rsidR="00550250">
        <w:rPr>
          <w:rFonts w:ascii="AdiHaus" w:hAnsi="AdiHaus"/>
          <w:bCs/>
          <w:sz w:val="20"/>
          <w:szCs w:val="20"/>
        </w:rPr>
        <w:t>Available</w:t>
      </w:r>
      <w:r w:rsidR="00550250" w:rsidRPr="00374B4F">
        <w:rPr>
          <w:rFonts w:ascii="AdiHaus" w:hAnsi="AdiHaus"/>
          <w:bCs/>
          <w:sz w:val="20"/>
          <w:szCs w:val="20"/>
        </w:rPr>
        <w:t xml:space="preserve"> </w:t>
      </w:r>
      <w:r w:rsidR="008E2CD0" w:rsidRPr="00374B4F">
        <w:rPr>
          <w:rFonts w:ascii="AdiHaus" w:hAnsi="AdiHaus"/>
          <w:bCs/>
          <w:sz w:val="20"/>
          <w:szCs w:val="20"/>
        </w:rPr>
        <w:t>Aug</w:t>
      </w:r>
      <w:r w:rsidR="00EA0CFC">
        <w:rPr>
          <w:rFonts w:ascii="AdiHaus" w:hAnsi="AdiHaus"/>
          <w:bCs/>
          <w:sz w:val="20"/>
          <w:szCs w:val="20"/>
        </w:rPr>
        <w:t>.</w:t>
      </w:r>
      <w:r w:rsidR="008E2CD0" w:rsidRPr="00374B4F">
        <w:rPr>
          <w:rFonts w:ascii="AdiHaus" w:hAnsi="AdiHaus"/>
          <w:bCs/>
          <w:sz w:val="20"/>
          <w:szCs w:val="20"/>
        </w:rPr>
        <w:t xml:space="preserve"> 31</w:t>
      </w:r>
      <w:r w:rsidR="008E2CD0">
        <w:rPr>
          <w:rFonts w:ascii="AdiHaus" w:hAnsi="AdiHaus"/>
          <w:bCs/>
          <w:sz w:val="20"/>
          <w:szCs w:val="20"/>
        </w:rPr>
        <w:t>.</w:t>
      </w:r>
    </w:p>
    <w:p w14:paraId="11955CB3" w14:textId="560DD7B9" w:rsidR="00A53EFC" w:rsidRDefault="00A53EFC" w:rsidP="00BF72E3">
      <w:pPr>
        <w:spacing w:after="0"/>
        <w:outlineLvl w:val="0"/>
        <w:rPr>
          <w:rFonts w:ascii="AdiHaus" w:hAnsi="AdiHaus"/>
          <w:bCs/>
          <w:sz w:val="20"/>
          <w:szCs w:val="20"/>
        </w:rPr>
      </w:pPr>
    </w:p>
    <w:p w14:paraId="51A9AD14" w14:textId="1324D36C" w:rsidR="007910A9" w:rsidRPr="000E2BC1" w:rsidRDefault="000E2BC1" w:rsidP="007910A9">
      <w:pPr>
        <w:spacing w:after="0"/>
        <w:contextualSpacing/>
        <w:jc w:val="both"/>
        <w:rPr>
          <w:rFonts w:ascii="AdiHaus" w:hAnsi="AdiHaus"/>
          <w:bCs/>
          <w:iCs/>
          <w:sz w:val="20"/>
          <w:szCs w:val="20"/>
        </w:rPr>
      </w:pPr>
      <w:r>
        <w:rPr>
          <w:rFonts w:ascii="AdiHaus" w:hAnsi="AdiHaus"/>
          <w:bCs/>
          <w:iCs/>
          <w:sz w:val="20"/>
          <w:szCs w:val="20"/>
        </w:rPr>
        <w:t>The D</w:t>
      </w:r>
      <w:r w:rsidR="002B6D0F">
        <w:rPr>
          <w:rFonts w:ascii="AdiHaus" w:hAnsi="AdiHaus"/>
          <w:sz w:val="20"/>
          <w:szCs w:val="20"/>
        </w:rPr>
        <w:t>.O.N. Is</w:t>
      </w:r>
      <w:r w:rsidR="00862F12">
        <w:rPr>
          <w:rFonts w:ascii="AdiHaus" w:hAnsi="AdiHaus"/>
          <w:sz w:val="20"/>
          <w:szCs w:val="20"/>
        </w:rPr>
        <w:t>su</w:t>
      </w:r>
      <w:r w:rsidR="002B6D0F">
        <w:rPr>
          <w:rFonts w:ascii="AdiHaus" w:hAnsi="AdiHaus"/>
          <w:sz w:val="20"/>
          <w:szCs w:val="20"/>
        </w:rPr>
        <w:t>e #1</w:t>
      </w:r>
      <w:r w:rsidR="0069377C" w:rsidRPr="00140A9F">
        <w:rPr>
          <w:rFonts w:ascii="AdiHaus" w:hAnsi="AdiHaus"/>
          <w:sz w:val="20"/>
          <w:szCs w:val="20"/>
        </w:rPr>
        <w:t xml:space="preserve"> ($1</w:t>
      </w:r>
      <w:r w:rsidR="002B6D0F">
        <w:rPr>
          <w:rFonts w:ascii="AdiHaus" w:hAnsi="AdiHaus"/>
          <w:sz w:val="20"/>
          <w:szCs w:val="20"/>
        </w:rPr>
        <w:t>00</w:t>
      </w:r>
      <w:r w:rsidR="007910A9" w:rsidRPr="00140A9F">
        <w:rPr>
          <w:rFonts w:ascii="AdiHaus" w:hAnsi="AdiHaus"/>
          <w:sz w:val="20"/>
          <w:szCs w:val="20"/>
        </w:rPr>
        <w:t xml:space="preserve">) </w:t>
      </w:r>
      <w:r w:rsidR="00E51920" w:rsidRPr="00140A9F">
        <w:rPr>
          <w:rFonts w:ascii="AdiHaus" w:hAnsi="AdiHaus"/>
          <w:sz w:val="20"/>
          <w:szCs w:val="20"/>
        </w:rPr>
        <w:t xml:space="preserve">will drop </w:t>
      </w:r>
      <w:r w:rsidR="00862F12">
        <w:rPr>
          <w:rFonts w:ascii="AdiHaus" w:hAnsi="AdiHaus"/>
          <w:sz w:val="20"/>
          <w:szCs w:val="20"/>
        </w:rPr>
        <w:t xml:space="preserve">on </w:t>
      </w:r>
      <w:r w:rsidR="0012675D" w:rsidRPr="00140A9F">
        <w:rPr>
          <w:rFonts w:ascii="AdiHaus" w:hAnsi="AdiHaus"/>
          <w:sz w:val="20"/>
          <w:szCs w:val="20"/>
        </w:rPr>
        <w:t>adidas.com</w:t>
      </w:r>
      <w:r w:rsidR="00B840EE" w:rsidRPr="00140A9F">
        <w:rPr>
          <w:rFonts w:ascii="AdiHaus" w:hAnsi="AdiHaus"/>
          <w:sz w:val="20"/>
          <w:szCs w:val="20"/>
        </w:rPr>
        <w:t xml:space="preserve"> </w:t>
      </w:r>
      <w:r w:rsidR="00A341FC">
        <w:rPr>
          <w:rFonts w:ascii="AdiHaus" w:hAnsi="AdiHaus"/>
          <w:sz w:val="20"/>
          <w:szCs w:val="20"/>
        </w:rPr>
        <w:t>on July 1</w:t>
      </w:r>
      <w:r w:rsidR="00BA124C">
        <w:rPr>
          <w:rFonts w:ascii="AdiHaus" w:hAnsi="AdiHaus"/>
          <w:sz w:val="20"/>
          <w:szCs w:val="20"/>
        </w:rPr>
        <w:t>, and at</w:t>
      </w:r>
      <w:r w:rsidR="00B840EE" w:rsidRPr="00140A9F">
        <w:rPr>
          <w:rFonts w:ascii="AdiHaus" w:hAnsi="AdiHaus"/>
          <w:sz w:val="20"/>
          <w:szCs w:val="20"/>
        </w:rPr>
        <w:t xml:space="preserve"> adidas retail stores</w:t>
      </w:r>
      <w:r w:rsidR="00862F12">
        <w:rPr>
          <w:rFonts w:ascii="AdiHaus" w:hAnsi="AdiHaus"/>
          <w:sz w:val="20"/>
          <w:szCs w:val="20"/>
        </w:rPr>
        <w:t xml:space="preserve"> </w:t>
      </w:r>
      <w:r w:rsidR="003636DF">
        <w:rPr>
          <w:rFonts w:ascii="AdiHaus" w:hAnsi="AdiHaus"/>
          <w:sz w:val="20"/>
          <w:szCs w:val="20"/>
        </w:rPr>
        <w:t xml:space="preserve">globally </w:t>
      </w:r>
      <w:r w:rsidR="00BE3DA4">
        <w:rPr>
          <w:rFonts w:ascii="AdiHaus" w:hAnsi="AdiHaus"/>
          <w:sz w:val="20"/>
          <w:szCs w:val="20"/>
        </w:rPr>
        <w:t xml:space="preserve">beginning </w:t>
      </w:r>
      <w:r w:rsidR="00862F12">
        <w:rPr>
          <w:rFonts w:ascii="AdiHaus" w:hAnsi="AdiHaus"/>
          <w:sz w:val="20"/>
          <w:szCs w:val="20"/>
        </w:rPr>
        <w:t xml:space="preserve">July </w:t>
      </w:r>
      <w:r w:rsidR="00D3663A">
        <w:rPr>
          <w:rFonts w:ascii="AdiHaus" w:hAnsi="AdiHaus"/>
          <w:sz w:val="20"/>
          <w:szCs w:val="20"/>
        </w:rPr>
        <w:t>5</w:t>
      </w:r>
      <w:r w:rsidR="00BA124C">
        <w:rPr>
          <w:rFonts w:ascii="AdiHaus" w:hAnsi="AdiHaus"/>
          <w:sz w:val="20"/>
          <w:szCs w:val="20"/>
        </w:rPr>
        <w:t>.</w:t>
      </w:r>
    </w:p>
    <w:p w14:paraId="7561C00A" w14:textId="77777777" w:rsidR="007910A9" w:rsidRPr="00140A9F" w:rsidRDefault="007910A9" w:rsidP="007910A9">
      <w:pPr>
        <w:spacing w:after="0"/>
        <w:contextualSpacing/>
        <w:jc w:val="both"/>
        <w:rPr>
          <w:rFonts w:ascii="AdiHaus" w:hAnsi="AdiHaus"/>
          <w:sz w:val="20"/>
          <w:szCs w:val="20"/>
        </w:rPr>
      </w:pPr>
      <w:r w:rsidRPr="00140A9F">
        <w:rPr>
          <w:rFonts w:ascii="AdiHaus" w:hAnsi="AdiHaus"/>
          <w:sz w:val="20"/>
          <w:szCs w:val="20"/>
        </w:rPr>
        <w:t xml:space="preserve"> </w:t>
      </w:r>
    </w:p>
    <w:p w14:paraId="7C877DD0" w14:textId="2BE38C56" w:rsidR="00356D7E" w:rsidRDefault="007910A9" w:rsidP="007910A9">
      <w:pPr>
        <w:spacing w:after="0"/>
        <w:contextualSpacing/>
        <w:jc w:val="both"/>
        <w:rPr>
          <w:rFonts w:ascii="AdiHaus" w:hAnsi="AdiHaus"/>
          <w:sz w:val="20"/>
          <w:szCs w:val="20"/>
        </w:rPr>
      </w:pPr>
      <w:r w:rsidRPr="00140A9F">
        <w:rPr>
          <w:rFonts w:ascii="AdiHaus" w:hAnsi="AdiHaus"/>
          <w:sz w:val="20"/>
          <w:szCs w:val="20"/>
        </w:rPr>
        <w:t>F</w:t>
      </w:r>
      <w:r w:rsidR="00BE3DA4">
        <w:rPr>
          <w:rFonts w:ascii="AdiHaus" w:hAnsi="AdiHaus"/>
          <w:sz w:val="20"/>
          <w:szCs w:val="20"/>
        </w:rPr>
        <w:t xml:space="preserve">or additional </w:t>
      </w:r>
      <w:r w:rsidR="008C2A15">
        <w:rPr>
          <w:rFonts w:ascii="AdiHaus" w:hAnsi="AdiHaus"/>
          <w:sz w:val="20"/>
          <w:szCs w:val="20"/>
        </w:rPr>
        <w:t>information</w:t>
      </w:r>
      <w:r w:rsidR="00BE3DA4">
        <w:rPr>
          <w:rFonts w:ascii="AdiHaus" w:hAnsi="AdiHaus"/>
          <w:sz w:val="20"/>
          <w:szCs w:val="20"/>
        </w:rPr>
        <w:t xml:space="preserve"> and updates,</w:t>
      </w:r>
      <w:r w:rsidR="00C871B7">
        <w:rPr>
          <w:rFonts w:ascii="AdiHaus" w:hAnsi="AdiHaus"/>
          <w:sz w:val="20"/>
          <w:szCs w:val="20"/>
        </w:rPr>
        <w:t xml:space="preserve"> please visit </w:t>
      </w:r>
      <w:hyperlink r:id="rId11" w:history="1">
        <w:r w:rsidR="004D7D4C" w:rsidRPr="005949D9">
          <w:rPr>
            <w:rStyle w:val="Hyperlink"/>
            <w:rFonts w:ascii="AdiHaus" w:hAnsi="AdiHaus" w:cstheme="minorBidi"/>
            <w:sz w:val="20"/>
            <w:szCs w:val="20"/>
          </w:rPr>
          <w:t>www.adidas.com/us/basketball</w:t>
        </w:r>
      </w:hyperlink>
      <w:r w:rsidR="004D7D4C">
        <w:rPr>
          <w:rFonts w:ascii="AdiHaus" w:hAnsi="AdiHaus"/>
          <w:sz w:val="20"/>
          <w:szCs w:val="20"/>
        </w:rPr>
        <w:t xml:space="preserve"> </w:t>
      </w:r>
      <w:r w:rsidR="00C871B7">
        <w:rPr>
          <w:rFonts w:ascii="AdiHaus" w:hAnsi="AdiHaus"/>
          <w:sz w:val="20"/>
          <w:szCs w:val="20"/>
        </w:rPr>
        <w:t xml:space="preserve">and </w:t>
      </w:r>
      <w:r w:rsidR="00BE3DA4">
        <w:rPr>
          <w:rFonts w:ascii="AdiHaus" w:hAnsi="AdiHaus"/>
          <w:sz w:val="20"/>
          <w:szCs w:val="20"/>
        </w:rPr>
        <w:t>f</w:t>
      </w:r>
      <w:r w:rsidRPr="00140A9F">
        <w:rPr>
          <w:rFonts w:ascii="AdiHaus" w:hAnsi="AdiHaus"/>
          <w:sz w:val="20"/>
          <w:szCs w:val="20"/>
        </w:rPr>
        <w:t xml:space="preserve">ollow the conversation @adidashoops on Twitter and Instagram with </w:t>
      </w:r>
      <w:r w:rsidR="00A341FC" w:rsidRPr="00A341FC">
        <w:rPr>
          <w:rFonts w:ascii="AdiHaus" w:hAnsi="AdiHaus"/>
          <w:sz w:val="20"/>
          <w:szCs w:val="20"/>
        </w:rPr>
        <w:t>#</w:t>
      </w:r>
      <w:r w:rsidR="0004110B" w:rsidRPr="00A341FC">
        <w:rPr>
          <w:rFonts w:ascii="AdiHaus" w:hAnsi="AdiHaus"/>
          <w:sz w:val="20"/>
          <w:szCs w:val="20"/>
        </w:rPr>
        <w:t>DONISSUE1</w:t>
      </w:r>
      <w:r w:rsidR="0090420B">
        <w:rPr>
          <w:rFonts w:ascii="AdiHaus" w:hAnsi="AdiHaus"/>
          <w:sz w:val="20"/>
          <w:szCs w:val="20"/>
        </w:rPr>
        <w:t>.</w:t>
      </w:r>
    </w:p>
    <w:p w14:paraId="62A68658" w14:textId="77777777" w:rsidR="00EE70D5" w:rsidRDefault="00EE70D5" w:rsidP="007910A9">
      <w:pPr>
        <w:spacing w:after="0"/>
        <w:contextualSpacing/>
        <w:jc w:val="both"/>
        <w:rPr>
          <w:rFonts w:ascii="AdiHaus" w:hAnsi="AdiHaus"/>
          <w:sz w:val="20"/>
          <w:szCs w:val="20"/>
        </w:rPr>
      </w:pPr>
    </w:p>
    <w:p w14:paraId="1BC8B732" w14:textId="2CAB2BF1" w:rsidR="00356D7E" w:rsidRDefault="00356D7E" w:rsidP="00C1435A">
      <w:pPr>
        <w:spacing w:after="0"/>
        <w:contextualSpacing/>
        <w:jc w:val="both"/>
        <w:rPr>
          <w:rFonts w:ascii="AdiHaus" w:hAnsi="AdiHaus"/>
          <w:sz w:val="20"/>
          <w:szCs w:val="20"/>
        </w:rPr>
      </w:pPr>
      <w:r>
        <w:rPr>
          <w:rFonts w:ascii="AdiHaus" w:hAnsi="AdiHaus"/>
          <w:sz w:val="20"/>
          <w:szCs w:val="20"/>
        </w:rPr>
        <w:t>© 2019 MARVEL</w:t>
      </w:r>
    </w:p>
    <w:sectPr w:rsidR="00356D7E" w:rsidSect="005115E7">
      <w:headerReference w:type="default" r:id="rId12"/>
      <w:pgSz w:w="12240" w:h="15840"/>
      <w:pgMar w:top="1710" w:right="1008" w:bottom="12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BF2B" w14:textId="77777777" w:rsidR="005F0327" w:rsidRDefault="005F0327" w:rsidP="0007615E">
      <w:pPr>
        <w:spacing w:after="0" w:line="240" w:lineRule="auto"/>
      </w:pPr>
      <w:r>
        <w:separator/>
      </w:r>
    </w:p>
  </w:endnote>
  <w:endnote w:type="continuationSeparator" w:id="0">
    <w:p w14:paraId="0865CF6E" w14:textId="77777777" w:rsidR="005F0327" w:rsidRDefault="005F0327" w:rsidP="0007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Calibri"/>
    <w:panose1 w:val="02000503020000020004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91E71" w14:textId="77777777" w:rsidR="005F0327" w:rsidRDefault="005F0327" w:rsidP="0007615E">
      <w:pPr>
        <w:spacing w:after="0" w:line="240" w:lineRule="auto"/>
      </w:pPr>
      <w:r>
        <w:separator/>
      </w:r>
    </w:p>
  </w:footnote>
  <w:footnote w:type="continuationSeparator" w:id="0">
    <w:p w14:paraId="7AB4F470" w14:textId="77777777" w:rsidR="005F0327" w:rsidRDefault="005F0327" w:rsidP="0007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BAC51" w14:textId="111E59B5" w:rsidR="001950D3" w:rsidRPr="00DB4174" w:rsidRDefault="00F05C4A" w:rsidP="00DB4174">
    <w:pPr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EB9ED" wp14:editId="2A135302">
              <wp:simplePos x="0" y="0"/>
              <wp:positionH relativeFrom="column">
                <wp:posOffset>712065</wp:posOffset>
              </wp:positionH>
              <wp:positionV relativeFrom="paragraph">
                <wp:posOffset>38911</wp:posOffset>
              </wp:positionV>
              <wp:extent cx="0" cy="430354"/>
              <wp:effectExtent l="12700" t="0" r="12700" b="146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0354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013F6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3.05pt" to="56.0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" strokecolor="black [3213]" strokeweight="1.5pt"/>
          </w:pict>
        </mc:Fallback>
      </mc:AlternateContent>
    </w:r>
    <w:r w:rsidR="007655CB">
      <w:rPr>
        <w:noProof/>
        <w:lang w:eastAsia="zh-CN"/>
      </w:rPr>
      <w:drawing>
        <wp:inline distT="0" distB="0" distL="0" distR="0" wp14:anchorId="6D4AD1B5" wp14:editId="39F7C86F">
          <wp:extent cx="643466" cy="434305"/>
          <wp:effectExtent l="0" t="0" r="4445" b="0"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61" cy="45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174">
      <w:rPr>
        <w:rFonts w:ascii="Calibri" w:hAnsi="Calibri"/>
        <w:sz w:val="28"/>
      </w:rPr>
      <w:t xml:space="preserve">   </w:t>
    </w:r>
    <w:r w:rsidR="00DB4174" w:rsidRPr="00DB4174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="00492C53">
      <w:rPr>
        <w:rFonts w:ascii="Times New Roman" w:eastAsia="Times New Roman" w:hAnsi="Times New Roman" w:cs="Times New Roman"/>
        <w:sz w:val="24"/>
        <w:szCs w:val="24"/>
      </w:rPr>
      <w:instrText xml:space="preserve"> INCLUDEPICTURE "C:\\var\\folders\\b0\\24gb7q8x3g96_632cq8fdpgxc08jxc\\T\\com.microsoft.Word\\WebArchiveCopyPasteTempFiles\\page1image27198896" \* MERGEFORMAT </w:instrText>
    </w:r>
    <w:r w:rsidR="00DB4174" w:rsidRPr="00DB4174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DB4174" w:rsidRPr="00DB4174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AF96E87" wp14:editId="43D04D26">
          <wp:extent cx="1167319" cy="469599"/>
          <wp:effectExtent l="0" t="0" r="1270" b="635"/>
          <wp:docPr id="1" name="Picture 1" descr="page1image27198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988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05" cy="48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B4174" w:rsidRPr="00DB4174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41550900" w14:textId="77777777" w:rsidR="007655CB" w:rsidRDefault="007655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24A00"/>
    <w:multiLevelType w:val="hybridMultilevel"/>
    <w:tmpl w:val="42AA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A4531"/>
    <w:multiLevelType w:val="hybridMultilevel"/>
    <w:tmpl w:val="80E45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C9661C"/>
    <w:multiLevelType w:val="hybridMultilevel"/>
    <w:tmpl w:val="C5C22A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230FA"/>
    <w:multiLevelType w:val="hybridMultilevel"/>
    <w:tmpl w:val="983E2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123D5D"/>
    <w:multiLevelType w:val="hybridMultilevel"/>
    <w:tmpl w:val="EDE64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F10862"/>
    <w:multiLevelType w:val="hybridMultilevel"/>
    <w:tmpl w:val="1EA27464"/>
    <w:lvl w:ilvl="0" w:tplc="745A4630"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C0C50"/>
    <w:multiLevelType w:val="hybridMultilevel"/>
    <w:tmpl w:val="BC4E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87A0F"/>
    <w:multiLevelType w:val="hybridMultilevel"/>
    <w:tmpl w:val="C66E1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4034F"/>
    <w:multiLevelType w:val="hybridMultilevel"/>
    <w:tmpl w:val="37BA4D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D4D"/>
    <w:rsid w:val="00000C07"/>
    <w:rsid w:val="000011B8"/>
    <w:rsid w:val="00004AC0"/>
    <w:rsid w:val="00006ECE"/>
    <w:rsid w:val="00010F6E"/>
    <w:rsid w:val="0001252F"/>
    <w:rsid w:val="00013AB4"/>
    <w:rsid w:val="000218C7"/>
    <w:rsid w:val="00022F07"/>
    <w:rsid w:val="000251D8"/>
    <w:rsid w:val="00025790"/>
    <w:rsid w:val="000305F4"/>
    <w:rsid w:val="00030D5C"/>
    <w:rsid w:val="00033AD5"/>
    <w:rsid w:val="00036A02"/>
    <w:rsid w:val="0003794B"/>
    <w:rsid w:val="00040248"/>
    <w:rsid w:val="0004110B"/>
    <w:rsid w:val="000422D3"/>
    <w:rsid w:val="0004296C"/>
    <w:rsid w:val="00044281"/>
    <w:rsid w:val="0005178D"/>
    <w:rsid w:val="00055257"/>
    <w:rsid w:val="000561ED"/>
    <w:rsid w:val="000566A7"/>
    <w:rsid w:val="00060461"/>
    <w:rsid w:val="00060CEF"/>
    <w:rsid w:val="00062DB6"/>
    <w:rsid w:val="0006344E"/>
    <w:rsid w:val="0007083B"/>
    <w:rsid w:val="00071A72"/>
    <w:rsid w:val="00071D6B"/>
    <w:rsid w:val="00074DB0"/>
    <w:rsid w:val="0007615E"/>
    <w:rsid w:val="00083C2C"/>
    <w:rsid w:val="00086BEF"/>
    <w:rsid w:val="00096EE4"/>
    <w:rsid w:val="000A0F2D"/>
    <w:rsid w:val="000A3CC2"/>
    <w:rsid w:val="000A5759"/>
    <w:rsid w:val="000A5BB5"/>
    <w:rsid w:val="000A5F96"/>
    <w:rsid w:val="000A6FDE"/>
    <w:rsid w:val="000B13CD"/>
    <w:rsid w:val="000B1E57"/>
    <w:rsid w:val="000B334D"/>
    <w:rsid w:val="000B5463"/>
    <w:rsid w:val="000C217C"/>
    <w:rsid w:val="000C27C0"/>
    <w:rsid w:val="000C4F93"/>
    <w:rsid w:val="000D0576"/>
    <w:rsid w:val="000D4652"/>
    <w:rsid w:val="000D64A7"/>
    <w:rsid w:val="000E0CB6"/>
    <w:rsid w:val="000E2BC1"/>
    <w:rsid w:val="000E2FDA"/>
    <w:rsid w:val="000E4253"/>
    <w:rsid w:val="000E58ED"/>
    <w:rsid w:val="000F145D"/>
    <w:rsid w:val="000F7FF1"/>
    <w:rsid w:val="00114476"/>
    <w:rsid w:val="001148E2"/>
    <w:rsid w:val="00117D96"/>
    <w:rsid w:val="00120A0E"/>
    <w:rsid w:val="00121D06"/>
    <w:rsid w:val="001262E6"/>
    <w:rsid w:val="0012675D"/>
    <w:rsid w:val="001273B0"/>
    <w:rsid w:val="0013144F"/>
    <w:rsid w:val="001329EA"/>
    <w:rsid w:val="00133771"/>
    <w:rsid w:val="0013568F"/>
    <w:rsid w:val="00140A9F"/>
    <w:rsid w:val="00143BD5"/>
    <w:rsid w:val="00143D8C"/>
    <w:rsid w:val="001457F6"/>
    <w:rsid w:val="001464BC"/>
    <w:rsid w:val="00146589"/>
    <w:rsid w:val="00146CF6"/>
    <w:rsid w:val="00155082"/>
    <w:rsid w:val="00155620"/>
    <w:rsid w:val="00155679"/>
    <w:rsid w:val="0016154E"/>
    <w:rsid w:val="00163059"/>
    <w:rsid w:val="00163EE2"/>
    <w:rsid w:val="00165705"/>
    <w:rsid w:val="001665AA"/>
    <w:rsid w:val="001729EF"/>
    <w:rsid w:val="00173A01"/>
    <w:rsid w:val="00173BB0"/>
    <w:rsid w:val="001757BD"/>
    <w:rsid w:val="0018180E"/>
    <w:rsid w:val="00183BA3"/>
    <w:rsid w:val="001847CA"/>
    <w:rsid w:val="00193289"/>
    <w:rsid w:val="001950D3"/>
    <w:rsid w:val="001A0AA3"/>
    <w:rsid w:val="001A1078"/>
    <w:rsid w:val="001A18B5"/>
    <w:rsid w:val="001A2B53"/>
    <w:rsid w:val="001A30D6"/>
    <w:rsid w:val="001A6F5E"/>
    <w:rsid w:val="001B023C"/>
    <w:rsid w:val="001B06D3"/>
    <w:rsid w:val="001B1175"/>
    <w:rsid w:val="001B16F7"/>
    <w:rsid w:val="001B5CE4"/>
    <w:rsid w:val="001B773D"/>
    <w:rsid w:val="001C687C"/>
    <w:rsid w:val="001C7316"/>
    <w:rsid w:val="001D2DEC"/>
    <w:rsid w:val="001E0467"/>
    <w:rsid w:val="001E1566"/>
    <w:rsid w:val="001E489F"/>
    <w:rsid w:val="001E4DBB"/>
    <w:rsid w:val="001E6E06"/>
    <w:rsid w:val="001E73A2"/>
    <w:rsid w:val="001F2DCF"/>
    <w:rsid w:val="001F312F"/>
    <w:rsid w:val="001F7AFF"/>
    <w:rsid w:val="00202CAD"/>
    <w:rsid w:val="0021266C"/>
    <w:rsid w:val="002201D3"/>
    <w:rsid w:val="00222858"/>
    <w:rsid w:val="0022347B"/>
    <w:rsid w:val="002239BB"/>
    <w:rsid w:val="00225423"/>
    <w:rsid w:val="00225908"/>
    <w:rsid w:val="0023262B"/>
    <w:rsid w:val="00236ED8"/>
    <w:rsid w:val="00240956"/>
    <w:rsid w:val="002423DA"/>
    <w:rsid w:val="00242597"/>
    <w:rsid w:val="002435FF"/>
    <w:rsid w:val="002539C1"/>
    <w:rsid w:val="00253D1F"/>
    <w:rsid w:val="00253F4C"/>
    <w:rsid w:val="00253F85"/>
    <w:rsid w:val="00254394"/>
    <w:rsid w:val="0025785C"/>
    <w:rsid w:val="00263582"/>
    <w:rsid w:val="00265147"/>
    <w:rsid w:val="002659DE"/>
    <w:rsid w:val="002702D5"/>
    <w:rsid w:val="00270B81"/>
    <w:rsid w:val="00271B84"/>
    <w:rsid w:val="002730A8"/>
    <w:rsid w:val="002742AB"/>
    <w:rsid w:val="00274E58"/>
    <w:rsid w:val="002762F6"/>
    <w:rsid w:val="002766C1"/>
    <w:rsid w:val="00277648"/>
    <w:rsid w:val="002779ED"/>
    <w:rsid w:val="00281C01"/>
    <w:rsid w:val="00284138"/>
    <w:rsid w:val="00285C03"/>
    <w:rsid w:val="00285CC6"/>
    <w:rsid w:val="0029012F"/>
    <w:rsid w:val="00292106"/>
    <w:rsid w:val="002965F1"/>
    <w:rsid w:val="00297308"/>
    <w:rsid w:val="002A1ED8"/>
    <w:rsid w:val="002A4940"/>
    <w:rsid w:val="002B1E0C"/>
    <w:rsid w:val="002B69D8"/>
    <w:rsid w:val="002B6D0F"/>
    <w:rsid w:val="002B721B"/>
    <w:rsid w:val="002C1615"/>
    <w:rsid w:val="002C70B2"/>
    <w:rsid w:val="002C7760"/>
    <w:rsid w:val="002D04AC"/>
    <w:rsid w:val="002D2A54"/>
    <w:rsid w:val="002D685E"/>
    <w:rsid w:val="002E1A86"/>
    <w:rsid w:val="002E2C40"/>
    <w:rsid w:val="002E5BD2"/>
    <w:rsid w:val="002E7D47"/>
    <w:rsid w:val="002F06FA"/>
    <w:rsid w:val="002F6AF3"/>
    <w:rsid w:val="0030345B"/>
    <w:rsid w:val="0030674F"/>
    <w:rsid w:val="00307A3B"/>
    <w:rsid w:val="00311544"/>
    <w:rsid w:val="00314CDB"/>
    <w:rsid w:val="00315DEB"/>
    <w:rsid w:val="00321A56"/>
    <w:rsid w:val="00322ACB"/>
    <w:rsid w:val="00324336"/>
    <w:rsid w:val="003303B2"/>
    <w:rsid w:val="00332060"/>
    <w:rsid w:val="00332D92"/>
    <w:rsid w:val="00334E46"/>
    <w:rsid w:val="003357D9"/>
    <w:rsid w:val="00336EED"/>
    <w:rsid w:val="00340F5C"/>
    <w:rsid w:val="003411DC"/>
    <w:rsid w:val="00342121"/>
    <w:rsid w:val="00342ACB"/>
    <w:rsid w:val="0034318F"/>
    <w:rsid w:val="00347E45"/>
    <w:rsid w:val="0035054A"/>
    <w:rsid w:val="0035115F"/>
    <w:rsid w:val="00353A34"/>
    <w:rsid w:val="0035613C"/>
    <w:rsid w:val="00356D7E"/>
    <w:rsid w:val="00357268"/>
    <w:rsid w:val="003636DF"/>
    <w:rsid w:val="00363A03"/>
    <w:rsid w:val="00363A15"/>
    <w:rsid w:val="003653DD"/>
    <w:rsid w:val="003709CA"/>
    <w:rsid w:val="0037117D"/>
    <w:rsid w:val="00374B4F"/>
    <w:rsid w:val="00380227"/>
    <w:rsid w:val="00380787"/>
    <w:rsid w:val="003807A7"/>
    <w:rsid w:val="00384034"/>
    <w:rsid w:val="003852C9"/>
    <w:rsid w:val="003862DE"/>
    <w:rsid w:val="0038727A"/>
    <w:rsid w:val="003909C9"/>
    <w:rsid w:val="003919EB"/>
    <w:rsid w:val="00391B38"/>
    <w:rsid w:val="00393198"/>
    <w:rsid w:val="0039335E"/>
    <w:rsid w:val="00394543"/>
    <w:rsid w:val="003A098A"/>
    <w:rsid w:val="003A244E"/>
    <w:rsid w:val="003A699A"/>
    <w:rsid w:val="003A7E22"/>
    <w:rsid w:val="003B05C6"/>
    <w:rsid w:val="003B219F"/>
    <w:rsid w:val="003B2800"/>
    <w:rsid w:val="003B5516"/>
    <w:rsid w:val="003B7BB1"/>
    <w:rsid w:val="003C3FAD"/>
    <w:rsid w:val="003C72DB"/>
    <w:rsid w:val="003D0027"/>
    <w:rsid w:val="003D0E66"/>
    <w:rsid w:val="003D1892"/>
    <w:rsid w:val="003D2668"/>
    <w:rsid w:val="003D6195"/>
    <w:rsid w:val="003E2F99"/>
    <w:rsid w:val="003E4A8E"/>
    <w:rsid w:val="003F0648"/>
    <w:rsid w:val="003F0C0E"/>
    <w:rsid w:val="003F54D2"/>
    <w:rsid w:val="003F71F6"/>
    <w:rsid w:val="004015D6"/>
    <w:rsid w:val="00402029"/>
    <w:rsid w:val="00404764"/>
    <w:rsid w:val="00406223"/>
    <w:rsid w:val="00410B5E"/>
    <w:rsid w:val="0041186C"/>
    <w:rsid w:val="00412E8F"/>
    <w:rsid w:val="00413A4E"/>
    <w:rsid w:val="00427EC9"/>
    <w:rsid w:val="00435328"/>
    <w:rsid w:val="00441143"/>
    <w:rsid w:val="00441257"/>
    <w:rsid w:val="00443848"/>
    <w:rsid w:val="004455AE"/>
    <w:rsid w:val="004508B4"/>
    <w:rsid w:val="004510AC"/>
    <w:rsid w:val="00451E15"/>
    <w:rsid w:val="004523E3"/>
    <w:rsid w:val="00455038"/>
    <w:rsid w:val="0045536D"/>
    <w:rsid w:val="004649B1"/>
    <w:rsid w:val="00464C9F"/>
    <w:rsid w:val="004650E0"/>
    <w:rsid w:val="00465E56"/>
    <w:rsid w:val="00471AD9"/>
    <w:rsid w:val="00480F17"/>
    <w:rsid w:val="004852DC"/>
    <w:rsid w:val="00487217"/>
    <w:rsid w:val="00487895"/>
    <w:rsid w:val="00492C53"/>
    <w:rsid w:val="00493474"/>
    <w:rsid w:val="00495D3C"/>
    <w:rsid w:val="004A1907"/>
    <w:rsid w:val="004A5B78"/>
    <w:rsid w:val="004A65E9"/>
    <w:rsid w:val="004A66C1"/>
    <w:rsid w:val="004B56D4"/>
    <w:rsid w:val="004B6F26"/>
    <w:rsid w:val="004B713B"/>
    <w:rsid w:val="004B757F"/>
    <w:rsid w:val="004C6B3B"/>
    <w:rsid w:val="004C7DD0"/>
    <w:rsid w:val="004D0A4D"/>
    <w:rsid w:val="004D1518"/>
    <w:rsid w:val="004D3746"/>
    <w:rsid w:val="004D6648"/>
    <w:rsid w:val="004D7D4C"/>
    <w:rsid w:val="004D7F88"/>
    <w:rsid w:val="004E2D7F"/>
    <w:rsid w:val="004F2EAC"/>
    <w:rsid w:val="004F3562"/>
    <w:rsid w:val="005013C3"/>
    <w:rsid w:val="005018F6"/>
    <w:rsid w:val="00501986"/>
    <w:rsid w:val="00501F58"/>
    <w:rsid w:val="00502A6A"/>
    <w:rsid w:val="00503CF4"/>
    <w:rsid w:val="005056AE"/>
    <w:rsid w:val="00510B47"/>
    <w:rsid w:val="005115E7"/>
    <w:rsid w:val="00511631"/>
    <w:rsid w:val="00511D24"/>
    <w:rsid w:val="00513FEC"/>
    <w:rsid w:val="00515990"/>
    <w:rsid w:val="00515D18"/>
    <w:rsid w:val="005210C0"/>
    <w:rsid w:val="0052175E"/>
    <w:rsid w:val="0052432C"/>
    <w:rsid w:val="0052674A"/>
    <w:rsid w:val="005317C9"/>
    <w:rsid w:val="005319E2"/>
    <w:rsid w:val="00532255"/>
    <w:rsid w:val="00533E3C"/>
    <w:rsid w:val="00533F5E"/>
    <w:rsid w:val="005345F7"/>
    <w:rsid w:val="00534CF0"/>
    <w:rsid w:val="00542E6D"/>
    <w:rsid w:val="00544108"/>
    <w:rsid w:val="0055005E"/>
    <w:rsid w:val="00550250"/>
    <w:rsid w:val="00550E43"/>
    <w:rsid w:val="00557C0D"/>
    <w:rsid w:val="0056041D"/>
    <w:rsid w:val="00561C6F"/>
    <w:rsid w:val="00562792"/>
    <w:rsid w:val="00564CFB"/>
    <w:rsid w:val="00565D5F"/>
    <w:rsid w:val="005704A9"/>
    <w:rsid w:val="00570D2F"/>
    <w:rsid w:val="00573ED6"/>
    <w:rsid w:val="00576C51"/>
    <w:rsid w:val="00577957"/>
    <w:rsid w:val="005810D5"/>
    <w:rsid w:val="00581CF2"/>
    <w:rsid w:val="00587A3B"/>
    <w:rsid w:val="00587D2C"/>
    <w:rsid w:val="00591C3E"/>
    <w:rsid w:val="0059300B"/>
    <w:rsid w:val="00593E5A"/>
    <w:rsid w:val="00595E7B"/>
    <w:rsid w:val="005974D8"/>
    <w:rsid w:val="005A47DC"/>
    <w:rsid w:val="005A5189"/>
    <w:rsid w:val="005A56EC"/>
    <w:rsid w:val="005B13CD"/>
    <w:rsid w:val="005B178C"/>
    <w:rsid w:val="005B27CA"/>
    <w:rsid w:val="005B75D6"/>
    <w:rsid w:val="005B7E3E"/>
    <w:rsid w:val="005C0049"/>
    <w:rsid w:val="005C1FE1"/>
    <w:rsid w:val="005C22F8"/>
    <w:rsid w:val="005C57E4"/>
    <w:rsid w:val="005C64C0"/>
    <w:rsid w:val="005C66C2"/>
    <w:rsid w:val="005D6350"/>
    <w:rsid w:val="005D68A5"/>
    <w:rsid w:val="005E21CE"/>
    <w:rsid w:val="005E32CD"/>
    <w:rsid w:val="005F0327"/>
    <w:rsid w:val="005F1EF8"/>
    <w:rsid w:val="005F54AC"/>
    <w:rsid w:val="005F5C9C"/>
    <w:rsid w:val="005F5E6D"/>
    <w:rsid w:val="005F6171"/>
    <w:rsid w:val="00601E70"/>
    <w:rsid w:val="00612921"/>
    <w:rsid w:val="00612A24"/>
    <w:rsid w:val="00613145"/>
    <w:rsid w:val="0061612B"/>
    <w:rsid w:val="00620E22"/>
    <w:rsid w:val="00620E91"/>
    <w:rsid w:val="006213CA"/>
    <w:rsid w:val="0062249D"/>
    <w:rsid w:val="00622B57"/>
    <w:rsid w:val="00631AE8"/>
    <w:rsid w:val="00632109"/>
    <w:rsid w:val="00632B40"/>
    <w:rsid w:val="006372B8"/>
    <w:rsid w:val="00651E15"/>
    <w:rsid w:val="006535EC"/>
    <w:rsid w:val="00656591"/>
    <w:rsid w:val="0066200F"/>
    <w:rsid w:val="0066747C"/>
    <w:rsid w:val="00667FD4"/>
    <w:rsid w:val="00670C08"/>
    <w:rsid w:val="006725FE"/>
    <w:rsid w:val="00680085"/>
    <w:rsid w:val="0068140D"/>
    <w:rsid w:val="00683833"/>
    <w:rsid w:val="00685567"/>
    <w:rsid w:val="00685EB2"/>
    <w:rsid w:val="00686091"/>
    <w:rsid w:val="006867C5"/>
    <w:rsid w:val="0069109D"/>
    <w:rsid w:val="0069377C"/>
    <w:rsid w:val="00694B78"/>
    <w:rsid w:val="00694EEE"/>
    <w:rsid w:val="006A2008"/>
    <w:rsid w:val="006A5755"/>
    <w:rsid w:val="006A57A3"/>
    <w:rsid w:val="006A67AD"/>
    <w:rsid w:val="006B14D3"/>
    <w:rsid w:val="006B184F"/>
    <w:rsid w:val="006B23C4"/>
    <w:rsid w:val="006B4263"/>
    <w:rsid w:val="006B6E8F"/>
    <w:rsid w:val="006C691E"/>
    <w:rsid w:val="006C7952"/>
    <w:rsid w:val="006D1D5E"/>
    <w:rsid w:val="006D22DF"/>
    <w:rsid w:val="006D6F6A"/>
    <w:rsid w:val="006E01D5"/>
    <w:rsid w:val="006E34C2"/>
    <w:rsid w:val="006E4CE6"/>
    <w:rsid w:val="006E51A0"/>
    <w:rsid w:val="006E6C0D"/>
    <w:rsid w:val="006F2C31"/>
    <w:rsid w:val="006F5361"/>
    <w:rsid w:val="006F5682"/>
    <w:rsid w:val="00702850"/>
    <w:rsid w:val="00710A18"/>
    <w:rsid w:val="00713641"/>
    <w:rsid w:val="007177C8"/>
    <w:rsid w:val="00734748"/>
    <w:rsid w:val="00740F72"/>
    <w:rsid w:val="00742050"/>
    <w:rsid w:val="00742E3E"/>
    <w:rsid w:val="00743985"/>
    <w:rsid w:val="007450A5"/>
    <w:rsid w:val="00747B1B"/>
    <w:rsid w:val="00751D0F"/>
    <w:rsid w:val="007609EB"/>
    <w:rsid w:val="007612BD"/>
    <w:rsid w:val="00762929"/>
    <w:rsid w:val="00762B71"/>
    <w:rsid w:val="0076369E"/>
    <w:rsid w:val="00764C26"/>
    <w:rsid w:val="007655CB"/>
    <w:rsid w:val="0076566E"/>
    <w:rsid w:val="00766333"/>
    <w:rsid w:val="00766458"/>
    <w:rsid w:val="0077324D"/>
    <w:rsid w:val="007754A1"/>
    <w:rsid w:val="00777C80"/>
    <w:rsid w:val="00780FBD"/>
    <w:rsid w:val="0078532B"/>
    <w:rsid w:val="007910A9"/>
    <w:rsid w:val="00795BFE"/>
    <w:rsid w:val="007A0F96"/>
    <w:rsid w:val="007A5FCD"/>
    <w:rsid w:val="007A60C2"/>
    <w:rsid w:val="007B4CC4"/>
    <w:rsid w:val="007B50AB"/>
    <w:rsid w:val="007B60E1"/>
    <w:rsid w:val="007C12C2"/>
    <w:rsid w:val="007C4E09"/>
    <w:rsid w:val="007C5C5B"/>
    <w:rsid w:val="007D4285"/>
    <w:rsid w:val="007D7249"/>
    <w:rsid w:val="007D7FDB"/>
    <w:rsid w:val="007E54AB"/>
    <w:rsid w:val="007F21E3"/>
    <w:rsid w:val="007F3774"/>
    <w:rsid w:val="007F550B"/>
    <w:rsid w:val="008001C7"/>
    <w:rsid w:val="0080277A"/>
    <w:rsid w:val="00803A2F"/>
    <w:rsid w:val="00805FEA"/>
    <w:rsid w:val="00806086"/>
    <w:rsid w:val="0081248E"/>
    <w:rsid w:val="00820DD2"/>
    <w:rsid w:val="00821715"/>
    <w:rsid w:val="00821F0F"/>
    <w:rsid w:val="0082641B"/>
    <w:rsid w:val="008277D6"/>
    <w:rsid w:val="008278D6"/>
    <w:rsid w:val="008301BF"/>
    <w:rsid w:val="00840079"/>
    <w:rsid w:val="00840101"/>
    <w:rsid w:val="0085026A"/>
    <w:rsid w:val="008529B2"/>
    <w:rsid w:val="00855580"/>
    <w:rsid w:val="008561D0"/>
    <w:rsid w:val="00856249"/>
    <w:rsid w:val="00861E68"/>
    <w:rsid w:val="00862F12"/>
    <w:rsid w:val="0086311C"/>
    <w:rsid w:val="00864D7C"/>
    <w:rsid w:val="0086629B"/>
    <w:rsid w:val="00867B3E"/>
    <w:rsid w:val="00871822"/>
    <w:rsid w:val="00871D7D"/>
    <w:rsid w:val="00874C5C"/>
    <w:rsid w:val="00875D71"/>
    <w:rsid w:val="00876C9F"/>
    <w:rsid w:val="0088000B"/>
    <w:rsid w:val="00880E21"/>
    <w:rsid w:val="00884CA9"/>
    <w:rsid w:val="00890C9C"/>
    <w:rsid w:val="00893F3C"/>
    <w:rsid w:val="008951E9"/>
    <w:rsid w:val="00895B4E"/>
    <w:rsid w:val="008A30BF"/>
    <w:rsid w:val="008A31E1"/>
    <w:rsid w:val="008A58C9"/>
    <w:rsid w:val="008A74DD"/>
    <w:rsid w:val="008A7618"/>
    <w:rsid w:val="008A7D65"/>
    <w:rsid w:val="008B23FB"/>
    <w:rsid w:val="008B5215"/>
    <w:rsid w:val="008C0C6E"/>
    <w:rsid w:val="008C2A15"/>
    <w:rsid w:val="008C4DDC"/>
    <w:rsid w:val="008C50A9"/>
    <w:rsid w:val="008C75E7"/>
    <w:rsid w:val="008D17D7"/>
    <w:rsid w:val="008E263E"/>
    <w:rsid w:val="008E2CD0"/>
    <w:rsid w:val="008E78D9"/>
    <w:rsid w:val="008F0CAD"/>
    <w:rsid w:val="008F12D6"/>
    <w:rsid w:val="008F5497"/>
    <w:rsid w:val="008F56BD"/>
    <w:rsid w:val="008F56F3"/>
    <w:rsid w:val="008F6F3C"/>
    <w:rsid w:val="008F7E9A"/>
    <w:rsid w:val="00900154"/>
    <w:rsid w:val="00902735"/>
    <w:rsid w:val="00902F5F"/>
    <w:rsid w:val="00903887"/>
    <w:rsid w:val="0090420B"/>
    <w:rsid w:val="00906C80"/>
    <w:rsid w:val="0091088A"/>
    <w:rsid w:val="00911120"/>
    <w:rsid w:val="00911433"/>
    <w:rsid w:val="009115F3"/>
    <w:rsid w:val="00916BCC"/>
    <w:rsid w:val="009205A2"/>
    <w:rsid w:val="00921DB3"/>
    <w:rsid w:val="0092298C"/>
    <w:rsid w:val="009351B1"/>
    <w:rsid w:val="00940D11"/>
    <w:rsid w:val="00942DC2"/>
    <w:rsid w:val="009459CA"/>
    <w:rsid w:val="0094644D"/>
    <w:rsid w:val="00951801"/>
    <w:rsid w:val="00952952"/>
    <w:rsid w:val="00957330"/>
    <w:rsid w:val="00960648"/>
    <w:rsid w:val="009667CA"/>
    <w:rsid w:val="00970677"/>
    <w:rsid w:val="00972213"/>
    <w:rsid w:val="0097471D"/>
    <w:rsid w:val="00975A0A"/>
    <w:rsid w:val="00977902"/>
    <w:rsid w:val="00983018"/>
    <w:rsid w:val="00983129"/>
    <w:rsid w:val="009836FE"/>
    <w:rsid w:val="00985218"/>
    <w:rsid w:val="00985995"/>
    <w:rsid w:val="00987241"/>
    <w:rsid w:val="00987BB4"/>
    <w:rsid w:val="00991244"/>
    <w:rsid w:val="00992499"/>
    <w:rsid w:val="009928B6"/>
    <w:rsid w:val="0099466B"/>
    <w:rsid w:val="009958A8"/>
    <w:rsid w:val="00995F32"/>
    <w:rsid w:val="00996916"/>
    <w:rsid w:val="009B18F5"/>
    <w:rsid w:val="009B1BDD"/>
    <w:rsid w:val="009B1C98"/>
    <w:rsid w:val="009B2867"/>
    <w:rsid w:val="009B416C"/>
    <w:rsid w:val="009B580D"/>
    <w:rsid w:val="009B6B4D"/>
    <w:rsid w:val="009B6BB9"/>
    <w:rsid w:val="009C0D7B"/>
    <w:rsid w:val="009C5861"/>
    <w:rsid w:val="009D16D3"/>
    <w:rsid w:val="009D2673"/>
    <w:rsid w:val="009D3CCD"/>
    <w:rsid w:val="009D4602"/>
    <w:rsid w:val="009D477C"/>
    <w:rsid w:val="009D5F2A"/>
    <w:rsid w:val="009E06C1"/>
    <w:rsid w:val="009E0F1F"/>
    <w:rsid w:val="009E1003"/>
    <w:rsid w:val="009E2D25"/>
    <w:rsid w:val="009E5941"/>
    <w:rsid w:val="009F318D"/>
    <w:rsid w:val="009F6431"/>
    <w:rsid w:val="00A00F42"/>
    <w:rsid w:val="00A05B6F"/>
    <w:rsid w:val="00A1011C"/>
    <w:rsid w:val="00A10829"/>
    <w:rsid w:val="00A12D37"/>
    <w:rsid w:val="00A14603"/>
    <w:rsid w:val="00A146F1"/>
    <w:rsid w:val="00A15A18"/>
    <w:rsid w:val="00A22992"/>
    <w:rsid w:val="00A234B6"/>
    <w:rsid w:val="00A23F12"/>
    <w:rsid w:val="00A2404A"/>
    <w:rsid w:val="00A24E3E"/>
    <w:rsid w:val="00A25EDC"/>
    <w:rsid w:val="00A341FC"/>
    <w:rsid w:val="00A349E9"/>
    <w:rsid w:val="00A36950"/>
    <w:rsid w:val="00A375F0"/>
    <w:rsid w:val="00A4188B"/>
    <w:rsid w:val="00A421C5"/>
    <w:rsid w:val="00A438A1"/>
    <w:rsid w:val="00A46A21"/>
    <w:rsid w:val="00A50082"/>
    <w:rsid w:val="00A50920"/>
    <w:rsid w:val="00A53EFC"/>
    <w:rsid w:val="00A663A5"/>
    <w:rsid w:val="00A669E4"/>
    <w:rsid w:val="00A6751F"/>
    <w:rsid w:val="00A80F22"/>
    <w:rsid w:val="00A8302F"/>
    <w:rsid w:val="00A91A7A"/>
    <w:rsid w:val="00A9404B"/>
    <w:rsid w:val="00A957EB"/>
    <w:rsid w:val="00A9757A"/>
    <w:rsid w:val="00A978E7"/>
    <w:rsid w:val="00AA16B0"/>
    <w:rsid w:val="00AA2724"/>
    <w:rsid w:val="00AA52E0"/>
    <w:rsid w:val="00AB513D"/>
    <w:rsid w:val="00AB6F3A"/>
    <w:rsid w:val="00AB7E2B"/>
    <w:rsid w:val="00AC2F86"/>
    <w:rsid w:val="00AC58F6"/>
    <w:rsid w:val="00AD13E1"/>
    <w:rsid w:val="00AD1957"/>
    <w:rsid w:val="00AD67C0"/>
    <w:rsid w:val="00AD6F6C"/>
    <w:rsid w:val="00AE2C69"/>
    <w:rsid w:val="00AE6305"/>
    <w:rsid w:val="00AF014D"/>
    <w:rsid w:val="00AF01A3"/>
    <w:rsid w:val="00AF0277"/>
    <w:rsid w:val="00AF6E77"/>
    <w:rsid w:val="00B01333"/>
    <w:rsid w:val="00B03167"/>
    <w:rsid w:val="00B03EDD"/>
    <w:rsid w:val="00B063FB"/>
    <w:rsid w:val="00B15007"/>
    <w:rsid w:val="00B16C34"/>
    <w:rsid w:val="00B20991"/>
    <w:rsid w:val="00B211B7"/>
    <w:rsid w:val="00B2487E"/>
    <w:rsid w:val="00B27982"/>
    <w:rsid w:val="00B27C8D"/>
    <w:rsid w:val="00B314D5"/>
    <w:rsid w:val="00B31C24"/>
    <w:rsid w:val="00B32509"/>
    <w:rsid w:val="00B3519E"/>
    <w:rsid w:val="00B35AAF"/>
    <w:rsid w:val="00B45567"/>
    <w:rsid w:val="00B518B2"/>
    <w:rsid w:val="00B52C17"/>
    <w:rsid w:val="00B53B00"/>
    <w:rsid w:val="00B60FA6"/>
    <w:rsid w:val="00B61E21"/>
    <w:rsid w:val="00B62267"/>
    <w:rsid w:val="00B62674"/>
    <w:rsid w:val="00B632A6"/>
    <w:rsid w:val="00B63E8B"/>
    <w:rsid w:val="00B6410F"/>
    <w:rsid w:val="00B64C70"/>
    <w:rsid w:val="00B66CBD"/>
    <w:rsid w:val="00B6718A"/>
    <w:rsid w:val="00B73098"/>
    <w:rsid w:val="00B73B40"/>
    <w:rsid w:val="00B747C1"/>
    <w:rsid w:val="00B76AF3"/>
    <w:rsid w:val="00B77C5F"/>
    <w:rsid w:val="00B81DF5"/>
    <w:rsid w:val="00B8211B"/>
    <w:rsid w:val="00B83227"/>
    <w:rsid w:val="00B83260"/>
    <w:rsid w:val="00B840EE"/>
    <w:rsid w:val="00B8521A"/>
    <w:rsid w:val="00B8774B"/>
    <w:rsid w:val="00B902CE"/>
    <w:rsid w:val="00B91020"/>
    <w:rsid w:val="00B9140D"/>
    <w:rsid w:val="00B94DE5"/>
    <w:rsid w:val="00B97441"/>
    <w:rsid w:val="00BA124C"/>
    <w:rsid w:val="00BA195A"/>
    <w:rsid w:val="00BA2D9A"/>
    <w:rsid w:val="00BA717B"/>
    <w:rsid w:val="00BA7459"/>
    <w:rsid w:val="00BB2A52"/>
    <w:rsid w:val="00BB5A8C"/>
    <w:rsid w:val="00BB6189"/>
    <w:rsid w:val="00BB7194"/>
    <w:rsid w:val="00BC033E"/>
    <w:rsid w:val="00BC0951"/>
    <w:rsid w:val="00BC28B1"/>
    <w:rsid w:val="00BD6AF9"/>
    <w:rsid w:val="00BD7B36"/>
    <w:rsid w:val="00BD7E50"/>
    <w:rsid w:val="00BE019D"/>
    <w:rsid w:val="00BE259F"/>
    <w:rsid w:val="00BE3DA4"/>
    <w:rsid w:val="00BE4820"/>
    <w:rsid w:val="00BE6BAA"/>
    <w:rsid w:val="00BE77EC"/>
    <w:rsid w:val="00BF0800"/>
    <w:rsid w:val="00BF3682"/>
    <w:rsid w:val="00BF7007"/>
    <w:rsid w:val="00BF72E3"/>
    <w:rsid w:val="00C00024"/>
    <w:rsid w:val="00C00C55"/>
    <w:rsid w:val="00C02193"/>
    <w:rsid w:val="00C05569"/>
    <w:rsid w:val="00C103A6"/>
    <w:rsid w:val="00C11585"/>
    <w:rsid w:val="00C131A4"/>
    <w:rsid w:val="00C1435A"/>
    <w:rsid w:val="00C149E0"/>
    <w:rsid w:val="00C17936"/>
    <w:rsid w:val="00C20410"/>
    <w:rsid w:val="00C252DD"/>
    <w:rsid w:val="00C27AEC"/>
    <w:rsid w:val="00C32419"/>
    <w:rsid w:val="00C351B5"/>
    <w:rsid w:val="00C37733"/>
    <w:rsid w:val="00C377E7"/>
    <w:rsid w:val="00C4337D"/>
    <w:rsid w:val="00C4447E"/>
    <w:rsid w:val="00C50DD0"/>
    <w:rsid w:val="00C53237"/>
    <w:rsid w:val="00C54E3A"/>
    <w:rsid w:val="00C564D6"/>
    <w:rsid w:val="00C6007B"/>
    <w:rsid w:val="00C614C5"/>
    <w:rsid w:val="00C62409"/>
    <w:rsid w:val="00C7025F"/>
    <w:rsid w:val="00C71138"/>
    <w:rsid w:val="00C71ABF"/>
    <w:rsid w:val="00C71D86"/>
    <w:rsid w:val="00C76C6C"/>
    <w:rsid w:val="00C77279"/>
    <w:rsid w:val="00C80F46"/>
    <w:rsid w:val="00C815FD"/>
    <w:rsid w:val="00C82423"/>
    <w:rsid w:val="00C84377"/>
    <w:rsid w:val="00C8661F"/>
    <w:rsid w:val="00C86F4D"/>
    <w:rsid w:val="00C871B7"/>
    <w:rsid w:val="00C9356C"/>
    <w:rsid w:val="00C96A9D"/>
    <w:rsid w:val="00C97D6B"/>
    <w:rsid w:val="00CA1597"/>
    <w:rsid w:val="00CA1B30"/>
    <w:rsid w:val="00CA1C25"/>
    <w:rsid w:val="00CA3550"/>
    <w:rsid w:val="00CA71C2"/>
    <w:rsid w:val="00CA7E39"/>
    <w:rsid w:val="00CB0DE6"/>
    <w:rsid w:val="00CB5676"/>
    <w:rsid w:val="00CB5FA5"/>
    <w:rsid w:val="00CC5508"/>
    <w:rsid w:val="00CC6895"/>
    <w:rsid w:val="00CD36F8"/>
    <w:rsid w:val="00CD48EB"/>
    <w:rsid w:val="00CD493B"/>
    <w:rsid w:val="00CD5D52"/>
    <w:rsid w:val="00CE08F9"/>
    <w:rsid w:val="00CE19A8"/>
    <w:rsid w:val="00CF0D4D"/>
    <w:rsid w:val="00CF1A19"/>
    <w:rsid w:val="00CF46E3"/>
    <w:rsid w:val="00CF5910"/>
    <w:rsid w:val="00CF7E53"/>
    <w:rsid w:val="00D00454"/>
    <w:rsid w:val="00D00DE9"/>
    <w:rsid w:val="00D02120"/>
    <w:rsid w:val="00D03CB2"/>
    <w:rsid w:val="00D05749"/>
    <w:rsid w:val="00D0785F"/>
    <w:rsid w:val="00D107C4"/>
    <w:rsid w:val="00D1297E"/>
    <w:rsid w:val="00D15778"/>
    <w:rsid w:val="00D16367"/>
    <w:rsid w:val="00D21AC4"/>
    <w:rsid w:val="00D31057"/>
    <w:rsid w:val="00D32DF3"/>
    <w:rsid w:val="00D364F4"/>
    <w:rsid w:val="00D3663A"/>
    <w:rsid w:val="00D44221"/>
    <w:rsid w:val="00D5051B"/>
    <w:rsid w:val="00D5199E"/>
    <w:rsid w:val="00D5313A"/>
    <w:rsid w:val="00D54441"/>
    <w:rsid w:val="00D55204"/>
    <w:rsid w:val="00D5663D"/>
    <w:rsid w:val="00D66288"/>
    <w:rsid w:val="00D67D61"/>
    <w:rsid w:val="00D70AE9"/>
    <w:rsid w:val="00D70C14"/>
    <w:rsid w:val="00D72570"/>
    <w:rsid w:val="00D72E3A"/>
    <w:rsid w:val="00D73F05"/>
    <w:rsid w:val="00D77128"/>
    <w:rsid w:val="00D8191E"/>
    <w:rsid w:val="00D84DD1"/>
    <w:rsid w:val="00D877DC"/>
    <w:rsid w:val="00D92B69"/>
    <w:rsid w:val="00D93210"/>
    <w:rsid w:val="00D979A5"/>
    <w:rsid w:val="00DA11EF"/>
    <w:rsid w:val="00DA2509"/>
    <w:rsid w:val="00DA428D"/>
    <w:rsid w:val="00DA47E9"/>
    <w:rsid w:val="00DA4B63"/>
    <w:rsid w:val="00DB31C8"/>
    <w:rsid w:val="00DB3A52"/>
    <w:rsid w:val="00DB4174"/>
    <w:rsid w:val="00DB547A"/>
    <w:rsid w:val="00DB66C3"/>
    <w:rsid w:val="00DC1868"/>
    <w:rsid w:val="00DC2866"/>
    <w:rsid w:val="00DC3E14"/>
    <w:rsid w:val="00DC48C8"/>
    <w:rsid w:val="00DC70AA"/>
    <w:rsid w:val="00DC76EA"/>
    <w:rsid w:val="00DD0DBD"/>
    <w:rsid w:val="00DD5581"/>
    <w:rsid w:val="00DD6430"/>
    <w:rsid w:val="00DE06B4"/>
    <w:rsid w:val="00DE1118"/>
    <w:rsid w:val="00DE77B6"/>
    <w:rsid w:val="00DF0CFD"/>
    <w:rsid w:val="00DF2871"/>
    <w:rsid w:val="00DF680F"/>
    <w:rsid w:val="00DF7287"/>
    <w:rsid w:val="00E033DA"/>
    <w:rsid w:val="00E0392F"/>
    <w:rsid w:val="00E03F4F"/>
    <w:rsid w:val="00E06053"/>
    <w:rsid w:val="00E11B07"/>
    <w:rsid w:val="00E1471E"/>
    <w:rsid w:val="00E151A6"/>
    <w:rsid w:val="00E15FF6"/>
    <w:rsid w:val="00E167C4"/>
    <w:rsid w:val="00E17350"/>
    <w:rsid w:val="00E27849"/>
    <w:rsid w:val="00E27CAC"/>
    <w:rsid w:val="00E27F14"/>
    <w:rsid w:val="00E353E7"/>
    <w:rsid w:val="00E41251"/>
    <w:rsid w:val="00E43DA0"/>
    <w:rsid w:val="00E50D97"/>
    <w:rsid w:val="00E5145F"/>
    <w:rsid w:val="00E51478"/>
    <w:rsid w:val="00E51920"/>
    <w:rsid w:val="00E52C91"/>
    <w:rsid w:val="00E52FA2"/>
    <w:rsid w:val="00E55044"/>
    <w:rsid w:val="00E71653"/>
    <w:rsid w:val="00E7476E"/>
    <w:rsid w:val="00E77844"/>
    <w:rsid w:val="00E77E0E"/>
    <w:rsid w:val="00E81769"/>
    <w:rsid w:val="00E84313"/>
    <w:rsid w:val="00E851EE"/>
    <w:rsid w:val="00E87193"/>
    <w:rsid w:val="00E9056E"/>
    <w:rsid w:val="00E94C6F"/>
    <w:rsid w:val="00E9598F"/>
    <w:rsid w:val="00E97F29"/>
    <w:rsid w:val="00EA0CFC"/>
    <w:rsid w:val="00EA1C36"/>
    <w:rsid w:val="00EA272F"/>
    <w:rsid w:val="00EA3FAB"/>
    <w:rsid w:val="00EA600F"/>
    <w:rsid w:val="00EA6253"/>
    <w:rsid w:val="00EB6595"/>
    <w:rsid w:val="00EC575B"/>
    <w:rsid w:val="00EC673B"/>
    <w:rsid w:val="00EC6F2E"/>
    <w:rsid w:val="00EC7D32"/>
    <w:rsid w:val="00EC7FBE"/>
    <w:rsid w:val="00ED18A1"/>
    <w:rsid w:val="00ED1C53"/>
    <w:rsid w:val="00ED6C60"/>
    <w:rsid w:val="00EE1356"/>
    <w:rsid w:val="00EE1837"/>
    <w:rsid w:val="00EE34F5"/>
    <w:rsid w:val="00EE4A73"/>
    <w:rsid w:val="00EE4BCC"/>
    <w:rsid w:val="00EE6424"/>
    <w:rsid w:val="00EE70D5"/>
    <w:rsid w:val="00EF008E"/>
    <w:rsid w:val="00EF0101"/>
    <w:rsid w:val="00EF1850"/>
    <w:rsid w:val="00EF5226"/>
    <w:rsid w:val="00EF55AD"/>
    <w:rsid w:val="00EF5DEB"/>
    <w:rsid w:val="00EF6F03"/>
    <w:rsid w:val="00EF72AA"/>
    <w:rsid w:val="00F042AB"/>
    <w:rsid w:val="00F05C4A"/>
    <w:rsid w:val="00F07739"/>
    <w:rsid w:val="00F13B78"/>
    <w:rsid w:val="00F1451E"/>
    <w:rsid w:val="00F14627"/>
    <w:rsid w:val="00F17584"/>
    <w:rsid w:val="00F208A7"/>
    <w:rsid w:val="00F212D6"/>
    <w:rsid w:val="00F231CE"/>
    <w:rsid w:val="00F2401F"/>
    <w:rsid w:val="00F305C8"/>
    <w:rsid w:val="00F335EA"/>
    <w:rsid w:val="00F41329"/>
    <w:rsid w:val="00F42D5A"/>
    <w:rsid w:val="00F42E12"/>
    <w:rsid w:val="00F4746D"/>
    <w:rsid w:val="00F47CCA"/>
    <w:rsid w:val="00F51FB8"/>
    <w:rsid w:val="00F551A5"/>
    <w:rsid w:val="00F55739"/>
    <w:rsid w:val="00F60B47"/>
    <w:rsid w:val="00F61DE5"/>
    <w:rsid w:val="00F65462"/>
    <w:rsid w:val="00F715B8"/>
    <w:rsid w:val="00F75052"/>
    <w:rsid w:val="00F845D0"/>
    <w:rsid w:val="00F86E96"/>
    <w:rsid w:val="00F907BD"/>
    <w:rsid w:val="00F95472"/>
    <w:rsid w:val="00F96077"/>
    <w:rsid w:val="00F962C7"/>
    <w:rsid w:val="00F97090"/>
    <w:rsid w:val="00F9741C"/>
    <w:rsid w:val="00FA50D6"/>
    <w:rsid w:val="00FB1E8F"/>
    <w:rsid w:val="00FB75C4"/>
    <w:rsid w:val="00FC20F9"/>
    <w:rsid w:val="00FC296D"/>
    <w:rsid w:val="00FC5234"/>
    <w:rsid w:val="00FD011A"/>
    <w:rsid w:val="00FD264F"/>
    <w:rsid w:val="00FD5803"/>
    <w:rsid w:val="00FD77BC"/>
    <w:rsid w:val="00FE02A1"/>
    <w:rsid w:val="00FE2311"/>
    <w:rsid w:val="00FE23C1"/>
    <w:rsid w:val="00FF0346"/>
    <w:rsid w:val="00FF11EC"/>
    <w:rsid w:val="00FF14DE"/>
    <w:rsid w:val="00F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CAB1CF"/>
  <w15:docId w15:val="{AE07CD2D-FF5A-4283-9BB2-3C5D946B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15E"/>
  </w:style>
  <w:style w:type="paragraph" w:styleId="Footer">
    <w:name w:val="footer"/>
    <w:basedOn w:val="Normal"/>
    <w:link w:val="FooterChar"/>
    <w:uiPriority w:val="99"/>
    <w:unhideWhenUsed/>
    <w:rsid w:val="00076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15E"/>
  </w:style>
  <w:style w:type="paragraph" w:styleId="ListParagraph">
    <w:name w:val="List Paragraph"/>
    <w:basedOn w:val="Normal"/>
    <w:uiPriority w:val="99"/>
    <w:qFormat/>
    <w:rsid w:val="006F2C31"/>
    <w:pPr>
      <w:ind w:left="720"/>
      <w:contextualSpacing/>
    </w:pPr>
  </w:style>
  <w:style w:type="character" w:styleId="Hyperlink">
    <w:name w:val="Hyperlink"/>
    <w:uiPriority w:val="99"/>
    <w:rsid w:val="002B69D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3E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F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F185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2267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9377C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D7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7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idas.com/us/basketbal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479A9C33C204A82EBC25C199EEE1A" ma:contentTypeVersion="9" ma:contentTypeDescription="Create a new document." ma:contentTypeScope="" ma:versionID="8b5e20f2d2c9cdb833870c5d153483f8">
  <xsd:schema xmlns:xsd="http://www.w3.org/2001/XMLSchema" xmlns:xs="http://www.w3.org/2001/XMLSchema" xmlns:p="http://schemas.microsoft.com/office/2006/metadata/properties" xmlns:ns2="789f122c-1c43-43df-b311-bab4e9e8fecb" xmlns:ns3="3143b059-45f7-49c2-bac8-f36cc6112390" targetNamespace="http://schemas.microsoft.com/office/2006/metadata/properties" ma:root="true" ma:fieldsID="fc85eaeba093a2313fdfe6ea5e174127" ns2:_="" ns3:_="">
    <xsd:import namespace="789f122c-1c43-43df-b311-bab4e9e8fecb"/>
    <xsd:import namespace="3143b059-45f7-49c2-bac8-f36cc6112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f122c-1c43-43df-b311-bab4e9e8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3b059-45f7-49c2-bac8-f36cc61123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0AAB-C3F2-4C22-9064-4C6F75298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f122c-1c43-43df-b311-bab4e9e8fecb"/>
    <ds:schemaRef ds:uri="3143b059-45f7-49c2-bac8-f36cc6112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8CC2B3-5B81-47D0-BE37-3566FBC49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A7716F-F143-4F8D-A8E8-5CBDF33D6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E075AF-87FD-466A-8092-6242E7C4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Conrad, Melissa</dc:creator>
  <cp:lastModifiedBy>Ahern, Alyssa</cp:lastModifiedBy>
  <cp:revision>2</cp:revision>
  <cp:lastPrinted>2016-10-22T05:08:00Z</cp:lastPrinted>
  <dcterms:created xsi:type="dcterms:W3CDTF">2019-06-20T22:01:00Z</dcterms:created>
  <dcterms:modified xsi:type="dcterms:W3CDTF">2019-06-20T22:01:00Z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0x0101001F3479A9C33C204A82EBC25C199EEE1A</vt:lpwstr>
  </property>
</Properties>
</file>