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3AF9789" w14:textId="69CE2E00" w:rsidR="005A0477" w:rsidRPr="001C1C3B" w:rsidRDefault="005A0477" w:rsidP="001C1C3B">
      <w:pPr>
        <w:spacing w:line="360" w:lineRule="auto"/>
        <w:rPr>
          <w:rFonts w:ascii="AdihausDIN" w:eastAsia="Arial" w:hAnsi="AdihausDIN" w:cs="AdihausDIN"/>
          <w:b/>
          <w:bCs/>
          <w:color w:val="FF0000"/>
          <w:sz w:val="22"/>
          <w:szCs w:val="22"/>
          <w:u w:color="FF0000"/>
        </w:rPr>
      </w:pPr>
      <w:bookmarkStart w:id="0" w:name="_GoBack"/>
      <w:bookmarkEnd w:id="0"/>
    </w:p>
    <w:p w14:paraId="025525C2" w14:textId="7DB3B689" w:rsidR="005A0477" w:rsidRPr="005474B4" w:rsidRDefault="00C10D8D" w:rsidP="002B7B1A">
      <w:pPr>
        <w:spacing w:line="360" w:lineRule="auto"/>
        <w:jc w:val="center"/>
        <w:rPr>
          <w:rFonts w:ascii="AdihausDIN" w:eastAsia="Arial" w:hAnsi="AdihausDIN" w:cs="AdihausDIN"/>
          <w:b/>
          <w:bCs/>
          <w:sz w:val="22"/>
          <w:szCs w:val="22"/>
          <w:u w:val="single"/>
        </w:rPr>
      </w:pPr>
      <w:r w:rsidRPr="005474B4">
        <w:rPr>
          <w:rFonts w:ascii="AdihausDIN" w:eastAsia="Arial" w:hAnsi="AdihausDIN" w:cs="AdihausDIN"/>
          <w:b/>
          <w:bCs/>
          <w:sz w:val="22"/>
          <w:szCs w:val="22"/>
          <w:u w:val="single"/>
        </w:rPr>
        <w:t>adidas SPEZIAL SS19 Drop 2</w:t>
      </w:r>
    </w:p>
    <w:p w14:paraId="179645CA" w14:textId="77777777" w:rsidR="005A0477" w:rsidRPr="005474B4" w:rsidRDefault="005A0477">
      <w:pPr>
        <w:pStyle w:val="paragraph"/>
        <w:spacing w:before="0" w:after="0"/>
        <w:jc w:val="center"/>
        <w:rPr>
          <w:rFonts w:ascii="AdihausDIN" w:eastAsia="Arial" w:hAnsi="AdihausDIN" w:cs="AdihausDIN"/>
          <w:sz w:val="22"/>
          <w:szCs w:val="22"/>
        </w:rPr>
      </w:pPr>
    </w:p>
    <w:p w14:paraId="7B0026B4" w14:textId="726E95B6" w:rsidR="005A0477" w:rsidRPr="005474B4" w:rsidRDefault="0082062B">
      <w:pPr>
        <w:pStyle w:val="paragraph"/>
        <w:spacing w:before="0" w:after="0"/>
        <w:jc w:val="center"/>
        <w:rPr>
          <w:rFonts w:ascii="AdihausDIN" w:hAnsi="AdihausDIN" w:cs="AdihausDIN"/>
          <w:b/>
          <w:bCs/>
          <w:sz w:val="22"/>
          <w:szCs w:val="22"/>
        </w:rPr>
      </w:pPr>
      <w:r w:rsidRPr="005474B4">
        <w:rPr>
          <w:rFonts w:ascii="AdihausDIN" w:hAnsi="AdihausDIN" w:cs="AdihausDIN"/>
          <w:b/>
          <w:bCs/>
          <w:sz w:val="22"/>
          <w:szCs w:val="22"/>
        </w:rPr>
        <w:t>adidas SPEZIAL returns for Spring-Summer 2019 and turns its focus onto the vibrant culture and style of the city of London.</w:t>
      </w:r>
    </w:p>
    <w:p w14:paraId="7CC878FD" w14:textId="77777777" w:rsidR="005A0477" w:rsidRPr="005474B4" w:rsidRDefault="005A0477" w:rsidP="001A064D">
      <w:pPr>
        <w:pStyle w:val="paragraph"/>
        <w:spacing w:before="0" w:after="0"/>
        <w:rPr>
          <w:rFonts w:ascii="AdihausDIN" w:eastAsia="Arial" w:hAnsi="AdihausDIN" w:cs="AdihausDIN"/>
          <w:b/>
          <w:bCs/>
          <w:sz w:val="22"/>
          <w:szCs w:val="22"/>
        </w:rPr>
      </w:pPr>
    </w:p>
    <w:p w14:paraId="31D6857C" w14:textId="77777777" w:rsidR="005A0477" w:rsidRPr="005474B4" w:rsidRDefault="0082062B">
      <w:pPr>
        <w:pStyle w:val="paragraph"/>
        <w:numPr>
          <w:ilvl w:val="0"/>
          <w:numId w:val="2"/>
        </w:numPr>
        <w:spacing w:before="0" w:after="0"/>
        <w:jc w:val="center"/>
        <w:rPr>
          <w:rFonts w:ascii="AdihausDIN" w:hAnsi="AdihausDIN" w:cs="AdihausDIN"/>
          <w:b/>
          <w:bCs/>
          <w:sz w:val="22"/>
          <w:szCs w:val="22"/>
        </w:rPr>
      </w:pPr>
      <w:r w:rsidRPr="005474B4">
        <w:rPr>
          <w:rFonts w:ascii="AdihausDIN" w:hAnsi="AdihausDIN" w:cs="AdihausDIN"/>
          <w:b/>
          <w:bCs/>
          <w:sz w:val="22"/>
          <w:szCs w:val="22"/>
        </w:rPr>
        <w:t>Telling a story through London’s multicultural population and drawing influence from Robert Brooks, a character central to the evolution of SPEZIAL.</w:t>
      </w:r>
    </w:p>
    <w:p w14:paraId="5C53BBB9" w14:textId="77777777" w:rsidR="005A0477" w:rsidRPr="005474B4" w:rsidRDefault="005A0477" w:rsidP="001146D5">
      <w:pPr>
        <w:pStyle w:val="paragraph"/>
        <w:spacing w:before="0" w:after="0"/>
        <w:rPr>
          <w:rFonts w:ascii="AdihausDIN" w:eastAsia="Arial" w:hAnsi="AdihausDIN" w:cs="AdihausDIN"/>
          <w:b/>
          <w:bCs/>
          <w:sz w:val="22"/>
          <w:szCs w:val="22"/>
        </w:rPr>
      </w:pPr>
    </w:p>
    <w:p w14:paraId="1355874B" w14:textId="77777777" w:rsidR="005A0477" w:rsidRPr="005474B4" w:rsidRDefault="005A0477">
      <w:pPr>
        <w:pStyle w:val="paragraph"/>
        <w:spacing w:before="0" w:after="0"/>
        <w:jc w:val="center"/>
        <w:rPr>
          <w:rFonts w:ascii="AdihausDIN" w:eastAsia="Arial" w:hAnsi="AdihausDIN" w:cs="AdihausDIN"/>
          <w:b/>
          <w:bCs/>
          <w:sz w:val="22"/>
          <w:szCs w:val="22"/>
        </w:rPr>
      </w:pPr>
    </w:p>
    <w:p w14:paraId="079CF99F" w14:textId="403DEBAC" w:rsidR="008507EA" w:rsidRPr="005474B4" w:rsidRDefault="0082062B">
      <w:pPr>
        <w:pStyle w:val="paragraph"/>
        <w:spacing w:before="0" w:after="0"/>
        <w:rPr>
          <w:rFonts w:ascii="AdihausDIN" w:eastAsia="Arial" w:hAnsi="AdihausDIN" w:cs="AdihausDIN"/>
          <w:sz w:val="22"/>
          <w:szCs w:val="22"/>
        </w:rPr>
      </w:pPr>
      <w:r w:rsidRPr="005474B4">
        <w:rPr>
          <w:rFonts w:ascii="AdihausDIN" w:hAnsi="AdihausDIN" w:cs="AdihausDIN"/>
          <w:b/>
          <w:bCs/>
          <w:sz w:val="22"/>
          <w:szCs w:val="22"/>
        </w:rPr>
        <w:t>Herzogenaurach </w:t>
      </w:r>
      <w:r w:rsidR="00D33699" w:rsidRPr="005474B4">
        <w:rPr>
          <w:rFonts w:ascii="AdihausDIN" w:hAnsi="AdihausDIN" w:cs="AdihausDIN"/>
          <w:b/>
          <w:bCs/>
          <w:sz w:val="22"/>
          <w:szCs w:val="22"/>
        </w:rPr>
        <w:t>June 2019</w:t>
      </w:r>
    </w:p>
    <w:p w14:paraId="089EE028" w14:textId="77777777" w:rsidR="008507EA" w:rsidRPr="005474B4" w:rsidRDefault="008507EA">
      <w:pPr>
        <w:pStyle w:val="paragraph"/>
        <w:spacing w:before="0" w:after="0"/>
        <w:rPr>
          <w:rFonts w:ascii="AdihausDIN" w:hAnsi="AdihausDIN" w:cs="AdihausDIN"/>
          <w:sz w:val="22"/>
          <w:szCs w:val="22"/>
        </w:rPr>
      </w:pPr>
    </w:p>
    <w:p w14:paraId="2B341408" w14:textId="36FFEE3B" w:rsidR="005A0477" w:rsidRPr="005474B4" w:rsidRDefault="0082062B">
      <w:pPr>
        <w:pStyle w:val="paragraph"/>
        <w:spacing w:before="0" w:after="0"/>
        <w:rPr>
          <w:rFonts w:ascii="AdihausDIN" w:hAnsi="AdihausDIN" w:cs="AdihausDIN"/>
          <w:sz w:val="22"/>
          <w:szCs w:val="22"/>
        </w:rPr>
      </w:pPr>
      <w:r w:rsidRPr="005474B4">
        <w:rPr>
          <w:rFonts w:ascii="AdihausDIN" w:hAnsi="AdihausDIN" w:cs="AdihausDIN"/>
          <w:sz w:val="22"/>
          <w:szCs w:val="22"/>
        </w:rPr>
        <w:t xml:space="preserve">adidas Originals presents the latest collection of apparel, footwear and accessories from adidas SPEZIAL. The range looks forward to SS19 with a vibrant collection of iconic adidas staples, reinterpreted and </w:t>
      </w:r>
      <w:r w:rsidR="001663CF" w:rsidRPr="005474B4">
        <w:rPr>
          <w:rFonts w:ascii="AdihausDIN" w:hAnsi="AdihausDIN" w:cs="AdihausDIN"/>
          <w:sz w:val="22"/>
          <w:szCs w:val="22"/>
        </w:rPr>
        <w:t>contemporized</w:t>
      </w:r>
      <w:r w:rsidRPr="005474B4">
        <w:rPr>
          <w:rFonts w:ascii="AdihausDIN" w:hAnsi="AdihausDIN" w:cs="AdihausDIN"/>
          <w:sz w:val="22"/>
          <w:szCs w:val="22"/>
        </w:rPr>
        <w:t xml:space="preserve"> for a modern audience.</w:t>
      </w:r>
    </w:p>
    <w:p w14:paraId="16689B04" w14:textId="460FA78B" w:rsidR="00897A1D" w:rsidRPr="005474B4" w:rsidRDefault="00897A1D">
      <w:pPr>
        <w:pStyle w:val="paragraph"/>
        <w:spacing w:before="0" w:after="0"/>
        <w:rPr>
          <w:rFonts w:ascii="AdihausDIN" w:hAnsi="AdihausDIN" w:cs="AdihausDIN"/>
          <w:sz w:val="22"/>
          <w:szCs w:val="22"/>
        </w:rPr>
      </w:pPr>
    </w:p>
    <w:p w14:paraId="4D37840A" w14:textId="59CD4E48" w:rsidR="00157A3A" w:rsidRPr="005474B4" w:rsidRDefault="00897A1D" w:rsidP="00157A3A">
      <w:pPr>
        <w:pStyle w:val="paragraph"/>
        <w:spacing w:before="0" w:after="0"/>
        <w:rPr>
          <w:rFonts w:ascii="AdihausDIN" w:eastAsia="Arial" w:hAnsi="AdihausDIN" w:cs="AdihausDIN"/>
          <w:sz w:val="22"/>
          <w:szCs w:val="22"/>
        </w:rPr>
      </w:pPr>
      <w:r w:rsidRPr="005474B4">
        <w:rPr>
          <w:rFonts w:ascii="AdihausDIN" w:hAnsi="AdihausDIN" w:cs="AdihausDIN"/>
          <w:sz w:val="22"/>
          <w:szCs w:val="22"/>
        </w:rPr>
        <w:t>Drop 2 from the SS19 collection is a continuation of the Original collector series taking greater influence from renowned adidas collector, Robert Brooks</w:t>
      </w:r>
      <w:r w:rsidR="00157A3A" w:rsidRPr="005474B4">
        <w:rPr>
          <w:rFonts w:ascii="AdihausDIN" w:hAnsi="AdihausDIN" w:cs="AdihausDIN"/>
          <w:sz w:val="22"/>
          <w:szCs w:val="22"/>
        </w:rPr>
        <w:t xml:space="preserve"> and his life in London</w:t>
      </w:r>
      <w:r w:rsidRPr="005474B4">
        <w:rPr>
          <w:rFonts w:ascii="AdihausDIN" w:hAnsi="AdihausDIN" w:cs="AdihausDIN"/>
          <w:sz w:val="22"/>
          <w:szCs w:val="22"/>
        </w:rPr>
        <w:t xml:space="preserve">.  </w:t>
      </w:r>
      <w:proofErr w:type="spellStart"/>
      <w:r w:rsidR="00157A3A" w:rsidRPr="005474B4">
        <w:rPr>
          <w:rFonts w:ascii="AdihausDIN" w:hAnsi="AdihausDIN" w:cs="AdihausDIN"/>
          <w:sz w:val="22"/>
          <w:szCs w:val="22"/>
        </w:rPr>
        <w:t>Brooksy’s</w:t>
      </w:r>
      <w:proofErr w:type="spellEnd"/>
      <w:r w:rsidR="00157A3A" w:rsidRPr="005474B4">
        <w:rPr>
          <w:rFonts w:ascii="AdihausDIN" w:hAnsi="AdihausDIN" w:cs="AdihausDIN"/>
          <w:sz w:val="22"/>
          <w:szCs w:val="22"/>
        </w:rPr>
        <w:t xml:space="preserve"> personal adidas collection, already an integral part of the SPEZIAL story, is used as a point of reference for an offering of footwear that features running styles </w:t>
      </w:r>
      <w:proofErr w:type="spellStart"/>
      <w:r w:rsidR="00157A3A" w:rsidRPr="005474B4">
        <w:rPr>
          <w:rFonts w:ascii="AdihausDIN" w:hAnsi="AdihausDIN" w:cs="AdihausDIN"/>
          <w:sz w:val="22"/>
          <w:szCs w:val="22"/>
        </w:rPr>
        <w:t>favoured</w:t>
      </w:r>
      <w:proofErr w:type="spellEnd"/>
      <w:r w:rsidR="00157A3A" w:rsidRPr="005474B4">
        <w:rPr>
          <w:rFonts w:ascii="AdihausDIN" w:hAnsi="AdihausDIN" w:cs="AdihausDIN"/>
          <w:sz w:val="22"/>
          <w:szCs w:val="22"/>
        </w:rPr>
        <w:t xml:space="preserve"> by London’s adidas aficionados and collectors. </w:t>
      </w:r>
    </w:p>
    <w:p w14:paraId="0145474F" w14:textId="77777777" w:rsidR="00157A3A" w:rsidRPr="005474B4" w:rsidRDefault="00157A3A">
      <w:pPr>
        <w:pStyle w:val="paragraph"/>
        <w:spacing w:before="0" w:after="0"/>
        <w:rPr>
          <w:rFonts w:ascii="AdihausDIN" w:hAnsi="AdihausDIN" w:cs="AdihausDIN"/>
          <w:sz w:val="22"/>
          <w:szCs w:val="22"/>
        </w:rPr>
      </w:pPr>
    </w:p>
    <w:p w14:paraId="27D1B159" w14:textId="57394762" w:rsidR="00897A1D" w:rsidRPr="005474B4" w:rsidRDefault="00897A1D">
      <w:pPr>
        <w:pStyle w:val="paragraph"/>
        <w:spacing w:before="0" w:after="0"/>
        <w:rPr>
          <w:rFonts w:ascii="AdihausDIN" w:hAnsi="AdihausDIN" w:cs="AdihausDIN"/>
          <w:sz w:val="22"/>
          <w:szCs w:val="22"/>
        </w:rPr>
      </w:pPr>
      <w:r w:rsidRPr="005474B4">
        <w:rPr>
          <w:rFonts w:ascii="AdihausDIN" w:hAnsi="AdihausDIN" w:cs="AdihausDIN"/>
          <w:sz w:val="22"/>
          <w:szCs w:val="22"/>
        </w:rPr>
        <w:t>The hero piece from Drop 2 is the SILVERBIRCH SPZL, inspired by the adidas Denver</w:t>
      </w:r>
      <w:r w:rsidR="00A02ED1" w:rsidRPr="005474B4">
        <w:rPr>
          <w:rFonts w:ascii="AdihausDIN" w:hAnsi="AdihausDIN" w:cs="AdihausDIN"/>
          <w:sz w:val="22"/>
          <w:szCs w:val="22"/>
        </w:rPr>
        <w:t xml:space="preserve"> with a name referencing the area in London where Robert grew up.</w:t>
      </w:r>
      <w:r w:rsidRPr="005474B4">
        <w:rPr>
          <w:rFonts w:ascii="AdihausDIN" w:hAnsi="AdihausDIN" w:cs="AdihausDIN"/>
          <w:sz w:val="22"/>
          <w:szCs w:val="22"/>
        </w:rPr>
        <w:t xml:space="preserve">  The pops of colour from this shoe provide the palette for apparel in the range with the bright orange </w:t>
      </w:r>
      <w:proofErr w:type="spellStart"/>
      <w:r w:rsidRPr="005474B4">
        <w:rPr>
          <w:rFonts w:ascii="AdihausDIN" w:hAnsi="AdihausDIN" w:cs="AdihausDIN"/>
          <w:sz w:val="22"/>
          <w:szCs w:val="22"/>
        </w:rPr>
        <w:t>Sunnyhurst</w:t>
      </w:r>
      <w:proofErr w:type="spellEnd"/>
      <w:r w:rsidRPr="005474B4">
        <w:rPr>
          <w:rFonts w:ascii="AdihausDIN" w:hAnsi="AdihausDIN" w:cs="AdihausDIN"/>
          <w:sz w:val="22"/>
          <w:szCs w:val="22"/>
        </w:rPr>
        <w:t xml:space="preserve"> crew neck and </w:t>
      </w:r>
      <w:proofErr w:type="spellStart"/>
      <w:r w:rsidRPr="005474B4">
        <w:rPr>
          <w:rFonts w:ascii="AdihausDIN" w:hAnsi="AdihausDIN" w:cs="AdihausDIN"/>
          <w:sz w:val="22"/>
          <w:szCs w:val="22"/>
        </w:rPr>
        <w:t>Gilbrath</w:t>
      </w:r>
      <w:proofErr w:type="spellEnd"/>
      <w:r w:rsidRPr="005474B4">
        <w:rPr>
          <w:rFonts w:ascii="AdihausDIN" w:hAnsi="AdihausDIN" w:cs="AdihausDIN"/>
          <w:sz w:val="22"/>
          <w:szCs w:val="22"/>
        </w:rPr>
        <w:t xml:space="preserve"> overshirt in clear blue alongside the Aldwych cargo short and Meehan polo shirt in a more subdued collegiate navy.</w:t>
      </w:r>
    </w:p>
    <w:p w14:paraId="34528ED4" w14:textId="5E3E2CC3" w:rsidR="00897A1D" w:rsidRPr="005474B4" w:rsidRDefault="00897A1D">
      <w:pPr>
        <w:pStyle w:val="paragraph"/>
        <w:spacing w:before="0" w:after="0"/>
        <w:rPr>
          <w:rFonts w:ascii="AdihausDIN" w:hAnsi="AdihausDIN" w:cs="AdihausDIN"/>
          <w:sz w:val="22"/>
          <w:szCs w:val="22"/>
        </w:rPr>
      </w:pPr>
    </w:p>
    <w:p w14:paraId="26C0999A" w14:textId="38C5F188" w:rsidR="00897A1D" w:rsidRPr="005474B4" w:rsidRDefault="001663CF" w:rsidP="00897A1D">
      <w:pPr>
        <w:pStyle w:val="paragraph"/>
        <w:spacing w:before="0" w:after="0"/>
        <w:rPr>
          <w:rFonts w:ascii="AdihausDIN" w:hAnsi="AdihausDIN" w:cs="AdihausDIN"/>
          <w:color w:val="000000" w:themeColor="text1"/>
          <w:sz w:val="22"/>
          <w:szCs w:val="22"/>
        </w:rPr>
      </w:pPr>
      <w:r w:rsidRPr="005474B4">
        <w:rPr>
          <w:rFonts w:ascii="AdihausDIN" w:hAnsi="AdihausDIN" w:cs="AdihausDIN"/>
          <w:color w:val="000000" w:themeColor="text1"/>
          <w:sz w:val="22"/>
          <w:szCs w:val="22"/>
        </w:rPr>
        <w:t xml:space="preserve">Footwear highlights from this second drop include the </w:t>
      </w:r>
      <w:r w:rsidR="00A02ED1" w:rsidRPr="005474B4">
        <w:rPr>
          <w:rFonts w:ascii="AdihausDIN" w:hAnsi="AdihausDIN" w:cs="AdihausDIN"/>
          <w:color w:val="000000" w:themeColor="text1"/>
          <w:sz w:val="22"/>
          <w:szCs w:val="22"/>
        </w:rPr>
        <w:t>GLXY SPZL</w:t>
      </w:r>
      <w:r w:rsidRPr="005474B4">
        <w:rPr>
          <w:rFonts w:ascii="AdihausDIN" w:hAnsi="AdihausDIN" w:cs="AdihausDIN"/>
          <w:color w:val="000000" w:themeColor="text1"/>
          <w:sz w:val="22"/>
          <w:szCs w:val="22"/>
        </w:rPr>
        <w:t>,</w:t>
      </w:r>
      <w:r w:rsidR="00A02ED1" w:rsidRPr="005474B4">
        <w:rPr>
          <w:rFonts w:ascii="AdihausDIN" w:hAnsi="AdihausDIN" w:cs="AdihausDIN"/>
          <w:color w:val="000000" w:themeColor="text1"/>
          <w:sz w:val="22"/>
          <w:szCs w:val="22"/>
        </w:rPr>
        <w:t xml:space="preserve"> based on vintage Galaxy and</w:t>
      </w:r>
      <w:r w:rsidRPr="005474B4">
        <w:rPr>
          <w:rFonts w:ascii="AdihausDIN" w:hAnsi="AdihausDIN" w:cs="AdihausDIN"/>
          <w:color w:val="000000" w:themeColor="text1"/>
          <w:sz w:val="22"/>
          <w:szCs w:val="22"/>
        </w:rPr>
        <w:t xml:space="preserve"> reissued for the first time, as well as the Earlham, a </w:t>
      </w:r>
      <w:r w:rsidR="00897A1D" w:rsidRPr="005474B4">
        <w:rPr>
          <w:rFonts w:ascii="AdihausDIN" w:hAnsi="AdihausDIN" w:cs="AdihausDIN"/>
          <w:color w:val="000000" w:themeColor="text1"/>
          <w:sz w:val="22"/>
          <w:szCs w:val="22"/>
        </w:rPr>
        <w:t>new hyb</w:t>
      </w:r>
      <w:r w:rsidR="001146D5" w:rsidRPr="005474B4">
        <w:rPr>
          <w:rFonts w:ascii="AdihausDIN" w:hAnsi="AdihausDIN" w:cs="AdihausDIN"/>
          <w:color w:val="000000" w:themeColor="text1"/>
          <w:sz w:val="22"/>
          <w:szCs w:val="22"/>
        </w:rPr>
        <w:t>r</w:t>
      </w:r>
      <w:r w:rsidR="00897A1D" w:rsidRPr="005474B4">
        <w:rPr>
          <w:rFonts w:ascii="AdihausDIN" w:hAnsi="AdihausDIN" w:cs="AdihausDIN"/>
          <w:color w:val="000000" w:themeColor="text1"/>
          <w:sz w:val="22"/>
          <w:szCs w:val="22"/>
        </w:rPr>
        <w:t xml:space="preserve">id from </w:t>
      </w:r>
      <w:r w:rsidRPr="005474B4">
        <w:rPr>
          <w:rFonts w:ascii="AdihausDIN" w:hAnsi="AdihausDIN" w:cs="AdihausDIN"/>
          <w:color w:val="000000" w:themeColor="text1"/>
          <w:sz w:val="22"/>
          <w:szCs w:val="22"/>
        </w:rPr>
        <w:t>SPEZIAL</w:t>
      </w:r>
      <w:r w:rsidR="00897A1D" w:rsidRPr="005474B4">
        <w:rPr>
          <w:rFonts w:ascii="AdihausDIN" w:hAnsi="AdihausDIN" w:cs="AdihausDIN"/>
          <w:color w:val="000000" w:themeColor="text1"/>
          <w:sz w:val="22"/>
          <w:szCs w:val="22"/>
        </w:rPr>
        <w:t xml:space="preserve"> </w:t>
      </w:r>
      <w:r w:rsidRPr="005474B4">
        <w:rPr>
          <w:rFonts w:ascii="AdihausDIN" w:hAnsi="AdihausDIN" w:cs="AdihausDIN"/>
          <w:color w:val="000000" w:themeColor="text1"/>
          <w:sz w:val="22"/>
          <w:szCs w:val="22"/>
        </w:rPr>
        <w:t xml:space="preserve">with </w:t>
      </w:r>
      <w:r w:rsidR="00897A1D" w:rsidRPr="005474B4">
        <w:rPr>
          <w:rFonts w:ascii="AdihausDIN" w:hAnsi="AdihausDIN" w:cs="AdihausDIN"/>
          <w:color w:val="000000" w:themeColor="text1"/>
          <w:sz w:val="22"/>
          <w:szCs w:val="22"/>
        </w:rPr>
        <w:t xml:space="preserve">roots </w:t>
      </w:r>
      <w:r w:rsidRPr="005474B4">
        <w:rPr>
          <w:rFonts w:ascii="AdihausDIN" w:hAnsi="AdihausDIN" w:cs="AdihausDIN"/>
          <w:color w:val="000000" w:themeColor="text1"/>
          <w:sz w:val="22"/>
          <w:szCs w:val="22"/>
        </w:rPr>
        <w:t>from</w:t>
      </w:r>
      <w:r w:rsidR="00897A1D" w:rsidRPr="005474B4">
        <w:rPr>
          <w:rFonts w:ascii="AdihausDIN" w:hAnsi="AdihausDIN" w:cs="AdihausDIN"/>
          <w:color w:val="000000" w:themeColor="text1"/>
          <w:sz w:val="22"/>
          <w:szCs w:val="22"/>
        </w:rPr>
        <w:t xml:space="preserve"> court </w:t>
      </w:r>
      <w:r w:rsidRPr="005474B4">
        <w:rPr>
          <w:rFonts w:ascii="AdihausDIN" w:hAnsi="AdihausDIN" w:cs="AdihausDIN"/>
          <w:color w:val="000000" w:themeColor="text1"/>
          <w:sz w:val="22"/>
          <w:szCs w:val="22"/>
        </w:rPr>
        <w:t>and the l</w:t>
      </w:r>
      <w:r w:rsidR="00897A1D" w:rsidRPr="005474B4">
        <w:rPr>
          <w:rFonts w:ascii="AdihausDIN" w:hAnsi="AdihausDIN" w:cs="AdihausDIN"/>
          <w:color w:val="000000" w:themeColor="text1"/>
          <w:sz w:val="22"/>
          <w:szCs w:val="22"/>
        </w:rPr>
        <w:t>esser know</w:t>
      </w:r>
      <w:r w:rsidR="001A064D" w:rsidRPr="005474B4">
        <w:rPr>
          <w:rFonts w:ascii="AdihausDIN" w:hAnsi="AdihausDIN" w:cs="AdihausDIN"/>
          <w:color w:val="000000" w:themeColor="text1"/>
          <w:sz w:val="22"/>
          <w:szCs w:val="22"/>
        </w:rPr>
        <w:t>n</w:t>
      </w:r>
      <w:r w:rsidR="00897A1D" w:rsidRPr="005474B4">
        <w:rPr>
          <w:rFonts w:ascii="AdihausDIN" w:hAnsi="AdihausDIN" w:cs="AdihausDIN"/>
          <w:color w:val="000000" w:themeColor="text1"/>
          <w:sz w:val="22"/>
          <w:szCs w:val="22"/>
        </w:rPr>
        <w:t xml:space="preserve"> Made in France shoe</w:t>
      </w:r>
      <w:r w:rsidR="001A064D" w:rsidRPr="005474B4">
        <w:rPr>
          <w:rFonts w:ascii="AdihausDIN" w:hAnsi="AdihausDIN" w:cs="AdihausDIN"/>
          <w:color w:val="000000" w:themeColor="text1"/>
          <w:sz w:val="22"/>
          <w:szCs w:val="22"/>
        </w:rPr>
        <w:t>,</w:t>
      </w:r>
      <w:r w:rsidR="00897A1D" w:rsidRPr="005474B4">
        <w:rPr>
          <w:rFonts w:ascii="AdihausDIN" w:hAnsi="AdihausDIN" w:cs="AdihausDIN"/>
          <w:color w:val="000000" w:themeColor="text1"/>
          <w:sz w:val="22"/>
          <w:szCs w:val="22"/>
        </w:rPr>
        <w:t xml:space="preserve"> </w:t>
      </w:r>
      <w:r w:rsidRPr="005474B4">
        <w:rPr>
          <w:rFonts w:ascii="AdihausDIN" w:hAnsi="AdihausDIN" w:cs="AdihausDIN"/>
          <w:color w:val="000000" w:themeColor="text1"/>
          <w:sz w:val="22"/>
          <w:szCs w:val="22"/>
        </w:rPr>
        <w:t>G</w:t>
      </w:r>
      <w:r w:rsidR="00897A1D" w:rsidRPr="005474B4">
        <w:rPr>
          <w:rFonts w:ascii="AdihausDIN" w:hAnsi="AdihausDIN" w:cs="AdihausDIN"/>
          <w:color w:val="000000" w:themeColor="text1"/>
          <w:sz w:val="22"/>
          <w:szCs w:val="22"/>
        </w:rPr>
        <w:t>aea 950</w:t>
      </w:r>
      <w:r w:rsidRPr="005474B4">
        <w:rPr>
          <w:rFonts w:ascii="AdihausDIN" w:hAnsi="AdihausDIN" w:cs="AdihausDIN"/>
          <w:color w:val="000000" w:themeColor="text1"/>
          <w:sz w:val="22"/>
          <w:szCs w:val="22"/>
        </w:rPr>
        <w:t>.</w:t>
      </w:r>
    </w:p>
    <w:p w14:paraId="12481533" w14:textId="54370E4D" w:rsidR="00897A1D" w:rsidRPr="005474B4" w:rsidRDefault="00897A1D">
      <w:pPr>
        <w:pStyle w:val="paragraph"/>
        <w:spacing w:before="0" w:after="0"/>
        <w:rPr>
          <w:rFonts w:ascii="AdihausDIN" w:hAnsi="AdihausDIN" w:cs="AdihausDIN"/>
          <w:sz w:val="22"/>
          <w:szCs w:val="22"/>
        </w:rPr>
      </w:pPr>
    </w:p>
    <w:p w14:paraId="6ECE47C6" w14:textId="3956EFC6" w:rsidR="005A0477" w:rsidRPr="005474B4" w:rsidRDefault="001663CF">
      <w:pPr>
        <w:pStyle w:val="paragraph"/>
        <w:spacing w:before="0" w:after="0"/>
        <w:rPr>
          <w:rFonts w:ascii="AdihausDIN" w:hAnsi="AdihausDIN" w:cs="AdihausDIN"/>
          <w:sz w:val="22"/>
          <w:szCs w:val="22"/>
        </w:rPr>
      </w:pPr>
      <w:r w:rsidRPr="005474B4">
        <w:rPr>
          <w:rFonts w:ascii="AdihausDIN" w:hAnsi="AdihausDIN" w:cs="AdihausDIN"/>
          <w:sz w:val="22"/>
          <w:szCs w:val="22"/>
        </w:rPr>
        <w:t>A</w:t>
      </w:r>
      <w:r w:rsidR="00626BC9" w:rsidRPr="005474B4">
        <w:rPr>
          <w:rFonts w:ascii="AdihausDIN" w:hAnsi="AdihausDIN" w:cs="AdihausDIN"/>
          <w:sz w:val="22"/>
          <w:szCs w:val="22"/>
        </w:rPr>
        <w:t>ccompan</w:t>
      </w:r>
      <w:r w:rsidRPr="005474B4">
        <w:rPr>
          <w:rFonts w:ascii="AdihausDIN" w:hAnsi="AdihausDIN" w:cs="AdihausDIN"/>
          <w:sz w:val="22"/>
          <w:szCs w:val="22"/>
        </w:rPr>
        <w:t>ying drop 2 is</w:t>
      </w:r>
      <w:r w:rsidR="00626BC9" w:rsidRPr="005474B4">
        <w:rPr>
          <w:rFonts w:ascii="AdihausDIN" w:hAnsi="AdihausDIN" w:cs="AdihausDIN"/>
          <w:sz w:val="22"/>
          <w:szCs w:val="22"/>
        </w:rPr>
        <w:t xml:space="preserve"> a film </w:t>
      </w:r>
      <w:r w:rsidR="00157A3A" w:rsidRPr="005474B4">
        <w:rPr>
          <w:rFonts w:ascii="AdihausDIN" w:hAnsi="AdihausDIN" w:cs="AdihausDIN"/>
          <w:sz w:val="22"/>
          <w:szCs w:val="22"/>
        </w:rPr>
        <w:t>directed</w:t>
      </w:r>
      <w:r w:rsidR="00626BC9" w:rsidRPr="005474B4">
        <w:rPr>
          <w:rFonts w:ascii="AdihausDIN" w:hAnsi="AdihausDIN" w:cs="AdihausDIN"/>
          <w:sz w:val="22"/>
          <w:szCs w:val="22"/>
        </w:rPr>
        <w:t xml:space="preserve"> by</w:t>
      </w:r>
      <w:r w:rsidR="00157A3A" w:rsidRPr="005474B4">
        <w:rPr>
          <w:rFonts w:ascii="AdihausDIN" w:hAnsi="AdihausDIN" w:cs="AdihausDIN"/>
          <w:sz w:val="22"/>
          <w:szCs w:val="22"/>
        </w:rPr>
        <w:t xml:space="preserve"> </w:t>
      </w:r>
      <w:r w:rsidR="00A02ED1" w:rsidRPr="005474B4">
        <w:rPr>
          <w:rFonts w:ascii="AdihausDIN" w:hAnsi="AdihausDIN" w:cs="AdihausDIN"/>
          <w:sz w:val="22"/>
          <w:szCs w:val="22"/>
        </w:rPr>
        <w:t>&amp;SON f</w:t>
      </w:r>
      <w:r w:rsidRPr="005474B4">
        <w:rPr>
          <w:rFonts w:ascii="AdihausDIN" w:hAnsi="AdihausDIN" w:cs="AdihausDIN"/>
          <w:sz w:val="22"/>
          <w:szCs w:val="22"/>
        </w:rPr>
        <w:t>ollowing Robert Brooks across London</w:t>
      </w:r>
      <w:r w:rsidR="00A02ED1" w:rsidRPr="005474B4">
        <w:rPr>
          <w:rFonts w:ascii="AdihausDIN" w:hAnsi="AdihausDIN" w:cs="AdihausDIN"/>
          <w:sz w:val="22"/>
          <w:szCs w:val="22"/>
        </w:rPr>
        <w:t>, at last December’s ‘ZX Roots of Running’ exhibition</w:t>
      </w:r>
      <w:r w:rsidRPr="005474B4">
        <w:rPr>
          <w:rFonts w:ascii="AdihausDIN" w:hAnsi="AdihausDIN" w:cs="AdihausDIN"/>
          <w:sz w:val="22"/>
          <w:szCs w:val="22"/>
        </w:rPr>
        <w:t xml:space="preserve"> and speaking to him about his experience as a collector.</w:t>
      </w:r>
      <w:r w:rsidR="00D33699" w:rsidRPr="005474B4">
        <w:rPr>
          <w:rFonts w:ascii="AdihausDIN" w:hAnsi="AdihausDIN" w:cs="AdihausDIN"/>
          <w:sz w:val="22"/>
          <w:szCs w:val="22"/>
        </w:rPr>
        <w:t xml:space="preserve">  </w:t>
      </w:r>
    </w:p>
    <w:p w14:paraId="7AA46CCA" w14:textId="77777777" w:rsidR="005A0477" w:rsidRPr="005474B4" w:rsidRDefault="005A0477">
      <w:pPr>
        <w:pStyle w:val="paragraph"/>
        <w:spacing w:before="0" w:after="0"/>
        <w:rPr>
          <w:rFonts w:ascii="AdihausDIN" w:eastAsia="Arial" w:hAnsi="AdihausDIN" w:cs="AdihausDIN"/>
          <w:sz w:val="22"/>
          <w:szCs w:val="22"/>
        </w:rPr>
      </w:pPr>
    </w:p>
    <w:p w14:paraId="4D044DF7" w14:textId="5EF569AD" w:rsidR="005A0477" w:rsidRDefault="0082062B" w:rsidP="005474B4">
      <w:pPr>
        <w:pStyle w:val="paragraph"/>
        <w:spacing w:before="0" w:after="0"/>
        <w:rPr>
          <w:rFonts w:ascii="AdihausDIN" w:hAnsi="AdihausDIN" w:cs="AdihausDIN"/>
          <w:sz w:val="22"/>
          <w:szCs w:val="22"/>
          <w:lang w:val="de-DE"/>
        </w:rPr>
      </w:pPr>
      <w:r w:rsidRPr="005474B4">
        <w:rPr>
          <w:rFonts w:ascii="AdihausDIN" w:hAnsi="AdihausDIN" w:cs="AdihausDIN"/>
          <w:sz w:val="22"/>
          <w:szCs w:val="22"/>
          <w:lang w:val="de-DE"/>
        </w:rPr>
        <w:t xml:space="preserve">adidas SPEZIAL SS19 </w:t>
      </w:r>
      <w:r w:rsidR="005474B4" w:rsidRPr="005474B4">
        <w:rPr>
          <w:rFonts w:ascii="AdihausDIN" w:hAnsi="AdihausDIN" w:cs="AdihausDIN"/>
          <w:sz w:val="22"/>
          <w:szCs w:val="22"/>
          <w:lang w:val="de-DE"/>
        </w:rPr>
        <w:t>l</w:t>
      </w:r>
      <w:r w:rsidRPr="005474B4">
        <w:rPr>
          <w:rFonts w:ascii="AdihausDIN" w:hAnsi="AdihausDIN" w:cs="AdihausDIN"/>
          <w:sz w:val="22"/>
          <w:szCs w:val="22"/>
          <w:lang w:val="de-DE"/>
        </w:rPr>
        <w:t xml:space="preserve">aunches </w:t>
      </w:r>
      <w:r w:rsidR="001146D5" w:rsidRPr="005474B4">
        <w:rPr>
          <w:rFonts w:ascii="AdihausDIN" w:hAnsi="AdihausDIN" w:cs="AdihausDIN"/>
          <w:sz w:val="22"/>
          <w:szCs w:val="22"/>
          <w:lang w:val="de-DE"/>
        </w:rPr>
        <w:t>June 21st</w:t>
      </w:r>
    </w:p>
    <w:p w14:paraId="07E3EE03" w14:textId="77777777" w:rsidR="001C1C3B" w:rsidRPr="005474B4" w:rsidRDefault="001C1C3B" w:rsidP="005474B4">
      <w:pPr>
        <w:pStyle w:val="paragraph"/>
        <w:spacing w:before="0" w:after="0"/>
        <w:rPr>
          <w:rFonts w:ascii="AdihausDIN" w:eastAsia="Arial" w:hAnsi="AdihausDIN" w:cs="AdihausDIN"/>
          <w:sz w:val="22"/>
          <w:szCs w:val="22"/>
          <w:lang w:val="de-DE"/>
        </w:rPr>
      </w:pPr>
    </w:p>
    <w:p w14:paraId="392FCFAD" w14:textId="77777777" w:rsidR="005A0477" w:rsidRPr="005474B4" w:rsidRDefault="0082062B">
      <w:pPr>
        <w:pStyle w:val="NoteLevel1"/>
        <w:rPr>
          <w:rFonts w:ascii="AdihausDIN" w:eastAsia="Arial" w:hAnsi="AdihausDIN" w:cs="AdihausDIN"/>
          <w:b/>
          <w:bCs/>
          <w:color w:val="333333"/>
          <w:sz w:val="22"/>
          <w:szCs w:val="22"/>
          <w:u w:color="333333"/>
          <w:lang w:val="de-DE"/>
        </w:rPr>
      </w:pPr>
      <w:r w:rsidRPr="005474B4">
        <w:rPr>
          <w:rFonts w:ascii="AdihausDIN" w:hAnsi="AdihausDIN" w:cs="AdihausDIN"/>
          <w:b/>
          <w:bCs/>
          <w:color w:val="333333"/>
          <w:sz w:val="22"/>
          <w:szCs w:val="22"/>
          <w:u w:color="333333"/>
          <w:lang w:val="de-DE"/>
        </w:rPr>
        <w:t>#SPEZIAL</w:t>
      </w:r>
    </w:p>
    <w:p w14:paraId="7A3EFC9B" w14:textId="77777777" w:rsidR="005A0477" w:rsidRPr="005474B4" w:rsidRDefault="0082062B">
      <w:pPr>
        <w:pStyle w:val="NoteLevel1"/>
        <w:rPr>
          <w:rFonts w:ascii="AdihausDIN" w:eastAsia="Arial" w:hAnsi="AdihausDIN" w:cs="AdihausDIN"/>
          <w:b/>
          <w:bCs/>
          <w:color w:val="333333"/>
          <w:sz w:val="22"/>
          <w:szCs w:val="22"/>
          <w:u w:color="333333"/>
        </w:rPr>
      </w:pPr>
      <w:r w:rsidRPr="005474B4">
        <w:rPr>
          <w:rFonts w:ascii="AdihausDIN" w:hAnsi="AdihausDIN" w:cs="AdihausDIN"/>
          <w:b/>
          <w:bCs/>
          <w:color w:val="333333"/>
          <w:sz w:val="22"/>
          <w:szCs w:val="22"/>
          <w:u w:color="333333"/>
        </w:rPr>
        <w:t>@</w:t>
      </w:r>
      <w:proofErr w:type="spellStart"/>
      <w:r w:rsidRPr="005474B4">
        <w:rPr>
          <w:rFonts w:ascii="AdihausDIN" w:hAnsi="AdihausDIN" w:cs="AdihausDIN"/>
          <w:b/>
          <w:bCs/>
          <w:color w:val="333333"/>
          <w:sz w:val="22"/>
          <w:szCs w:val="22"/>
          <w:u w:color="333333"/>
        </w:rPr>
        <w:t>adidasoriginals</w:t>
      </w:r>
      <w:proofErr w:type="spellEnd"/>
    </w:p>
    <w:p w14:paraId="5D6DC190" w14:textId="77777777" w:rsidR="005A0477" w:rsidRPr="005474B4" w:rsidRDefault="0082062B">
      <w:pPr>
        <w:pStyle w:val="NoteLevel1"/>
        <w:rPr>
          <w:rFonts w:ascii="AdihausDIN" w:eastAsia="Arial" w:hAnsi="AdihausDIN" w:cs="AdihausDIN"/>
          <w:b/>
          <w:bCs/>
          <w:color w:val="333333"/>
          <w:sz w:val="22"/>
          <w:szCs w:val="22"/>
          <w:u w:color="333333"/>
        </w:rPr>
      </w:pPr>
      <w:r w:rsidRPr="005474B4">
        <w:rPr>
          <w:rFonts w:ascii="AdihausDIN" w:hAnsi="AdihausDIN" w:cs="AdihausDIN"/>
          <w:b/>
          <w:bCs/>
          <w:color w:val="333333"/>
          <w:sz w:val="22"/>
          <w:szCs w:val="22"/>
          <w:u w:color="333333"/>
        </w:rPr>
        <w:t>#</w:t>
      </w:r>
      <w:proofErr w:type="spellStart"/>
      <w:r w:rsidRPr="005474B4">
        <w:rPr>
          <w:rFonts w:ascii="AdihausDIN" w:hAnsi="AdihausDIN" w:cs="AdihausDIN"/>
          <w:b/>
          <w:bCs/>
          <w:color w:val="333333"/>
          <w:sz w:val="22"/>
          <w:szCs w:val="22"/>
          <w:u w:color="333333"/>
        </w:rPr>
        <w:t>adidasoriginals</w:t>
      </w:r>
      <w:proofErr w:type="spellEnd"/>
    </w:p>
    <w:p w14:paraId="7E37FDA3" w14:textId="77777777" w:rsidR="005A0477" w:rsidRDefault="005A0477" w:rsidP="005474B4">
      <w:pPr>
        <w:pStyle w:val="paragraph"/>
        <w:spacing w:before="0" w:after="0"/>
      </w:pPr>
    </w:p>
    <w:sectPr w:rsidR="005A04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9727B" w14:textId="77777777" w:rsidR="009E75D4" w:rsidRDefault="009E75D4">
      <w:pPr>
        <w:spacing w:line="240" w:lineRule="auto"/>
      </w:pPr>
      <w:r>
        <w:separator/>
      </w:r>
    </w:p>
  </w:endnote>
  <w:endnote w:type="continuationSeparator" w:id="0">
    <w:p w14:paraId="285A0BB3" w14:textId="77777777" w:rsidR="009E75D4" w:rsidRDefault="009E75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ihausDIN">
    <w:altName w:val="Calibri"/>
    <w:charset w:val="00"/>
    <w:family w:val="swiss"/>
    <w:pitch w:val="variable"/>
    <w:sig w:usb0="A00002BF" w:usb1="4000207B" w:usb2="00000008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CB58B" w14:textId="77777777" w:rsidR="0017348A" w:rsidRDefault="001734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2DA57" w14:textId="77777777" w:rsidR="0017348A" w:rsidRDefault="001734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A7D93" w14:textId="77777777" w:rsidR="0017348A" w:rsidRDefault="001734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60FD4" w14:textId="77777777" w:rsidR="009E75D4" w:rsidRDefault="009E75D4">
      <w:pPr>
        <w:spacing w:line="240" w:lineRule="auto"/>
      </w:pPr>
      <w:r>
        <w:separator/>
      </w:r>
    </w:p>
  </w:footnote>
  <w:footnote w:type="continuationSeparator" w:id="0">
    <w:p w14:paraId="3FDFF57A" w14:textId="77777777" w:rsidR="009E75D4" w:rsidRDefault="009E75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63DAE" w14:textId="77777777" w:rsidR="00DF1896" w:rsidRDefault="00DF18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4A64" w14:textId="6D3A1D8D" w:rsidR="002B7B1A" w:rsidRDefault="005474B4" w:rsidP="005474B4">
    <w:pPr>
      <w:pStyle w:val="Header"/>
      <w:jc w:val="right"/>
    </w:pPr>
    <w:r>
      <w:rPr>
        <w:noProof/>
      </w:rPr>
      <w:drawing>
        <wp:inline distT="0" distB="0" distL="0" distR="0" wp14:anchorId="00731C89" wp14:editId="50BE8DE8">
          <wp:extent cx="1195959" cy="4826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20633_Originals_adidas_SPEZIAL_SS17_Logos_low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569" cy="485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9C9F9" w14:textId="77777777" w:rsidR="00DF1896" w:rsidRDefault="00DF18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72046"/>
    <w:multiLevelType w:val="hybridMultilevel"/>
    <w:tmpl w:val="0BBC682A"/>
    <w:numStyleLink w:val="ImportedStyle2"/>
  </w:abstractNum>
  <w:abstractNum w:abstractNumId="1" w15:restartNumberingAfterBreak="0">
    <w:nsid w:val="55E872DB"/>
    <w:multiLevelType w:val="hybridMultilevel"/>
    <w:tmpl w:val="0BBC682A"/>
    <w:styleLink w:val="ImportedStyle2"/>
    <w:lvl w:ilvl="0" w:tplc="9F3EA120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2C7762">
      <w:start w:val="1"/>
      <w:numFmt w:val="bullet"/>
      <w:lvlText w:val="o"/>
      <w:lvlJc w:val="left"/>
      <w:pPr>
        <w:ind w:left="141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826BDC">
      <w:start w:val="1"/>
      <w:numFmt w:val="bullet"/>
      <w:lvlText w:val="▪"/>
      <w:lvlJc w:val="left"/>
      <w:pPr>
        <w:ind w:left="213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920FF6">
      <w:start w:val="1"/>
      <w:numFmt w:val="bullet"/>
      <w:lvlText w:val="•"/>
      <w:lvlJc w:val="left"/>
      <w:pPr>
        <w:ind w:left="285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E8A258">
      <w:start w:val="1"/>
      <w:numFmt w:val="bullet"/>
      <w:lvlText w:val="o"/>
      <w:lvlJc w:val="left"/>
      <w:pPr>
        <w:ind w:left="357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1CB74C">
      <w:start w:val="1"/>
      <w:numFmt w:val="bullet"/>
      <w:lvlText w:val="▪"/>
      <w:lvlJc w:val="left"/>
      <w:pPr>
        <w:ind w:left="429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D256D8">
      <w:start w:val="1"/>
      <w:numFmt w:val="bullet"/>
      <w:lvlText w:val="•"/>
      <w:lvlJc w:val="left"/>
      <w:pPr>
        <w:ind w:left="501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803368">
      <w:start w:val="1"/>
      <w:numFmt w:val="bullet"/>
      <w:lvlText w:val="o"/>
      <w:lvlJc w:val="left"/>
      <w:pPr>
        <w:ind w:left="573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C0F3F8">
      <w:start w:val="1"/>
      <w:numFmt w:val="bullet"/>
      <w:lvlText w:val="▪"/>
      <w:lvlJc w:val="left"/>
      <w:pPr>
        <w:ind w:left="645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477"/>
    <w:rsid w:val="00101C84"/>
    <w:rsid w:val="001146D5"/>
    <w:rsid w:val="00157A3A"/>
    <w:rsid w:val="001663CF"/>
    <w:rsid w:val="0017348A"/>
    <w:rsid w:val="001A064D"/>
    <w:rsid w:val="001C1C3B"/>
    <w:rsid w:val="00242CB6"/>
    <w:rsid w:val="002B7B1A"/>
    <w:rsid w:val="004A2276"/>
    <w:rsid w:val="005474B4"/>
    <w:rsid w:val="005A0477"/>
    <w:rsid w:val="00626BC9"/>
    <w:rsid w:val="00694A67"/>
    <w:rsid w:val="006D35C2"/>
    <w:rsid w:val="007628D0"/>
    <w:rsid w:val="00797405"/>
    <w:rsid w:val="0082062B"/>
    <w:rsid w:val="008507EA"/>
    <w:rsid w:val="00897A1D"/>
    <w:rsid w:val="009E75D4"/>
    <w:rsid w:val="00A02ED1"/>
    <w:rsid w:val="00B1649C"/>
    <w:rsid w:val="00C10D8D"/>
    <w:rsid w:val="00D33699"/>
    <w:rsid w:val="00DF1896"/>
    <w:rsid w:val="00E02548"/>
    <w:rsid w:val="00F1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96065"/>
  <w15:docId w15:val="{340910F6-4CCE-AF4C-9BE1-5CFDA8A6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spacing w:line="276" w:lineRule="auto"/>
    </w:pPr>
    <w:rPr>
      <w:rFonts w:cs="Arial Unicode MS"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paragraph">
    <w:name w:val="paragraph"/>
    <w:pPr>
      <w:spacing w:before="100" w:after="100"/>
    </w:pPr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2">
    <w:name w:val="Imported Style 2"/>
    <w:pPr>
      <w:numPr>
        <w:numId w:val="1"/>
      </w:numPr>
    </w:pPr>
  </w:style>
  <w:style w:type="paragraph" w:customStyle="1" w:styleId="NoteLevel1">
    <w:name w:val="Note Level 1"/>
    <w:pPr>
      <w:keepNext/>
      <w:widowControl w:val="0"/>
      <w:suppressAutoHyphens/>
      <w:spacing w:line="276" w:lineRule="auto"/>
      <w:outlineLvl w:val="0"/>
    </w:pPr>
    <w:rPr>
      <w:rFonts w:ascii="Verdana" w:hAnsi="Verdana" w:cs="Arial Unicode MS"/>
      <w:color w:val="000000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F1896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896"/>
    <w:rPr>
      <w:rFonts w:cs="Arial Unicode MS"/>
      <w:color w:val="000000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1896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896"/>
    <w:rPr>
      <w:rFonts w:cs="Arial Unicode MS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4B4"/>
    <w:pPr>
      <w:spacing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4B4"/>
    <w:rPr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Pratap Chauhan</cp:lastModifiedBy>
  <cp:revision>4</cp:revision>
  <dcterms:created xsi:type="dcterms:W3CDTF">2019-06-10T10:07:00Z</dcterms:created>
  <dcterms:modified xsi:type="dcterms:W3CDTF">2019-06-14T21:44:00Z</dcterms:modified>
</cp:coreProperties>
</file>