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7B87" w14:textId="639D0D16" w:rsidR="009C7072" w:rsidRPr="00A03C93" w:rsidRDefault="00F6006A" w:rsidP="00A03C93">
      <w:pPr>
        <w:jc w:val="center"/>
        <w:rPr>
          <w:rFonts w:ascii="Arial" w:hAnsi="Arial" w:cs="Arial"/>
          <w:b/>
          <w:szCs w:val="20"/>
        </w:rPr>
      </w:pPr>
      <w:r w:rsidRPr="0007724D">
        <w:rPr>
          <w:rFonts w:ascii="Arial" w:hAnsi="Arial" w:cs="Arial"/>
          <w:b/>
          <w:szCs w:val="20"/>
        </w:rPr>
        <w:t xml:space="preserve">BORN FROM BROOKLYN: </w:t>
      </w:r>
      <w:r w:rsidRPr="00D9265B">
        <w:rPr>
          <w:rFonts w:ascii="Arial" w:hAnsi="Arial" w:cs="Arial"/>
          <w:b/>
          <w:sz w:val="22"/>
          <w:szCs w:val="20"/>
        </w:rPr>
        <w:t>ADIDAS BASKETBALL</w:t>
      </w:r>
      <w:r w:rsidR="002A53F7">
        <w:rPr>
          <w:rFonts w:ascii="Arial" w:hAnsi="Arial" w:cs="Arial"/>
          <w:b/>
          <w:sz w:val="22"/>
          <w:szCs w:val="20"/>
        </w:rPr>
        <w:t xml:space="preserve"> COLLABORATES WITH LOCAL ATHLETES TO CREATE</w:t>
      </w:r>
      <w:r w:rsidRPr="00D9265B">
        <w:rPr>
          <w:rFonts w:ascii="Arial" w:hAnsi="Arial" w:cs="Arial"/>
          <w:b/>
          <w:sz w:val="22"/>
          <w:szCs w:val="20"/>
        </w:rPr>
        <w:t xml:space="preserve"> MARQUEE BOOST</w:t>
      </w:r>
      <w:r w:rsidR="001764B7">
        <w:rPr>
          <w:rFonts w:ascii="Arial" w:hAnsi="Arial" w:cs="Arial"/>
          <w:b/>
          <w:sz w:val="22"/>
          <w:szCs w:val="20"/>
        </w:rPr>
        <w:t xml:space="preserve">, </w:t>
      </w:r>
      <w:r w:rsidRPr="00D9265B">
        <w:rPr>
          <w:rFonts w:ascii="Arial" w:hAnsi="Arial" w:cs="Arial"/>
          <w:b/>
          <w:sz w:val="22"/>
          <w:szCs w:val="20"/>
        </w:rPr>
        <w:t>PRO VISIO</w:t>
      </w:r>
      <w:bookmarkStart w:id="0" w:name="_GoBack"/>
      <w:bookmarkEnd w:id="0"/>
      <w:r w:rsidRPr="00D9265B">
        <w:rPr>
          <w:rFonts w:ascii="Arial" w:hAnsi="Arial" w:cs="Arial"/>
          <w:b/>
          <w:sz w:val="22"/>
          <w:szCs w:val="20"/>
        </w:rPr>
        <w:t>N</w:t>
      </w:r>
      <w:r w:rsidR="001764B7">
        <w:rPr>
          <w:rFonts w:ascii="Arial" w:hAnsi="Arial" w:cs="Arial"/>
          <w:b/>
          <w:sz w:val="22"/>
          <w:szCs w:val="20"/>
        </w:rPr>
        <w:t xml:space="preserve"> AND </w:t>
      </w:r>
      <w:r w:rsidR="001764B7" w:rsidRPr="00D9265B">
        <w:rPr>
          <w:rFonts w:ascii="Arial" w:hAnsi="Arial" w:cs="Arial"/>
          <w:b/>
          <w:sz w:val="22"/>
          <w:szCs w:val="20"/>
        </w:rPr>
        <w:t>N3XT L3V3L</w:t>
      </w:r>
      <w:r w:rsidR="002A53F7">
        <w:rPr>
          <w:rFonts w:ascii="Arial" w:hAnsi="Arial" w:cs="Arial"/>
          <w:b/>
          <w:sz w:val="22"/>
          <w:szCs w:val="20"/>
        </w:rPr>
        <w:t>,</w:t>
      </w:r>
      <w:r w:rsidR="001764B7">
        <w:rPr>
          <w:rFonts w:ascii="Arial" w:hAnsi="Arial" w:cs="Arial"/>
          <w:b/>
          <w:sz w:val="22"/>
          <w:szCs w:val="20"/>
        </w:rPr>
        <w:t xml:space="preserve"> </w:t>
      </w:r>
      <w:r w:rsidR="00D9265B">
        <w:rPr>
          <w:rFonts w:ascii="Arial" w:hAnsi="Arial" w:cs="Arial"/>
          <w:b/>
          <w:sz w:val="22"/>
          <w:szCs w:val="20"/>
        </w:rPr>
        <w:t>FEATURING NEW LIGHTSTRIKE CUSHIONING</w:t>
      </w:r>
    </w:p>
    <w:p w14:paraId="135E7402" w14:textId="1555C097" w:rsidR="009C7072" w:rsidRPr="0007724D" w:rsidRDefault="00A03C93" w:rsidP="0007724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F6006A">
        <w:rPr>
          <w:rFonts w:ascii="Arial" w:hAnsi="Arial" w:cs="Arial"/>
          <w:i/>
          <w:sz w:val="20"/>
          <w:szCs w:val="20"/>
        </w:rPr>
        <w:t xml:space="preserve">uilt in partnership with the </w:t>
      </w:r>
      <w:r w:rsidR="002A53F7">
        <w:rPr>
          <w:rFonts w:ascii="Arial" w:hAnsi="Arial" w:cs="Arial"/>
          <w:i/>
          <w:sz w:val="20"/>
          <w:szCs w:val="20"/>
        </w:rPr>
        <w:t xml:space="preserve">adidas </w:t>
      </w:r>
      <w:r w:rsidR="00F6006A">
        <w:rPr>
          <w:rFonts w:ascii="Arial" w:hAnsi="Arial" w:cs="Arial"/>
          <w:i/>
          <w:sz w:val="20"/>
          <w:szCs w:val="20"/>
        </w:rPr>
        <w:t>Brooklyn Farm</w:t>
      </w:r>
      <w:r w:rsidR="002A53F7">
        <w:rPr>
          <w:rFonts w:ascii="Arial" w:hAnsi="Arial" w:cs="Arial"/>
          <w:i/>
          <w:sz w:val="20"/>
          <w:szCs w:val="20"/>
        </w:rPr>
        <w:t xml:space="preserve"> and born from local insights</w:t>
      </w:r>
      <w:r w:rsidR="00D9265B">
        <w:rPr>
          <w:rFonts w:ascii="Arial" w:hAnsi="Arial" w:cs="Arial"/>
          <w:i/>
          <w:sz w:val="20"/>
          <w:szCs w:val="20"/>
        </w:rPr>
        <w:t>, new</w:t>
      </w:r>
      <w:r>
        <w:rPr>
          <w:rFonts w:ascii="Arial" w:hAnsi="Arial" w:cs="Arial"/>
          <w:i/>
          <w:sz w:val="20"/>
          <w:szCs w:val="20"/>
        </w:rPr>
        <w:t xml:space="preserve"> styles will be available to purchase during 24-hour hype drop December 1</w:t>
      </w:r>
      <w:r w:rsidRPr="00A03C93">
        <w:rPr>
          <w:rFonts w:ascii="Arial" w:hAnsi="Arial" w:cs="Arial"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EF60A62" w14:textId="77777777" w:rsidR="009C7072" w:rsidRPr="0007724D" w:rsidRDefault="009C7072" w:rsidP="0007724D">
      <w:pPr>
        <w:jc w:val="both"/>
        <w:rPr>
          <w:rFonts w:ascii="Arial" w:hAnsi="Arial" w:cs="Arial"/>
          <w:sz w:val="20"/>
          <w:szCs w:val="20"/>
        </w:rPr>
      </w:pPr>
    </w:p>
    <w:p w14:paraId="1CEF9716" w14:textId="2B104544" w:rsidR="008B2149" w:rsidRPr="0007724D" w:rsidRDefault="00F6006A" w:rsidP="000772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BROOKLYN</w:t>
      </w:r>
      <w:r w:rsidR="007647C6" w:rsidRPr="0007724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New York</w:t>
      </w:r>
      <w:r w:rsidR="007647C6" w:rsidRPr="0007724D">
        <w:rPr>
          <w:rFonts w:ascii="Arial" w:hAnsi="Arial" w:cs="Arial"/>
          <w:b/>
          <w:sz w:val="20"/>
          <w:szCs w:val="20"/>
        </w:rPr>
        <w:t xml:space="preserve">, </w:t>
      </w:r>
      <w:r w:rsidR="009C7072" w:rsidRPr="0007724D">
        <w:rPr>
          <w:rFonts w:ascii="Arial" w:hAnsi="Arial" w:cs="Arial"/>
          <w:b/>
          <w:sz w:val="20"/>
          <w:szCs w:val="20"/>
        </w:rPr>
        <w:t>November 27</w:t>
      </w:r>
      <w:r w:rsidR="009C7072" w:rsidRPr="0007724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C7072" w:rsidRPr="0007724D">
        <w:rPr>
          <w:rFonts w:ascii="Arial" w:hAnsi="Arial" w:cs="Arial"/>
          <w:sz w:val="20"/>
          <w:szCs w:val="20"/>
        </w:rPr>
        <w:t xml:space="preserve"> </w:t>
      </w:r>
      <w:r w:rsidR="007647C6" w:rsidRPr="0007724D">
        <w:rPr>
          <w:rFonts w:ascii="Arial" w:hAnsi="Arial" w:cs="Arial"/>
          <w:sz w:val="20"/>
          <w:szCs w:val="20"/>
        </w:rPr>
        <w:t>– adidas Basketball</w:t>
      </w:r>
      <w:r w:rsidR="00ED07C5" w:rsidRPr="0007724D">
        <w:rPr>
          <w:rFonts w:ascii="Arial" w:hAnsi="Arial" w:cs="Arial"/>
          <w:sz w:val="20"/>
          <w:szCs w:val="20"/>
        </w:rPr>
        <w:t xml:space="preserve"> today introduced</w:t>
      </w:r>
      <w:r>
        <w:rPr>
          <w:rFonts w:ascii="Arial" w:hAnsi="Arial" w:cs="Arial"/>
          <w:sz w:val="20"/>
          <w:szCs w:val="20"/>
        </w:rPr>
        <w:t xml:space="preserve"> its latest footwear and apparel </w:t>
      </w:r>
      <w:r w:rsidR="008B2149" w:rsidRPr="0007724D">
        <w:rPr>
          <w:rFonts w:ascii="Arial" w:hAnsi="Arial" w:cs="Arial"/>
          <w:sz w:val="20"/>
          <w:szCs w:val="20"/>
        </w:rPr>
        <w:t xml:space="preserve">collection </w:t>
      </w:r>
      <w:r w:rsidR="003273F2">
        <w:rPr>
          <w:rFonts w:ascii="Arial" w:hAnsi="Arial" w:cs="Arial"/>
          <w:sz w:val="20"/>
          <w:szCs w:val="20"/>
        </w:rPr>
        <w:t xml:space="preserve">for </w:t>
      </w:r>
      <w:r w:rsidR="00AF1933" w:rsidRPr="0007724D">
        <w:rPr>
          <w:rFonts w:ascii="Arial" w:hAnsi="Arial" w:cs="Arial"/>
          <w:sz w:val="20"/>
          <w:szCs w:val="20"/>
        </w:rPr>
        <w:t>the Spring/Summer 2019 season</w:t>
      </w:r>
      <w:r w:rsidR="00747C27" w:rsidRPr="0007724D">
        <w:rPr>
          <w:rFonts w:ascii="Arial" w:hAnsi="Arial" w:cs="Arial"/>
          <w:sz w:val="20"/>
          <w:szCs w:val="20"/>
        </w:rPr>
        <w:t xml:space="preserve">, </w:t>
      </w:r>
      <w:r w:rsidR="00957737">
        <w:rPr>
          <w:rFonts w:ascii="Arial" w:hAnsi="Arial" w:cs="Arial"/>
          <w:sz w:val="20"/>
          <w:szCs w:val="20"/>
        </w:rPr>
        <w:t>co-</w:t>
      </w:r>
      <w:r w:rsidR="00AF1933" w:rsidRPr="0007724D">
        <w:rPr>
          <w:rFonts w:ascii="Arial" w:hAnsi="Arial" w:cs="Arial"/>
          <w:sz w:val="20"/>
          <w:szCs w:val="20"/>
        </w:rPr>
        <w:t xml:space="preserve">created </w:t>
      </w:r>
      <w:r w:rsidR="004F44CA">
        <w:rPr>
          <w:rFonts w:ascii="Arial" w:hAnsi="Arial" w:cs="Arial"/>
          <w:sz w:val="20"/>
          <w:szCs w:val="20"/>
        </w:rPr>
        <w:t>with</w:t>
      </w:r>
      <w:r w:rsidR="00AF1933" w:rsidRPr="0007724D">
        <w:rPr>
          <w:rFonts w:ascii="Arial" w:hAnsi="Arial" w:cs="Arial"/>
          <w:sz w:val="20"/>
          <w:szCs w:val="20"/>
        </w:rPr>
        <w:t xml:space="preserve"> the </w:t>
      </w:r>
      <w:r w:rsidR="00A03C93">
        <w:rPr>
          <w:rFonts w:ascii="Arial" w:hAnsi="Arial" w:cs="Arial"/>
          <w:sz w:val="20"/>
          <w:szCs w:val="20"/>
        </w:rPr>
        <w:t xml:space="preserve">adidas </w:t>
      </w:r>
      <w:r>
        <w:rPr>
          <w:rFonts w:ascii="Arial" w:hAnsi="Arial" w:cs="Arial"/>
          <w:sz w:val="20"/>
          <w:szCs w:val="20"/>
        </w:rPr>
        <w:t>B</w:t>
      </w:r>
      <w:r w:rsidR="00AF1933" w:rsidRPr="0007724D">
        <w:rPr>
          <w:rFonts w:ascii="Arial" w:hAnsi="Arial" w:cs="Arial"/>
          <w:sz w:val="20"/>
          <w:szCs w:val="20"/>
        </w:rPr>
        <w:t>rooklyn</w:t>
      </w:r>
      <w:r w:rsidR="00A03C93">
        <w:rPr>
          <w:rFonts w:ascii="Arial" w:hAnsi="Arial" w:cs="Arial"/>
          <w:sz w:val="20"/>
          <w:szCs w:val="20"/>
        </w:rPr>
        <w:t xml:space="preserve"> </w:t>
      </w:r>
      <w:r w:rsidR="00AF1933" w:rsidRPr="0007724D">
        <w:rPr>
          <w:rFonts w:ascii="Arial" w:hAnsi="Arial" w:cs="Arial"/>
          <w:sz w:val="20"/>
          <w:szCs w:val="20"/>
        </w:rPr>
        <w:t>Farm.</w:t>
      </w:r>
      <w:r>
        <w:rPr>
          <w:rFonts w:ascii="Arial" w:hAnsi="Arial" w:cs="Arial"/>
          <w:sz w:val="20"/>
          <w:szCs w:val="20"/>
        </w:rPr>
        <w:t xml:space="preserve"> Born from Brooklyn </w:t>
      </w:r>
      <w:r w:rsidR="00085D54">
        <w:rPr>
          <w:rFonts w:ascii="Arial" w:hAnsi="Arial" w:cs="Arial"/>
          <w:sz w:val="20"/>
          <w:szCs w:val="20"/>
        </w:rPr>
        <w:t>and inspired by</w:t>
      </w:r>
      <w:r>
        <w:rPr>
          <w:rFonts w:ascii="Arial" w:hAnsi="Arial" w:cs="Arial"/>
          <w:sz w:val="20"/>
          <w:szCs w:val="20"/>
        </w:rPr>
        <w:t xml:space="preserve"> </w:t>
      </w:r>
      <w:r w:rsidR="00A03C93">
        <w:rPr>
          <w:rFonts w:ascii="Arial" w:hAnsi="Arial" w:cs="Arial"/>
          <w:sz w:val="20"/>
          <w:szCs w:val="20"/>
        </w:rPr>
        <w:t>collaborative</w:t>
      </w:r>
      <w:r>
        <w:rPr>
          <w:rFonts w:ascii="Arial" w:hAnsi="Arial" w:cs="Arial"/>
          <w:sz w:val="20"/>
          <w:szCs w:val="20"/>
        </w:rPr>
        <w:t xml:space="preserve"> conversations with </w:t>
      </w:r>
      <w:r w:rsidR="001764B7">
        <w:rPr>
          <w:rFonts w:ascii="Arial" w:hAnsi="Arial" w:cs="Arial"/>
          <w:sz w:val="20"/>
          <w:szCs w:val="20"/>
        </w:rPr>
        <w:t xml:space="preserve">athletes in </w:t>
      </w:r>
      <w:r>
        <w:rPr>
          <w:rFonts w:ascii="Arial" w:hAnsi="Arial" w:cs="Arial"/>
          <w:sz w:val="20"/>
          <w:szCs w:val="20"/>
        </w:rPr>
        <w:t>New York City, the collection is designed to lead basketball’s ongoing evolution</w:t>
      </w:r>
      <w:r w:rsidR="001764B7">
        <w:rPr>
          <w:rFonts w:ascii="Arial" w:hAnsi="Arial" w:cs="Arial"/>
          <w:sz w:val="20"/>
          <w:szCs w:val="20"/>
        </w:rPr>
        <w:t xml:space="preserve"> and push boundaries to enhance the future of the game</w:t>
      </w:r>
      <w:r w:rsidR="003273F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Highlighted by</w:t>
      </w:r>
      <w:r w:rsidR="00C951D0" w:rsidRPr="0007724D">
        <w:rPr>
          <w:rFonts w:ascii="Arial" w:hAnsi="Arial" w:cs="Arial"/>
          <w:sz w:val="20"/>
          <w:szCs w:val="20"/>
        </w:rPr>
        <w:t xml:space="preserve"> </w:t>
      </w:r>
      <w:r w:rsidR="00C951D0" w:rsidRPr="0007724D">
        <w:rPr>
          <w:rFonts w:ascii="Arial" w:hAnsi="Arial" w:cs="Arial"/>
          <w:b/>
          <w:sz w:val="20"/>
          <w:szCs w:val="20"/>
        </w:rPr>
        <w:t>N3XT L3V3L, Marquee Boost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951D0" w:rsidRPr="0007724D">
        <w:rPr>
          <w:rFonts w:ascii="Arial" w:hAnsi="Arial" w:cs="Arial"/>
          <w:sz w:val="20"/>
          <w:szCs w:val="20"/>
        </w:rPr>
        <w:t>and</w:t>
      </w:r>
      <w:r w:rsidR="00C951D0" w:rsidRPr="0007724D">
        <w:rPr>
          <w:rFonts w:ascii="Arial" w:hAnsi="Arial" w:cs="Arial"/>
          <w:b/>
          <w:sz w:val="20"/>
          <w:szCs w:val="20"/>
        </w:rPr>
        <w:t xml:space="preserve"> Pro Visio</w:t>
      </w:r>
      <w:r w:rsidR="00957737">
        <w:rPr>
          <w:rFonts w:ascii="Arial" w:hAnsi="Arial" w:cs="Arial"/>
          <w:b/>
          <w:sz w:val="20"/>
          <w:szCs w:val="20"/>
        </w:rPr>
        <w:t xml:space="preserve">n </w:t>
      </w:r>
      <w:r w:rsidR="00957737" w:rsidRPr="00957737">
        <w:rPr>
          <w:rFonts w:ascii="Arial" w:hAnsi="Arial" w:cs="Arial"/>
          <w:sz w:val="20"/>
          <w:szCs w:val="20"/>
        </w:rPr>
        <w:t>silhouettes</w:t>
      </w:r>
      <w:r w:rsidR="00125595" w:rsidRPr="0007724D">
        <w:rPr>
          <w:rFonts w:ascii="Arial" w:hAnsi="Arial" w:cs="Arial"/>
          <w:b/>
          <w:sz w:val="20"/>
          <w:szCs w:val="20"/>
        </w:rPr>
        <w:t>,</w:t>
      </w:r>
      <w:r w:rsidR="00C951D0" w:rsidRPr="0007724D">
        <w:rPr>
          <w:rFonts w:ascii="Arial" w:hAnsi="Arial" w:cs="Arial"/>
          <w:b/>
          <w:sz w:val="20"/>
          <w:szCs w:val="20"/>
        </w:rPr>
        <w:t xml:space="preserve"> </w:t>
      </w:r>
      <w:r w:rsidR="003273F2">
        <w:rPr>
          <w:rFonts w:ascii="Arial" w:hAnsi="Arial" w:cs="Arial"/>
          <w:sz w:val="20"/>
          <w:szCs w:val="20"/>
        </w:rPr>
        <w:t>four unique colorways</w:t>
      </w:r>
      <w:r w:rsidR="003273F2">
        <w:rPr>
          <w:rFonts w:ascii="Arial" w:hAnsi="Arial" w:cs="Arial"/>
          <w:b/>
          <w:sz w:val="20"/>
          <w:szCs w:val="20"/>
        </w:rPr>
        <w:t xml:space="preserve"> </w:t>
      </w:r>
      <w:r w:rsidR="008B2149" w:rsidRPr="0007724D">
        <w:rPr>
          <w:rFonts w:ascii="Arial" w:hAnsi="Arial" w:cs="Arial"/>
          <w:sz w:val="20"/>
          <w:szCs w:val="20"/>
        </w:rPr>
        <w:t>will</w:t>
      </w:r>
      <w:r w:rsidR="003273F2">
        <w:rPr>
          <w:rFonts w:ascii="Arial" w:hAnsi="Arial" w:cs="Arial"/>
          <w:sz w:val="20"/>
          <w:szCs w:val="20"/>
        </w:rPr>
        <w:t xml:space="preserve"> be </w:t>
      </w:r>
      <w:r w:rsidR="003273F2" w:rsidRPr="003273F2">
        <w:rPr>
          <w:rFonts w:ascii="Arial" w:hAnsi="Arial" w:cs="Arial"/>
          <w:sz w:val="20"/>
          <w:szCs w:val="20"/>
        </w:rPr>
        <w:t>available exclusively on adidas.com for 24</w:t>
      </w:r>
      <w:r w:rsidR="003E0F61">
        <w:rPr>
          <w:rFonts w:ascii="Arial" w:hAnsi="Arial" w:cs="Arial"/>
          <w:sz w:val="20"/>
          <w:szCs w:val="20"/>
        </w:rPr>
        <w:t>-</w:t>
      </w:r>
      <w:r w:rsidR="003273F2" w:rsidRPr="003273F2">
        <w:rPr>
          <w:rFonts w:ascii="Arial" w:hAnsi="Arial" w:cs="Arial"/>
          <w:sz w:val="20"/>
          <w:szCs w:val="20"/>
        </w:rPr>
        <w:t>hours</w:t>
      </w:r>
      <w:r w:rsidR="002A3201">
        <w:rPr>
          <w:rFonts w:ascii="Arial" w:hAnsi="Arial" w:cs="Arial"/>
          <w:sz w:val="20"/>
          <w:szCs w:val="20"/>
        </w:rPr>
        <w:t xml:space="preserve"> on December 1</w:t>
      </w:r>
      <w:r w:rsidR="002A3201" w:rsidRPr="002A3201">
        <w:rPr>
          <w:rFonts w:ascii="Arial" w:hAnsi="Arial" w:cs="Arial"/>
          <w:sz w:val="20"/>
          <w:szCs w:val="20"/>
          <w:vertAlign w:val="superscript"/>
        </w:rPr>
        <w:t>st</w:t>
      </w:r>
      <w:r w:rsidR="002A3201">
        <w:rPr>
          <w:rFonts w:ascii="Arial" w:hAnsi="Arial" w:cs="Arial"/>
          <w:sz w:val="20"/>
          <w:szCs w:val="20"/>
        </w:rPr>
        <w:t xml:space="preserve"> </w:t>
      </w:r>
      <w:r w:rsidR="003273F2" w:rsidRPr="003273F2">
        <w:rPr>
          <w:rFonts w:ascii="Arial" w:hAnsi="Arial" w:cs="Arial"/>
          <w:sz w:val="20"/>
          <w:szCs w:val="20"/>
        </w:rPr>
        <w:t>before official launch later</w:t>
      </w:r>
      <w:r w:rsidR="003273F2">
        <w:rPr>
          <w:rFonts w:ascii="Arial" w:hAnsi="Arial" w:cs="Arial"/>
          <w:sz w:val="20"/>
          <w:szCs w:val="20"/>
        </w:rPr>
        <w:t xml:space="preserve"> </w:t>
      </w:r>
      <w:r w:rsidR="003273F2" w:rsidRPr="003273F2">
        <w:rPr>
          <w:rFonts w:ascii="Arial" w:hAnsi="Arial" w:cs="Arial"/>
          <w:sz w:val="20"/>
          <w:szCs w:val="20"/>
        </w:rPr>
        <w:t>th</w:t>
      </w:r>
      <w:r w:rsidR="003273F2">
        <w:rPr>
          <w:rFonts w:ascii="Arial" w:hAnsi="Arial" w:cs="Arial"/>
          <w:sz w:val="20"/>
          <w:szCs w:val="20"/>
        </w:rPr>
        <w:t>is</w:t>
      </w:r>
      <w:r w:rsidR="003273F2" w:rsidRPr="003273F2">
        <w:rPr>
          <w:rFonts w:ascii="Arial" w:hAnsi="Arial" w:cs="Arial"/>
          <w:sz w:val="20"/>
          <w:szCs w:val="20"/>
        </w:rPr>
        <w:t xml:space="preserve"> year.</w:t>
      </w:r>
    </w:p>
    <w:p w14:paraId="2C66AFB7" w14:textId="28BA918E" w:rsidR="008B2149" w:rsidRPr="0007724D" w:rsidRDefault="008B2149" w:rsidP="0007724D">
      <w:pPr>
        <w:jc w:val="both"/>
        <w:rPr>
          <w:rFonts w:ascii="Arial" w:hAnsi="Arial" w:cs="Arial"/>
          <w:sz w:val="20"/>
          <w:szCs w:val="20"/>
        </w:rPr>
      </w:pPr>
    </w:p>
    <w:p w14:paraId="569F2327" w14:textId="7885C2CD" w:rsidR="00CA4D71" w:rsidRPr="0007724D" w:rsidRDefault="00CA4D71" w:rsidP="0007724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7724D">
        <w:rPr>
          <w:rFonts w:ascii="Arial" w:hAnsi="Arial" w:cs="Arial"/>
          <w:sz w:val="20"/>
          <w:szCs w:val="20"/>
        </w:rPr>
        <w:t>“</w:t>
      </w:r>
      <w:r w:rsidR="00A50132" w:rsidRPr="0007724D">
        <w:rPr>
          <w:rFonts w:ascii="Arial" w:hAnsi="Arial" w:cs="Arial"/>
          <w:sz w:val="20"/>
          <w:szCs w:val="20"/>
        </w:rPr>
        <w:t>At all </w:t>
      </w:r>
      <w:r w:rsidR="00F6006A">
        <w:rPr>
          <w:rFonts w:ascii="Arial" w:hAnsi="Arial" w:cs="Arial"/>
          <w:sz w:val="20"/>
          <w:szCs w:val="20"/>
        </w:rPr>
        <w:t>stages</w:t>
      </w:r>
      <w:r w:rsidR="00760895">
        <w:rPr>
          <w:rFonts w:ascii="Arial" w:hAnsi="Arial" w:cs="Arial"/>
          <w:sz w:val="20"/>
          <w:szCs w:val="20"/>
        </w:rPr>
        <w:t xml:space="preserve">, </w:t>
      </w:r>
      <w:r w:rsidRPr="0007724D">
        <w:rPr>
          <w:rFonts w:ascii="Arial" w:hAnsi="Arial" w:cs="Arial"/>
          <w:sz w:val="20"/>
          <w:szCs w:val="20"/>
        </w:rPr>
        <w:t xml:space="preserve">the game of </w:t>
      </w:r>
      <w:r w:rsidR="00A50132" w:rsidRPr="0007724D">
        <w:rPr>
          <w:rFonts w:ascii="Arial" w:hAnsi="Arial" w:cs="Arial"/>
          <w:sz w:val="20"/>
          <w:szCs w:val="20"/>
        </w:rPr>
        <w:t>basketball</w:t>
      </w:r>
      <w:r w:rsidRPr="0007724D">
        <w:rPr>
          <w:rFonts w:ascii="Arial" w:hAnsi="Arial" w:cs="Arial"/>
          <w:sz w:val="20"/>
          <w:szCs w:val="20"/>
        </w:rPr>
        <w:t xml:space="preserve"> </w:t>
      </w:r>
      <w:r w:rsidR="00A50132" w:rsidRPr="0007724D">
        <w:rPr>
          <w:rFonts w:ascii="Arial" w:hAnsi="Arial" w:cs="Arial"/>
          <w:sz w:val="20"/>
          <w:szCs w:val="20"/>
        </w:rPr>
        <w:t xml:space="preserve">is </w:t>
      </w:r>
      <w:r w:rsidR="006A10BA" w:rsidRPr="0007724D">
        <w:rPr>
          <w:rFonts w:ascii="Arial" w:hAnsi="Arial" w:cs="Arial"/>
          <w:sz w:val="20"/>
          <w:szCs w:val="20"/>
        </w:rPr>
        <w:t>changing</w:t>
      </w:r>
      <w:r w:rsidRPr="0007724D">
        <w:rPr>
          <w:rFonts w:ascii="Arial" w:hAnsi="Arial" w:cs="Arial"/>
          <w:sz w:val="20"/>
          <w:szCs w:val="20"/>
        </w:rPr>
        <w:t xml:space="preserve">, and </w:t>
      </w:r>
      <w:r w:rsidR="00012A55" w:rsidRPr="0007724D">
        <w:rPr>
          <w:rFonts w:ascii="Arial" w:hAnsi="Arial" w:cs="Arial"/>
          <w:sz w:val="20"/>
          <w:szCs w:val="20"/>
        </w:rPr>
        <w:t>athletes</w:t>
      </w:r>
      <w:r w:rsidRPr="0007724D">
        <w:rPr>
          <w:rFonts w:ascii="Arial" w:hAnsi="Arial" w:cs="Arial"/>
          <w:sz w:val="20"/>
          <w:szCs w:val="20"/>
        </w:rPr>
        <w:t xml:space="preserve"> are creating new ways to </w:t>
      </w:r>
      <w:r w:rsidR="006A10BA" w:rsidRPr="0007724D">
        <w:rPr>
          <w:rFonts w:ascii="Arial" w:hAnsi="Arial" w:cs="Arial"/>
          <w:sz w:val="20"/>
          <w:szCs w:val="20"/>
        </w:rPr>
        <w:t>hoop</w:t>
      </w:r>
      <w:r w:rsidRPr="0007724D">
        <w:rPr>
          <w:rFonts w:ascii="Arial" w:hAnsi="Arial" w:cs="Arial"/>
          <w:sz w:val="20"/>
          <w:szCs w:val="20"/>
        </w:rPr>
        <w:t xml:space="preserve">,” </w:t>
      </w:r>
      <w:r w:rsidR="006A10BA" w:rsidRPr="0007724D">
        <w:rPr>
          <w:rFonts w:ascii="Arial" w:hAnsi="Arial" w:cs="Arial"/>
          <w:sz w:val="20"/>
          <w:szCs w:val="20"/>
        </w:rPr>
        <w:t>s</w:t>
      </w:r>
      <w:r w:rsidRPr="0007724D">
        <w:rPr>
          <w:rFonts w:ascii="Arial" w:hAnsi="Arial" w:cs="Arial"/>
          <w:sz w:val="20"/>
          <w:szCs w:val="20"/>
        </w:rPr>
        <w:t>aid Rashad Williams, Senior Director</w:t>
      </w:r>
      <w:r w:rsidR="006A10BA" w:rsidRPr="0007724D">
        <w:rPr>
          <w:rFonts w:ascii="Arial" w:hAnsi="Arial" w:cs="Arial"/>
          <w:sz w:val="20"/>
          <w:szCs w:val="20"/>
        </w:rPr>
        <w:t xml:space="preserve">, Footwear </w:t>
      </w:r>
      <w:r w:rsidRPr="0007724D">
        <w:rPr>
          <w:rFonts w:ascii="Arial" w:hAnsi="Arial" w:cs="Arial"/>
          <w:sz w:val="20"/>
          <w:szCs w:val="20"/>
        </w:rPr>
        <w:t xml:space="preserve">for adidas Basketball. “We </w:t>
      </w:r>
      <w:r w:rsidR="00F6006A">
        <w:rPr>
          <w:rFonts w:ascii="Arial" w:hAnsi="Arial" w:cs="Arial"/>
          <w:sz w:val="20"/>
          <w:szCs w:val="20"/>
        </w:rPr>
        <w:t>aimed to</w:t>
      </w:r>
      <w:r w:rsidRPr="0007724D">
        <w:rPr>
          <w:rFonts w:ascii="Arial" w:hAnsi="Arial" w:cs="Arial"/>
          <w:sz w:val="20"/>
          <w:szCs w:val="20"/>
        </w:rPr>
        <w:t xml:space="preserve"> shake up the way we create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our products to match that</w:t>
      </w:r>
      <w:r w:rsidR="00503FCE">
        <w:rPr>
          <w:rFonts w:ascii="Arial" w:hAnsi="Arial" w:cs="Arial"/>
          <w:sz w:val="20"/>
          <w:szCs w:val="20"/>
        </w:rPr>
        <w:t>,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 xml:space="preserve">so players from high school </w:t>
      </w:r>
      <w:r w:rsidR="00125595" w:rsidRPr="0007724D">
        <w:rPr>
          <w:rFonts w:ascii="Arial" w:hAnsi="Arial" w:cs="Arial"/>
          <w:sz w:val="20"/>
          <w:szCs w:val="20"/>
        </w:rPr>
        <w:t>to</w:t>
      </w:r>
      <w:r w:rsidR="006A10BA" w:rsidRPr="0007724D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the NBA could look good, feel good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and take their game to the next level.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 xml:space="preserve">We listened to their feedback, collaborated with some of the best </w:t>
      </w:r>
      <w:r w:rsidR="006A10BA" w:rsidRPr="0007724D">
        <w:rPr>
          <w:rFonts w:ascii="Arial" w:hAnsi="Arial" w:cs="Arial"/>
          <w:sz w:val="20"/>
          <w:szCs w:val="20"/>
        </w:rPr>
        <w:t xml:space="preserve">design </w:t>
      </w:r>
      <w:r w:rsidRPr="0007724D">
        <w:rPr>
          <w:rFonts w:ascii="Arial" w:hAnsi="Arial" w:cs="Arial"/>
          <w:sz w:val="20"/>
          <w:szCs w:val="20"/>
        </w:rPr>
        <w:t>minds in our company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 xml:space="preserve">and created </w:t>
      </w:r>
      <w:r w:rsidR="006A10BA" w:rsidRPr="0007724D">
        <w:rPr>
          <w:rFonts w:ascii="Arial" w:hAnsi="Arial" w:cs="Arial"/>
          <w:sz w:val="20"/>
          <w:szCs w:val="20"/>
        </w:rPr>
        <w:t>this</w:t>
      </w:r>
      <w:r w:rsidRPr="0007724D">
        <w:rPr>
          <w:rFonts w:ascii="Arial" w:hAnsi="Arial" w:cs="Arial"/>
          <w:sz w:val="20"/>
          <w:szCs w:val="20"/>
        </w:rPr>
        <w:t xml:space="preserve"> new line that</w:t>
      </w:r>
      <w:r w:rsidR="00125595" w:rsidRPr="0007724D">
        <w:rPr>
          <w:rFonts w:ascii="Arial" w:hAnsi="Arial" w:cs="Arial"/>
          <w:sz w:val="20"/>
          <w:szCs w:val="20"/>
        </w:rPr>
        <w:t xml:space="preserve">’s </w:t>
      </w:r>
      <w:r w:rsidRPr="0007724D">
        <w:rPr>
          <w:rFonts w:ascii="Arial" w:hAnsi="Arial" w:cs="Arial"/>
          <w:sz w:val="20"/>
          <w:szCs w:val="20"/>
        </w:rPr>
        <w:t>built for the</w:t>
      </w:r>
      <w:r w:rsidR="00F6006A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kid</w:t>
      </w:r>
      <w:r w:rsidR="00F6006A">
        <w:rPr>
          <w:rFonts w:ascii="Arial" w:hAnsi="Arial" w:cs="Arial"/>
          <w:sz w:val="20"/>
          <w:szCs w:val="20"/>
        </w:rPr>
        <w:t xml:space="preserve">’s </w:t>
      </w:r>
      <w:r w:rsidRPr="0007724D">
        <w:rPr>
          <w:rFonts w:ascii="Arial" w:hAnsi="Arial" w:cs="Arial"/>
          <w:sz w:val="20"/>
          <w:szCs w:val="20"/>
        </w:rPr>
        <w:t>game, life and world.”</w:t>
      </w:r>
    </w:p>
    <w:p w14:paraId="58055A7B" w14:textId="3CC5AA6C" w:rsidR="00A50132" w:rsidRPr="0007724D" w:rsidRDefault="00A50132" w:rsidP="0007724D">
      <w:pPr>
        <w:jc w:val="both"/>
        <w:rPr>
          <w:rFonts w:ascii="Arial" w:hAnsi="Arial" w:cs="Arial"/>
          <w:sz w:val="20"/>
          <w:szCs w:val="20"/>
        </w:rPr>
      </w:pPr>
    </w:p>
    <w:p w14:paraId="0627B2F3" w14:textId="70A092D9" w:rsidR="00A50132" w:rsidRPr="0007724D" w:rsidRDefault="00B21F25" w:rsidP="000772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Embroidered</w:t>
      </w:r>
      <w:r w:rsidR="003273F2" w:rsidRPr="0007724D" w:rsidDel="003273F2">
        <w:rPr>
          <w:rFonts w:ascii="Arial" w:hAnsi="Arial" w:cs="Arial"/>
          <w:sz w:val="20"/>
          <w:szCs w:val="20"/>
        </w:rPr>
        <w:t xml:space="preserve"> </w:t>
      </w:r>
      <w:r w:rsidR="003273F2">
        <w:rPr>
          <w:rFonts w:ascii="Arial" w:hAnsi="Arial" w:cs="Arial"/>
          <w:sz w:val="20"/>
          <w:szCs w:val="20"/>
        </w:rPr>
        <w:t xml:space="preserve">with the zip code </w:t>
      </w:r>
      <w:r>
        <w:rPr>
          <w:rFonts w:ascii="Arial" w:hAnsi="Arial" w:cs="Arial"/>
          <w:sz w:val="20"/>
          <w:szCs w:val="20"/>
        </w:rPr>
        <w:t>“</w:t>
      </w:r>
      <w:r w:rsidR="003273F2">
        <w:rPr>
          <w:rFonts w:ascii="Arial" w:hAnsi="Arial" w:cs="Arial"/>
          <w:sz w:val="20"/>
          <w:szCs w:val="20"/>
        </w:rPr>
        <w:t>11222</w:t>
      </w:r>
      <w:r>
        <w:rPr>
          <w:rFonts w:ascii="Arial" w:hAnsi="Arial" w:cs="Arial"/>
          <w:sz w:val="20"/>
          <w:szCs w:val="20"/>
        </w:rPr>
        <w:t>”</w:t>
      </w:r>
      <w:r w:rsidR="003273F2">
        <w:rPr>
          <w:rFonts w:ascii="Arial" w:hAnsi="Arial" w:cs="Arial"/>
          <w:sz w:val="20"/>
          <w:szCs w:val="20"/>
        </w:rPr>
        <w:t>, e</w:t>
      </w:r>
      <w:r w:rsidR="00BD3613" w:rsidRPr="0007724D">
        <w:rPr>
          <w:rFonts w:ascii="Arial" w:hAnsi="Arial" w:cs="Arial"/>
          <w:sz w:val="20"/>
          <w:szCs w:val="20"/>
        </w:rPr>
        <w:t xml:space="preserve">ach </w:t>
      </w:r>
      <w:r w:rsidR="003273F2">
        <w:rPr>
          <w:rFonts w:ascii="Arial" w:hAnsi="Arial" w:cs="Arial"/>
          <w:sz w:val="20"/>
          <w:szCs w:val="20"/>
        </w:rPr>
        <w:t xml:space="preserve">model pays </w:t>
      </w:r>
      <w:r w:rsidR="00A5660F">
        <w:rPr>
          <w:rFonts w:ascii="Arial" w:hAnsi="Arial" w:cs="Arial"/>
          <w:sz w:val="20"/>
          <w:szCs w:val="20"/>
        </w:rPr>
        <w:t xml:space="preserve">homage to </w:t>
      </w:r>
      <w:r w:rsidR="0083377F">
        <w:rPr>
          <w:rFonts w:ascii="Arial" w:hAnsi="Arial" w:cs="Arial"/>
          <w:sz w:val="20"/>
          <w:szCs w:val="20"/>
        </w:rPr>
        <w:t>the</w:t>
      </w:r>
      <w:r w:rsidR="00A5660F">
        <w:rPr>
          <w:rFonts w:ascii="Arial" w:hAnsi="Arial" w:cs="Arial"/>
          <w:sz w:val="20"/>
          <w:szCs w:val="20"/>
        </w:rPr>
        <w:t xml:space="preserve"> </w:t>
      </w:r>
      <w:r w:rsidR="002D54DA">
        <w:rPr>
          <w:rFonts w:ascii="Arial" w:hAnsi="Arial" w:cs="Arial"/>
          <w:sz w:val="20"/>
          <w:szCs w:val="20"/>
        </w:rPr>
        <w:t xml:space="preserve">world’s basketball mecca, the city of Brooklyn, </w:t>
      </w:r>
      <w:r w:rsidR="003273F2">
        <w:rPr>
          <w:rFonts w:ascii="Arial" w:hAnsi="Arial" w:cs="Arial"/>
          <w:sz w:val="20"/>
          <w:szCs w:val="20"/>
        </w:rPr>
        <w:t xml:space="preserve">while </w:t>
      </w:r>
      <w:r w:rsidR="00125595" w:rsidRPr="0007724D">
        <w:rPr>
          <w:rFonts w:ascii="Arial" w:hAnsi="Arial" w:cs="Arial"/>
          <w:sz w:val="20"/>
          <w:szCs w:val="20"/>
        </w:rPr>
        <w:t>provid</w:t>
      </w:r>
      <w:r w:rsidR="003273F2">
        <w:rPr>
          <w:rFonts w:ascii="Arial" w:hAnsi="Arial" w:cs="Arial"/>
          <w:sz w:val="20"/>
          <w:szCs w:val="20"/>
        </w:rPr>
        <w:t>ing athletes</w:t>
      </w:r>
      <w:r w:rsidR="003273F2" w:rsidRPr="0007724D">
        <w:rPr>
          <w:rFonts w:ascii="Arial" w:hAnsi="Arial" w:cs="Arial"/>
          <w:sz w:val="20"/>
          <w:szCs w:val="20"/>
        </w:rPr>
        <w:t xml:space="preserve"> </w:t>
      </w:r>
      <w:r w:rsidR="00B06FBA">
        <w:rPr>
          <w:rFonts w:ascii="Arial" w:hAnsi="Arial" w:cs="Arial"/>
          <w:sz w:val="20"/>
          <w:szCs w:val="20"/>
        </w:rPr>
        <w:t xml:space="preserve">with </w:t>
      </w:r>
      <w:r w:rsidR="00125595" w:rsidRPr="0007724D">
        <w:rPr>
          <w:rFonts w:ascii="Arial" w:hAnsi="Arial" w:cs="Arial"/>
          <w:sz w:val="20"/>
          <w:szCs w:val="20"/>
        </w:rPr>
        <w:t xml:space="preserve">true performance benefits </w:t>
      </w:r>
      <w:r w:rsidR="003273F2">
        <w:rPr>
          <w:rFonts w:ascii="Arial" w:hAnsi="Arial" w:cs="Arial"/>
          <w:sz w:val="20"/>
          <w:szCs w:val="20"/>
        </w:rPr>
        <w:t>and reimagined style to</w:t>
      </w:r>
      <w:r w:rsidR="00A5660F">
        <w:rPr>
          <w:rFonts w:ascii="Arial" w:hAnsi="Arial" w:cs="Arial"/>
          <w:sz w:val="20"/>
          <w:szCs w:val="20"/>
        </w:rPr>
        <w:t xml:space="preserve"> </w:t>
      </w:r>
      <w:r w:rsidR="00125595" w:rsidRPr="0007724D">
        <w:rPr>
          <w:rFonts w:ascii="Arial" w:hAnsi="Arial" w:cs="Arial"/>
          <w:sz w:val="20"/>
          <w:szCs w:val="20"/>
        </w:rPr>
        <w:t>elevate th</w:t>
      </w:r>
      <w:r w:rsidR="00BD3613" w:rsidRPr="0007724D">
        <w:rPr>
          <w:rFonts w:ascii="Arial" w:hAnsi="Arial" w:cs="Arial"/>
          <w:sz w:val="20"/>
          <w:szCs w:val="20"/>
        </w:rPr>
        <w:t xml:space="preserve">eir </w:t>
      </w:r>
      <w:r w:rsidR="00125595" w:rsidRPr="0007724D">
        <w:rPr>
          <w:rFonts w:ascii="Arial" w:hAnsi="Arial" w:cs="Arial"/>
          <w:sz w:val="20"/>
          <w:szCs w:val="20"/>
        </w:rPr>
        <w:t>game</w:t>
      </w:r>
      <w:r w:rsidR="003273F2">
        <w:rPr>
          <w:rFonts w:ascii="Arial" w:hAnsi="Arial" w:cs="Arial"/>
          <w:sz w:val="20"/>
          <w:szCs w:val="20"/>
        </w:rPr>
        <w:t xml:space="preserve"> both on and off the court.</w:t>
      </w:r>
    </w:p>
    <w:p w14:paraId="7A108F0D" w14:textId="77777777" w:rsidR="00A50132" w:rsidRPr="0007724D" w:rsidRDefault="00A50132" w:rsidP="0007724D">
      <w:pPr>
        <w:jc w:val="both"/>
        <w:rPr>
          <w:rFonts w:ascii="Arial" w:hAnsi="Arial" w:cs="Arial"/>
          <w:sz w:val="20"/>
          <w:szCs w:val="20"/>
        </w:rPr>
      </w:pPr>
    </w:p>
    <w:p w14:paraId="2EFF7B53" w14:textId="4A0DD8E8" w:rsidR="008B2149" w:rsidRPr="0007724D" w:rsidRDefault="008B2149" w:rsidP="000772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724D">
        <w:rPr>
          <w:rFonts w:ascii="Arial" w:hAnsi="Arial" w:cs="Arial"/>
          <w:b/>
          <w:sz w:val="20"/>
          <w:szCs w:val="20"/>
          <w:u w:val="single"/>
        </w:rPr>
        <w:t>N3XT L3V3L</w:t>
      </w:r>
    </w:p>
    <w:p w14:paraId="7731C4C4" w14:textId="66D534DD" w:rsidR="002A0778" w:rsidRDefault="00B77BF7" w:rsidP="002A0778">
      <w:pPr>
        <w:jc w:val="both"/>
        <w:rPr>
          <w:rFonts w:ascii="Arial" w:hAnsi="Arial" w:cs="Arial"/>
          <w:sz w:val="20"/>
          <w:szCs w:val="20"/>
        </w:rPr>
      </w:pPr>
      <w:r w:rsidRPr="0007724D">
        <w:rPr>
          <w:rFonts w:ascii="Arial" w:hAnsi="Arial" w:cs="Arial"/>
          <w:sz w:val="20"/>
          <w:szCs w:val="20"/>
        </w:rPr>
        <w:t>Combining aesthetic</w:t>
      </w:r>
      <w:r w:rsidR="003A1E7E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with performance</w:t>
      </w:r>
      <w:r w:rsidR="003A1E7E">
        <w:rPr>
          <w:rFonts w:ascii="Arial" w:hAnsi="Arial" w:cs="Arial"/>
          <w:sz w:val="20"/>
          <w:szCs w:val="20"/>
        </w:rPr>
        <w:t xml:space="preserve"> like never before</w:t>
      </w:r>
      <w:r w:rsidRPr="0007724D">
        <w:rPr>
          <w:rFonts w:ascii="Arial" w:hAnsi="Arial" w:cs="Arial"/>
          <w:sz w:val="20"/>
          <w:szCs w:val="20"/>
        </w:rPr>
        <w:t>,</w:t>
      </w:r>
      <w:r w:rsidR="00A50132" w:rsidRPr="0007724D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b/>
          <w:sz w:val="20"/>
          <w:szCs w:val="20"/>
        </w:rPr>
        <w:t>N3XT L3V3L</w:t>
      </w:r>
      <w:r w:rsidRPr="0007724D">
        <w:rPr>
          <w:rFonts w:ascii="Arial" w:hAnsi="Arial" w:cs="Arial"/>
          <w:sz w:val="20"/>
          <w:szCs w:val="20"/>
        </w:rPr>
        <w:t xml:space="preserve"> is the first-ever laceless basketball shoe </w:t>
      </w:r>
      <w:r w:rsidR="006200AE">
        <w:rPr>
          <w:rFonts w:ascii="Arial" w:hAnsi="Arial" w:cs="Arial"/>
          <w:sz w:val="20"/>
          <w:szCs w:val="20"/>
        </w:rPr>
        <w:t xml:space="preserve">from adidas </w:t>
      </w:r>
      <w:r w:rsidRPr="0007724D">
        <w:rPr>
          <w:rFonts w:ascii="Arial" w:hAnsi="Arial" w:cs="Arial"/>
          <w:sz w:val="20"/>
          <w:szCs w:val="20"/>
        </w:rPr>
        <w:t xml:space="preserve">that’s </w:t>
      </w:r>
      <w:r w:rsidR="00722320">
        <w:rPr>
          <w:rFonts w:ascii="Arial" w:hAnsi="Arial" w:cs="Arial"/>
          <w:sz w:val="20"/>
          <w:szCs w:val="20"/>
        </w:rPr>
        <w:t>perfected</w:t>
      </w:r>
      <w:r w:rsidRPr="0007724D">
        <w:rPr>
          <w:rFonts w:ascii="Arial" w:hAnsi="Arial" w:cs="Arial"/>
          <w:sz w:val="20"/>
          <w:szCs w:val="20"/>
        </w:rPr>
        <w:t xml:space="preserve"> for on-court</w:t>
      </w:r>
      <w:r w:rsidR="002F5B97" w:rsidRPr="0007724D">
        <w:rPr>
          <w:rFonts w:ascii="Arial" w:hAnsi="Arial" w:cs="Arial"/>
          <w:sz w:val="20"/>
          <w:szCs w:val="20"/>
        </w:rPr>
        <w:t xml:space="preserve"> play</w:t>
      </w:r>
      <w:r w:rsidRPr="0007724D">
        <w:rPr>
          <w:rFonts w:ascii="Arial" w:hAnsi="Arial" w:cs="Arial"/>
          <w:sz w:val="20"/>
          <w:szCs w:val="20"/>
        </w:rPr>
        <w:t>.</w:t>
      </w:r>
      <w:r w:rsidR="001B7CC4">
        <w:rPr>
          <w:rFonts w:ascii="Arial" w:hAnsi="Arial" w:cs="Arial"/>
          <w:sz w:val="20"/>
          <w:szCs w:val="20"/>
        </w:rPr>
        <w:t xml:space="preserve"> </w:t>
      </w:r>
      <w:r w:rsidR="001D2CFB" w:rsidRPr="0007724D">
        <w:rPr>
          <w:rFonts w:ascii="Arial" w:hAnsi="Arial" w:cs="Arial"/>
          <w:sz w:val="20"/>
          <w:szCs w:val="20"/>
        </w:rPr>
        <w:t xml:space="preserve">Shaped by a </w:t>
      </w:r>
      <w:r w:rsidR="00FA5DD3">
        <w:rPr>
          <w:rFonts w:ascii="Arial" w:hAnsi="Arial" w:cs="Arial"/>
          <w:sz w:val="20"/>
          <w:szCs w:val="20"/>
        </w:rPr>
        <w:t>full</w:t>
      </w:r>
      <w:r w:rsidR="003A1E7E">
        <w:rPr>
          <w:rFonts w:ascii="Arial" w:hAnsi="Arial" w:cs="Arial"/>
          <w:sz w:val="20"/>
          <w:szCs w:val="20"/>
        </w:rPr>
        <w:t xml:space="preserve"> </w:t>
      </w:r>
      <w:r w:rsidR="001D2CFB" w:rsidRPr="0007724D">
        <w:rPr>
          <w:rFonts w:ascii="Arial" w:hAnsi="Arial" w:cs="Arial"/>
          <w:sz w:val="20"/>
          <w:szCs w:val="20"/>
        </w:rPr>
        <w:t xml:space="preserve">Primeknit </w:t>
      </w:r>
      <w:r w:rsidR="003A1E7E">
        <w:rPr>
          <w:rFonts w:ascii="Arial" w:hAnsi="Arial" w:cs="Arial"/>
          <w:sz w:val="20"/>
          <w:szCs w:val="20"/>
        </w:rPr>
        <w:t>u</w:t>
      </w:r>
      <w:r w:rsidR="001D2CFB" w:rsidRPr="0007724D">
        <w:rPr>
          <w:rFonts w:ascii="Arial" w:hAnsi="Arial" w:cs="Arial"/>
          <w:sz w:val="20"/>
          <w:szCs w:val="20"/>
        </w:rPr>
        <w:t xml:space="preserve">pper </w:t>
      </w:r>
      <w:r w:rsidR="00790FAB" w:rsidRPr="0007724D">
        <w:rPr>
          <w:rFonts w:ascii="Arial" w:hAnsi="Arial" w:cs="Arial"/>
          <w:sz w:val="20"/>
          <w:szCs w:val="20"/>
        </w:rPr>
        <w:t xml:space="preserve">for </w:t>
      </w:r>
      <w:r w:rsidR="003A1E7E">
        <w:rPr>
          <w:rFonts w:ascii="Arial" w:hAnsi="Arial" w:cs="Arial"/>
          <w:sz w:val="20"/>
          <w:szCs w:val="20"/>
        </w:rPr>
        <w:t xml:space="preserve">unparalleled </w:t>
      </w:r>
      <w:r w:rsidR="00790FAB" w:rsidRPr="0007724D">
        <w:rPr>
          <w:rFonts w:ascii="Arial" w:hAnsi="Arial" w:cs="Arial"/>
          <w:sz w:val="20"/>
          <w:szCs w:val="20"/>
        </w:rPr>
        <w:t xml:space="preserve">lockdown and </w:t>
      </w:r>
      <w:r w:rsidR="003A1E7E">
        <w:rPr>
          <w:rFonts w:ascii="Arial" w:hAnsi="Arial" w:cs="Arial"/>
          <w:sz w:val="20"/>
          <w:szCs w:val="20"/>
        </w:rPr>
        <w:t xml:space="preserve">comfort </w:t>
      </w:r>
      <w:r w:rsidR="00790FAB" w:rsidRPr="0007724D">
        <w:rPr>
          <w:rFonts w:ascii="Arial" w:hAnsi="Arial" w:cs="Arial"/>
          <w:sz w:val="20"/>
          <w:szCs w:val="20"/>
        </w:rPr>
        <w:t>with</w:t>
      </w:r>
      <w:r w:rsidR="003A1E7E">
        <w:rPr>
          <w:rFonts w:ascii="Arial" w:hAnsi="Arial" w:cs="Arial"/>
          <w:sz w:val="20"/>
          <w:szCs w:val="20"/>
        </w:rPr>
        <w:t xml:space="preserve"> no strings attached</w:t>
      </w:r>
      <w:r w:rsidR="00790FAB" w:rsidRPr="0007724D">
        <w:rPr>
          <w:rFonts w:ascii="Arial" w:hAnsi="Arial" w:cs="Arial"/>
          <w:sz w:val="20"/>
          <w:szCs w:val="20"/>
        </w:rPr>
        <w:t xml:space="preserve">, </w:t>
      </w:r>
      <w:r w:rsidR="002A0778" w:rsidRPr="002A0778">
        <w:rPr>
          <w:rFonts w:ascii="Arial" w:hAnsi="Arial" w:cs="Arial"/>
          <w:sz w:val="20"/>
          <w:szCs w:val="20"/>
        </w:rPr>
        <w:t>N3XT L3V3L</w:t>
      </w:r>
      <w:r w:rsidR="003A1E7E">
        <w:rPr>
          <w:rFonts w:ascii="Arial" w:hAnsi="Arial" w:cs="Arial"/>
          <w:sz w:val="20"/>
          <w:szCs w:val="20"/>
        </w:rPr>
        <w:t xml:space="preserve"> is </w:t>
      </w:r>
      <w:r w:rsidR="002A0778">
        <w:rPr>
          <w:rFonts w:ascii="Arial" w:hAnsi="Arial" w:cs="Arial"/>
          <w:sz w:val="20"/>
          <w:szCs w:val="20"/>
        </w:rPr>
        <w:t>e</w:t>
      </w:r>
      <w:r w:rsidR="002A0778" w:rsidRPr="00EA61C2">
        <w:rPr>
          <w:rFonts w:ascii="Arial" w:hAnsi="Arial" w:cs="Arial"/>
          <w:sz w:val="20"/>
          <w:szCs w:val="20"/>
        </w:rPr>
        <w:t xml:space="preserve">ngineered </w:t>
      </w:r>
      <w:r w:rsidR="003A1E7E">
        <w:rPr>
          <w:rFonts w:ascii="Arial" w:hAnsi="Arial" w:cs="Arial"/>
          <w:sz w:val="20"/>
          <w:szCs w:val="20"/>
        </w:rPr>
        <w:t>with a l</w:t>
      </w:r>
      <w:r w:rsidR="002A0778" w:rsidRPr="00EA61C2">
        <w:rPr>
          <w:rFonts w:ascii="Arial" w:hAnsi="Arial" w:cs="Arial"/>
          <w:sz w:val="20"/>
          <w:szCs w:val="20"/>
        </w:rPr>
        <w:t xml:space="preserve">ateral </w:t>
      </w:r>
      <w:r w:rsidR="003A1E7E">
        <w:rPr>
          <w:rFonts w:ascii="Arial" w:hAnsi="Arial" w:cs="Arial"/>
          <w:sz w:val="20"/>
          <w:szCs w:val="20"/>
        </w:rPr>
        <w:t>b</w:t>
      </w:r>
      <w:r w:rsidR="002A0778" w:rsidRPr="00EA61C2">
        <w:rPr>
          <w:rFonts w:ascii="Arial" w:hAnsi="Arial" w:cs="Arial"/>
          <w:sz w:val="20"/>
          <w:szCs w:val="20"/>
        </w:rPr>
        <w:t xml:space="preserve">anking </w:t>
      </w:r>
      <w:r w:rsidR="003A1E7E">
        <w:rPr>
          <w:rFonts w:ascii="Arial" w:hAnsi="Arial" w:cs="Arial"/>
          <w:sz w:val="20"/>
          <w:szCs w:val="20"/>
        </w:rPr>
        <w:t>b</w:t>
      </w:r>
      <w:r w:rsidR="002A0778" w:rsidRPr="00EA61C2">
        <w:rPr>
          <w:rFonts w:ascii="Arial" w:hAnsi="Arial" w:cs="Arial"/>
          <w:sz w:val="20"/>
          <w:szCs w:val="20"/>
        </w:rPr>
        <w:t xml:space="preserve">arrier for midfoot stability and </w:t>
      </w:r>
      <w:r w:rsidR="00BE3442">
        <w:rPr>
          <w:rFonts w:ascii="Arial" w:hAnsi="Arial" w:cs="Arial"/>
          <w:sz w:val="20"/>
          <w:szCs w:val="20"/>
        </w:rPr>
        <w:t xml:space="preserve">targeted </w:t>
      </w:r>
      <w:r w:rsidR="003A1E7E">
        <w:rPr>
          <w:rFonts w:ascii="Arial" w:hAnsi="Arial" w:cs="Arial"/>
          <w:sz w:val="20"/>
          <w:szCs w:val="20"/>
        </w:rPr>
        <w:t xml:space="preserve">support </w:t>
      </w:r>
      <w:r w:rsidR="002A0778">
        <w:rPr>
          <w:rFonts w:ascii="Arial" w:hAnsi="Arial" w:cs="Arial"/>
          <w:sz w:val="20"/>
          <w:szCs w:val="20"/>
        </w:rPr>
        <w:t>when the game</w:t>
      </w:r>
      <w:r w:rsidR="00C817D4">
        <w:rPr>
          <w:rFonts w:ascii="Arial" w:hAnsi="Arial" w:cs="Arial"/>
          <w:sz w:val="20"/>
          <w:szCs w:val="20"/>
        </w:rPr>
        <w:t xml:space="preserve"> i</w:t>
      </w:r>
      <w:r w:rsidR="002A0778">
        <w:rPr>
          <w:rFonts w:ascii="Arial" w:hAnsi="Arial" w:cs="Arial"/>
          <w:sz w:val="20"/>
          <w:szCs w:val="20"/>
        </w:rPr>
        <w:t>s at its toughest.</w:t>
      </w:r>
    </w:p>
    <w:p w14:paraId="4F5F9CC6" w14:textId="77777777" w:rsidR="002A0778" w:rsidRDefault="002A0778" w:rsidP="002A0778">
      <w:pPr>
        <w:jc w:val="both"/>
        <w:rPr>
          <w:rFonts w:ascii="Arial" w:hAnsi="Arial" w:cs="Arial"/>
          <w:sz w:val="20"/>
          <w:szCs w:val="20"/>
        </w:rPr>
      </w:pPr>
    </w:p>
    <w:p w14:paraId="6F806D4C" w14:textId="5703AE7D" w:rsidR="002A0778" w:rsidRDefault="00790FAB" w:rsidP="002A0778">
      <w:pPr>
        <w:jc w:val="both"/>
        <w:rPr>
          <w:rFonts w:ascii="Arial" w:hAnsi="Arial" w:cs="Arial"/>
          <w:sz w:val="20"/>
          <w:szCs w:val="20"/>
        </w:rPr>
      </w:pPr>
      <w:r w:rsidRPr="002A0778">
        <w:rPr>
          <w:rFonts w:ascii="Arial" w:hAnsi="Arial" w:cs="Arial"/>
          <w:sz w:val="20"/>
          <w:szCs w:val="20"/>
        </w:rPr>
        <w:t>N3XT L3V3L</w:t>
      </w:r>
      <w:r w:rsidRPr="0007724D">
        <w:rPr>
          <w:rFonts w:ascii="Arial" w:hAnsi="Arial" w:cs="Arial"/>
          <w:sz w:val="20"/>
          <w:szCs w:val="20"/>
        </w:rPr>
        <w:t xml:space="preserve"> is also the first </w:t>
      </w:r>
      <w:r w:rsidR="00722320">
        <w:rPr>
          <w:rFonts w:ascii="Arial" w:hAnsi="Arial" w:cs="Arial"/>
          <w:sz w:val="20"/>
          <w:szCs w:val="20"/>
        </w:rPr>
        <w:t>shoe</w:t>
      </w:r>
      <w:r w:rsidR="003A1E7E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 xml:space="preserve">to feature </w:t>
      </w:r>
      <w:r w:rsidRPr="009665BC">
        <w:rPr>
          <w:rFonts w:ascii="Arial" w:hAnsi="Arial" w:cs="Arial"/>
          <w:b/>
          <w:sz w:val="20"/>
          <w:szCs w:val="20"/>
        </w:rPr>
        <w:t>LIGHTSTRIK</w:t>
      </w:r>
      <w:r w:rsidR="003A1E7E">
        <w:rPr>
          <w:rFonts w:ascii="Arial" w:hAnsi="Arial" w:cs="Arial"/>
          <w:b/>
          <w:sz w:val="20"/>
          <w:szCs w:val="20"/>
        </w:rPr>
        <w:t>E</w:t>
      </w:r>
      <w:r w:rsidR="003A1E7E">
        <w:rPr>
          <w:rFonts w:ascii="Arial" w:hAnsi="Arial" w:cs="Arial"/>
          <w:sz w:val="20"/>
          <w:szCs w:val="20"/>
        </w:rPr>
        <w:t xml:space="preserve">, </w:t>
      </w:r>
      <w:r w:rsidR="00A50132" w:rsidRPr="0007724D">
        <w:rPr>
          <w:rFonts w:ascii="Arial" w:hAnsi="Arial" w:cs="Arial"/>
          <w:sz w:val="20"/>
          <w:szCs w:val="20"/>
        </w:rPr>
        <w:t xml:space="preserve">a </w:t>
      </w:r>
      <w:r w:rsidR="00722320">
        <w:rPr>
          <w:rFonts w:ascii="Arial" w:hAnsi="Arial" w:cs="Arial"/>
          <w:sz w:val="20"/>
          <w:szCs w:val="20"/>
        </w:rPr>
        <w:t xml:space="preserve">new </w:t>
      </w:r>
      <w:r w:rsidR="0007724D" w:rsidRPr="0007724D">
        <w:rPr>
          <w:rFonts w:ascii="Arial" w:hAnsi="Arial" w:cs="Arial"/>
          <w:sz w:val="20"/>
          <w:szCs w:val="20"/>
        </w:rPr>
        <w:t xml:space="preserve">super-light </w:t>
      </w:r>
      <w:r w:rsidR="00330D81">
        <w:rPr>
          <w:rFonts w:ascii="Arial" w:hAnsi="Arial" w:cs="Arial"/>
          <w:sz w:val="20"/>
          <w:szCs w:val="20"/>
        </w:rPr>
        <w:t>midsole</w:t>
      </w:r>
      <w:r w:rsidR="00A50132" w:rsidRPr="0007724D">
        <w:rPr>
          <w:rFonts w:ascii="Arial" w:hAnsi="Arial" w:cs="Arial"/>
          <w:sz w:val="20"/>
          <w:szCs w:val="20"/>
        </w:rPr>
        <w:t xml:space="preserve"> that</w:t>
      </w:r>
      <w:r w:rsidR="002D54DA">
        <w:rPr>
          <w:rFonts w:ascii="Arial" w:hAnsi="Arial" w:cs="Arial"/>
          <w:sz w:val="20"/>
          <w:szCs w:val="20"/>
        </w:rPr>
        <w:t xml:space="preserve"> provides the p</w:t>
      </w:r>
      <w:r w:rsidR="002D54DA" w:rsidRPr="002D54DA">
        <w:rPr>
          <w:rFonts w:ascii="Arial" w:hAnsi="Arial" w:cs="Arial"/>
          <w:sz w:val="20"/>
          <w:szCs w:val="20"/>
        </w:rPr>
        <w:t xml:space="preserve">erfect balance of lightweight </w:t>
      </w:r>
      <w:r w:rsidR="002D54DA">
        <w:rPr>
          <w:rFonts w:ascii="Arial" w:hAnsi="Arial" w:cs="Arial"/>
          <w:sz w:val="20"/>
          <w:szCs w:val="20"/>
        </w:rPr>
        <w:t xml:space="preserve">cushioning and on-court </w:t>
      </w:r>
      <w:r w:rsidR="002D54DA" w:rsidRPr="002D54DA">
        <w:rPr>
          <w:rFonts w:ascii="Arial" w:hAnsi="Arial" w:cs="Arial"/>
          <w:sz w:val="20"/>
          <w:szCs w:val="20"/>
        </w:rPr>
        <w:t>responsiveness</w:t>
      </w:r>
      <w:r w:rsidR="00A50132" w:rsidRPr="0007724D">
        <w:rPr>
          <w:rFonts w:ascii="Arial" w:hAnsi="Arial" w:cs="Arial"/>
          <w:sz w:val="20"/>
          <w:szCs w:val="20"/>
        </w:rPr>
        <w:t>.</w:t>
      </w:r>
      <w:r w:rsidR="003A1E7E">
        <w:rPr>
          <w:rFonts w:ascii="Arial" w:hAnsi="Arial" w:cs="Arial"/>
          <w:sz w:val="20"/>
          <w:szCs w:val="20"/>
        </w:rPr>
        <w:t xml:space="preserve"> </w:t>
      </w:r>
      <w:r w:rsidR="00B21F25">
        <w:rPr>
          <w:rFonts w:ascii="Arial" w:hAnsi="Arial" w:cs="Arial"/>
          <w:sz w:val="20"/>
          <w:szCs w:val="20"/>
        </w:rPr>
        <w:t>Concepted</w:t>
      </w:r>
      <w:r w:rsidR="001B7CC4">
        <w:rPr>
          <w:rFonts w:ascii="Arial" w:hAnsi="Arial" w:cs="Arial"/>
          <w:sz w:val="20"/>
          <w:szCs w:val="20"/>
        </w:rPr>
        <w:t xml:space="preserve"> from fundamental consumer insights and a true need for innovation, </w:t>
      </w:r>
      <w:r w:rsidR="001B7CC4" w:rsidRPr="0007724D">
        <w:rPr>
          <w:rFonts w:ascii="Arial" w:hAnsi="Arial" w:cs="Arial"/>
          <w:sz w:val="20"/>
          <w:szCs w:val="20"/>
        </w:rPr>
        <w:t>LIGHTSTRIK</w:t>
      </w:r>
      <w:r w:rsidR="001B7CC4">
        <w:rPr>
          <w:rFonts w:ascii="Arial" w:hAnsi="Arial" w:cs="Arial"/>
          <w:sz w:val="20"/>
          <w:szCs w:val="20"/>
        </w:rPr>
        <w:t xml:space="preserve">E gives </w:t>
      </w:r>
      <w:r w:rsidR="00722320">
        <w:rPr>
          <w:rFonts w:ascii="Arial" w:hAnsi="Arial" w:cs="Arial"/>
          <w:sz w:val="20"/>
          <w:szCs w:val="20"/>
        </w:rPr>
        <w:t>players</w:t>
      </w:r>
      <w:r w:rsidR="001B7CC4">
        <w:rPr>
          <w:rFonts w:ascii="Arial" w:hAnsi="Arial" w:cs="Arial"/>
          <w:sz w:val="20"/>
          <w:szCs w:val="20"/>
        </w:rPr>
        <w:t xml:space="preserve"> </w:t>
      </w:r>
      <w:r w:rsidR="00722320">
        <w:rPr>
          <w:rFonts w:ascii="Arial" w:hAnsi="Arial" w:cs="Arial"/>
          <w:sz w:val="20"/>
          <w:szCs w:val="20"/>
        </w:rPr>
        <w:t xml:space="preserve">full </w:t>
      </w:r>
      <w:r w:rsidRPr="0007724D">
        <w:rPr>
          <w:rFonts w:ascii="Arial" w:hAnsi="Arial" w:cs="Arial"/>
          <w:sz w:val="20"/>
          <w:szCs w:val="20"/>
        </w:rPr>
        <w:t>movement</w:t>
      </w:r>
      <w:r w:rsidR="00330D81">
        <w:rPr>
          <w:rFonts w:ascii="Arial" w:hAnsi="Arial" w:cs="Arial"/>
          <w:sz w:val="20"/>
          <w:szCs w:val="20"/>
        </w:rPr>
        <w:t xml:space="preserve"> </w:t>
      </w:r>
      <w:r w:rsidRPr="0007724D">
        <w:rPr>
          <w:rFonts w:ascii="Arial" w:hAnsi="Arial" w:cs="Arial"/>
          <w:sz w:val="20"/>
          <w:szCs w:val="20"/>
        </w:rPr>
        <w:t>support</w:t>
      </w:r>
      <w:r w:rsidR="00722320">
        <w:rPr>
          <w:rFonts w:ascii="Arial" w:hAnsi="Arial" w:cs="Arial"/>
          <w:sz w:val="20"/>
          <w:szCs w:val="20"/>
        </w:rPr>
        <w:t xml:space="preserve"> and </w:t>
      </w:r>
      <w:r w:rsidRPr="0007724D">
        <w:rPr>
          <w:rFonts w:ascii="Arial" w:hAnsi="Arial" w:cs="Arial"/>
          <w:sz w:val="20"/>
          <w:szCs w:val="20"/>
        </w:rPr>
        <w:t xml:space="preserve">improved </w:t>
      </w:r>
      <w:r w:rsidR="00903CA8">
        <w:rPr>
          <w:rFonts w:ascii="Arial" w:hAnsi="Arial" w:cs="Arial"/>
          <w:sz w:val="20"/>
          <w:szCs w:val="20"/>
        </w:rPr>
        <w:t xml:space="preserve">step-in </w:t>
      </w:r>
      <w:r w:rsidRPr="0007724D">
        <w:rPr>
          <w:rFonts w:ascii="Arial" w:hAnsi="Arial" w:cs="Arial"/>
          <w:sz w:val="20"/>
          <w:szCs w:val="20"/>
        </w:rPr>
        <w:t>comfort</w:t>
      </w:r>
      <w:r w:rsidR="00805598">
        <w:rPr>
          <w:rFonts w:ascii="Arial" w:hAnsi="Arial" w:cs="Arial"/>
          <w:sz w:val="20"/>
          <w:szCs w:val="20"/>
        </w:rPr>
        <w:t xml:space="preserve"> </w:t>
      </w:r>
      <w:r w:rsidR="00722320">
        <w:rPr>
          <w:rFonts w:ascii="Arial" w:hAnsi="Arial" w:cs="Arial"/>
          <w:sz w:val="20"/>
          <w:szCs w:val="20"/>
        </w:rPr>
        <w:t>without any extra weight</w:t>
      </w:r>
      <w:r w:rsidR="00A50132" w:rsidRPr="0007724D">
        <w:rPr>
          <w:rFonts w:ascii="Arial" w:hAnsi="Arial" w:cs="Arial"/>
          <w:sz w:val="20"/>
          <w:szCs w:val="20"/>
        </w:rPr>
        <w:t xml:space="preserve">. </w:t>
      </w:r>
      <w:r w:rsidR="00722320">
        <w:rPr>
          <w:rFonts w:ascii="Arial" w:hAnsi="Arial" w:cs="Arial"/>
          <w:sz w:val="20"/>
          <w:szCs w:val="20"/>
        </w:rPr>
        <w:t>The new midsole was c</w:t>
      </w:r>
      <w:r w:rsidR="00A50132" w:rsidRPr="0007724D">
        <w:rPr>
          <w:rFonts w:ascii="Arial" w:hAnsi="Arial" w:cs="Arial"/>
          <w:sz w:val="20"/>
          <w:szCs w:val="20"/>
        </w:rPr>
        <w:t>reated</w:t>
      </w:r>
      <w:r w:rsidR="00805598">
        <w:rPr>
          <w:rFonts w:ascii="Arial" w:hAnsi="Arial" w:cs="Arial"/>
          <w:sz w:val="20"/>
          <w:szCs w:val="20"/>
        </w:rPr>
        <w:t xml:space="preserve"> </w:t>
      </w:r>
      <w:r w:rsidR="00722320">
        <w:rPr>
          <w:rFonts w:ascii="Arial" w:hAnsi="Arial" w:cs="Arial"/>
          <w:sz w:val="20"/>
          <w:szCs w:val="20"/>
        </w:rPr>
        <w:t xml:space="preserve">exclusively </w:t>
      </w:r>
      <w:r w:rsidR="00A50132" w:rsidRPr="0007724D">
        <w:rPr>
          <w:rFonts w:ascii="Arial" w:hAnsi="Arial" w:cs="Arial"/>
          <w:sz w:val="20"/>
          <w:szCs w:val="20"/>
        </w:rPr>
        <w:t>by adidas Basketball</w:t>
      </w:r>
      <w:r w:rsidR="00722320">
        <w:rPr>
          <w:rFonts w:ascii="Arial" w:hAnsi="Arial" w:cs="Arial"/>
          <w:sz w:val="20"/>
          <w:szCs w:val="20"/>
        </w:rPr>
        <w:t xml:space="preserve">, making it perfectly </w:t>
      </w:r>
      <w:r w:rsidR="00330D81">
        <w:rPr>
          <w:rFonts w:ascii="Arial" w:hAnsi="Arial" w:cs="Arial"/>
          <w:sz w:val="20"/>
          <w:szCs w:val="20"/>
        </w:rPr>
        <w:t xml:space="preserve">tuned for </w:t>
      </w:r>
      <w:r w:rsidR="00722320">
        <w:rPr>
          <w:rFonts w:ascii="Arial" w:hAnsi="Arial" w:cs="Arial"/>
          <w:sz w:val="20"/>
          <w:szCs w:val="20"/>
        </w:rPr>
        <w:t xml:space="preserve">explosive movements, lateral quickness and </w:t>
      </w:r>
      <w:r w:rsidR="00330D81">
        <w:rPr>
          <w:rFonts w:ascii="Arial" w:hAnsi="Arial" w:cs="Arial"/>
          <w:sz w:val="20"/>
          <w:szCs w:val="20"/>
        </w:rPr>
        <w:t>the demands of the game</w:t>
      </w:r>
      <w:r w:rsidR="001B7CC4" w:rsidRPr="00397E99">
        <w:rPr>
          <w:rFonts w:ascii="Arial" w:hAnsi="Arial" w:cs="Arial"/>
          <w:sz w:val="20"/>
          <w:szCs w:val="20"/>
        </w:rPr>
        <w:t>.</w:t>
      </w:r>
      <w:r w:rsidR="00330D81" w:rsidRPr="00397E99">
        <w:rPr>
          <w:rFonts w:ascii="Arial" w:hAnsi="Arial" w:cs="Arial"/>
          <w:sz w:val="20"/>
          <w:szCs w:val="20"/>
        </w:rPr>
        <w:t xml:space="preserve"> </w:t>
      </w:r>
      <w:r w:rsidR="00397E99" w:rsidRPr="00397E99">
        <w:rPr>
          <w:rFonts w:ascii="Arial" w:hAnsi="Arial" w:cs="Arial"/>
          <w:sz w:val="20"/>
          <w:szCs w:val="20"/>
        </w:rPr>
        <w:t xml:space="preserve">The </w:t>
      </w:r>
      <w:r w:rsidR="00CD0935" w:rsidRPr="00397E99">
        <w:rPr>
          <w:rFonts w:ascii="Arial" w:hAnsi="Arial" w:cs="Arial"/>
          <w:sz w:val="20"/>
          <w:szCs w:val="20"/>
        </w:rPr>
        <w:t>combination</w:t>
      </w:r>
      <w:r w:rsidR="00CD0935">
        <w:rPr>
          <w:rFonts w:ascii="Arial" w:hAnsi="Arial" w:cs="Arial"/>
          <w:sz w:val="20"/>
          <w:szCs w:val="20"/>
        </w:rPr>
        <w:t xml:space="preserve"> of</w:t>
      </w:r>
      <w:r w:rsidR="00B415D6">
        <w:rPr>
          <w:rFonts w:ascii="Arial" w:hAnsi="Arial" w:cs="Arial"/>
          <w:sz w:val="20"/>
          <w:szCs w:val="20"/>
        </w:rPr>
        <w:t xml:space="preserve"> this lightweight midsole with </w:t>
      </w:r>
      <w:r w:rsidR="00C94DAB">
        <w:rPr>
          <w:rFonts w:ascii="Arial" w:hAnsi="Arial" w:cs="Arial"/>
          <w:sz w:val="20"/>
          <w:szCs w:val="20"/>
        </w:rPr>
        <w:t xml:space="preserve">the first </w:t>
      </w:r>
      <w:r w:rsidR="00B415D6">
        <w:rPr>
          <w:rFonts w:ascii="Arial" w:hAnsi="Arial" w:cs="Arial"/>
          <w:sz w:val="20"/>
          <w:szCs w:val="20"/>
        </w:rPr>
        <w:t>completely laceless upper</w:t>
      </w:r>
      <w:r w:rsidR="00397E99">
        <w:rPr>
          <w:rFonts w:ascii="Arial" w:hAnsi="Arial" w:cs="Arial"/>
          <w:sz w:val="20"/>
          <w:szCs w:val="20"/>
        </w:rPr>
        <w:t xml:space="preserve"> </w:t>
      </w:r>
      <w:r w:rsidR="00C94DAB">
        <w:rPr>
          <w:rFonts w:ascii="Arial" w:hAnsi="Arial" w:cs="Arial"/>
          <w:sz w:val="20"/>
          <w:szCs w:val="20"/>
        </w:rPr>
        <w:t xml:space="preserve">in the market </w:t>
      </w:r>
      <w:r w:rsidR="00397E99">
        <w:rPr>
          <w:rFonts w:ascii="Arial" w:hAnsi="Arial" w:cs="Arial"/>
          <w:sz w:val="20"/>
          <w:szCs w:val="20"/>
        </w:rPr>
        <w:t>showcases the brand’s vision for future of the basketball.</w:t>
      </w:r>
    </w:p>
    <w:p w14:paraId="1ED8765A" w14:textId="71410B2C" w:rsidR="008B2149" w:rsidRPr="0007724D" w:rsidRDefault="008B2149" w:rsidP="0007724D">
      <w:pPr>
        <w:jc w:val="both"/>
        <w:rPr>
          <w:rFonts w:ascii="Arial" w:hAnsi="Arial" w:cs="Arial"/>
          <w:sz w:val="20"/>
          <w:szCs w:val="20"/>
        </w:rPr>
      </w:pPr>
    </w:p>
    <w:p w14:paraId="675684D4" w14:textId="1F6A3F5F" w:rsidR="008B2149" w:rsidRPr="0007724D" w:rsidRDefault="007C3BCA" w:rsidP="000772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MARQUEE BOOS</w:t>
      </w:r>
      <w:r w:rsidR="009553E3">
        <w:rPr>
          <w:rFonts w:ascii="Arial" w:hAnsi="Arial" w:cs="Arial"/>
          <w:b/>
          <w:sz w:val="20"/>
          <w:szCs w:val="20"/>
          <w:u w:val="single"/>
        </w:rPr>
        <w:t>T</w:t>
      </w:r>
    </w:p>
    <w:p w14:paraId="609FD448" w14:textId="33EDBFC4" w:rsidR="00067B59" w:rsidRPr="0007724D" w:rsidRDefault="005B0534" w:rsidP="000772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in</w:t>
      </w:r>
      <w:r w:rsidR="008B2149" w:rsidRPr="000772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both </w:t>
      </w:r>
      <w:r w:rsidR="008B2149" w:rsidRPr="0007724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low and </w:t>
      </w:r>
      <w:r w:rsidR="00BE79E5">
        <w:rPr>
          <w:rFonts w:ascii="Arial" w:hAnsi="Arial" w:cs="Arial"/>
          <w:sz w:val="20"/>
          <w:szCs w:val="20"/>
        </w:rPr>
        <w:t>mid</w:t>
      </w:r>
      <w:r w:rsidR="008B2149" w:rsidRPr="0007724D">
        <w:rPr>
          <w:rFonts w:ascii="Arial" w:hAnsi="Arial" w:cs="Arial"/>
          <w:sz w:val="20"/>
          <w:szCs w:val="20"/>
        </w:rPr>
        <w:t xml:space="preserve"> </w:t>
      </w:r>
      <w:r w:rsidR="00903CA8">
        <w:rPr>
          <w:rFonts w:ascii="Arial" w:hAnsi="Arial" w:cs="Arial"/>
          <w:sz w:val="20"/>
          <w:szCs w:val="20"/>
        </w:rPr>
        <w:t>version</w:t>
      </w:r>
      <w:r w:rsidR="008B2149" w:rsidRPr="0007724D">
        <w:rPr>
          <w:rFonts w:ascii="Arial" w:hAnsi="Arial" w:cs="Arial"/>
          <w:sz w:val="20"/>
          <w:szCs w:val="20"/>
        </w:rPr>
        <w:t xml:space="preserve">, </w:t>
      </w:r>
      <w:r w:rsidR="00EA61C2" w:rsidRPr="00EA61C2">
        <w:rPr>
          <w:rFonts w:ascii="Arial" w:hAnsi="Arial" w:cs="Arial"/>
          <w:b/>
          <w:sz w:val="20"/>
          <w:szCs w:val="20"/>
        </w:rPr>
        <w:t>Marquee Boost</w:t>
      </w:r>
      <w:r w:rsidR="00EA61C2">
        <w:rPr>
          <w:rFonts w:ascii="Arial" w:hAnsi="Arial" w:cs="Arial"/>
          <w:sz w:val="20"/>
          <w:szCs w:val="20"/>
        </w:rPr>
        <w:t xml:space="preserve"> is the most comfortable shoe in the game</w:t>
      </w:r>
      <w:r w:rsidR="007C3BCA">
        <w:rPr>
          <w:rFonts w:ascii="Arial" w:hAnsi="Arial" w:cs="Arial"/>
          <w:sz w:val="20"/>
          <w:szCs w:val="20"/>
        </w:rPr>
        <w:t>; inspired by adidas icons from the past, but designed for the future</w:t>
      </w:r>
      <w:r w:rsidR="00EA61C2">
        <w:rPr>
          <w:rFonts w:ascii="Arial" w:hAnsi="Arial" w:cs="Arial"/>
          <w:sz w:val="20"/>
          <w:szCs w:val="20"/>
        </w:rPr>
        <w:t xml:space="preserve">. </w:t>
      </w:r>
      <w:r w:rsidR="00C03552">
        <w:rPr>
          <w:rFonts w:ascii="Arial" w:hAnsi="Arial" w:cs="Arial"/>
          <w:sz w:val="20"/>
          <w:szCs w:val="20"/>
        </w:rPr>
        <w:t>The silhouette is built with</w:t>
      </w:r>
      <w:r w:rsidR="00C03552">
        <w:rPr>
          <w:rFonts w:ascii="Arial" w:hAnsi="Arial" w:cs="Arial"/>
          <w:color w:val="000000"/>
          <w:sz w:val="20"/>
          <w:szCs w:val="20"/>
        </w:rPr>
        <w:t xml:space="preserve"> f</w:t>
      </w:r>
      <w:r w:rsidR="00C03552" w:rsidRPr="0007724D">
        <w:rPr>
          <w:rFonts w:ascii="Arial" w:hAnsi="Arial" w:cs="Arial"/>
          <w:color w:val="000000"/>
          <w:sz w:val="20"/>
          <w:szCs w:val="20"/>
        </w:rPr>
        <w:t xml:space="preserve">ull-length Boost </w:t>
      </w:r>
      <w:r w:rsidR="00C03552">
        <w:rPr>
          <w:rFonts w:ascii="Arial" w:hAnsi="Arial" w:cs="Arial"/>
          <w:color w:val="000000"/>
          <w:sz w:val="20"/>
          <w:szCs w:val="20"/>
        </w:rPr>
        <w:t>cushioning</w:t>
      </w:r>
      <w:r w:rsidR="00C03552" w:rsidRPr="0007724D">
        <w:rPr>
          <w:rFonts w:ascii="Arial" w:hAnsi="Arial" w:cs="Arial"/>
          <w:color w:val="000000"/>
          <w:sz w:val="20"/>
          <w:szCs w:val="20"/>
        </w:rPr>
        <w:t xml:space="preserve"> </w:t>
      </w:r>
      <w:r w:rsidR="00C03552">
        <w:rPr>
          <w:rFonts w:ascii="Arial" w:hAnsi="Arial" w:cs="Arial"/>
          <w:color w:val="000000"/>
          <w:sz w:val="20"/>
          <w:szCs w:val="20"/>
        </w:rPr>
        <w:t>for all</w:t>
      </w:r>
      <w:r w:rsidR="007C3BCA">
        <w:rPr>
          <w:rFonts w:ascii="Arial" w:hAnsi="Arial" w:cs="Arial"/>
          <w:color w:val="000000"/>
          <w:sz w:val="20"/>
          <w:szCs w:val="20"/>
        </w:rPr>
        <w:t>-</w:t>
      </w:r>
      <w:r w:rsidR="00C03552">
        <w:rPr>
          <w:rFonts w:ascii="Arial" w:hAnsi="Arial" w:cs="Arial"/>
          <w:color w:val="000000"/>
          <w:sz w:val="20"/>
          <w:szCs w:val="20"/>
        </w:rPr>
        <w:t>day comfort, a</w:t>
      </w:r>
      <w:r w:rsidR="00C03552" w:rsidRPr="0007724D">
        <w:rPr>
          <w:rFonts w:ascii="Arial" w:hAnsi="Arial" w:cs="Arial"/>
          <w:color w:val="000000"/>
          <w:sz w:val="20"/>
          <w:szCs w:val="20"/>
        </w:rPr>
        <w:t xml:space="preserve"> padded ankle collar for suppor</w:t>
      </w:r>
      <w:r w:rsidR="00C03552">
        <w:rPr>
          <w:rFonts w:ascii="Arial" w:hAnsi="Arial" w:cs="Arial"/>
          <w:color w:val="000000"/>
          <w:sz w:val="20"/>
          <w:szCs w:val="20"/>
        </w:rPr>
        <w:t>t</w:t>
      </w:r>
      <w:r w:rsidR="00B21F25">
        <w:rPr>
          <w:rFonts w:ascii="Arial" w:hAnsi="Arial" w:cs="Arial"/>
          <w:color w:val="000000"/>
          <w:sz w:val="20"/>
          <w:szCs w:val="20"/>
        </w:rPr>
        <w:t xml:space="preserve">, </w:t>
      </w:r>
      <w:r w:rsidR="00C03552">
        <w:rPr>
          <w:rFonts w:ascii="Arial" w:hAnsi="Arial" w:cs="Arial"/>
          <w:color w:val="000000"/>
          <w:sz w:val="20"/>
          <w:szCs w:val="20"/>
        </w:rPr>
        <w:t xml:space="preserve">and a herringbone </w:t>
      </w:r>
      <w:r w:rsidR="00C03552" w:rsidRPr="0007724D">
        <w:rPr>
          <w:rFonts w:ascii="Arial" w:hAnsi="Arial" w:cs="Arial"/>
          <w:color w:val="000000"/>
          <w:sz w:val="20"/>
          <w:szCs w:val="20"/>
        </w:rPr>
        <w:t>outsole for durable traction</w:t>
      </w:r>
      <w:r w:rsidR="00C0355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12F579" w14:textId="42B055E3" w:rsidR="008B2149" w:rsidRPr="0007724D" w:rsidRDefault="008B2149" w:rsidP="0007724D">
      <w:pPr>
        <w:jc w:val="both"/>
        <w:rPr>
          <w:rFonts w:ascii="Arial" w:hAnsi="Arial" w:cs="Arial"/>
          <w:sz w:val="20"/>
          <w:szCs w:val="20"/>
        </w:rPr>
      </w:pPr>
    </w:p>
    <w:p w14:paraId="7F99D6F2" w14:textId="18DE6015" w:rsidR="008B2149" w:rsidRPr="0007724D" w:rsidRDefault="007C3BCA" w:rsidP="000772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 VISION</w:t>
      </w:r>
    </w:p>
    <w:p w14:paraId="08A57327" w14:textId="7D680E93" w:rsidR="007647C6" w:rsidRPr="005F174B" w:rsidRDefault="00C03552" w:rsidP="0007724D">
      <w:pPr>
        <w:jc w:val="both"/>
        <w:rPr>
          <w:rFonts w:ascii="Arial" w:hAnsi="Arial" w:cs="Arial"/>
          <w:sz w:val="20"/>
          <w:szCs w:val="20"/>
        </w:rPr>
      </w:pPr>
      <w:r w:rsidRPr="007C3BCA">
        <w:rPr>
          <w:rFonts w:ascii="Arial" w:hAnsi="Arial" w:cs="Arial"/>
          <w:sz w:val="20"/>
          <w:szCs w:val="20"/>
        </w:rPr>
        <w:t>Built for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C3BCA">
        <w:rPr>
          <w:rFonts w:ascii="Arial" w:hAnsi="Arial" w:cs="Arial"/>
          <w:sz w:val="20"/>
          <w:szCs w:val="20"/>
        </w:rPr>
        <w:t>gameday and any</w:t>
      </w:r>
      <w:r w:rsidR="00760895">
        <w:rPr>
          <w:rFonts w:ascii="Arial" w:hAnsi="Arial" w:cs="Arial"/>
          <w:sz w:val="20"/>
          <w:szCs w:val="20"/>
        </w:rPr>
        <w:t xml:space="preserve"> </w:t>
      </w:r>
      <w:r w:rsidRPr="007C3BCA">
        <w:rPr>
          <w:rFonts w:ascii="Arial" w:hAnsi="Arial" w:cs="Arial"/>
          <w:sz w:val="20"/>
          <w:szCs w:val="20"/>
        </w:rPr>
        <w:t>day,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3CA8">
        <w:rPr>
          <w:rFonts w:ascii="Arial" w:hAnsi="Arial" w:cs="Arial"/>
          <w:b/>
          <w:sz w:val="20"/>
          <w:szCs w:val="20"/>
        </w:rPr>
        <w:t>Pro Vision</w:t>
      </w:r>
      <w:r w:rsidR="00903C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constructed with</w:t>
      </w:r>
      <w:r w:rsidR="00903C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903CA8">
        <w:rPr>
          <w:rFonts w:ascii="Arial" w:hAnsi="Arial" w:cs="Arial"/>
          <w:color w:val="000000"/>
          <w:sz w:val="20"/>
          <w:szCs w:val="20"/>
        </w:rPr>
        <w:t>r</w:t>
      </w:r>
      <w:r w:rsidR="00AF1933" w:rsidRPr="0007724D">
        <w:rPr>
          <w:rFonts w:ascii="Arial" w:hAnsi="Arial" w:cs="Arial"/>
          <w:color w:val="000000"/>
          <w:sz w:val="20"/>
          <w:szCs w:val="20"/>
        </w:rPr>
        <w:t xml:space="preserve">ipstop midfoot cage </w:t>
      </w:r>
      <w:r w:rsidR="00DF722A">
        <w:rPr>
          <w:rFonts w:ascii="Arial" w:hAnsi="Arial" w:cs="Arial"/>
          <w:color w:val="000000"/>
          <w:sz w:val="20"/>
          <w:szCs w:val="20"/>
        </w:rPr>
        <w:t xml:space="preserve">and tailored performance collar </w:t>
      </w:r>
      <w:r w:rsidR="003E0F61">
        <w:rPr>
          <w:rFonts w:ascii="Arial" w:hAnsi="Arial" w:cs="Arial"/>
          <w:color w:val="000000"/>
          <w:sz w:val="20"/>
          <w:szCs w:val="20"/>
        </w:rPr>
        <w:t>for</w:t>
      </w:r>
      <w:r w:rsidR="00AF1933" w:rsidRPr="0007724D">
        <w:rPr>
          <w:rFonts w:ascii="Arial" w:hAnsi="Arial" w:cs="Arial"/>
          <w:color w:val="000000"/>
          <w:sz w:val="20"/>
          <w:szCs w:val="20"/>
        </w:rPr>
        <w:t xml:space="preserve"> flexible stability and</w:t>
      </w:r>
      <w:r w:rsidR="00DF722A">
        <w:rPr>
          <w:rFonts w:ascii="Arial" w:hAnsi="Arial" w:cs="Arial"/>
          <w:color w:val="000000"/>
          <w:sz w:val="20"/>
          <w:szCs w:val="20"/>
        </w:rPr>
        <w:t xml:space="preserve"> </w:t>
      </w:r>
      <w:r w:rsidR="003E0F61">
        <w:rPr>
          <w:rFonts w:ascii="Arial" w:hAnsi="Arial" w:cs="Arial"/>
          <w:color w:val="000000"/>
          <w:sz w:val="20"/>
          <w:szCs w:val="20"/>
        </w:rPr>
        <w:t>comfort</w:t>
      </w:r>
      <w:r w:rsidR="00DF722A">
        <w:rPr>
          <w:rFonts w:ascii="Arial" w:hAnsi="Arial" w:cs="Arial"/>
          <w:color w:val="000000"/>
          <w:sz w:val="20"/>
          <w:szCs w:val="20"/>
        </w:rPr>
        <w:t>. A f</w:t>
      </w:r>
      <w:r w:rsidR="00AF1933" w:rsidRPr="0007724D">
        <w:rPr>
          <w:rFonts w:ascii="Arial" w:hAnsi="Arial" w:cs="Arial"/>
          <w:color w:val="000000"/>
          <w:sz w:val="20"/>
          <w:szCs w:val="20"/>
        </w:rPr>
        <w:t xml:space="preserve">ull-length Bounce midsole </w:t>
      </w:r>
      <w:r>
        <w:rPr>
          <w:rFonts w:ascii="Arial" w:hAnsi="Arial" w:cs="Arial"/>
          <w:color w:val="000000"/>
          <w:sz w:val="20"/>
          <w:szCs w:val="20"/>
        </w:rPr>
        <w:t xml:space="preserve">delivers </w:t>
      </w:r>
      <w:r w:rsidR="00AF1933" w:rsidRPr="0007724D">
        <w:rPr>
          <w:rFonts w:ascii="Arial" w:hAnsi="Arial" w:cs="Arial"/>
          <w:color w:val="000000"/>
          <w:sz w:val="20"/>
          <w:szCs w:val="20"/>
        </w:rPr>
        <w:t xml:space="preserve">responsive cushioning </w:t>
      </w:r>
      <w:r>
        <w:rPr>
          <w:rFonts w:ascii="Arial" w:hAnsi="Arial" w:cs="Arial"/>
          <w:color w:val="000000"/>
          <w:sz w:val="20"/>
          <w:szCs w:val="20"/>
        </w:rPr>
        <w:t xml:space="preserve">while </w:t>
      </w:r>
      <w:r w:rsidR="003E0F61">
        <w:rPr>
          <w:rFonts w:ascii="Arial" w:hAnsi="Arial" w:cs="Arial"/>
          <w:color w:val="000000"/>
          <w:sz w:val="20"/>
          <w:szCs w:val="20"/>
        </w:rPr>
        <w:t xml:space="preserve">a </w:t>
      </w:r>
      <w:r w:rsidR="00DF722A">
        <w:rPr>
          <w:rFonts w:ascii="Arial" w:hAnsi="Arial" w:cs="Arial"/>
          <w:color w:val="000000"/>
          <w:sz w:val="20"/>
          <w:szCs w:val="20"/>
        </w:rPr>
        <w:t>h</w:t>
      </w:r>
      <w:r w:rsidR="00AF1933" w:rsidRPr="0007724D">
        <w:rPr>
          <w:rFonts w:ascii="Arial" w:hAnsi="Arial" w:cs="Arial"/>
          <w:color w:val="000000"/>
          <w:sz w:val="20"/>
          <w:szCs w:val="20"/>
        </w:rPr>
        <w:t xml:space="preserve">erringbone </w:t>
      </w:r>
      <w:r w:rsidR="003E0F61">
        <w:rPr>
          <w:rFonts w:ascii="Arial" w:hAnsi="Arial" w:cs="Arial"/>
          <w:color w:val="000000"/>
          <w:sz w:val="20"/>
          <w:szCs w:val="20"/>
        </w:rPr>
        <w:t xml:space="preserve">traction pattern ensures unrivaled grip no matter the court surface.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244BE1" w14:textId="777FD2AC" w:rsidR="00401C0A" w:rsidRDefault="00401C0A" w:rsidP="0007724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C90031" w14:textId="20BCCFFC" w:rsidR="002725A0" w:rsidRDefault="002725A0" w:rsidP="0007724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“With this collection, we looked to the basketball </w:t>
      </w:r>
      <w:r w:rsidR="00721AF8">
        <w:rPr>
          <w:rFonts w:ascii="Arial" w:hAnsi="Arial" w:cs="Arial"/>
          <w:color w:val="000000"/>
          <w:sz w:val="20"/>
          <w:szCs w:val="20"/>
        </w:rPr>
        <w:t>consumer</w:t>
      </w:r>
      <w:r>
        <w:rPr>
          <w:rFonts w:ascii="Arial" w:hAnsi="Arial" w:cs="Arial"/>
          <w:color w:val="000000"/>
          <w:sz w:val="20"/>
          <w:szCs w:val="20"/>
        </w:rPr>
        <w:t xml:space="preserve"> themselves to tell us what’s most important, and then worked tirelessly, creating hundreds of prototypes to perfect our designs and create something that’s never been done before, but </w:t>
      </w:r>
      <w:r w:rsidR="00721AF8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still undeniably adidas,” said Denis Dekovic, Creative Director at the adidas Brooklyn Farm. “For Marquee Boost and Pro Vision, we looked to past icons for inspiration, but with N3XT L3V3L, </w:t>
      </w:r>
      <w:r w:rsidR="00721AF8">
        <w:rPr>
          <w:rFonts w:ascii="Arial" w:hAnsi="Arial" w:cs="Arial"/>
          <w:color w:val="000000"/>
          <w:sz w:val="20"/>
          <w:szCs w:val="20"/>
        </w:rPr>
        <w:t xml:space="preserve">we </w:t>
      </w:r>
      <w:r>
        <w:rPr>
          <w:rFonts w:ascii="Arial" w:hAnsi="Arial" w:cs="Arial"/>
          <w:color w:val="000000"/>
          <w:sz w:val="20"/>
          <w:szCs w:val="20"/>
        </w:rPr>
        <w:t xml:space="preserve">took fundamental insights to create an icon for the future </w:t>
      </w:r>
      <w:r w:rsidR="00721AF8">
        <w:rPr>
          <w:rFonts w:ascii="Arial" w:hAnsi="Arial" w:cs="Arial"/>
          <w:color w:val="000000"/>
          <w:sz w:val="20"/>
          <w:szCs w:val="20"/>
        </w:rPr>
        <w:t xml:space="preserve">that </w:t>
      </w:r>
      <w:r>
        <w:rPr>
          <w:rFonts w:ascii="Arial" w:hAnsi="Arial" w:cs="Arial"/>
          <w:color w:val="000000"/>
          <w:sz w:val="20"/>
          <w:szCs w:val="20"/>
        </w:rPr>
        <w:t xml:space="preserve">will inspire </w:t>
      </w:r>
      <w:r w:rsidR="00721AF8">
        <w:rPr>
          <w:rFonts w:ascii="Arial" w:hAnsi="Arial" w:cs="Arial"/>
          <w:color w:val="000000"/>
          <w:sz w:val="20"/>
          <w:szCs w:val="20"/>
        </w:rPr>
        <w:t>younger generations</w:t>
      </w:r>
      <w:r>
        <w:rPr>
          <w:rFonts w:ascii="Arial" w:hAnsi="Arial" w:cs="Arial"/>
          <w:color w:val="000000"/>
          <w:sz w:val="20"/>
          <w:szCs w:val="20"/>
        </w:rPr>
        <w:t xml:space="preserve"> to play. That emotional response from the kid is what we design for.”</w:t>
      </w:r>
    </w:p>
    <w:p w14:paraId="35961676" w14:textId="77777777" w:rsidR="00246FE2" w:rsidRPr="0007724D" w:rsidRDefault="00246FE2" w:rsidP="0007724D">
      <w:pPr>
        <w:jc w:val="both"/>
        <w:rPr>
          <w:rFonts w:ascii="Arial" w:hAnsi="Arial" w:cs="Arial"/>
          <w:sz w:val="20"/>
          <w:szCs w:val="20"/>
        </w:rPr>
      </w:pPr>
    </w:p>
    <w:p w14:paraId="45BFECF4" w14:textId="024DB314" w:rsidR="00627D76" w:rsidRPr="0007724D" w:rsidRDefault="008B2149" w:rsidP="0007724D">
      <w:pPr>
        <w:jc w:val="both"/>
        <w:rPr>
          <w:rFonts w:ascii="Arial" w:hAnsi="Arial" w:cs="Arial"/>
          <w:sz w:val="20"/>
          <w:szCs w:val="20"/>
        </w:rPr>
      </w:pPr>
      <w:r w:rsidRPr="00BE79E5">
        <w:rPr>
          <w:rFonts w:ascii="Arial" w:hAnsi="Arial" w:cs="Arial"/>
          <w:b/>
          <w:sz w:val="20"/>
          <w:szCs w:val="20"/>
        </w:rPr>
        <w:t>N3XT L3V3L</w:t>
      </w:r>
      <w:r w:rsidR="003806D1" w:rsidRPr="00BE79E5">
        <w:rPr>
          <w:rFonts w:ascii="Arial" w:hAnsi="Arial" w:cs="Arial"/>
          <w:sz w:val="20"/>
          <w:szCs w:val="20"/>
        </w:rPr>
        <w:t xml:space="preserve"> </w:t>
      </w:r>
      <w:r w:rsidR="003806D1" w:rsidRPr="00741AB6">
        <w:rPr>
          <w:rFonts w:ascii="Arial" w:hAnsi="Arial" w:cs="Arial"/>
          <w:b/>
          <w:sz w:val="20"/>
          <w:szCs w:val="20"/>
        </w:rPr>
        <w:t>($</w:t>
      </w:r>
      <w:r w:rsidR="00BE79E5" w:rsidRPr="00741AB6">
        <w:rPr>
          <w:rFonts w:ascii="Arial" w:hAnsi="Arial" w:cs="Arial"/>
          <w:b/>
          <w:sz w:val="20"/>
          <w:szCs w:val="20"/>
        </w:rPr>
        <w:t>180</w:t>
      </w:r>
      <w:r w:rsidR="007647C6" w:rsidRPr="00741AB6">
        <w:rPr>
          <w:rFonts w:ascii="Arial" w:hAnsi="Arial" w:cs="Arial"/>
          <w:b/>
          <w:sz w:val="20"/>
          <w:szCs w:val="20"/>
        </w:rPr>
        <w:t>)</w:t>
      </w:r>
      <w:r w:rsidR="007647C6" w:rsidRPr="00BE79E5">
        <w:rPr>
          <w:rFonts w:ascii="Arial" w:hAnsi="Arial" w:cs="Arial"/>
          <w:sz w:val="20"/>
          <w:szCs w:val="20"/>
        </w:rPr>
        <w:t xml:space="preserve"> </w:t>
      </w:r>
      <w:r w:rsidRPr="00BE79E5">
        <w:rPr>
          <w:rFonts w:ascii="Arial" w:hAnsi="Arial" w:cs="Arial"/>
          <w:b/>
          <w:sz w:val="20"/>
          <w:szCs w:val="20"/>
        </w:rPr>
        <w:t>Marquee Boost</w:t>
      </w:r>
      <w:r w:rsidRPr="00BE79E5">
        <w:rPr>
          <w:rFonts w:ascii="Arial" w:hAnsi="Arial" w:cs="Arial"/>
          <w:sz w:val="20"/>
          <w:szCs w:val="20"/>
        </w:rPr>
        <w:t xml:space="preserve"> </w:t>
      </w:r>
      <w:r w:rsidRPr="00741AB6">
        <w:rPr>
          <w:rFonts w:ascii="Arial" w:hAnsi="Arial" w:cs="Arial"/>
          <w:b/>
          <w:sz w:val="20"/>
          <w:szCs w:val="20"/>
        </w:rPr>
        <w:t>(</w:t>
      </w:r>
      <w:r w:rsidR="00BE79E5" w:rsidRPr="00741AB6">
        <w:rPr>
          <w:rFonts w:ascii="Arial" w:hAnsi="Arial" w:cs="Arial"/>
          <w:b/>
          <w:sz w:val="20"/>
          <w:szCs w:val="20"/>
        </w:rPr>
        <w:t>Mid</w:t>
      </w:r>
      <w:r w:rsidR="00A50132" w:rsidRPr="00741AB6">
        <w:rPr>
          <w:rFonts w:ascii="Arial" w:hAnsi="Arial" w:cs="Arial"/>
          <w:b/>
          <w:sz w:val="20"/>
          <w:szCs w:val="20"/>
        </w:rPr>
        <w:t xml:space="preserve">, </w:t>
      </w:r>
      <w:r w:rsidRPr="00741AB6">
        <w:rPr>
          <w:rFonts w:ascii="Arial" w:hAnsi="Arial" w:cs="Arial"/>
          <w:b/>
          <w:sz w:val="20"/>
          <w:szCs w:val="20"/>
        </w:rPr>
        <w:t>$</w:t>
      </w:r>
      <w:r w:rsidR="00BE79E5" w:rsidRPr="00741AB6">
        <w:rPr>
          <w:rFonts w:ascii="Arial" w:hAnsi="Arial" w:cs="Arial"/>
          <w:b/>
          <w:sz w:val="20"/>
          <w:szCs w:val="20"/>
        </w:rPr>
        <w:t>130</w:t>
      </w:r>
      <w:r w:rsidR="003E0F61" w:rsidRPr="00741AB6">
        <w:rPr>
          <w:rFonts w:ascii="Arial" w:hAnsi="Arial" w:cs="Arial"/>
          <w:b/>
          <w:sz w:val="20"/>
          <w:szCs w:val="20"/>
        </w:rPr>
        <w:t xml:space="preserve"> </w:t>
      </w:r>
      <w:r w:rsidR="0040320A" w:rsidRPr="00741AB6">
        <w:rPr>
          <w:rFonts w:ascii="Arial" w:hAnsi="Arial" w:cs="Arial"/>
          <w:b/>
          <w:sz w:val="20"/>
          <w:szCs w:val="20"/>
        </w:rPr>
        <w:t>and</w:t>
      </w:r>
      <w:r w:rsidR="003E0F61" w:rsidRPr="00741AB6">
        <w:rPr>
          <w:rFonts w:ascii="Arial" w:hAnsi="Arial" w:cs="Arial"/>
          <w:b/>
          <w:sz w:val="20"/>
          <w:szCs w:val="20"/>
        </w:rPr>
        <w:t xml:space="preserve"> </w:t>
      </w:r>
      <w:r w:rsidR="00A50132" w:rsidRPr="00741AB6">
        <w:rPr>
          <w:rFonts w:ascii="Arial" w:hAnsi="Arial" w:cs="Arial"/>
          <w:b/>
          <w:sz w:val="20"/>
          <w:szCs w:val="20"/>
        </w:rPr>
        <w:t>Low, $</w:t>
      </w:r>
      <w:r w:rsidR="00BE79E5" w:rsidRPr="00741AB6">
        <w:rPr>
          <w:rFonts w:ascii="Arial" w:hAnsi="Arial" w:cs="Arial"/>
          <w:b/>
          <w:sz w:val="20"/>
          <w:szCs w:val="20"/>
        </w:rPr>
        <w:t>120</w:t>
      </w:r>
      <w:r w:rsidR="00A50132" w:rsidRPr="00741AB6">
        <w:rPr>
          <w:rFonts w:ascii="Arial" w:hAnsi="Arial" w:cs="Arial"/>
          <w:b/>
          <w:sz w:val="20"/>
          <w:szCs w:val="20"/>
        </w:rPr>
        <w:t>)</w:t>
      </w:r>
      <w:r w:rsidRPr="00741AB6">
        <w:rPr>
          <w:rFonts w:ascii="Arial" w:hAnsi="Arial" w:cs="Arial"/>
          <w:b/>
          <w:sz w:val="20"/>
          <w:szCs w:val="20"/>
        </w:rPr>
        <w:t>,</w:t>
      </w:r>
      <w:r w:rsidRPr="00BE79E5">
        <w:rPr>
          <w:rFonts w:ascii="Arial" w:hAnsi="Arial" w:cs="Arial"/>
          <w:sz w:val="20"/>
          <w:szCs w:val="20"/>
        </w:rPr>
        <w:t xml:space="preserve"> and </w:t>
      </w:r>
      <w:r w:rsidRPr="00BE79E5">
        <w:rPr>
          <w:rFonts w:ascii="Arial" w:hAnsi="Arial" w:cs="Arial"/>
          <w:b/>
          <w:sz w:val="20"/>
          <w:szCs w:val="20"/>
        </w:rPr>
        <w:t>Pro Vision</w:t>
      </w:r>
      <w:r w:rsidRPr="00BE79E5">
        <w:rPr>
          <w:rFonts w:ascii="Arial" w:hAnsi="Arial" w:cs="Arial"/>
          <w:sz w:val="20"/>
          <w:szCs w:val="20"/>
        </w:rPr>
        <w:t xml:space="preserve"> </w:t>
      </w:r>
      <w:r w:rsidRPr="00741AB6">
        <w:rPr>
          <w:rFonts w:ascii="Arial" w:hAnsi="Arial" w:cs="Arial"/>
          <w:b/>
          <w:sz w:val="20"/>
          <w:szCs w:val="20"/>
        </w:rPr>
        <w:t>($</w:t>
      </w:r>
      <w:r w:rsidR="00BE79E5" w:rsidRPr="00741AB6">
        <w:rPr>
          <w:rFonts w:ascii="Arial" w:hAnsi="Arial" w:cs="Arial"/>
          <w:b/>
          <w:sz w:val="20"/>
          <w:szCs w:val="20"/>
        </w:rPr>
        <w:t>100</w:t>
      </w:r>
      <w:r w:rsidRPr="00741AB6">
        <w:rPr>
          <w:rFonts w:ascii="Arial" w:hAnsi="Arial" w:cs="Arial"/>
          <w:b/>
          <w:sz w:val="20"/>
          <w:szCs w:val="20"/>
        </w:rPr>
        <w:t>)</w:t>
      </w:r>
      <w:r w:rsidRPr="00BE79E5">
        <w:rPr>
          <w:rFonts w:ascii="Arial" w:hAnsi="Arial" w:cs="Arial"/>
          <w:sz w:val="20"/>
          <w:szCs w:val="20"/>
        </w:rPr>
        <w:t xml:space="preserve"> will be available for 24-h</w:t>
      </w:r>
      <w:r w:rsidR="003E0F61" w:rsidRPr="00BE79E5">
        <w:rPr>
          <w:rFonts w:ascii="Arial" w:hAnsi="Arial" w:cs="Arial"/>
          <w:sz w:val="20"/>
          <w:szCs w:val="20"/>
        </w:rPr>
        <w:t xml:space="preserve">ours </w:t>
      </w:r>
      <w:r w:rsidRPr="00BE79E5">
        <w:rPr>
          <w:rFonts w:ascii="Arial" w:hAnsi="Arial" w:cs="Arial"/>
          <w:sz w:val="20"/>
          <w:szCs w:val="20"/>
        </w:rPr>
        <w:t>on December 1</w:t>
      </w:r>
      <w:r w:rsidR="007647C6" w:rsidRPr="00BE79E5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6C0EC4">
          <w:rPr>
            <w:rStyle w:val="Hyperlink"/>
            <w:rFonts w:ascii="Arial" w:hAnsi="Arial" w:cs="Arial"/>
            <w:sz w:val="20"/>
            <w:szCs w:val="20"/>
          </w:rPr>
          <w:t>adidas.com/basketball</w:t>
        </w:r>
      </w:hyperlink>
      <w:r w:rsidR="00B422B4">
        <w:rPr>
          <w:rFonts w:ascii="Arial" w:hAnsi="Arial" w:cs="Arial"/>
          <w:sz w:val="20"/>
          <w:szCs w:val="20"/>
        </w:rPr>
        <w:t>, with additional pairs of Marquee Boost and Pro Vision dropping on December 2</w:t>
      </w:r>
      <w:r w:rsidR="006C0EC4">
        <w:rPr>
          <w:rFonts w:ascii="Arial" w:hAnsi="Arial" w:cs="Arial"/>
          <w:sz w:val="20"/>
          <w:szCs w:val="20"/>
        </w:rPr>
        <w:t>.</w:t>
      </w:r>
    </w:p>
    <w:p w14:paraId="2820EB58" w14:textId="795B773F" w:rsidR="00BB1775" w:rsidRPr="006C0EC4" w:rsidRDefault="006C0EC4" w:rsidP="006C0EC4">
      <w:r>
        <w:rPr>
          <w:rFonts w:ascii="Arial" w:hAnsi="Arial" w:cs="Arial"/>
          <w:sz w:val="20"/>
          <w:szCs w:val="20"/>
        </w:rPr>
        <w:lastRenderedPageBreak/>
        <w:t>Follow</w:t>
      </w:r>
      <w:r w:rsidR="002042CD" w:rsidRPr="007C3BCA">
        <w:rPr>
          <w:rFonts w:ascii="Arial" w:hAnsi="Arial" w:cs="Arial"/>
          <w:sz w:val="20"/>
          <w:szCs w:val="20"/>
        </w:rPr>
        <w:t xml:space="preserve"> the conversation @adidashoops on </w:t>
      </w:r>
      <w:hyperlink r:id="rId9" w:history="1">
        <w:r w:rsidR="002042CD" w:rsidRPr="007C3BCA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2042CD" w:rsidRPr="007C3BCA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="002042CD" w:rsidRPr="007C3BCA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970531" w:rsidRPr="007C3BCA">
        <w:rPr>
          <w:rFonts w:ascii="Arial" w:hAnsi="Arial" w:cs="Arial"/>
          <w:sz w:val="20"/>
          <w:szCs w:val="20"/>
        </w:rPr>
        <w:t xml:space="preserve"> with</w:t>
      </w:r>
      <w:r w:rsidR="00805598" w:rsidRPr="007C3BCA">
        <w:rPr>
          <w:rFonts w:ascii="Arial" w:hAnsi="Arial" w:cs="Arial"/>
          <w:sz w:val="20"/>
          <w:szCs w:val="20"/>
        </w:rPr>
        <w:t xml:space="preserve"> #N3XTL3V3L, #MarqueeBoost and #ProVision. </w:t>
      </w:r>
    </w:p>
    <w:p w14:paraId="1E71838E" w14:textId="5B033C81" w:rsidR="0007724D" w:rsidRDefault="0007724D">
      <w:pPr>
        <w:jc w:val="both"/>
        <w:rPr>
          <w:rFonts w:ascii="Arial" w:hAnsi="Arial" w:cs="Arial"/>
          <w:sz w:val="20"/>
          <w:szCs w:val="20"/>
        </w:rPr>
      </w:pPr>
    </w:p>
    <w:p w14:paraId="2634FB01" w14:textId="280A38AA" w:rsidR="0083377F" w:rsidRDefault="0083377F" w:rsidP="008337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2B2C8E27" w14:textId="434A5174" w:rsidR="006650B2" w:rsidRDefault="006650B2" w:rsidP="0083377F">
      <w:pPr>
        <w:jc w:val="center"/>
        <w:rPr>
          <w:rFonts w:ascii="Arial" w:hAnsi="Arial" w:cs="Arial"/>
          <w:sz w:val="20"/>
          <w:szCs w:val="20"/>
        </w:rPr>
      </w:pPr>
    </w:p>
    <w:p w14:paraId="1523B858" w14:textId="4AE0DA12" w:rsidR="006650B2" w:rsidRDefault="006650B2" w:rsidP="0083377F">
      <w:pPr>
        <w:jc w:val="center"/>
        <w:rPr>
          <w:rFonts w:ascii="Arial" w:hAnsi="Arial" w:cs="Arial"/>
          <w:sz w:val="20"/>
          <w:szCs w:val="20"/>
        </w:rPr>
      </w:pPr>
    </w:p>
    <w:p w14:paraId="2F1AB743" w14:textId="78CFD21B" w:rsidR="006650B2" w:rsidRDefault="006650B2" w:rsidP="00665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 Contact:</w:t>
      </w:r>
    </w:p>
    <w:p w14:paraId="55FF1FE8" w14:textId="5DD93607" w:rsidR="006D1B16" w:rsidRDefault="006650B2" w:rsidP="00665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Cannellos</w:t>
      </w:r>
      <w:r w:rsidR="006D1B16">
        <w:rPr>
          <w:rFonts w:ascii="Arial" w:hAnsi="Arial" w:cs="Arial"/>
          <w:sz w:val="20"/>
          <w:szCs w:val="20"/>
        </w:rPr>
        <w:t>, PR Manager</w:t>
      </w:r>
    </w:p>
    <w:p w14:paraId="224A7B3C" w14:textId="51023707" w:rsidR="006650B2" w:rsidRPr="0007724D" w:rsidRDefault="007629AD" w:rsidP="006650B2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6650B2" w:rsidRPr="0017195B">
          <w:rPr>
            <w:rStyle w:val="Hyperlink"/>
            <w:rFonts w:ascii="Arial" w:hAnsi="Arial" w:cs="Arial"/>
            <w:sz w:val="20"/>
            <w:szCs w:val="20"/>
          </w:rPr>
          <w:t>lisa.cannellos@adidas.com</w:t>
        </w:r>
      </w:hyperlink>
      <w:r w:rsidR="006650B2">
        <w:rPr>
          <w:rFonts w:ascii="Arial" w:hAnsi="Arial" w:cs="Arial"/>
          <w:sz w:val="20"/>
          <w:szCs w:val="20"/>
        </w:rPr>
        <w:t xml:space="preserve"> </w:t>
      </w:r>
    </w:p>
    <w:sectPr w:rsidR="006650B2" w:rsidRPr="0007724D" w:rsidSect="00A01F3D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40" w:right="1440" w:bottom="1440" w:left="1440" w:header="54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ED61" w14:textId="77777777" w:rsidR="007629AD" w:rsidRDefault="007629AD">
      <w:r>
        <w:separator/>
      </w:r>
    </w:p>
  </w:endnote>
  <w:endnote w:type="continuationSeparator" w:id="0">
    <w:p w14:paraId="20D48F3B" w14:textId="77777777" w:rsidR="007629AD" w:rsidRDefault="007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alibri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4069" w14:textId="77777777" w:rsidR="00620123" w:rsidRDefault="00620123" w:rsidP="004C5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9C0EF" w14:textId="77777777" w:rsidR="00620123" w:rsidRDefault="00620123" w:rsidP="004C5E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6075" w14:textId="77777777" w:rsidR="00620123" w:rsidRDefault="00620123" w:rsidP="004C5EAC">
    <w:pPr>
      <w:pStyle w:val="Footer"/>
      <w:ind w:right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4E4B" w14:textId="77777777" w:rsidR="007629AD" w:rsidRDefault="007629AD">
      <w:r>
        <w:separator/>
      </w:r>
    </w:p>
  </w:footnote>
  <w:footnote w:type="continuationSeparator" w:id="0">
    <w:p w14:paraId="50A2350E" w14:textId="77777777" w:rsidR="007629AD" w:rsidRDefault="0076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A5B0" w14:textId="77777777" w:rsidR="00620123" w:rsidRPr="004007E3" w:rsidRDefault="00620123">
    <w:pPr>
      <w:pStyle w:val="Header"/>
      <w:tabs>
        <w:tab w:val="left" w:pos="2778"/>
      </w:tabs>
      <w:rPr>
        <w:rFonts w:ascii="Calibri" w:hAnsi="Calibri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C273" w14:textId="782E823A" w:rsidR="00006E18" w:rsidRDefault="00006E18">
    <w:pPr>
      <w:pStyle w:val="Header"/>
    </w:pPr>
    <w:r>
      <w:rPr>
        <w:noProof/>
      </w:rPr>
      <w:drawing>
        <wp:inline distT="0" distB="0" distL="0" distR="0" wp14:anchorId="053CDF02" wp14:editId="098E2B94">
          <wp:extent cx="753962" cy="508884"/>
          <wp:effectExtent l="0" t="0" r="0" b="0"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62" cy="51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B46ECEC" w14:textId="77777777" w:rsidR="00841097" w:rsidRDefault="00841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A0A5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94A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vanish w:val="0"/>
      </w:rPr>
    </w:lvl>
  </w:abstractNum>
  <w:abstractNum w:abstractNumId="2" w15:restartNumberingAfterBreak="0">
    <w:nsid w:val="FFFFFF7D"/>
    <w:multiLevelType w:val="singleLevel"/>
    <w:tmpl w:val="191CB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vanish w:val="0"/>
      </w:rPr>
    </w:lvl>
  </w:abstractNum>
  <w:abstractNum w:abstractNumId="3" w15:restartNumberingAfterBreak="0">
    <w:nsid w:val="FFFFFF7E"/>
    <w:multiLevelType w:val="singleLevel"/>
    <w:tmpl w:val="19DEB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vanish w:val="0"/>
      </w:rPr>
    </w:lvl>
  </w:abstractNum>
  <w:abstractNum w:abstractNumId="4" w15:restartNumberingAfterBreak="0">
    <w:nsid w:val="FFFFFF7F"/>
    <w:multiLevelType w:val="singleLevel"/>
    <w:tmpl w:val="DE422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vanish w:val="0"/>
      </w:rPr>
    </w:lvl>
  </w:abstractNum>
  <w:abstractNum w:abstractNumId="5" w15:restartNumberingAfterBreak="0">
    <w:nsid w:val="FFFFFF80"/>
    <w:multiLevelType w:val="singleLevel"/>
    <w:tmpl w:val="47F61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D5E65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B0202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0F4AC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D752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vanish w:val="0"/>
      </w:rPr>
    </w:lvl>
  </w:abstractNum>
  <w:abstractNum w:abstractNumId="10" w15:restartNumberingAfterBreak="0">
    <w:nsid w:val="FFFFFF89"/>
    <w:multiLevelType w:val="singleLevel"/>
    <w:tmpl w:val="5FDE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F6716A3"/>
    <w:multiLevelType w:val="multilevel"/>
    <w:tmpl w:val="3CC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4E3B26"/>
    <w:multiLevelType w:val="hybridMultilevel"/>
    <w:tmpl w:val="D79E7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AF1"/>
    <w:multiLevelType w:val="hybridMultilevel"/>
    <w:tmpl w:val="DDF22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04AF0"/>
    <w:multiLevelType w:val="hybridMultilevel"/>
    <w:tmpl w:val="2D7A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23D0"/>
    <w:multiLevelType w:val="hybridMultilevel"/>
    <w:tmpl w:val="B0D6B276"/>
    <w:lvl w:ilvl="0" w:tplc="11CC1C8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30FA"/>
    <w:multiLevelType w:val="hybridMultilevel"/>
    <w:tmpl w:val="AB1C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F6423"/>
    <w:multiLevelType w:val="hybridMultilevel"/>
    <w:tmpl w:val="C2C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A5540"/>
    <w:multiLevelType w:val="hybridMultilevel"/>
    <w:tmpl w:val="7A6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007"/>
    <w:multiLevelType w:val="hybridMultilevel"/>
    <w:tmpl w:val="02000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11"/>
    <w:rsid w:val="00000A52"/>
    <w:rsid w:val="0000631F"/>
    <w:rsid w:val="00006DB7"/>
    <w:rsid w:val="00006E18"/>
    <w:rsid w:val="00006F97"/>
    <w:rsid w:val="000075E0"/>
    <w:rsid w:val="00007E4B"/>
    <w:rsid w:val="00011D6B"/>
    <w:rsid w:val="00012A55"/>
    <w:rsid w:val="00013A48"/>
    <w:rsid w:val="00015009"/>
    <w:rsid w:val="00015EBA"/>
    <w:rsid w:val="000163EA"/>
    <w:rsid w:val="00016A44"/>
    <w:rsid w:val="0001763B"/>
    <w:rsid w:val="0002013C"/>
    <w:rsid w:val="00023E7D"/>
    <w:rsid w:val="00026775"/>
    <w:rsid w:val="0002762D"/>
    <w:rsid w:val="000314D0"/>
    <w:rsid w:val="0003180F"/>
    <w:rsid w:val="00031F2C"/>
    <w:rsid w:val="000322A1"/>
    <w:rsid w:val="000328F8"/>
    <w:rsid w:val="000337F4"/>
    <w:rsid w:val="00033DB2"/>
    <w:rsid w:val="00034FEB"/>
    <w:rsid w:val="00035570"/>
    <w:rsid w:val="00036981"/>
    <w:rsid w:val="0004286A"/>
    <w:rsid w:val="00043E82"/>
    <w:rsid w:val="00053F16"/>
    <w:rsid w:val="000575B9"/>
    <w:rsid w:val="00060136"/>
    <w:rsid w:val="00061439"/>
    <w:rsid w:val="0006402C"/>
    <w:rsid w:val="000669BD"/>
    <w:rsid w:val="00066F51"/>
    <w:rsid w:val="00067B59"/>
    <w:rsid w:val="00072FFD"/>
    <w:rsid w:val="00074370"/>
    <w:rsid w:val="00074AFC"/>
    <w:rsid w:val="00074B17"/>
    <w:rsid w:val="00076BEB"/>
    <w:rsid w:val="0007724D"/>
    <w:rsid w:val="000775CB"/>
    <w:rsid w:val="00081A43"/>
    <w:rsid w:val="00085D54"/>
    <w:rsid w:val="00087FE9"/>
    <w:rsid w:val="00092E72"/>
    <w:rsid w:val="00095FDD"/>
    <w:rsid w:val="00096F37"/>
    <w:rsid w:val="000972E8"/>
    <w:rsid w:val="000A2313"/>
    <w:rsid w:val="000A3BE8"/>
    <w:rsid w:val="000A7BF1"/>
    <w:rsid w:val="000A7D71"/>
    <w:rsid w:val="000B4782"/>
    <w:rsid w:val="000B57EF"/>
    <w:rsid w:val="000B5FD7"/>
    <w:rsid w:val="000B6235"/>
    <w:rsid w:val="000B67C0"/>
    <w:rsid w:val="000C2FDF"/>
    <w:rsid w:val="000C39A7"/>
    <w:rsid w:val="000C4C45"/>
    <w:rsid w:val="000C6156"/>
    <w:rsid w:val="000D1C8F"/>
    <w:rsid w:val="000D1E5D"/>
    <w:rsid w:val="000D39C9"/>
    <w:rsid w:val="000D4DBB"/>
    <w:rsid w:val="000D5CE9"/>
    <w:rsid w:val="000D5F15"/>
    <w:rsid w:val="000D6EC0"/>
    <w:rsid w:val="000E4B83"/>
    <w:rsid w:val="000E5377"/>
    <w:rsid w:val="000F6E39"/>
    <w:rsid w:val="00101B65"/>
    <w:rsid w:val="00107ACF"/>
    <w:rsid w:val="00113DC9"/>
    <w:rsid w:val="001158FA"/>
    <w:rsid w:val="0011612D"/>
    <w:rsid w:val="00116F37"/>
    <w:rsid w:val="00117321"/>
    <w:rsid w:val="00117C52"/>
    <w:rsid w:val="00120D97"/>
    <w:rsid w:val="001218ED"/>
    <w:rsid w:val="0012524A"/>
    <w:rsid w:val="00125595"/>
    <w:rsid w:val="00130E53"/>
    <w:rsid w:val="00141472"/>
    <w:rsid w:val="001440F8"/>
    <w:rsid w:val="0014730A"/>
    <w:rsid w:val="001473BC"/>
    <w:rsid w:val="001474BC"/>
    <w:rsid w:val="0015027C"/>
    <w:rsid w:val="00151028"/>
    <w:rsid w:val="00160F38"/>
    <w:rsid w:val="00166CC3"/>
    <w:rsid w:val="00172003"/>
    <w:rsid w:val="00172559"/>
    <w:rsid w:val="00174AD7"/>
    <w:rsid w:val="001764B7"/>
    <w:rsid w:val="00182BB4"/>
    <w:rsid w:val="00183A41"/>
    <w:rsid w:val="001844A0"/>
    <w:rsid w:val="00186491"/>
    <w:rsid w:val="00193593"/>
    <w:rsid w:val="001967EA"/>
    <w:rsid w:val="00197965"/>
    <w:rsid w:val="001A0407"/>
    <w:rsid w:val="001A2068"/>
    <w:rsid w:val="001A4A83"/>
    <w:rsid w:val="001B073A"/>
    <w:rsid w:val="001B79AA"/>
    <w:rsid w:val="001B7A1C"/>
    <w:rsid w:val="001B7CC4"/>
    <w:rsid w:val="001C546E"/>
    <w:rsid w:val="001C5D16"/>
    <w:rsid w:val="001C5FF7"/>
    <w:rsid w:val="001C7E37"/>
    <w:rsid w:val="001C7ED2"/>
    <w:rsid w:val="001D04C0"/>
    <w:rsid w:val="001D2CFB"/>
    <w:rsid w:val="001D413F"/>
    <w:rsid w:val="001D4482"/>
    <w:rsid w:val="001E15FF"/>
    <w:rsid w:val="001E2718"/>
    <w:rsid w:val="001E2CD8"/>
    <w:rsid w:val="001E4C72"/>
    <w:rsid w:val="001E575D"/>
    <w:rsid w:val="001E5E12"/>
    <w:rsid w:val="001E6B61"/>
    <w:rsid w:val="001F1011"/>
    <w:rsid w:val="001F16A0"/>
    <w:rsid w:val="001F16D0"/>
    <w:rsid w:val="001F1932"/>
    <w:rsid w:val="001F1FF8"/>
    <w:rsid w:val="001F351E"/>
    <w:rsid w:val="001F5023"/>
    <w:rsid w:val="001F77FE"/>
    <w:rsid w:val="002004F8"/>
    <w:rsid w:val="002031F5"/>
    <w:rsid w:val="002042CD"/>
    <w:rsid w:val="002164B4"/>
    <w:rsid w:val="00223E2F"/>
    <w:rsid w:val="0022453E"/>
    <w:rsid w:val="0022554D"/>
    <w:rsid w:val="00225CDE"/>
    <w:rsid w:val="00231E16"/>
    <w:rsid w:val="00241A40"/>
    <w:rsid w:val="0024288E"/>
    <w:rsid w:val="00242897"/>
    <w:rsid w:val="002436FE"/>
    <w:rsid w:val="00246648"/>
    <w:rsid w:val="00246FE2"/>
    <w:rsid w:val="00250AA0"/>
    <w:rsid w:val="002513BE"/>
    <w:rsid w:val="00251597"/>
    <w:rsid w:val="00253688"/>
    <w:rsid w:val="00253DF3"/>
    <w:rsid w:val="002557EA"/>
    <w:rsid w:val="0026442F"/>
    <w:rsid w:val="00264FE9"/>
    <w:rsid w:val="00265D8B"/>
    <w:rsid w:val="00267156"/>
    <w:rsid w:val="002702DD"/>
    <w:rsid w:val="00271825"/>
    <w:rsid w:val="002718B7"/>
    <w:rsid w:val="002725A0"/>
    <w:rsid w:val="002730BF"/>
    <w:rsid w:val="00275053"/>
    <w:rsid w:val="00276CD3"/>
    <w:rsid w:val="002776D0"/>
    <w:rsid w:val="00281634"/>
    <w:rsid w:val="00283C70"/>
    <w:rsid w:val="00284235"/>
    <w:rsid w:val="002846A2"/>
    <w:rsid w:val="002852E3"/>
    <w:rsid w:val="00286DB2"/>
    <w:rsid w:val="002937F1"/>
    <w:rsid w:val="00296161"/>
    <w:rsid w:val="00297263"/>
    <w:rsid w:val="00297DBF"/>
    <w:rsid w:val="00297FE3"/>
    <w:rsid w:val="002A0778"/>
    <w:rsid w:val="002A09BA"/>
    <w:rsid w:val="002A3201"/>
    <w:rsid w:val="002A36A6"/>
    <w:rsid w:val="002A45DB"/>
    <w:rsid w:val="002A53F7"/>
    <w:rsid w:val="002A61E4"/>
    <w:rsid w:val="002A72AA"/>
    <w:rsid w:val="002B26BF"/>
    <w:rsid w:val="002B3CA2"/>
    <w:rsid w:val="002B3F36"/>
    <w:rsid w:val="002B4CCC"/>
    <w:rsid w:val="002B5EBB"/>
    <w:rsid w:val="002C12CB"/>
    <w:rsid w:val="002C38C7"/>
    <w:rsid w:val="002C5A50"/>
    <w:rsid w:val="002D1050"/>
    <w:rsid w:val="002D1941"/>
    <w:rsid w:val="002D40DC"/>
    <w:rsid w:val="002D4127"/>
    <w:rsid w:val="002D54DA"/>
    <w:rsid w:val="002D7034"/>
    <w:rsid w:val="002E6971"/>
    <w:rsid w:val="002F29A2"/>
    <w:rsid w:val="002F2F16"/>
    <w:rsid w:val="002F5309"/>
    <w:rsid w:val="002F5B97"/>
    <w:rsid w:val="002F5DD5"/>
    <w:rsid w:val="002F6986"/>
    <w:rsid w:val="002F7AC3"/>
    <w:rsid w:val="00301DA4"/>
    <w:rsid w:val="00303845"/>
    <w:rsid w:val="00303FB1"/>
    <w:rsid w:val="00304446"/>
    <w:rsid w:val="00304749"/>
    <w:rsid w:val="00306AEB"/>
    <w:rsid w:val="00314293"/>
    <w:rsid w:val="00316400"/>
    <w:rsid w:val="00316706"/>
    <w:rsid w:val="00322D1E"/>
    <w:rsid w:val="00322DCA"/>
    <w:rsid w:val="00325CEE"/>
    <w:rsid w:val="003273F2"/>
    <w:rsid w:val="00330D81"/>
    <w:rsid w:val="00331684"/>
    <w:rsid w:val="003316D9"/>
    <w:rsid w:val="00331CE9"/>
    <w:rsid w:val="0033427F"/>
    <w:rsid w:val="00335592"/>
    <w:rsid w:val="0033630F"/>
    <w:rsid w:val="00336ECF"/>
    <w:rsid w:val="00340F95"/>
    <w:rsid w:val="00341461"/>
    <w:rsid w:val="003510E2"/>
    <w:rsid w:val="00353CC0"/>
    <w:rsid w:val="00355F9B"/>
    <w:rsid w:val="00365C68"/>
    <w:rsid w:val="00367814"/>
    <w:rsid w:val="00370CD0"/>
    <w:rsid w:val="00370FE9"/>
    <w:rsid w:val="003726A8"/>
    <w:rsid w:val="00373502"/>
    <w:rsid w:val="00374767"/>
    <w:rsid w:val="003752E4"/>
    <w:rsid w:val="00375ADF"/>
    <w:rsid w:val="00375CD9"/>
    <w:rsid w:val="0037617F"/>
    <w:rsid w:val="003806D1"/>
    <w:rsid w:val="00381223"/>
    <w:rsid w:val="00382138"/>
    <w:rsid w:val="00390647"/>
    <w:rsid w:val="00390F0F"/>
    <w:rsid w:val="0039376F"/>
    <w:rsid w:val="00393947"/>
    <w:rsid w:val="00393C19"/>
    <w:rsid w:val="00397E99"/>
    <w:rsid w:val="003A1E7E"/>
    <w:rsid w:val="003A3CBE"/>
    <w:rsid w:val="003A4ADB"/>
    <w:rsid w:val="003A5DAF"/>
    <w:rsid w:val="003A60FA"/>
    <w:rsid w:val="003B1FCB"/>
    <w:rsid w:val="003B20B2"/>
    <w:rsid w:val="003B307D"/>
    <w:rsid w:val="003B32F4"/>
    <w:rsid w:val="003B36E7"/>
    <w:rsid w:val="003B535F"/>
    <w:rsid w:val="003B68E3"/>
    <w:rsid w:val="003B742E"/>
    <w:rsid w:val="003C0437"/>
    <w:rsid w:val="003C168E"/>
    <w:rsid w:val="003C189E"/>
    <w:rsid w:val="003C36E0"/>
    <w:rsid w:val="003C42E8"/>
    <w:rsid w:val="003C67A8"/>
    <w:rsid w:val="003C6E83"/>
    <w:rsid w:val="003C6EAA"/>
    <w:rsid w:val="003C704C"/>
    <w:rsid w:val="003D41EF"/>
    <w:rsid w:val="003D5BFE"/>
    <w:rsid w:val="003D5FF9"/>
    <w:rsid w:val="003D65CE"/>
    <w:rsid w:val="003D7CCE"/>
    <w:rsid w:val="003E0F61"/>
    <w:rsid w:val="003E1F76"/>
    <w:rsid w:val="003E2D37"/>
    <w:rsid w:val="003E459F"/>
    <w:rsid w:val="003E5A55"/>
    <w:rsid w:val="003E7F5D"/>
    <w:rsid w:val="003F19EE"/>
    <w:rsid w:val="003F209B"/>
    <w:rsid w:val="003F24EC"/>
    <w:rsid w:val="003F355E"/>
    <w:rsid w:val="003F3B51"/>
    <w:rsid w:val="003F48A8"/>
    <w:rsid w:val="003F49D9"/>
    <w:rsid w:val="00401C0A"/>
    <w:rsid w:val="0040320A"/>
    <w:rsid w:val="004033B7"/>
    <w:rsid w:val="00410DC2"/>
    <w:rsid w:val="00411112"/>
    <w:rsid w:val="004112FD"/>
    <w:rsid w:val="00414B49"/>
    <w:rsid w:val="0041741B"/>
    <w:rsid w:val="0042288F"/>
    <w:rsid w:val="00425869"/>
    <w:rsid w:val="00432C2E"/>
    <w:rsid w:val="0043321D"/>
    <w:rsid w:val="0043346A"/>
    <w:rsid w:val="00437BDF"/>
    <w:rsid w:val="004455F8"/>
    <w:rsid w:val="00445B8D"/>
    <w:rsid w:val="00447FEE"/>
    <w:rsid w:val="00450928"/>
    <w:rsid w:val="00451ECE"/>
    <w:rsid w:val="0045272D"/>
    <w:rsid w:val="00452BAD"/>
    <w:rsid w:val="004541F2"/>
    <w:rsid w:val="004562E7"/>
    <w:rsid w:val="0046462D"/>
    <w:rsid w:val="004659CE"/>
    <w:rsid w:val="00467E43"/>
    <w:rsid w:val="00471C75"/>
    <w:rsid w:val="0047216F"/>
    <w:rsid w:val="00472EC2"/>
    <w:rsid w:val="004743FA"/>
    <w:rsid w:val="0047757C"/>
    <w:rsid w:val="004807B0"/>
    <w:rsid w:val="00480BB2"/>
    <w:rsid w:val="004820F0"/>
    <w:rsid w:val="00484226"/>
    <w:rsid w:val="0048473B"/>
    <w:rsid w:val="00485492"/>
    <w:rsid w:val="0049127D"/>
    <w:rsid w:val="00491457"/>
    <w:rsid w:val="00492840"/>
    <w:rsid w:val="004955AF"/>
    <w:rsid w:val="004958A4"/>
    <w:rsid w:val="00496EFA"/>
    <w:rsid w:val="004971E3"/>
    <w:rsid w:val="004977EF"/>
    <w:rsid w:val="004A1DC1"/>
    <w:rsid w:val="004B3830"/>
    <w:rsid w:val="004B5F9D"/>
    <w:rsid w:val="004C107E"/>
    <w:rsid w:val="004C1F10"/>
    <w:rsid w:val="004C5EAC"/>
    <w:rsid w:val="004D2B23"/>
    <w:rsid w:val="004D3E8F"/>
    <w:rsid w:val="004D4216"/>
    <w:rsid w:val="004D51E2"/>
    <w:rsid w:val="004D56E9"/>
    <w:rsid w:val="004D703B"/>
    <w:rsid w:val="004D70D9"/>
    <w:rsid w:val="004D742C"/>
    <w:rsid w:val="004D75F6"/>
    <w:rsid w:val="004E2BDD"/>
    <w:rsid w:val="004E51CD"/>
    <w:rsid w:val="004F424C"/>
    <w:rsid w:val="004F44CA"/>
    <w:rsid w:val="004F650A"/>
    <w:rsid w:val="005002F9"/>
    <w:rsid w:val="00503FCE"/>
    <w:rsid w:val="00505608"/>
    <w:rsid w:val="00506C4E"/>
    <w:rsid w:val="0051146E"/>
    <w:rsid w:val="00520A8D"/>
    <w:rsid w:val="00521446"/>
    <w:rsid w:val="00523B5F"/>
    <w:rsid w:val="00524435"/>
    <w:rsid w:val="00527308"/>
    <w:rsid w:val="005316EC"/>
    <w:rsid w:val="00535138"/>
    <w:rsid w:val="00540802"/>
    <w:rsid w:val="00542ADA"/>
    <w:rsid w:val="00543578"/>
    <w:rsid w:val="005464EC"/>
    <w:rsid w:val="00546DAC"/>
    <w:rsid w:val="00552416"/>
    <w:rsid w:val="00552726"/>
    <w:rsid w:val="0055344A"/>
    <w:rsid w:val="00556A69"/>
    <w:rsid w:val="00560C04"/>
    <w:rsid w:val="0056164F"/>
    <w:rsid w:val="005636F4"/>
    <w:rsid w:val="00563BA9"/>
    <w:rsid w:val="00563FAF"/>
    <w:rsid w:val="00564934"/>
    <w:rsid w:val="005657FB"/>
    <w:rsid w:val="00570701"/>
    <w:rsid w:val="0057125D"/>
    <w:rsid w:val="00572626"/>
    <w:rsid w:val="00574797"/>
    <w:rsid w:val="005754CF"/>
    <w:rsid w:val="00585705"/>
    <w:rsid w:val="00586D2E"/>
    <w:rsid w:val="00591905"/>
    <w:rsid w:val="00595A0A"/>
    <w:rsid w:val="005A0117"/>
    <w:rsid w:val="005A136C"/>
    <w:rsid w:val="005A68E3"/>
    <w:rsid w:val="005A6C79"/>
    <w:rsid w:val="005B0534"/>
    <w:rsid w:val="005B23D7"/>
    <w:rsid w:val="005B420A"/>
    <w:rsid w:val="005B4DC2"/>
    <w:rsid w:val="005B5CB3"/>
    <w:rsid w:val="005C2817"/>
    <w:rsid w:val="005C3156"/>
    <w:rsid w:val="005C4326"/>
    <w:rsid w:val="005D0D9B"/>
    <w:rsid w:val="005D2079"/>
    <w:rsid w:val="005D4E5C"/>
    <w:rsid w:val="005D5022"/>
    <w:rsid w:val="005E11B2"/>
    <w:rsid w:val="005E16AA"/>
    <w:rsid w:val="005E3C75"/>
    <w:rsid w:val="005E42DD"/>
    <w:rsid w:val="005E50E5"/>
    <w:rsid w:val="005F174B"/>
    <w:rsid w:val="005F2EAC"/>
    <w:rsid w:val="005F335C"/>
    <w:rsid w:val="00600865"/>
    <w:rsid w:val="00601DA3"/>
    <w:rsid w:val="0060314E"/>
    <w:rsid w:val="0060460D"/>
    <w:rsid w:val="0060694C"/>
    <w:rsid w:val="006116AA"/>
    <w:rsid w:val="00612FEB"/>
    <w:rsid w:val="00615DEA"/>
    <w:rsid w:val="006200AE"/>
    <w:rsid w:val="00620123"/>
    <w:rsid w:val="00620B54"/>
    <w:rsid w:val="00621DC6"/>
    <w:rsid w:val="0062301D"/>
    <w:rsid w:val="00624FD6"/>
    <w:rsid w:val="00625575"/>
    <w:rsid w:val="00627D76"/>
    <w:rsid w:val="00630C40"/>
    <w:rsid w:val="00634AEC"/>
    <w:rsid w:val="00636071"/>
    <w:rsid w:val="00642D9C"/>
    <w:rsid w:val="006435F6"/>
    <w:rsid w:val="00644728"/>
    <w:rsid w:val="00647584"/>
    <w:rsid w:val="0065353F"/>
    <w:rsid w:val="00661162"/>
    <w:rsid w:val="006632A2"/>
    <w:rsid w:val="00663A30"/>
    <w:rsid w:val="00663B73"/>
    <w:rsid w:val="006650B2"/>
    <w:rsid w:val="00666B78"/>
    <w:rsid w:val="00666DA6"/>
    <w:rsid w:val="00666F11"/>
    <w:rsid w:val="006675DE"/>
    <w:rsid w:val="00671C25"/>
    <w:rsid w:val="00671CA3"/>
    <w:rsid w:val="00672710"/>
    <w:rsid w:val="00674658"/>
    <w:rsid w:val="006746BF"/>
    <w:rsid w:val="006747EF"/>
    <w:rsid w:val="00683392"/>
    <w:rsid w:val="00692D7A"/>
    <w:rsid w:val="00695D23"/>
    <w:rsid w:val="0069671C"/>
    <w:rsid w:val="0069709E"/>
    <w:rsid w:val="006A10BA"/>
    <w:rsid w:val="006A2BBF"/>
    <w:rsid w:val="006A2F4D"/>
    <w:rsid w:val="006A3B82"/>
    <w:rsid w:val="006A4803"/>
    <w:rsid w:val="006B0917"/>
    <w:rsid w:val="006B1414"/>
    <w:rsid w:val="006B1442"/>
    <w:rsid w:val="006B360D"/>
    <w:rsid w:val="006C0A89"/>
    <w:rsid w:val="006C0EC4"/>
    <w:rsid w:val="006C1981"/>
    <w:rsid w:val="006C6552"/>
    <w:rsid w:val="006D144E"/>
    <w:rsid w:val="006D1B16"/>
    <w:rsid w:val="006D49A7"/>
    <w:rsid w:val="006E0029"/>
    <w:rsid w:val="006E03E8"/>
    <w:rsid w:val="006E328D"/>
    <w:rsid w:val="006E397B"/>
    <w:rsid w:val="006E4D8D"/>
    <w:rsid w:val="006E7558"/>
    <w:rsid w:val="006F15B6"/>
    <w:rsid w:val="006F15F7"/>
    <w:rsid w:val="006F1C2F"/>
    <w:rsid w:val="006F4831"/>
    <w:rsid w:val="006F54DC"/>
    <w:rsid w:val="006F7751"/>
    <w:rsid w:val="006F7DC5"/>
    <w:rsid w:val="00700FE5"/>
    <w:rsid w:val="00701015"/>
    <w:rsid w:val="00701146"/>
    <w:rsid w:val="00706411"/>
    <w:rsid w:val="007114D7"/>
    <w:rsid w:val="00711D95"/>
    <w:rsid w:val="00712C45"/>
    <w:rsid w:val="00713408"/>
    <w:rsid w:val="00714EB0"/>
    <w:rsid w:val="00715A13"/>
    <w:rsid w:val="007201D1"/>
    <w:rsid w:val="007205A2"/>
    <w:rsid w:val="00721AF8"/>
    <w:rsid w:val="00721DF4"/>
    <w:rsid w:val="00722320"/>
    <w:rsid w:val="007236B3"/>
    <w:rsid w:val="007238D1"/>
    <w:rsid w:val="00723979"/>
    <w:rsid w:val="00724DBC"/>
    <w:rsid w:val="00724F7E"/>
    <w:rsid w:val="007252D2"/>
    <w:rsid w:val="007253E1"/>
    <w:rsid w:val="00730CED"/>
    <w:rsid w:val="007310E7"/>
    <w:rsid w:val="00731707"/>
    <w:rsid w:val="007321F0"/>
    <w:rsid w:val="0073285E"/>
    <w:rsid w:val="00734D26"/>
    <w:rsid w:val="00740335"/>
    <w:rsid w:val="00741AB6"/>
    <w:rsid w:val="00741BE1"/>
    <w:rsid w:val="007468FB"/>
    <w:rsid w:val="00747C27"/>
    <w:rsid w:val="00753475"/>
    <w:rsid w:val="007561CA"/>
    <w:rsid w:val="00756A61"/>
    <w:rsid w:val="00757217"/>
    <w:rsid w:val="007573A3"/>
    <w:rsid w:val="007605EA"/>
    <w:rsid w:val="00760895"/>
    <w:rsid w:val="00760E9A"/>
    <w:rsid w:val="007629AD"/>
    <w:rsid w:val="0076429C"/>
    <w:rsid w:val="007647C6"/>
    <w:rsid w:val="00765FB7"/>
    <w:rsid w:val="00766A8E"/>
    <w:rsid w:val="00766DF9"/>
    <w:rsid w:val="00767677"/>
    <w:rsid w:val="0076775F"/>
    <w:rsid w:val="0077338D"/>
    <w:rsid w:val="007734D9"/>
    <w:rsid w:val="00773B83"/>
    <w:rsid w:val="00773C90"/>
    <w:rsid w:val="00773EF4"/>
    <w:rsid w:val="0077733A"/>
    <w:rsid w:val="007806BF"/>
    <w:rsid w:val="00781AC0"/>
    <w:rsid w:val="00781FF7"/>
    <w:rsid w:val="0078230F"/>
    <w:rsid w:val="007835A4"/>
    <w:rsid w:val="007850DD"/>
    <w:rsid w:val="00785DBB"/>
    <w:rsid w:val="00786117"/>
    <w:rsid w:val="00786B77"/>
    <w:rsid w:val="00790FAB"/>
    <w:rsid w:val="007919D6"/>
    <w:rsid w:val="0079294D"/>
    <w:rsid w:val="007943E6"/>
    <w:rsid w:val="00796D4C"/>
    <w:rsid w:val="007A0929"/>
    <w:rsid w:val="007A3082"/>
    <w:rsid w:val="007B0EC6"/>
    <w:rsid w:val="007B42BD"/>
    <w:rsid w:val="007B4B61"/>
    <w:rsid w:val="007B6847"/>
    <w:rsid w:val="007B7EBB"/>
    <w:rsid w:val="007C003B"/>
    <w:rsid w:val="007C04FE"/>
    <w:rsid w:val="007C0E60"/>
    <w:rsid w:val="007C1FEE"/>
    <w:rsid w:val="007C20C8"/>
    <w:rsid w:val="007C3BCA"/>
    <w:rsid w:val="007C3C5D"/>
    <w:rsid w:val="007C4860"/>
    <w:rsid w:val="007C4D7D"/>
    <w:rsid w:val="007C5B8D"/>
    <w:rsid w:val="007C72B4"/>
    <w:rsid w:val="007D1717"/>
    <w:rsid w:val="007D1832"/>
    <w:rsid w:val="007D26B5"/>
    <w:rsid w:val="007D428C"/>
    <w:rsid w:val="007E0D3D"/>
    <w:rsid w:val="007E31F1"/>
    <w:rsid w:val="007E4061"/>
    <w:rsid w:val="007E7178"/>
    <w:rsid w:val="007E735D"/>
    <w:rsid w:val="007E73CA"/>
    <w:rsid w:val="007F4359"/>
    <w:rsid w:val="007F5D9A"/>
    <w:rsid w:val="007F6546"/>
    <w:rsid w:val="007F70C5"/>
    <w:rsid w:val="007F7529"/>
    <w:rsid w:val="007F7F97"/>
    <w:rsid w:val="008019A3"/>
    <w:rsid w:val="00802168"/>
    <w:rsid w:val="00805598"/>
    <w:rsid w:val="00805EE4"/>
    <w:rsid w:val="00806AB9"/>
    <w:rsid w:val="00806CB9"/>
    <w:rsid w:val="00807EC1"/>
    <w:rsid w:val="00812EA5"/>
    <w:rsid w:val="008140AE"/>
    <w:rsid w:val="0082415E"/>
    <w:rsid w:val="00826AF7"/>
    <w:rsid w:val="00827040"/>
    <w:rsid w:val="0083377F"/>
    <w:rsid w:val="00840D03"/>
    <w:rsid w:val="00841097"/>
    <w:rsid w:val="008424B6"/>
    <w:rsid w:val="00844F24"/>
    <w:rsid w:val="00846194"/>
    <w:rsid w:val="00846828"/>
    <w:rsid w:val="0085035A"/>
    <w:rsid w:val="00853F29"/>
    <w:rsid w:val="0085438E"/>
    <w:rsid w:val="00856F43"/>
    <w:rsid w:val="008572FD"/>
    <w:rsid w:val="00857774"/>
    <w:rsid w:val="00857D9D"/>
    <w:rsid w:val="00861DEE"/>
    <w:rsid w:val="0087124C"/>
    <w:rsid w:val="0087459E"/>
    <w:rsid w:val="0087578D"/>
    <w:rsid w:val="0087711A"/>
    <w:rsid w:val="008772EA"/>
    <w:rsid w:val="00877536"/>
    <w:rsid w:val="00877ECF"/>
    <w:rsid w:val="008825F1"/>
    <w:rsid w:val="008829A7"/>
    <w:rsid w:val="00884940"/>
    <w:rsid w:val="00885A13"/>
    <w:rsid w:val="00891947"/>
    <w:rsid w:val="00891F24"/>
    <w:rsid w:val="00894012"/>
    <w:rsid w:val="00894DC8"/>
    <w:rsid w:val="00896268"/>
    <w:rsid w:val="008A0649"/>
    <w:rsid w:val="008A1033"/>
    <w:rsid w:val="008A48D2"/>
    <w:rsid w:val="008A4C32"/>
    <w:rsid w:val="008A5EF5"/>
    <w:rsid w:val="008A6CB6"/>
    <w:rsid w:val="008A7839"/>
    <w:rsid w:val="008B2149"/>
    <w:rsid w:val="008B25B1"/>
    <w:rsid w:val="008B2C01"/>
    <w:rsid w:val="008B4238"/>
    <w:rsid w:val="008B59E6"/>
    <w:rsid w:val="008B648F"/>
    <w:rsid w:val="008B7229"/>
    <w:rsid w:val="008C076E"/>
    <w:rsid w:val="008D6C0B"/>
    <w:rsid w:val="008E3646"/>
    <w:rsid w:val="008E398B"/>
    <w:rsid w:val="008E3A2C"/>
    <w:rsid w:val="008E5325"/>
    <w:rsid w:val="008F0611"/>
    <w:rsid w:val="008F2B7C"/>
    <w:rsid w:val="008F4835"/>
    <w:rsid w:val="008F5D01"/>
    <w:rsid w:val="008F7952"/>
    <w:rsid w:val="00903CA8"/>
    <w:rsid w:val="009043EF"/>
    <w:rsid w:val="00905627"/>
    <w:rsid w:val="00911D4D"/>
    <w:rsid w:val="00914FC2"/>
    <w:rsid w:val="00915350"/>
    <w:rsid w:val="00920596"/>
    <w:rsid w:val="00921F05"/>
    <w:rsid w:val="0092244C"/>
    <w:rsid w:val="00924E66"/>
    <w:rsid w:val="00925CA3"/>
    <w:rsid w:val="00927C33"/>
    <w:rsid w:val="00931D57"/>
    <w:rsid w:val="0093463A"/>
    <w:rsid w:val="00934E02"/>
    <w:rsid w:val="0093709D"/>
    <w:rsid w:val="00942D5C"/>
    <w:rsid w:val="00942DD1"/>
    <w:rsid w:val="0094452A"/>
    <w:rsid w:val="00945736"/>
    <w:rsid w:val="00946BF2"/>
    <w:rsid w:val="00946FF9"/>
    <w:rsid w:val="00950F37"/>
    <w:rsid w:val="0095151A"/>
    <w:rsid w:val="009515DC"/>
    <w:rsid w:val="00952B55"/>
    <w:rsid w:val="009553E3"/>
    <w:rsid w:val="00957737"/>
    <w:rsid w:val="00960177"/>
    <w:rsid w:val="009638D4"/>
    <w:rsid w:val="00963FD0"/>
    <w:rsid w:val="009665BC"/>
    <w:rsid w:val="00970531"/>
    <w:rsid w:val="00970541"/>
    <w:rsid w:val="00972E09"/>
    <w:rsid w:val="00974E80"/>
    <w:rsid w:val="00981F85"/>
    <w:rsid w:val="0098384A"/>
    <w:rsid w:val="009838C8"/>
    <w:rsid w:val="00990010"/>
    <w:rsid w:val="0099073C"/>
    <w:rsid w:val="0099207E"/>
    <w:rsid w:val="009936B5"/>
    <w:rsid w:val="00993776"/>
    <w:rsid w:val="0099661F"/>
    <w:rsid w:val="009A2724"/>
    <w:rsid w:val="009A4149"/>
    <w:rsid w:val="009A5B81"/>
    <w:rsid w:val="009A62A0"/>
    <w:rsid w:val="009A6421"/>
    <w:rsid w:val="009A65E2"/>
    <w:rsid w:val="009B01B6"/>
    <w:rsid w:val="009B06D6"/>
    <w:rsid w:val="009B1A6A"/>
    <w:rsid w:val="009B1B42"/>
    <w:rsid w:val="009B1F24"/>
    <w:rsid w:val="009B32A1"/>
    <w:rsid w:val="009B4246"/>
    <w:rsid w:val="009B521B"/>
    <w:rsid w:val="009B7C5B"/>
    <w:rsid w:val="009C0843"/>
    <w:rsid w:val="009C4730"/>
    <w:rsid w:val="009C6ABC"/>
    <w:rsid w:val="009C7072"/>
    <w:rsid w:val="009C708A"/>
    <w:rsid w:val="009C71C1"/>
    <w:rsid w:val="009C7933"/>
    <w:rsid w:val="009C7BFF"/>
    <w:rsid w:val="009C7C14"/>
    <w:rsid w:val="009D0913"/>
    <w:rsid w:val="009D185F"/>
    <w:rsid w:val="009D2D1C"/>
    <w:rsid w:val="009D3B40"/>
    <w:rsid w:val="009E0292"/>
    <w:rsid w:val="009E0DC3"/>
    <w:rsid w:val="009E26D4"/>
    <w:rsid w:val="009E2E1D"/>
    <w:rsid w:val="009E50E6"/>
    <w:rsid w:val="009E6C76"/>
    <w:rsid w:val="009E7A42"/>
    <w:rsid w:val="009F139C"/>
    <w:rsid w:val="009F27DD"/>
    <w:rsid w:val="009F4FA1"/>
    <w:rsid w:val="009F52CA"/>
    <w:rsid w:val="00A00C79"/>
    <w:rsid w:val="00A01A1B"/>
    <w:rsid w:val="00A01F3D"/>
    <w:rsid w:val="00A03C93"/>
    <w:rsid w:val="00A0711C"/>
    <w:rsid w:val="00A072A3"/>
    <w:rsid w:val="00A11BA8"/>
    <w:rsid w:val="00A14FF8"/>
    <w:rsid w:val="00A15284"/>
    <w:rsid w:val="00A2059A"/>
    <w:rsid w:val="00A33024"/>
    <w:rsid w:val="00A34933"/>
    <w:rsid w:val="00A4426E"/>
    <w:rsid w:val="00A45A45"/>
    <w:rsid w:val="00A4673C"/>
    <w:rsid w:val="00A50132"/>
    <w:rsid w:val="00A5019D"/>
    <w:rsid w:val="00A551D0"/>
    <w:rsid w:val="00A5660F"/>
    <w:rsid w:val="00A57438"/>
    <w:rsid w:val="00A62752"/>
    <w:rsid w:val="00A62F75"/>
    <w:rsid w:val="00A63AB2"/>
    <w:rsid w:val="00A646D9"/>
    <w:rsid w:val="00A7223C"/>
    <w:rsid w:val="00A7365A"/>
    <w:rsid w:val="00A743CA"/>
    <w:rsid w:val="00A74CBF"/>
    <w:rsid w:val="00A753CC"/>
    <w:rsid w:val="00A7629E"/>
    <w:rsid w:val="00A81606"/>
    <w:rsid w:val="00A8353B"/>
    <w:rsid w:val="00A84C1A"/>
    <w:rsid w:val="00A84D32"/>
    <w:rsid w:val="00A870AB"/>
    <w:rsid w:val="00A90D51"/>
    <w:rsid w:val="00A90F9B"/>
    <w:rsid w:val="00A92FF2"/>
    <w:rsid w:val="00A95DC3"/>
    <w:rsid w:val="00A96AAE"/>
    <w:rsid w:val="00A97475"/>
    <w:rsid w:val="00A97A4A"/>
    <w:rsid w:val="00AA67FD"/>
    <w:rsid w:val="00AA7762"/>
    <w:rsid w:val="00AB02C7"/>
    <w:rsid w:val="00AB2DAA"/>
    <w:rsid w:val="00AB34EC"/>
    <w:rsid w:val="00AB5010"/>
    <w:rsid w:val="00AB69E7"/>
    <w:rsid w:val="00AB7536"/>
    <w:rsid w:val="00AC282D"/>
    <w:rsid w:val="00AC2AA8"/>
    <w:rsid w:val="00AC46ED"/>
    <w:rsid w:val="00AD36D3"/>
    <w:rsid w:val="00AD5A12"/>
    <w:rsid w:val="00AD66CF"/>
    <w:rsid w:val="00AE2A97"/>
    <w:rsid w:val="00AE6B46"/>
    <w:rsid w:val="00AF001C"/>
    <w:rsid w:val="00AF10E4"/>
    <w:rsid w:val="00AF1933"/>
    <w:rsid w:val="00AF72A1"/>
    <w:rsid w:val="00B0686A"/>
    <w:rsid w:val="00B06FBA"/>
    <w:rsid w:val="00B10794"/>
    <w:rsid w:val="00B109C5"/>
    <w:rsid w:val="00B110F5"/>
    <w:rsid w:val="00B1315C"/>
    <w:rsid w:val="00B13AE0"/>
    <w:rsid w:val="00B1433B"/>
    <w:rsid w:val="00B144C2"/>
    <w:rsid w:val="00B20858"/>
    <w:rsid w:val="00B21F25"/>
    <w:rsid w:val="00B301C3"/>
    <w:rsid w:val="00B3073C"/>
    <w:rsid w:val="00B30B0C"/>
    <w:rsid w:val="00B33A96"/>
    <w:rsid w:val="00B36863"/>
    <w:rsid w:val="00B415D6"/>
    <w:rsid w:val="00B422B4"/>
    <w:rsid w:val="00B4306F"/>
    <w:rsid w:val="00B50A69"/>
    <w:rsid w:val="00B52DC9"/>
    <w:rsid w:val="00B52EF9"/>
    <w:rsid w:val="00B54526"/>
    <w:rsid w:val="00B61E27"/>
    <w:rsid w:val="00B61ED1"/>
    <w:rsid w:val="00B668BB"/>
    <w:rsid w:val="00B72EC1"/>
    <w:rsid w:val="00B737F3"/>
    <w:rsid w:val="00B76E5B"/>
    <w:rsid w:val="00B778DC"/>
    <w:rsid w:val="00B77BF7"/>
    <w:rsid w:val="00B84C57"/>
    <w:rsid w:val="00B941A5"/>
    <w:rsid w:val="00B9602D"/>
    <w:rsid w:val="00B97959"/>
    <w:rsid w:val="00BA02D7"/>
    <w:rsid w:val="00BA095C"/>
    <w:rsid w:val="00BA2CBD"/>
    <w:rsid w:val="00BA3D42"/>
    <w:rsid w:val="00BA57EF"/>
    <w:rsid w:val="00BA7B46"/>
    <w:rsid w:val="00BB010B"/>
    <w:rsid w:val="00BB1775"/>
    <w:rsid w:val="00BB1A78"/>
    <w:rsid w:val="00BB2996"/>
    <w:rsid w:val="00BB49CA"/>
    <w:rsid w:val="00BB7D20"/>
    <w:rsid w:val="00BC1FC7"/>
    <w:rsid w:val="00BC3153"/>
    <w:rsid w:val="00BD182A"/>
    <w:rsid w:val="00BD1E47"/>
    <w:rsid w:val="00BD3613"/>
    <w:rsid w:val="00BD4760"/>
    <w:rsid w:val="00BD6B9C"/>
    <w:rsid w:val="00BE3442"/>
    <w:rsid w:val="00BE41AC"/>
    <w:rsid w:val="00BE588F"/>
    <w:rsid w:val="00BE5F30"/>
    <w:rsid w:val="00BE696D"/>
    <w:rsid w:val="00BE79E5"/>
    <w:rsid w:val="00BF04D0"/>
    <w:rsid w:val="00BF0C6D"/>
    <w:rsid w:val="00BF262E"/>
    <w:rsid w:val="00BF3544"/>
    <w:rsid w:val="00BF4810"/>
    <w:rsid w:val="00BF77B3"/>
    <w:rsid w:val="00C015DA"/>
    <w:rsid w:val="00C02C6B"/>
    <w:rsid w:val="00C03552"/>
    <w:rsid w:val="00C04579"/>
    <w:rsid w:val="00C05C69"/>
    <w:rsid w:val="00C066E7"/>
    <w:rsid w:val="00C07993"/>
    <w:rsid w:val="00C07A14"/>
    <w:rsid w:val="00C12B0E"/>
    <w:rsid w:val="00C13817"/>
    <w:rsid w:val="00C13EC5"/>
    <w:rsid w:val="00C17AA8"/>
    <w:rsid w:val="00C21D25"/>
    <w:rsid w:val="00C230E7"/>
    <w:rsid w:val="00C277F8"/>
    <w:rsid w:val="00C31F15"/>
    <w:rsid w:val="00C33711"/>
    <w:rsid w:val="00C33A1C"/>
    <w:rsid w:val="00C33B89"/>
    <w:rsid w:val="00C33E98"/>
    <w:rsid w:val="00C34BD6"/>
    <w:rsid w:val="00C4002D"/>
    <w:rsid w:val="00C4310F"/>
    <w:rsid w:val="00C45379"/>
    <w:rsid w:val="00C47BBE"/>
    <w:rsid w:val="00C50B0C"/>
    <w:rsid w:val="00C50E8D"/>
    <w:rsid w:val="00C53DCA"/>
    <w:rsid w:val="00C6042B"/>
    <w:rsid w:val="00C64786"/>
    <w:rsid w:val="00C655E5"/>
    <w:rsid w:val="00C669C5"/>
    <w:rsid w:val="00C671F0"/>
    <w:rsid w:val="00C71444"/>
    <w:rsid w:val="00C71E7D"/>
    <w:rsid w:val="00C813E3"/>
    <w:rsid w:val="00C817D4"/>
    <w:rsid w:val="00C85EF3"/>
    <w:rsid w:val="00C8647A"/>
    <w:rsid w:val="00C87D53"/>
    <w:rsid w:val="00C9035B"/>
    <w:rsid w:val="00C92577"/>
    <w:rsid w:val="00C9356B"/>
    <w:rsid w:val="00C940BE"/>
    <w:rsid w:val="00C942D7"/>
    <w:rsid w:val="00C94598"/>
    <w:rsid w:val="00C94643"/>
    <w:rsid w:val="00C94DAB"/>
    <w:rsid w:val="00C951D0"/>
    <w:rsid w:val="00C97B03"/>
    <w:rsid w:val="00CA3881"/>
    <w:rsid w:val="00CA3C40"/>
    <w:rsid w:val="00CA44F5"/>
    <w:rsid w:val="00CA4D71"/>
    <w:rsid w:val="00CA4FD0"/>
    <w:rsid w:val="00CA51F5"/>
    <w:rsid w:val="00CB0538"/>
    <w:rsid w:val="00CB0F66"/>
    <w:rsid w:val="00CB2B9B"/>
    <w:rsid w:val="00CB5F6B"/>
    <w:rsid w:val="00CB635C"/>
    <w:rsid w:val="00CC10DA"/>
    <w:rsid w:val="00CC7222"/>
    <w:rsid w:val="00CD0935"/>
    <w:rsid w:val="00CD3EE5"/>
    <w:rsid w:val="00CD5045"/>
    <w:rsid w:val="00CD7A1E"/>
    <w:rsid w:val="00CE0210"/>
    <w:rsid w:val="00CE0530"/>
    <w:rsid w:val="00CE195D"/>
    <w:rsid w:val="00CE20F8"/>
    <w:rsid w:val="00CF0142"/>
    <w:rsid w:val="00CF0766"/>
    <w:rsid w:val="00CF1099"/>
    <w:rsid w:val="00CF1A75"/>
    <w:rsid w:val="00CF23D9"/>
    <w:rsid w:val="00CF2D7C"/>
    <w:rsid w:val="00CF3F51"/>
    <w:rsid w:val="00CF4454"/>
    <w:rsid w:val="00CF48A6"/>
    <w:rsid w:val="00CF4940"/>
    <w:rsid w:val="00D02165"/>
    <w:rsid w:val="00D07243"/>
    <w:rsid w:val="00D10A73"/>
    <w:rsid w:val="00D12BDF"/>
    <w:rsid w:val="00D12CF9"/>
    <w:rsid w:val="00D14263"/>
    <w:rsid w:val="00D1533C"/>
    <w:rsid w:val="00D1547D"/>
    <w:rsid w:val="00D2063D"/>
    <w:rsid w:val="00D20688"/>
    <w:rsid w:val="00D223A4"/>
    <w:rsid w:val="00D22531"/>
    <w:rsid w:val="00D23235"/>
    <w:rsid w:val="00D24D93"/>
    <w:rsid w:val="00D2598F"/>
    <w:rsid w:val="00D26775"/>
    <w:rsid w:val="00D31679"/>
    <w:rsid w:val="00D42311"/>
    <w:rsid w:val="00D434FB"/>
    <w:rsid w:val="00D46875"/>
    <w:rsid w:val="00D47488"/>
    <w:rsid w:val="00D50ED3"/>
    <w:rsid w:val="00D57C6D"/>
    <w:rsid w:val="00D600B1"/>
    <w:rsid w:val="00D60892"/>
    <w:rsid w:val="00D65D93"/>
    <w:rsid w:val="00D65E81"/>
    <w:rsid w:val="00D67CF0"/>
    <w:rsid w:val="00D77783"/>
    <w:rsid w:val="00D81DAE"/>
    <w:rsid w:val="00D8389F"/>
    <w:rsid w:val="00D84C0C"/>
    <w:rsid w:val="00D85B91"/>
    <w:rsid w:val="00D86A2F"/>
    <w:rsid w:val="00D87DBE"/>
    <w:rsid w:val="00D9265B"/>
    <w:rsid w:val="00D955F3"/>
    <w:rsid w:val="00D96EE8"/>
    <w:rsid w:val="00DA04AB"/>
    <w:rsid w:val="00DA0F72"/>
    <w:rsid w:val="00DA1A6A"/>
    <w:rsid w:val="00DB18AF"/>
    <w:rsid w:val="00DB52A5"/>
    <w:rsid w:val="00DC125B"/>
    <w:rsid w:val="00DC7415"/>
    <w:rsid w:val="00DD0638"/>
    <w:rsid w:val="00DD3B6B"/>
    <w:rsid w:val="00DD5A1B"/>
    <w:rsid w:val="00DE4769"/>
    <w:rsid w:val="00DE67DF"/>
    <w:rsid w:val="00DF2199"/>
    <w:rsid w:val="00DF2C54"/>
    <w:rsid w:val="00DF4125"/>
    <w:rsid w:val="00DF4973"/>
    <w:rsid w:val="00DF6B6C"/>
    <w:rsid w:val="00DF722A"/>
    <w:rsid w:val="00DF7797"/>
    <w:rsid w:val="00DF7FDA"/>
    <w:rsid w:val="00E05CC4"/>
    <w:rsid w:val="00E0722C"/>
    <w:rsid w:val="00E0729F"/>
    <w:rsid w:val="00E101A2"/>
    <w:rsid w:val="00E11DBA"/>
    <w:rsid w:val="00E123AA"/>
    <w:rsid w:val="00E20757"/>
    <w:rsid w:val="00E2095A"/>
    <w:rsid w:val="00E20C1B"/>
    <w:rsid w:val="00E23BC1"/>
    <w:rsid w:val="00E3100A"/>
    <w:rsid w:val="00E319F1"/>
    <w:rsid w:val="00E34110"/>
    <w:rsid w:val="00E3496F"/>
    <w:rsid w:val="00E35304"/>
    <w:rsid w:val="00E35AC0"/>
    <w:rsid w:val="00E35DFF"/>
    <w:rsid w:val="00E36A2B"/>
    <w:rsid w:val="00E400DE"/>
    <w:rsid w:val="00E40414"/>
    <w:rsid w:val="00E41980"/>
    <w:rsid w:val="00E4296B"/>
    <w:rsid w:val="00E42BB5"/>
    <w:rsid w:val="00E43DE9"/>
    <w:rsid w:val="00E44783"/>
    <w:rsid w:val="00E4629D"/>
    <w:rsid w:val="00E508DC"/>
    <w:rsid w:val="00E51DF7"/>
    <w:rsid w:val="00E55BB1"/>
    <w:rsid w:val="00E5703C"/>
    <w:rsid w:val="00E5721E"/>
    <w:rsid w:val="00E608ED"/>
    <w:rsid w:val="00E625CE"/>
    <w:rsid w:val="00E6663F"/>
    <w:rsid w:val="00E70826"/>
    <w:rsid w:val="00E71E97"/>
    <w:rsid w:val="00E727E7"/>
    <w:rsid w:val="00E74679"/>
    <w:rsid w:val="00E77BEC"/>
    <w:rsid w:val="00E8277A"/>
    <w:rsid w:val="00E84053"/>
    <w:rsid w:val="00E8692A"/>
    <w:rsid w:val="00E91F82"/>
    <w:rsid w:val="00E92C93"/>
    <w:rsid w:val="00E932B2"/>
    <w:rsid w:val="00E93336"/>
    <w:rsid w:val="00E973E8"/>
    <w:rsid w:val="00EA0357"/>
    <w:rsid w:val="00EA1609"/>
    <w:rsid w:val="00EA1D79"/>
    <w:rsid w:val="00EA22C4"/>
    <w:rsid w:val="00EA36A7"/>
    <w:rsid w:val="00EA3DBC"/>
    <w:rsid w:val="00EA3F92"/>
    <w:rsid w:val="00EA61C2"/>
    <w:rsid w:val="00EA7B6B"/>
    <w:rsid w:val="00EB65AD"/>
    <w:rsid w:val="00EC4E6A"/>
    <w:rsid w:val="00EC5389"/>
    <w:rsid w:val="00ED0708"/>
    <w:rsid w:val="00ED07C5"/>
    <w:rsid w:val="00ED11BB"/>
    <w:rsid w:val="00ED3B72"/>
    <w:rsid w:val="00ED3F8B"/>
    <w:rsid w:val="00ED4B98"/>
    <w:rsid w:val="00EE125E"/>
    <w:rsid w:val="00EE5405"/>
    <w:rsid w:val="00EE581E"/>
    <w:rsid w:val="00EE62F7"/>
    <w:rsid w:val="00EE69AD"/>
    <w:rsid w:val="00EF0B62"/>
    <w:rsid w:val="00EF312F"/>
    <w:rsid w:val="00EF596B"/>
    <w:rsid w:val="00EF5B1C"/>
    <w:rsid w:val="00F00A9E"/>
    <w:rsid w:val="00F01108"/>
    <w:rsid w:val="00F0210C"/>
    <w:rsid w:val="00F02E32"/>
    <w:rsid w:val="00F04227"/>
    <w:rsid w:val="00F05AA3"/>
    <w:rsid w:val="00F07953"/>
    <w:rsid w:val="00F116E0"/>
    <w:rsid w:val="00F1288C"/>
    <w:rsid w:val="00F13EDD"/>
    <w:rsid w:val="00F14EEA"/>
    <w:rsid w:val="00F161C2"/>
    <w:rsid w:val="00F21267"/>
    <w:rsid w:val="00F21B54"/>
    <w:rsid w:val="00F237E9"/>
    <w:rsid w:val="00F26358"/>
    <w:rsid w:val="00F27EAC"/>
    <w:rsid w:val="00F32295"/>
    <w:rsid w:val="00F34A17"/>
    <w:rsid w:val="00F419A1"/>
    <w:rsid w:val="00F43961"/>
    <w:rsid w:val="00F4493B"/>
    <w:rsid w:val="00F50A6E"/>
    <w:rsid w:val="00F5139D"/>
    <w:rsid w:val="00F52CD1"/>
    <w:rsid w:val="00F52E60"/>
    <w:rsid w:val="00F54118"/>
    <w:rsid w:val="00F54AAA"/>
    <w:rsid w:val="00F54BD0"/>
    <w:rsid w:val="00F54FE7"/>
    <w:rsid w:val="00F55D13"/>
    <w:rsid w:val="00F55F66"/>
    <w:rsid w:val="00F6006A"/>
    <w:rsid w:val="00F60107"/>
    <w:rsid w:val="00F61216"/>
    <w:rsid w:val="00F63A42"/>
    <w:rsid w:val="00F64C03"/>
    <w:rsid w:val="00F66977"/>
    <w:rsid w:val="00F67328"/>
    <w:rsid w:val="00F70BAA"/>
    <w:rsid w:val="00F70CD4"/>
    <w:rsid w:val="00F71857"/>
    <w:rsid w:val="00F75680"/>
    <w:rsid w:val="00F75CBA"/>
    <w:rsid w:val="00F7603C"/>
    <w:rsid w:val="00F80745"/>
    <w:rsid w:val="00F812E0"/>
    <w:rsid w:val="00F845DB"/>
    <w:rsid w:val="00F84B53"/>
    <w:rsid w:val="00F85E37"/>
    <w:rsid w:val="00F868E6"/>
    <w:rsid w:val="00F917C5"/>
    <w:rsid w:val="00F94A30"/>
    <w:rsid w:val="00F95C9B"/>
    <w:rsid w:val="00FA1773"/>
    <w:rsid w:val="00FA36F8"/>
    <w:rsid w:val="00FA3EE1"/>
    <w:rsid w:val="00FA54D3"/>
    <w:rsid w:val="00FA5DD3"/>
    <w:rsid w:val="00FA5F17"/>
    <w:rsid w:val="00FA741E"/>
    <w:rsid w:val="00FB251A"/>
    <w:rsid w:val="00FC5090"/>
    <w:rsid w:val="00FC50AF"/>
    <w:rsid w:val="00FC5AB5"/>
    <w:rsid w:val="00FC7002"/>
    <w:rsid w:val="00FC7184"/>
    <w:rsid w:val="00FC737C"/>
    <w:rsid w:val="00FC7596"/>
    <w:rsid w:val="00FD1958"/>
    <w:rsid w:val="00FD310E"/>
    <w:rsid w:val="00FD31CC"/>
    <w:rsid w:val="00FD7D61"/>
    <w:rsid w:val="00FE0AA2"/>
    <w:rsid w:val="00FE12A9"/>
    <w:rsid w:val="00FE1455"/>
    <w:rsid w:val="00FE1704"/>
    <w:rsid w:val="00FE1BA7"/>
    <w:rsid w:val="00FF70E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7962"/>
  <w14:defaultImageDpi w14:val="300"/>
  <w15:docId w15:val="{1F27B317-2142-4C90-A585-313ABF6E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EC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CommentReference"/>
    <w:qFormat/>
    <w:rsid w:val="00B75E91"/>
    <w:pPr>
      <w:keepNext/>
      <w:jc w:val="center"/>
      <w:outlineLvl w:val="0"/>
    </w:pPr>
    <w:rPr>
      <w:rFonts w:eastAsia="SimSu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75E91"/>
    <w:rPr>
      <w:rFonts w:ascii="Times New Roman" w:eastAsia="SimSun" w:hAnsi="Times New Roman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uiPriority w:val="99"/>
    <w:rsid w:val="00B75E91"/>
    <w:pPr>
      <w:tabs>
        <w:tab w:val="center" w:pos="4320"/>
        <w:tab w:val="right" w:pos="8640"/>
      </w:tabs>
    </w:pPr>
    <w:rPr>
      <w:rFonts w:ascii="AdiHaus" w:eastAsia="SimSun" w:hAnsi="AdiHaus" w:cs="SimSun"/>
      <w:snapToGrid w:val="0"/>
      <w:lang w:eastAsia="zh-CN"/>
    </w:rPr>
  </w:style>
  <w:style w:type="character" w:customStyle="1" w:styleId="HeaderChar">
    <w:name w:val="Header Char"/>
    <w:uiPriority w:val="99"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alloonText">
    <w:name w:val="Balloon Text"/>
    <w:basedOn w:val="Normal"/>
    <w:rsid w:val="00B75E91"/>
    <w:rPr>
      <w:rFonts w:ascii="AdiHaus" w:eastAsia="SimSun" w:hAnsi="AdiHaus" w:cs="SimSun"/>
      <w:snapToGrid w:val="0"/>
      <w:sz w:val="16"/>
      <w:szCs w:val="16"/>
      <w:lang w:eastAsia="zh-CN"/>
    </w:rPr>
  </w:style>
  <w:style w:type="character" w:customStyle="1" w:styleId="BalloonTextChar">
    <w:name w:val="Balloon Text Char"/>
    <w:semiHidden/>
    <w:locked/>
    <w:rsid w:val="00B75E91"/>
    <w:rPr>
      <w:rFonts w:eastAsia="SimSun" w:cs="SimSun"/>
      <w:sz w:val="2"/>
      <w:lang w:val="en-US"/>
    </w:rPr>
  </w:style>
  <w:style w:type="paragraph" w:customStyle="1" w:styleId="H2">
    <w:name w:val="H2"/>
    <w:basedOn w:val="Normal"/>
    <w:next w:val="Normal"/>
    <w:rsid w:val="00B75E91"/>
    <w:pPr>
      <w:keepNext/>
      <w:spacing w:before="100" w:after="100"/>
      <w:outlineLvl w:val="2"/>
    </w:pPr>
    <w:rPr>
      <w:rFonts w:eastAsia="SimSun" w:cs="SimSun"/>
      <w:b/>
      <w:bCs/>
      <w:snapToGrid w:val="0"/>
      <w:sz w:val="36"/>
      <w:szCs w:val="36"/>
      <w:lang w:val="de-DE" w:eastAsia="zh-CN"/>
    </w:rPr>
  </w:style>
  <w:style w:type="paragraph" w:styleId="Footer">
    <w:name w:val="footer"/>
    <w:basedOn w:val="Normal"/>
    <w:rsid w:val="00B75E91"/>
    <w:pPr>
      <w:tabs>
        <w:tab w:val="center" w:pos="4536"/>
        <w:tab w:val="right" w:pos="9072"/>
      </w:tabs>
    </w:pPr>
    <w:rPr>
      <w:rFonts w:ascii="AdiHaus" w:eastAsia="SimSun" w:hAnsi="AdiHaus" w:cs="SimSun"/>
      <w:snapToGrid w:val="0"/>
      <w:lang w:eastAsia="zh-CN"/>
    </w:rPr>
  </w:style>
  <w:style w:type="character" w:customStyle="1" w:styleId="FooterChar">
    <w:name w:val="Foot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odyText">
    <w:name w:val="Body Text"/>
    <w:basedOn w:val="Normal"/>
    <w:rsid w:val="00B75E91"/>
    <w:pPr>
      <w:spacing w:after="120"/>
    </w:pPr>
    <w:rPr>
      <w:rFonts w:ascii="AdiHaus" w:eastAsia="SimSun" w:hAnsi="AdiHaus" w:cs="SimSun"/>
      <w:snapToGrid w:val="0"/>
      <w:lang w:eastAsia="zh-CN"/>
    </w:rPr>
  </w:style>
  <w:style w:type="character" w:customStyle="1" w:styleId="CommentTextChar1">
    <w:name w:val="Comment Text Char1"/>
    <w:link w:val="CommentText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character" w:customStyle="1" w:styleId="tw4winMark">
    <w:name w:val="tw4winMark"/>
    <w:rsid w:val="00B75E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75E9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75E91"/>
    <w:rPr>
      <w:color w:val="0000FF"/>
    </w:rPr>
  </w:style>
  <w:style w:type="character" w:customStyle="1" w:styleId="tw4winPopup">
    <w:name w:val="tw4winPopup"/>
    <w:rsid w:val="00B75E9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75E9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75E9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75E9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75E91"/>
    <w:rPr>
      <w:rFonts w:ascii="Courier New" w:hAnsi="Courier New"/>
      <w:noProof/>
      <w:color w:val="800000"/>
    </w:rPr>
  </w:style>
  <w:style w:type="character" w:styleId="Hyperlink">
    <w:name w:val="Hyperlink"/>
    <w:rsid w:val="00B75E91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B75E91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semiHidden/>
    <w:locked/>
    <w:rsid w:val="00B75E91"/>
    <w:rPr>
      <w:rFonts w:eastAsia="SimSun" w:cs="SimSun"/>
      <w:sz w:val="2"/>
      <w:lang w:val="en-US"/>
    </w:rPr>
  </w:style>
  <w:style w:type="character" w:styleId="FollowedHyperlink">
    <w:name w:val="FollowedHyperlink"/>
    <w:rsid w:val="00B75E91"/>
    <w:rPr>
      <w:rFonts w:cs="Times New Roman"/>
      <w:color w:val="800080"/>
      <w:u w:val="single"/>
    </w:rPr>
  </w:style>
  <w:style w:type="character" w:styleId="CommentReference">
    <w:name w:val="annotation reference"/>
    <w:aliases w:val="Heading 1 Char1"/>
    <w:link w:val="Heading1"/>
    <w:semiHidden/>
    <w:rsid w:val="00B75E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75E91"/>
    <w:rPr>
      <w:rFonts w:ascii="AdiHaus" w:eastAsia="SimSun" w:hAnsi="AdiHaus"/>
      <w:lang w:eastAsia="x-none"/>
    </w:rPr>
  </w:style>
  <w:style w:type="character" w:customStyle="1" w:styleId="CommentTextChar">
    <w:name w:val="Comment Text Char"/>
    <w:semiHidden/>
    <w:locked/>
    <w:rsid w:val="00B75E91"/>
    <w:rPr>
      <w:rFonts w:ascii="AdiHaus" w:eastAsia="SimSun" w:hAnsi="AdiHaus" w:cs="SimSu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B75E91"/>
    <w:rPr>
      <w:b/>
      <w:bCs/>
    </w:rPr>
  </w:style>
  <w:style w:type="character" w:customStyle="1" w:styleId="CommentSubjectChar">
    <w:name w:val="Comment Subject Char"/>
    <w:semiHidden/>
    <w:locked/>
    <w:rsid w:val="00B75E91"/>
    <w:rPr>
      <w:rFonts w:ascii="AdiHaus" w:eastAsia="SimSun" w:hAnsi="AdiHaus" w:cs="SimSun"/>
      <w:b/>
      <w:bCs/>
      <w:sz w:val="20"/>
      <w:szCs w:val="20"/>
      <w:lang w:val="en-US"/>
    </w:rPr>
  </w:style>
  <w:style w:type="table" w:styleId="TableGrid">
    <w:name w:val="Table Grid"/>
    <w:basedOn w:val="TableNormal"/>
    <w:locked/>
    <w:rsid w:val="00882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694EAD"/>
  </w:style>
  <w:style w:type="paragraph" w:customStyle="1" w:styleId="MediumGrid1-Accent21">
    <w:name w:val="Medium Grid 1 - Accent 21"/>
    <w:basedOn w:val="Normal"/>
    <w:uiPriority w:val="34"/>
    <w:qFormat/>
    <w:rsid w:val="00524435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331CE9"/>
    <w:pPr>
      <w:ind w:left="720"/>
      <w:contextualSpacing/>
    </w:pPr>
    <w:rPr>
      <w:rFonts w:ascii="Cambria" w:eastAsia="MS Mincho" w:hAnsi="Cambria"/>
    </w:rPr>
  </w:style>
  <w:style w:type="paragraph" w:styleId="ListParagraph">
    <w:name w:val="List Paragraph"/>
    <w:basedOn w:val="Normal"/>
    <w:uiPriority w:val="34"/>
    <w:qFormat/>
    <w:rsid w:val="00B144C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Mention">
    <w:name w:val="Mention"/>
    <w:basedOn w:val="DefaultParagraphFont"/>
    <w:uiPriority w:val="99"/>
    <w:semiHidden/>
    <w:unhideWhenUsed/>
    <w:rsid w:val="002042CD"/>
    <w:rPr>
      <w:color w:val="2B579A"/>
      <w:shd w:val="clear" w:color="auto" w:fill="E6E6E6"/>
    </w:rPr>
  </w:style>
  <w:style w:type="paragraph" w:customStyle="1" w:styleId="textbox">
    <w:name w:val="textbox"/>
    <w:basedOn w:val="Normal"/>
    <w:rsid w:val="00130E5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DE9"/>
    <w:pPr>
      <w:spacing w:before="100" w:beforeAutospacing="1" w:after="100" w:afterAutospacing="1"/>
    </w:pPr>
    <w:rPr>
      <w:snapToGrid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DE9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semiHidden/>
    <w:rsid w:val="00D9265B"/>
    <w:rPr>
      <w:rFonts w:ascii="AdiHaus" w:hAnsi="AdiHaus" w:cs="SimSun"/>
      <w:snapToGrid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2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basketball-sho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cannellos@adid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stagram.com/adidashoops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didashoo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29CA4-9FCC-124C-BFEF-1947402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Outdoor Footwear Introduction</vt:lpstr>
    </vt:vector>
  </TitlesOfParts>
  <Company>adidas AG</Company>
  <LinksUpToDate>false</LinksUpToDate>
  <CharactersWithSpaces>4647</CharactersWithSpaces>
  <SharedDoc>false</SharedDoc>
  <HLinks>
    <vt:vector size="24" baseType="variant">
      <vt:variant>
        <vt:i4>1900643</vt:i4>
      </vt:variant>
      <vt:variant>
        <vt:i4>9</vt:i4>
      </vt:variant>
      <vt:variant>
        <vt:i4>0</vt:i4>
      </vt:variant>
      <vt:variant>
        <vt:i4>5</vt:i4>
      </vt:variant>
      <vt:variant>
        <vt:lpwstr>mailto:Paul.Jackiewicz@adidas.com</vt:lpwstr>
      </vt:variant>
      <vt:variant>
        <vt:lpwstr/>
      </vt:variant>
      <vt:variant>
        <vt:i4>2228275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https://twitter.com/search?q=DLillard2&amp;src=typd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https://instagram.com/adidashoops/?hl=en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https://twitter.com/adidashoops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Outdoor Footwear Introduction</dc:title>
  <dc:subject/>
  <dc:creator>Nelson, Joey</dc:creator>
  <cp:keywords/>
  <dc:description/>
  <cp:lastModifiedBy>Cannellos, Lisa</cp:lastModifiedBy>
  <cp:revision>3</cp:revision>
  <cp:lastPrinted>2018-11-26T18:09:00Z</cp:lastPrinted>
  <dcterms:created xsi:type="dcterms:W3CDTF">2018-11-26T18:09:00Z</dcterms:created>
  <dcterms:modified xsi:type="dcterms:W3CDTF">2018-11-26T18:09:00Z</dcterms:modified>
</cp:coreProperties>
</file>