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8178" w14:textId="77777777" w:rsidR="003F2326" w:rsidRPr="00A22D1F" w:rsidRDefault="003F2326" w:rsidP="00A22D1F">
      <w:pPr>
        <w:spacing w:after="0" w:line="240" w:lineRule="auto"/>
        <w:contextualSpacing/>
        <w:jc w:val="center"/>
        <w:rPr>
          <w:rFonts w:ascii="Calibri" w:eastAsia="Times New Roman" w:hAnsi="Calibri" w:cs="Calibri"/>
          <w:b/>
          <w:sz w:val="28"/>
          <w:szCs w:val="22"/>
        </w:rPr>
      </w:pPr>
      <w:r w:rsidRPr="00A22D1F">
        <w:rPr>
          <w:rFonts w:ascii="Calibri" w:eastAsia="Times New Roman" w:hAnsi="Calibri" w:cs="Calibri"/>
          <w:b/>
          <w:sz w:val="28"/>
          <w:szCs w:val="22"/>
        </w:rPr>
        <w:t xml:space="preserve">ADIDAS ATHLETICS INTRODUCES BRAND-NEW ADIDAS Z.N.E. HOODIE FAST RELEASE, FOR ATHLETES WHO ARE READY FOR ANYTHING ANY TIME, ANY DAY, ANYWHERE </w:t>
      </w:r>
    </w:p>
    <w:p w14:paraId="74AF961B" w14:textId="77777777" w:rsidR="003F2326" w:rsidRPr="00A22D1F" w:rsidRDefault="003F2326" w:rsidP="00A22D1F">
      <w:pPr>
        <w:widowControl w:val="0"/>
        <w:autoSpaceDE w:val="0"/>
        <w:autoSpaceDN w:val="0"/>
        <w:adjustRightInd w:val="0"/>
        <w:spacing w:after="0" w:line="240" w:lineRule="auto"/>
        <w:contextualSpacing/>
        <w:jc w:val="both"/>
        <w:rPr>
          <w:rFonts w:ascii="Calibri" w:hAnsi="Calibri" w:cs="Calibri"/>
          <w:b/>
          <w:bCs/>
          <w:color w:val="3E003F"/>
          <w:sz w:val="22"/>
          <w:szCs w:val="22"/>
          <w:lang w:val="en-US"/>
        </w:rPr>
      </w:pPr>
    </w:p>
    <w:p w14:paraId="0F1E8EE2" w14:textId="77777777" w:rsidR="003F2326" w:rsidRPr="00A22D1F" w:rsidRDefault="003F2326" w:rsidP="00A22D1F">
      <w:pPr>
        <w:pStyle w:val="ListParagraph"/>
        <w:numPr>
          <w:ilvl w:val="0"/>
          <w:numId w:val="1"/>
        </w:numPr>
        <w:spacing w:after="0" w:line="240" w:lineRule="auto"/>
        <w:jc w:val="both"/>
        <w:rPr>
          <w:rFonts w:ascii="Calibri" w:eastAsia="Times New Roman" w:hAnsi="Calibri" w:cs="Calibri"/>
          <w:b/>
          <w:sz w:val="24"/>
        </w:rPr>
      </w:pPr>
      <w:r w:rsidRPr="00A22D1F">
        <w:rPr>
          <w:rFonts w:ascii="Calibri" w:eastAsia="Times New Roman" w:hAnsi="Calibri" w:cs="Calibri"/>
          <w:b/>
          <w:sz w:val="24"/>
        </w:rPr>
        <w:t>Inspired by and designed for athletes who are born ready for anything, in any moment</w:t>
      </w:r>
    </w:p>
    <w:p w14:paraId="225C3E5C" w14:textId="77777777" w:rsidR="003F2326" w:rsidRPr="00A22D1F" w:rsidRDefault="003F2326" w:rsidP="00A22D1F">
      <w:pPr>
        <w:pStyle w:val="ListParagraph"/>
        <w:numPr>
          <w:ilvl w:val="0"/>
          <w:numId w:val="1"/>
        </w:numPr>
        <w:spacing w:after="0" w:line="240" w:lineRule="auto"/>
        <w:jc w:val="both"/>
        <w:rPr>
          <w:rFonts w:ascii="Calibri" w:eastAsia="Times New Roman" w:hAnsi="Calibri" w:cs="Calibri"/>
          <w:b/>
          <w:sz w:val="24"/>
        </w:rPr>
      </w:pPr>
      <w:r w:rsidRPr="00A22D1F">
        <w:rPr>
          <w:rFonts w:ascii="Calibri" w:eastAsia="Times New Roman" w:hAnsi="Calibri" w:cs="Calibri"/>
          <w:b/>
          <w:sz w:val="24"/>
        </w:rPr>
        <w:t>Rip ready – the new adidas Z.N.E. Hoodie Fast Release can be taken off in one quick move, with a new fast-release zipper that’s ready when you are</w:t>
      </w:r>
    </w:p>
    <w:p w14:paraId="47D1031F" w14:textId="77777777" w:rsidR="003F2326" w:rsidRPr="00A22D1F" w:rsidRDefault="003F2326" w:rsidP="00A22D1F">
      <w:pPr>
        <w:pStyle w:val="ListParagraph"/>
        <w:numPr>
          <w:ilvl w:val="0"/>
          <w:numId w:val="1"/>
        </w:numPr>
        <w:spacing w:after="0" w:line="240" w:lineRule="auto"/>
        <w:jc w:val="both"/>
        <w:rPr>
          <w:rFonts w:ascii="Calibri" w:eastAsia="Times New Roman" w:hAnsi="Calibri" w:cs="Calibri"/>
          <w:b/>
          <w:sz w:val="24"/>
        </w:rPr>
      </w:pPr>
      <w:r w:rsidRPr="00A22D1F">
        <w:rPr>
          <w:rFonts w:ascii="Calibri" w:eastAsia="Times New Roman" w:hAnsi="Calibri" w:cs="Calibri"/>
          <w:b/>
          <w:sz w:val="24"/>
        </w:rPr>
        <w:t xml:space="preserve">Featuring global sporting superstars Karim Benzema, </w:t>
      </w:r>
      <w:proofErr w:type="spellStart"/>
      <w:r w:rsidRPr="00A22D1F">
        <w:rPr>
          <w:rFonts w:ascii="Calibri" w:eastAsia="Times New Roman" w:hAnsi="Calibri" w:cs="Calibri"/>
          <w:b/>
          <w:sz w:val="24"/>
        </w:rPr>
        <w:t>Garbi</w:t>
      </w:r>
      <w:proofErr w:type="spellEnd"/>
      <w:r w:rsidRPr="00A22D1F">
        <w:rPr>
          <w:rFonts w:ascii="Calibri" w:eastAsia="Times New Roman" w:hAnsi="Calibri" w:cs="Calibri"/>
          <w:b/>
          <w:bCs/>
          <w:sz w:val="24"/>
          <w:lang w:val="en-US"/>
        </w:rPr>
        <w:t>ñ</w:t>
      </w:r>
      <w:r w:rsidRPr="00A22D1F">
        <w:rPr>
          <w:rFonts w:ascii="Calibri" w:eastAsia="Times New Roman" w:hAnsi="Calibri" w:cs="Calibri"/>
          <w:b/>
          <w:sz w:val="24"/>
        </w:rPr>
        <w:t xml:space="preserve">e Muguruza, DeAndre Hopkins and Julie Jaws Nelson, the new campaign celebrates the always-ready athlete </w:t>
      </w:r>
    </w:p>
    <w:p w14:paraId="11061068" w14:textId="6B75BB3E" w:rsidR="009B7D39" w:rsidRPr="00A22D1F" w:rsidRDefault="009B7D39" w:rsidP="00A22D1F">
      <w:pPr>
        <w:spacing w:after="0" w:line="240" w:lineRule="auto"/>
        <w:contextualSpacing/>
        <w:rPr>
          <w:rFonts w:ascii="Calibri" w:hAnsi="Calibri" w:cs="Calibri"/>
        </w:rPr>
      </w:pPr>
    </w:p>
    <w:p w14:paraId="5B007E60" w14:textId="33E343C3"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b/>
          <w:color w:val="000000" w:themeColor="text1"/>
          <w:sz w:val="22"/>
          <w:szCs w:val="22"/>
          <w:lang w:eastAsia="zh-CN"/>
        </w:rPr>
        <w:t>Herzogenaurach, August 2, 2018 –</w:t>
      </w:r>
      <w:r w:rsidRPr="00A22D1F">
        <w:rPr>
          <w:rFonts w:ascii="Calibri" w:eastAsiaTheme="minorEastAsia" w:hAnsi="Calibri" w:cs="Calibri"/>
          <w:b/>
          <w:color w:val="00B0F0"/>
          <w:sz w:val="22"/>
          <w:szCs w:val="22"/>
          <w:lang w:eastAsia="zh-CN"/>
        </w:rPr>
        <w:t xml:space="preserve"> </w:t>
      </w:r>
      <w:r w:rsidRPr="00A22D1F">
        <w:rPr>
          <w:rFonts w:ascii="Calibri" w:eastAsiaTheme="minorEastAsia" w:hAnsi="Calibri" w:cs="Calibri"/>
          <w:color w:val="000000" w:themeColor="text1"/>
          <w:sz w:val="22"/>
          <w:szCs w:val="22"/>
          <w:lang w:eastAsia="zh-CN"/>
        </w:rPr>
        <w:t>Today, adidas Ath</w:t>
      </w:r>
      <w:bookmarkStart w:id="0" w:name="_GoBack"/>
      <w:bookmarkEnd w:id="0"/>
      <w:r w:rsidRPr="00A22D1F">
        <w:rPr>
          <w:rFonts w:ascii="Calibri" w:eastAsiaTheme="minorEastAsia" w:hAnsi="Calibri" w:cs="Calibri"/>
          <w:color w:val="000000" w:themeColor="text1"/>
          <w:sz w:val="22"/>
          <w:szCs w:val="22"/>
          <w:lang w:eastAsia="zh-CN"/>
        </w:rPr>
        <w:t>letics launch</w:t>
      </w:r>
      <w:r w:rsidR="00A22D1F" w:rsidRPr="00A22D1F">
        <w:rPr>
          <w:rFonts w:ascii="Calibri" w:eastAsiaTheme="minorEastAsia" w:hAnsi="Calibri" w:cs="Calibri"/>
          <w:color w:val="000000" w:themeColor="text1"/>
          <w:sz w:val="22"/>
          <w:szCs w:val="22"/>
          <w:lang w:eastAsia="zh-CN"/>
        </w:rPr>
        <w:t>es</w:t>
      </w:r>
      <w:r w:rsidRPr="00A22D1F">
        <w:rPr>
          <w:rFonts w:ascii="Calibri" w:eastAsiaTheme="minorEastAsia" w:hAnsi="Calibri" w:cs="Calibri"/>
          <w:color w:val="000000" w:themeColor="text1"/>
          <w:sz w:val="22"/>
          <w:szCs w:val="22"/>
          <w:lang w:eastAsia="zh-CN"/>
        </w:rPr>
        <w:t xml:space="preserve"> the brand-new adidas Z.N.E. Hoodie Fast Release, inspired by and designed for athletes who need to be ready for anything life and sport throws at them.</w:t>
      </w:r>
      <w:r w:rsidRPr="00A22D1F" w:rsidDel="00DA6650">
        <w:rPr>
          <w:rFonts w:ascii="Calibri" w:eastAsiaTheme="minorEastAsia" w:hAnsi="Calibri" w:cs="Calibri"/>
          <w:color w:val="000000" w:themeColor="text1"/>
          <w:sz w:val="22"/>
          <w:szCs w:val="22"/>
          <w:lang w:eastAsia="zh-CN"/>
        </w:rPr>
        <w:t xml:space="preserve"> </w:t>
      </w:r>
    </w:p>
    <w:p w14:paraId="539CF54A" w14:textId="77777777"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p>
    <w:p w14:paraId="6F69FA00" w14:textId="3CFD11B4"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color w:val="000000" w:themeColor="text1"/>
          <w:sz w:val="22"/>
          <w:szCs w:val="22"/>
          <w:lang w:eastAsia="zh-CN"/>
        </w:rPr>
        <w:t xml:space="preserve">Celebrating athletes who live their sport in every moment of their lives, adidas Athletics have updated the iconic Z.N.E. Hoodie with a fast-release zipper, so that they can be ready for action in one easy move. Whether athletes need to deliver physically or mentally, the new hoodie allows them to step up to the challenge as soon as the moment arises. </w:t>
      </w:r>
    </w:p>
    <w:p w14:paraId="35EB18F1" w14:textId="77777777"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p>
    <w:p w14:paraId="7D87890B" w14:textId="24EE24B6"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color w:val="000000" w:themeColor="text1"/>
          <w:sz w:val="22"/>
          <w:szCs w:val="22"/>
          <w:lang w:eastAsia="zh-CN"/>
        </w:rPr>
        <w:t xml:space="preserve">To launch the new hoodie, adidas Athletics revealed a new campaign featuring global sporting superstars Real Madrid footballer </w:t>
      </w:r>
      <w:r w:rsidRPr="00A22D1F">
        <w:rPr>
          <w:rFonts w:ascii="Calibri" w:eastAsiaTheme="minorEastAsia" w:hAnsi="Calibri" w:cs="Calibri"/>
          <w:b/>
          <w:color w:val="000000" w:themeColor="text1"/>
          <w:sz w:val="22"/>
          <w:szCs w:val="22"/>
          <w:lang w:eastAsia="zh-CN"/>
        </w:rPr>
        <w:t>Karim Benzema</w:t>
      </w:r>
      <w:r w:rsidRPr="00A22D1F">
        <w:rPr>
          <w:rFonts w:ascii="Calibri" w:eastAsiaTheme="minorEastAsia" w:hAnsi="Calibri" w:cs="Calibri"/>
          <w:color w:val="000000" w:themeColor="text1"/>
          <w:sz w:val="22"/>
          <w:szCs w:val="22"/>
          <w:lang w:eastAsia="zh-CN"/>
        </w:rPr>
        <w:t>,</w:t>
      </w:r>
      <w:r w:rsidRPr="00A22D1F">
        <w:rPr>
          <w:rFonts w:ascii="Calibri" w:eastAsiaTheme="minorEastAsia" w:hAnsi="Calibri" w:cs="Calibri"/>
          <w:b/>
          <w:color w:val="000000" w:themeColor="text1"/>
          <w:sz w:val="22"/>
          <w:szCs w:val="22"/>
          <w:lang w:eastAsia="zh-CN"/>
        </w:rPr>
        <w:t xml:space="preserve"> </w:t>
      </w:r>
      <w:r w:rsidRPr="00A22D1F">
        <w:rPr>
          <w:rFonts w:ascii="Calibri" w:eastAsiaTheme="minorEastAsia" w:hAnsi="Calibri" w:cs="Calibri"/>
          <w:color w:val="000000" w:themeColor="text1"/>
          <w:sz w:val="22"/>
          <w:szCs w:val="22"/>
          <w:lang w:eastAsia="zh-CN"/>
        </w:rPr>
        <w:t>world number 3 tennis player</w:t>
      </w:r>
      <w:r w:rsidRPr="00A22D1F">
        <w:rPr>
          <w:rFonts w:ascii="Calibri" w:eastAsiaTheme="minorEastAsia" w:hAnsi="Calibri" w:cs="Calibri"/>
          <w:b/>
          <w:color w:val="000000" w:themeColor="text1"/>
          <w:sz w:val="22"/>
          <w:szCs w:val="22"/>
          <w:lang w:eastAsia="zh-CN"/>
        </w:rPr>
        <w:t xml:space="preserve"> </w:t>
      </w:r>
      <w:proofErr w:type="spellStart"/>
      <w:r w:rsidRPr="00A22D1F">
        <w:rPr>
          <w:rFonts w:ascii="Calibri" w:eastAsiaTheme="minorEastAsia" w:hAnsi="Calibri" w:cs="Calibri"/>
          <w:b/>
          <w:color w:val="000000" w:themeColor="text1"/>
          <w:sz w:val="22"/>
          <w:szCs w:val="22"/>
          <w:lang w:eastAsia="zh-CN"/>
        </w:rPr>
        <w:t>Garbi</w:t>
      </w:r>
      <w:proofErr w:type="spellEnd"/>
      <w:r w:rsidRPr="00A22D1F">
        <w:rPr>
          <w:rFonts w:ascii="Calibri" w:eastAsia="Times New Roman" w:hAnsi="Calibri" w:cs="Calibri"/>
          <w:b/>
          <w:bCs/>
          <w:sz w:val="22"/>
          <w:szCs w:val="22"/>
          <w:lang w:val="en-US"/>
        </w:rPr>
        <w:t>ñ</w:t>
      </w:r>
      <w:r w:rsidRPr="00A22D1F">
        <w:rPr>
          <w:rFonts w:ascii="Calibri" w:eastAsiaTheme="minorEastAsia" w:hAnsi="Calibri" w:cs="Calibri"/>
          <w:b/>
          <w:color w:val="000000" w:themeColor="text1"/>
          <w:sz w:val="22"/>
          <w:szCs w:val="22"/>
          <w:lang w:eastAsia="zh-CN"/>
        </w:rPr>
        <w:t>e Muguruza</w:t>
      </w:r>
      <w:r w:rsidRPr="00A22D1F">
        <w:rPr>
          <w:rFonts w:ascii="Calibri" w:eastAsiaTheme="minorEastAsia" w:hAnsi="Calibri" w:cs="Calibri"/>
          <w:color w:val="000000" w:themeColor="text1"/>
          <w:sz w:val="22"/>
          <w:szCs w:val="22"/>
          <w:lang w:eastAsia="zh-CN"/>
        </w:rPr>
        <w:t>,</w:t>
      </w:r>
      <w:r w:rsidRPr="00A22D1F">
        <w:rPr>
          <w:rFonts w:ascii="Calibri" w:eastAsiaTheme="minorEastAsia" w:hAnsi="Calibri" w:cs="Calibri"/>
          <w:b/>
          <w:color w:val="000000" w:themeColor="text1"/>
          <w:sz w:val="22"/>
          <w:szCs w:val="22"/>
          <w:lang w:eastAsia="zh-CN"/>
        </w:rPr>
        <w:t xml:space="preserve"> </w:t>
      </w:r>
      <w:r w:rsidRPr="00A22D1F">
        <w:rPr>
          <w:rFonts w:ascii="Calibri" w:eastAsiaTheme="minorEastAsia" w:hAnsi="Calibri" w:cs="Calibri"/>
          <w:color w:val="000000" w:themeColor="text1"/>
          <w:sz w:val="22"/>
          <w:szCs w:val="22"/>
          <w:lang w:eastAsia="zh-CN"/>
        </w:rPr>
        <w:t>Houston Texans American footballer</w:t>
      </w:r>
      <w:r w:rsidRPr="00A22D1F">
        <w:rPr>
          <w:rFonts w:ascii="Calibri" w:eastAsiaTheme="minorEastAsia" w:hAnsi="Calibri" w:cs="Calibri"/>
          <w:b/>
          <w:color w:val="000000" w:themeColor="text1"/>
          <w:sz w:val="22"/>
          <w:szCs w:val="22"/>
          <w:lang w:eastAsia="zh-CN"/>
        </w:rPr>
        <w:t xml:space="preserve"> DeAndre Hopkins </w:t>
      </w:r>
      <w:r w:rsidRPr="00A22D1F">
        <w:rPr>
          <w:rFonts w:ascii="Calibri" w:eastAsiaTheme="minorEastAsia" w:hAnsi="Calibri" w:cs="Calibri"/>
          <w:color w:val="000000" w:themeColor="text1"/>
          <w:sz w:val="22"/>
          <w:szCs w:val="22"/>
          <w:lang w:eastAsia="zh-CN"/>
        </w:rPr>
        <w:t>and</w:t>
      </w:r>
      <w:r w:rsidRPr="00A22D1F">
        <w:rPr>
          <w:rFonts w:ascii="Calibri" w:eastAsiaTheme="minorEastAsia" w:hAnsi="Calibri" w:cs="Calibri"/>
          <w:b/>
          <w:color w:val="000000" w:themeColor="text1"/>
          <w:sz w:val="22"/>
          <w:szCs w:val="22"/>
          <w:lang w:eastAsia="zh-CN"/>
        </w:rPr>
        <w:t xml:space="preserve"> </w:t>
      </w:r>
      <w:r w:rsidRPr="00A22D1F">
        <w:rPr>
          <w:rFonts w:ascii="Calibri" w:eastAsiaTheme="minorEastAsia" w:hAnsi="Calibri" w:cs="Calibri"/>
          <w:color w:val="000000" w:themeColor="text1"/>
          <w:sz w:val="22"/>
          <w:szCs w:val="22"/>
          <w:lang w:eastAsia="zh-CN"/>
        </w:rPr>
        <w:t>multi-talented female athlete</w:t>
      </w:r>
      <w:r w:rsidRPr="00A22D1F">
        <w:rPr>
          <w:rFonts w:ascii="Calibri" w:eastAsiaTheme="minorEastAsia" w:hAnsi="Calibri" w:cs="Calibri"/>
          <w:b/>
          <w:color w:val="000000" w:themeColor="text1"/>
          <w:sz w:val="22"/>
          <w:szCs w:val="22"/>
          <w:lang w:eastAsia="zh-CN"/>
        </w:rPr>
        <w:t xml:space="preserve"> Julie Jaws Nelson</w:t>
      </w:r>
      <w:r w:rsidRPr="00A22D1F">
        <w:rPr>
          <w:rFonts w:ascii="Calibri" w:eastAsiaTheme="minorEastAsia" w:hAnsi="Calibri" w:cs="Calibri"/>
          <w:color w:val="000000" w:themeColor="text1"/>
          <w:sz w:val="22"/>
          <w:szCs w:val="22"/>
          <w:lang w:eastAsia="zh-CN"/>
        </w:rPr>
        <w:t>.</w:t>
      </w:r>
      <w:r w:rsidRPr="00A22D1F">
        <w:rPr>
          <w:rFonts w:ascii="Calibri" w:eastAsiaTheme="minorEastAsia" w:hAnsi="Calibri" w:cs="Calibri"/>
          <w:b/>
          <w:color w:val="000000" w:themeColor="text1"/>
          <w:sz w:val="22"/>
          <w:szCs w:val="22"/>
          <w:lang w:eastAsia="zh-CN"/>
        </w:rPr>
        <w:t xml:space="preserve"> </w:t>
      </w:r>
      <w:r w:rsidRPr="00A22D1F">
        <w:rPr>
          <w:rFonts w:ascii="Calibri" w:eastAsiaTheme="minorEastAsia" w:hAnsi="Calibri" w:cs="Calibri"/>
          <w:color w:val="000000" w:themeColor="text1"/>
          <w:sz w:val="22"/>
          <w:szCs w:val="22"/>
          <w:lang w:eastAsia="zh-CN"/>
        </w:rPr>
        <w:t xml:space="preserve">The campaign showcases how these athletes express their born-ready attitude throughout every aspect of their lives. Championing these extraordinary athletes in ordinary, candid moments, the campaign demonstrates how with the adidas </w:t>
      </w:r>
      <w:r w:rsidRPr="00A22D1F">
        <w:rPr>
          <w:rFonts w:ascii="Calibri" w:eastAsiaTheme="minorEastAsia" w:hAnsi="Calibri" w:cs="Calibri"/>
          <w:sz w:val="22"/>
          <w:szCs w:val="22"/>
          <w:lang w:eastAsia="zh-CN"/>
        </w:rPr>
        <w:t>Z.N.E. Hoodie Fast Release</w:t>
      </w:r>
      <w:r w:rsidRPr="00A22D1F">
        <w:rPr>
          <w:rFonts w:ascii="Calibri" w:eastAsiaTheme="minorEastAsia" w:hAnsi="Calibri" w:cs="Calibri"/>
          <w:color w:val="000000" w:themeColor="text1"/>
          <w:sz w:val="22"/>
          <w:szCs w:val="22"/>
          <w:lang w:eastAsia="zh-CN"/>
        </w:rPr>
        <w:t xml:space="preserve"> they are never more than a rip away from action.</w:t>
      </w:r>
    </w:p>
    <w:p w14:paraId="6697989C" w14:textId="77777777" w:rsidR="008A4069" w:rsidRPr="00A22D1F" w:rsidRDefault="008A4069" w:rsidP="00A22D1F">
      <w:pPr>
        <w:spacing w:after="0" w:line="240" w:lineRule="auto"/>
        <w:contextualSpacing/>
        <w:jc w:val="both"/>
        <w:rPr>
          <w:rFonts w:ascii="Calibri" w:eastAsiaTheme="minorEastAsia" w:hAnsi="Calibri" w:cs="Calibri"/>
          <w:b/>
          <w:color w:val="000000" w:themeColor="text1"/>
          <w:sz w:val="22"/>
          <w:szCs w:val="22"/>
          <w:lang w:eastAsia="zh-CN"/>
        </w:rPr>
      </w:pPr>
    </w:p>
    <w:p w14:paraId="5FF082E1" w14:textId="132AFA03" w:rsidR="008A4069" w:rsidRPr="00A22D1F" w:rsidRDefault="008A4069"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b/>
          <w:color w:val="000000" w:themeColor="text1"/>
          <w:sz w:val="22"/>
          <w:szCs w:val="22"/>
          <w:lang w:eastAsia="zh-CN"/>
        </w:rPr>
        <w:t xml:space="preserve">DeAndre Hopkins, Wide Receiver for the Houston Texans, </w:t>
      </w:r>
      <w:r w:rsidRPr="00A22D1F">
        <w:rPr>
          <w:rFonts w:ascii="Calibri" w:eastAsiaTheme="minorEastAsia" w:hAnsi="Calibri" w:cs="Calibri"/>
          <w:color w:val="000000" w:themeColor="text1"/>
          <w:sz w:val="22"/>
          <w:szCs w:val="22"/>
          <w:lang w:eastAsia="zh-CN"/>
        </w:rPr>
        <w:t>said: “You know what they say, life comes at you fast. There is no off season in football or in life, so I stay ready for whatever might come my way with the adidas Z.N.E. Hoodie Fast Release</w:t>
      </w:r>
      <w:r w:rsidR="00F96BCE" w:rsidRPr="00A22D1F">
        <w:rPr>
          <w:rFonts w:ascii="Calibri" w:eastAsiaTheme="minorEastAsia" w:hAnsi="Calibri" w:cs="Calibri"/>
          <w:color w:val="000000" w:themeColor="text1"/>
          <w:sz w:val="22"/>
          <w:szCs w:val="22"/>
          <w:lang w:eastAsia="zh-CN"/>
        </w:rPr>
        <w:t>.</w:t>
      </w:r>
      <w:r w:rsidRPr="00A22D1F">
        <w:rPr>
          <w:rFonts w:ascii="Calibri" w:eastAsiaTheme="minorEastAsia" w:hAnsi="Calibri" w:cs="Calibri"/>
          <w:color w:val="000000" w:themeColor="text1"/>
          <w:sz w:val="22"/>
          <w:szCs w:val="22"/>
          <w:lang w:eastAsia="zh-CN"/>
        </w:rPr>
        <w:t>”</w:t>
      </w:r>
    </w:p>
    <w:p w14:paraId="72C6127D" w14:textId="77777777" w:rsidR="00A22D1F" w:rsidRPr="00A22D1F" w:rsidRDefault="00A22D1F" w:rsidP="00A22D1F">
      <w:pPr>
        <w:spacing w:after="0" w:line="240" w:lineRule="auto"/>
        <w:contextualSpacing/>
        <w:jc w:val="both"/>
        <w:rPr>
          <w:rFonts w:ascii="Calibri" w:eastAsiaTheme="minorEastAsia" w:hAnsi="Calibri" w:cs="Calibri"/>
          <w:color w:val="000000" w:themeColor="text1"/>
          <w:sz w:val="22"/>
          <w:szCs w:val="22"/>
          <w:lang w:eastAsia="zh-CN"/>
        </w:rPr>
      </w:pPr>
    </w:p>
    <w:p w14:paraId="73BE67FD" w14:textId="77777777"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color w:val="000000" w:themeColor="text1"/>
          <w:sz w:val="22"/>
          <w:szCs w:val="22"/>
          <w:lang w:eastAsia="zh-CN"/>
        </w:rPr>
        <w:t xml:space="preserve">Featuring a </w:t>
      </w:r>
      <w:r w:rsidRPr="00A22D1F">
        <w:rPr>
          <w:rFonts w:ascii="Calibri" w:eastAsiaTheme="minorEastAsia" w:hAnsi="Calibri" w:cs="Calibri"/>
          <w:b/>
          <w:color w:val="000000" w:themeColor="text1"/>
          <w:sz w:val="22"/>
          <w:szCs w:val="22"/>
          <w:lang w:eastAsia="zh-CN"/>
        </w:rPr>
        <w:t>fast-release zipper</w:t>
      </w:r>
      <w:r w:rsidRPr="00A22D1F">
        <w:rPr>
          <w:rFonts w:ascii="Calibri" w:eastAsiaTheme="minorEastAsia" w:hAnsi="Calibri" w:cs="Calibri"/>
          <w:color w:val="000000" w:themeColor="text1"/>
          <w:sz w:val="22"/>
          <w:szCs w:val="22"/>
          <w:lang w:eastAsia="zh-CN"/>
        </w:rPr>
        <w:t xml:space="preserve">, the style-led, high-performance adidas Z.N.E. hoodie can be opened in one quick move. An improved shape and construction of the hood allows for a more precise fit, and the iconic white logo and line along the shoulders add stylish detail. Crafted from a super-soft, fully sustainable polyester fabric, the reduced-weight hoodie features </w:t>
      </w:r>
      <w:proofErr w:type="spellStart"/>
      <w:r w:rsidRPr="00A22D1F">
        <w:rPr>
          <w:rFonts w:ascii="Calibri" w:eastAsiaTheme="minorEastAsia" w:hAnsi="Calibri" w:cs="Calibri"/>
          <w:b/>
          <w:color w:val="000000" w:themeColor="text1"/>
          <w:sz w:val="22"/>
          <w:szCs w:val="22"/>
          <w:lang w:eastAsia="zh-CN"/>
        </w:rPr>
        <w:t>Climalite</w:t>
      </w:r>
      <w:proofErr w:type="spellEnd"/>
      <w:r w:rsidRPr="00A22D1F">
        <w:rPr>
          <w:rFonts w:ascii="Calibri" w:eastAsiaTheme="minorEastAsia" w:hAnsi="Calibri" w:cs="Calibri"/>
          <w:color w:val="000000" w:themeColor="text1"/>
          <w:sz w:val="22"/>
          <w:szCs w:val="22"/>
          <w:lang w:eastAsia="zh-CN"/>
        </w:rPr>
        <w:t xml:space="preserve"> technology for moisture management and enhanced comfort in all conditions. Completing the look is the loose fit, soft rib collar adidas Z.N.E. Tee and the soft double knit adidas Z.N.E. Pant, which both feature the same sustainable lightweight </w:t>
      </w:r>
      <w:proofErr w:type="spellStart"/>
      <w:r w:rsidRPr="00A22D1F">
        <w:rPr>
          <w:rFonts w:ascii="Calibri" w:eastAsiaTheme="minorEastAsia" w:hAnsi="Calibri" w:cs="Calibri"/>
          <w:color w:val="000000" w:themeColor="text1"/>
          <w:sz w:val="22"/>
          <w:szCs w:val="22"/>
          <w:lang w:eastAsia="zh-CN"/>
        </w:rPr>
        <w:t>Climalite</w:t>
      </w:r>
      <w:proofErr w:type="spellEnd"/>
      <w:r w:rsidRPr="00A22D1F">
        <w:rPr>
          <w:rFonts w:ascii="Calibri" w:eastAsiaTheme="minorEastAsia" w:hAnsi="Calibri" w:cs="Calibri"/>
          <w:color w:val="000000" w:themeColor="text1"/>
          <w:sz w:val="22"/>
          <w:szCs w:val="22"/>
          <w:lang w:eastAsia="zh-CN"/>
        </w:rPr>
        <w:t xml:space="preserve"> material and iconic white logo and line detailing that is characteristic of the collection.  </w:t>
      </w:r>
    </w:p>
    <w:p w14:paraId="33879726" w14:textId="57296775" w:rsidR="003F2326" w:rsidRPr="00A22D1F" w:rsidRDefault="003F2326" w:rsidP="00A22D1F">
      <w:pPr>
        <w:spacing w:after="0" w:line="240" w:lineRule="auto"/>
        <w:contextualSpacing/>
        <w:jc w:val="both"/>
        <w:rPr>
          <w:rFonts w:ascii="Calibri" w:hAnsi="Calibri" w:cs="Calibri"/>
        </w:rPr>
      </w:pPr>
    </w:p>
    <w:p w14:paraId="5081A30C" w14:textId="77777777"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b/>
          <w:color w:val="000000" w:themeColor="text1"/>
          <w:sz w:val="22"/>
          <w:szCs w:val="22"/>
          <w:lang w:eastAsia="zh-CN"/>
        </w:rPr>
        <w:t xml:space="preserve">Michael </w:t>
      </w:r>
      <w:proofErr w:type="spellStart"/>
      <w:r w:rsidRPr="00A22D1F">
        <w:rPr>
          <w:rFonts w:ascii="Calibri" w:eastAsiaTheme="minorEastAsia" w:hAnsi="Calibri" w:cs="Calibri"/>
          <w:b/>
          <w:color w:val="000000" w:themeColor="text1"/>
          <w:sz w:val="22"/>
          <w:szCs w:val="22"/>
          <w:lang w:eastAsia="zh-CN"/>
        </w:rPr>
        <w:t>Kresser</w:t>
      </w:r>
      <w:proofErr w:type="spellEnd"/>
      <w:r w:rsidRPr="00A22D1F">
        <w:rPr>
          <w:rFonts w:ascii="Calibri" w:eastAsiaTheme="minorEastAsia" w:hAnsi="Calibri" w:cs="Calibri"/>
          <w:color w:val="000000" w:themeColor="text1"/>
          <w:sz w:val="22"/>
          <w:szCs w:val="22"/>
          <w:lang w:eastAsia="zh-CN"/>
        </w:rPr>
        <w:t>,</w:t>
      </w:r>
      <w:r w:rsidRPr="00A22D1F">
        <w:rPr>
          <w:rFonts w:ascii="Calibri" w:eastAsiaTheme="minorEastAsia" w:hAnsi="Calibri" w:cs="Calibri"/>
          <w:b/>
          <w:color w:val="000000" w:themeColor="text1"/>
          <w:sz w:val="22"/>
          <w:szCs w:val="22"/>
          <w:lang w:eastAsia="zh-CN"/>
        </w:rPr>
        <w:t xml:space="preserve"> Vice President Product adidas Athletics</w:t>
      </w:r>
      <w:r w:rsidRPr="00A22D1F">
        <w:rPr>
          <w:rFonts w:ascii="Calibri" w:eastAsiaTheme="minorEastAsia" w:hAnsi="Calibri" w:cs="Calibri"/>
          <w:color w:val="000000" w:themeColor="text1"/>
          <w:sz w:val="22"/>
          <w:szCs w:val="22"/>
          <w:lang w:eastAsia="zh-CN"/>
        </w:rPr>
        <w:t>,</w:t>
      </w:r>
      <w:r w:rsidRPr="00A22D1F">
        <w:rPr>
          <w:rFonts w:ascii="Calibri" w:eastAsia="Times New Roman" w:hAnsi="Calibri" w:cs="Calibri"/>
          <w:b/>
          <w:bCs/>
          <w:sz w:val="22"/>
          <w:szCs w:val="22"/>
        </w:rPr>
        <w:t xml:space="preserve"> </w:t>
      </w:r>
      <w:r w:rsidRPr="00A22D1F">
        <w:rPr>
          <w:rFonts w:ascii="Calibri" w:eastAsia="Times New Roman" w:hAnsi="Calibri" w:cs="Calibri"/>
          <w:bCs/>
          <w:sz w:val="22"/>
          <w:szCs w:val="22"/>
        </w:rPr>
        <w:t>said:</w:t>
      </w:r>
      <w:r w:rsidRPr="00A22D1F">
        <w:rPr>
          <w:rFonts w:ascii="Calibri" w:eastAsia="Times New Roman" w:hAnsi="Calibri" w:cs="Calibri"/>
          <w:b/>
          <w:bCs/>
          <w:sz w:val="22"/>
          <w:szCs w:val="22"/>
        </w:rPr>
        <w:t xml:space="preserve"> </w:t>
      </w:r>
      <w:r w:rsidRPr="00A22D1F">
        <w:rPr>
          <w:rFonts w:ascii="Calibri" w:eastAsiaTheme="minorEastAsia" w:hAnsi="Calibri" w:cs="Calibri"/>
          <w:color w:val="000000" w:themeColor="text1"/>
          <w:sz w:val="22"/>
          <w:szCs w:val="22"/>
          <w:lang w:eastAsia="zh-CN"/>
        </w:rPr>
        <w:t xml:space="preserve">“No matter if you are dealing with the challenges of life or sport: sometimes you have to be ready fast. The adidas Z.N.E. Hoodie Fast Release allows all athletes to be ready in a split second, enabling them to focus 100% on the things that matter.” </w:t>
      </w:r>
    </w:p>
    <w:p w14:paraId="6A72C878" w14:textId="23FFA124" w:rsidR="003F2326" w:rsidRPr="00A22D1F" w:rsidRDefault="003F2326" w:rsidP="00A22D1F">
      <w:pPr>
        <w:spacing w:after="0" w:line="240" w:lineRule="auto"/>
        <w:contextualSpacing/>
        <w:jc w:val="both"/>
        <w:rPr>
          <w:rFonts w:ascii="Calibri" w:hAnsi="Calibri" w:cs="Calibri"/>
        </w:rPr>
      </w:pPr>
    </w:p>
    <w:p w14:paraId="4049B28E" w14:textId="77777777"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b/>
          <w:color w:val="000000" w:themeColor="text1"/>
          <w:sz w:val="22"/>
          <w:szCs w:val="22"/>
          <w:lang w:eastAsia="zh-CN"/>
        </w:rPr>
        <w:lastRenderedPageBreak/>
        <w:t>Christina Schramm</w:t>
      </w:r>
      <w:r w:rsidRPr="00A22D1F">
        <w:rPr>
          <w:rFonts w:ascii="Calibri" w:eastAsiaTheme="minorEastAsia" w:hAnsi="Calibri" w:cs="Calibri"/>
          <w:color w:val="000000" w:themeColor="text1"/>
          <w:sz w:val="22"/>
          <w:szCs w:val="22"/>
          <w:lang w:eastAsia="zh-CN"/>
        </w:rPr>
        <w:t>,</w:t>
      </w:r>
      <w:r w:rsidRPr="00A22D1F">
        <w:rPr>
          <w:rFonts w:ascii="Calibri" w:eastAsiaTheme="minorEastAsia" w:hAnsi="Calibri" w:cs="Calibri"/>
          <w:b/>
          <w:color w:val="000000" w:themeColor="text1"/>
          <w:sz w:val="22"/>
          <w:szCs w:val="22"/>
          <w:lang w:eastAsia="zh-CN"/>
        </w:rPr>
        <w:t xml:space="preserve"> Senior Design Director adidas Athletics</w:t>
      </w:r>
      <w:r w:rsidRPr="00A22D1F">
        <w:rPr>
          <w:rFonts w:ascii="Calibri" w:eastAsiaTheme="minorEastAsia" w:hAnsi="Calibri" w:cs="Calibri"/>
          <w:color w:val="000000" w:themeColor="text1"/>
          <w:sz w:val="22"/>
          <w:szCs w:val="22"/>
          <w:lang w:eastAsia="zh-CN"/>
        </w:rPr>
        <w:t xml:space="preserve">, added: “To create a product for the athlete who needs to be ready at any given time we integrated the fast-release zipper. Instead of unzipping, the hoodie can be ripped off in a second. We paired this with an improved hood shape and </w:t>
      </w:r>
      <w:proofErr w:type="spellStart"/>
      <w:r w:rsidRPr="00A22D1F">
        <w:rPr>
          <w:rFonts w:ascii="Calibri" w:eastAsiaTheme="minorEastAsia" w:hAnsi="Calibri" w:cs="Calibri"/>
          <w:color w:val="000000" w:themeColor="text1"/>
          <w:sz w:val="22"/>
          <w:szCs w:val="22"/>
          <w:lang w:eastAsia="zh-CN"/>
        </w:rPr>
        <w:t>Climalite</w:t>
      </w:r>
      <w:proofErr w:type="spellEnd"/>
      <w:r w:rsidRPr="00A22D1F">
        <w:rPr>
          <w:rFonts w:ascii="Calibri" w:eastAsiaTheme="minorEastAsia" w:hAnsi="Calibri" w:cs="Calibri"/>
          <w:color w:val="000000" w:themeColor="text1"/>
          <w:sz w:val="22"/>
          <w:szCs w:val="22"/>
          <w:lang w:eastAsia="zh-CN"/>
        </w:rPr>
        <w:t xml:space="preserve"> technology, for extra comfort, and added iconic white detailing to create a statement piece that can be worn on the street and on the field of play.” </w:t>
      </w:r>
    </w:p>
    <w:p w14:paraId="20D5AC8F" w14:textId="37BE45A0" w:rsidR="003F2326" w:rsidRPr="00A22D1F" w:rsidRDefault="003F2326" w:rsidP="00A22D1F">
      <w:pPr>
        <w:spacing w:after="0" w:line="240" w:lineRule="auto"/>
        <w:contextualSpacing/>
        <w:jc w:val="both"/>
        <w:rPr>
          <w:rFonts w:ascii="Calibri" w:hAnsi="Calibri" w:cs="Calibri"/>
        </w:rPr>
      </w:pPr>
    </w:p>
    <w:p w14:paraId="2411EDBF" w14:textId="77777777"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color w:val="000000" w:themeColor="text1"/>
          <w:sz w:val="22"/>
          <w:szCs w:val="22"/>
          <w:lang w:eastAsia="zh-CN"/>
        </w:rPr>
        <w:t xml:space="preserve">As a gesture that unites all athletes and football supporters, adidas Athletics will release a football club edition adidas Z.N.E. Hoodie Fast Release during the </w:t>
      </w:r>
      <w:r w:rsidRPr="00A22D1F">
        <w:rPr>
          <w:rFonts w:ascii="Calibri" w:eastAsiaTheme="minorEastAsia" w:hAnsi="Calibri" w:cs="Calibri"/>
          <w:b/>
          <w:color w:val="000000" w:themeColor="text1"/>
          <w:sz w:val="22"/>
          <w:szCs w:val="22"/>
          <w:lang w:eastAsia="zh-CN"/>
        </w:rPr>
        <w:t>UEFA</w:t>
      </w:r>
      <w:r w:rsidRPr="00A22D1F">
        <w:rPr>
          <w:rFonts w:ascii="Calibri" w:eastAsiaTheme="minorEastAsia" w:hAnsi="Calibri" w:cs="Calibri"/>
          <w:color w:val="000000" w:themeColor="text1"/>
          <w:sz w:val="22"/>
          <w:szCs w:val="22"/>
          <w:lang w:eastAsia="zh-CN"/>
        </w:rPr>
        <w:t xml:space="preserve"> </w:t>
      </w:r>
      <w:r w:rsidRPr="00A22D1F">
        <w:rPr>
          <w:rFonts w:ascii="Calibri" w:eastAsiaTheme="minorEastAsia" w:hAnsi="Calibri" w:cs="Calibri"/>
          <w:b/>
          <w:color w:val="000000" w:themeColor="text1"/>
          <w:sz w:val="22"/>
          <w:szCs w:val="22"/>
          <w:lang w:eastAsia="zh-CN"/>
        </w:rPr>
        <w:t>Champions League</w:t>
      </w:r>
      <w:r w:rsidRPr="00A22D1F">
        <w:rPr>
          <w:rFonts w:ascii="Calibri" w:eastAsiaTheme="minorEastAsia" w:hAnsi="Calibri" w:cs="Calibri"/>
          <w:color w:val="000000" w:themeColor="text1"/>
          <w:sz w:val="22"/>
          <w:szCs w:val="22"/>
          <w:lang w:eastAsia="zh-CN"/>
        </w:rPr>
        <w:t xml:space="preserve"> this September in colours synonymous with some of the best football clubs in the world. </w:t>
      </w:r>
    </w:p>
    <w:p w14:paraId="3D7C1FB4" w14:textId="77777777" w:rsidR="008A4069" w:rsidRPr="00A22D1F" w:rsidRDefault="008A4069" w:rsidP="00A22D1F">
      <w:pPr>
        <w:spacing w:after="0" w:line="240" w:lineRule="auto"/>
        <w:contextualSpacing/>
        <w:jc w:val="both"/>
        <w:rPr>
          <w:rFonts w:ascii="Calibri" w:eastAsiaTheme="minorEastAsia" w:hAnsi="Calibri" w:cs="Calibri"/>
          <w:color w:val="000000" w:themeColor="text1"/>
          <w:sz w:val="22"/>
          <w:szCs w:val="22"/>
          <w:lang w:eastAsia="zh-CN"/>
        </w:rPr>
      </w:pPr>
    </w:p>
    <w:p w14:paraId="236E460F" w14:textId="4045A7A8" w:rsidR="003F2326" w:rsidRPr="00A22D1F" w:rsidRDefault="008A4069"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color w:val="000000" w:themeColor="text1"/>
          <w:sz w:val="22"/>
          <w:szCs w:val="22"/>
          <w:lang w:eastAsia="zh-CN"/>
        </w:rPr>
        <w:t xml:space="preserve">The </w:t>
      </w:r>
      <w:r w:rsidR="003F2326" w:rsidRPr="00A22D1F">
        <w:rPr>
          <w:rFonts w:ascii="Calibri" w:eastAsiaTheme="minorEastAsia" w:hAnsi="Calibri" w:cs="Calibri"/>
          <w:color w:val="000000" w:themeColor="text1"/>
          <w:sz w:val="22"/>
          <w:szCs w:val="22"/>
          <w:lang w:eastAsia="zh-CN"/>
        </w:rPr>
        <w:t>adidas Z.N.E. Hoodie Fast Release</w:t>
      </w:r>
      <w:r w:rsidRPr="00A22D1F">
        <w:rPr>
          <w:rFonts w:ascii="Calibri" w:eastAsiaTheme="minorEastAsia" w:hAnsi="Calibri" w:cs="Calibri"/>
          <w:color w:val="000000" w:themeColor="text1"/>
          <w:sz w:val="22"/>
          <w:szCs w:val="22"/>
          <w:lang w:eastAsia="zh-CN"/>
        </w:rPr>
        <w:t xml:space="preserve"> </w:t>
      </w:r>
      <w:r w:rsidR="00A22D1F" w:rsidRPr="00A22D1F">
        <w:rPr>
          <w:rFonts w:ascii="Calibri" w:eastAsiaTheme="minorEastAsia" w:hAnsi="Calibri" w:cs="Calibri"/>
          <w:color w:val="000000" w:themeColor="text1"/>
          <w:sz w:val="22"/>
          <w:szCs w:val="22"/>
          <w:lang w:eastAsia="zh-CN"/>
        </w:rPr>
        <w:t>will be available starting today in the US for $120 on adidas.com and available</w:t>
      </w:r>
      <w:r w:rsidR="003F2326" w:rsidRPr="00A22D1F">
        <w:rPr>
          <w:rFonts w:ascii="Calibri" w:eastAsiaTheme="minorEastAsia" w:hAnsi="Calibri" w:cs="Calibri"/>
          <w:color w:val="000000" w:themeColor="text1"/>
          <w:sz w:val="22"/>
          <w:szCs w:val="22"/>
          <w:lang w:eastAsia="zh-CN"/>
        </w:rPr>
        <w:t xml:space="preserve"> worldwide from August 30, 2018. To find out more, please visit: </w:t>
      </w:r>
      <w:hyperlink r:id="rId7" w:history="1">
        <w:r w:rsidR="003F2326" w:rsidRPr="00A22D1F">
          <w:rPr>
            <w:rStyle w:val="Hyperlink"/>
            <w:rFonts w:ascii="Calibri" w:eastAsiaTheme="minorEastAsia" w:hAnsi="Calibri" w:cs="Calibri"/>
            <w:sz w:val="22"/>
            <w:szCs w:val="22"/>
            <w:lang w:eastAsia="zh-CN"/>
          </w:rPr>
          <w:t>adidas.com/</w:t>
        </w:r>
        <w:r w:rsidR="00A22D1F" w:rsidRPr="00A22D1F">
          <w:rPr>
            <w:rStyle w:val="Hyperlink"/>
            <w:rFonts w:ascii="Calibri" w:eastAsiaTheme="minorEastAsia" w:hAnsi="Calibri" w:cs="Calibri"/>
            <w:sz w:val="22"/>
            <w:szCs w:val="22"/>
            <w:lang w:eastAsia="zh-CN"/>
          </w:rPr>
          <w:t>us/</w:t>
        </w:r>
        <w:proofErr w:type="spellStart"/>
        <w:r w:rsidR="003F2326" w:rsidRPr="00A22D1F">
          <w:rPr>
            <w:rStyle w:val="Hyperlink"/>
            <w:rFonts w:ascii="Calibri" w:eastAsiaTheme="minorEastAsia" w:hAnsi="Calibri" w:cs="Calibri"/>
            <w:sz w:val="22"/>
            <w:szCs w:val="22"/>
            <w:lang w:eastAsia="zh-CN"/>
          </w:rPr>
          <w:t>athletics</w:t>
        </w:r>
        <w:r w:rsidR="00A22D1F" w:rsidRPr="00A22D1F">
          <w:rPr>
            <w:rStyle w:val="Hyperlink"/>
            <w:rFonts w:ascii="Calibri" w:eastAsiaTheme="minorEastAsia" w:hAnsi="Calibri" w:cs="Calibri"/>
            <w:sz w:val="22"/>
            <w:szCs w:val="22"/>
            <w:lang w:eastAsia="zh-CN"/>
          </w:rPr>
          <w:t>_zne</w:t>
        </w:r>
        <w:proofErr w:type="spellEnd"/>
      </w:hyperlink>
      <w:r w:rsidR="00A22D1F" w:rsidRPr="00A22D1F">
        <w:rPr>
          <w:rFonts w:ascii="Calibri" w:eastAsiaTheme="minorEastAsia" w:hAnsi="Calibri" w:cs="Calibri"/>
          <w:color w:val="000000" w:themeColor="text1"/>
          <w:sz w:val="22"/>
          <w:szCs w:val="22"/>
          <w:lang w:eastAsia="zh-CN"/>
        </w:rPr>
        <w:t xml:space="preserve">. </w:t>
      </w:r>
      <w:r w:rsidR="003F2326" w:rsidRPr="00A22D1F">
        <w:rPr>
          <w:rFonts w:ascii="Calibri" w:eastAsiaTheme="minorEastAsia" w:hAnsi="Calibri" w:cs="Calibri"/>
          <w:color w:val="000000" w:themeColor="text1"/>
          <w:sz w:val="22"/>
          <w:szCs w:val="22"/>
          <w:lang w:eastAsia="zh-CN"/>
        </w:rPr>
        <w:t>Follow the conversation on Instagram, Facebook and Twitter and using #ZNE #</w:t>
      </w:r>
      <w:proofErr w:type="spellStart"/>
      <w:r w:rsidR="003F2326" w:rsidRPr="00A22D1F">
        <w:rPr>
          <w:rFonts w:ascii="Calibri" w:eastAsiaTheme="minorEastAsia" w:hAnsi="Calibri" w:cs="Calibri"/>
          <w:color w:val="000000" w:themeColor="text1"/>
          <w:sz w:val="22"/>
          <w:szCs w:val="22"/>
          <w:lang w:eastAsia="zh-CN"/>
        </w:rPr>
        <w:t>ripready</w:t>
      </w:r>
      <w:proofErr w:type="spellEnd"/>
      <w:r w:rsidR="003F2326" w:rsidRPr="00A22D1F">
        <w:rPr>
          <w:rFonts w:ascii="Calibri" w:eastAsiaTheme="minorEastAsia" w:hAnsi="Calibri" w:cs="Calibri"/>
          <w:color w:val="000000" w:themeColor="text1"/>
          <w:sz w:val="22"/>
          <w:szCs w:val="22"/>
          <w:lang w:eastAsia="zh-CN"/>
        </w:rPr>
        <w:t xml:space="preserve"> #adidas.</w:t>
      </w:r>
    </w:p>
    <w:p w14:paraId="57B5EF42" w14:textId="77777777" w:rsidR="00C46CD8" w:rsidRPr="00A22D1F" w:rsidRDefault="00C46CD8" w:rsidP="00A22D1F">
      <w:pPr>
        <w:spacing w:after="0" w:line="240" w:lineRule="auto"/>
        <w:contextualSpacing/>
        <w:jc w:val="both"/>
        <w:outlineLvl w:val="0"/>
        <w:rPr>
          <w:rFonts w:ascii="Calibri" w:eastAsiaTheme="minorEastAsia" w:hAnsi="Calibri" w:cs="Calibri"/>
          <w:b/>
          <w:color w:val="000000" w:themeColor="text1"/>
          <w:sz w:val="22"/>
          <w:szCs w:val="22"/>
          <w:lang w:eastAsia="zh-CN"/>
        </w:rPr>
      </w:pPr>
    </w:p>
    <w:p w14:paraId="5882850A" w14:textId="6A40EC4B" w:rsidR="003F2326" w:rsidRPr="00A22D1F" w:rsidRDefault="003F2326" w:rsidP="00A22D1F">
      <w:pPr>
        <w:spacing w:after="0" w:line="240" w:lineRule="auto"/>
        <w:contextualSpacing/>
        <w:jc w:val="both"/>
        <w:outlineLvl w:val="0"/>
        <w:rPr>
          <w:rFonts w:ascii="Calibri" w:eastAsiaTheme="minorEastAsia" w:hAnsi="Calibri" w:cs="Calibri"/>
          <w:b/>
          <w:color w:val="000000" w:themeColor="text1"/>
          <w:sz w:val="22"/>
          <w:szCs w:val="22"/>
          <w:lang w:eastAsia="zh-CN"/>
        </w:rPr>
      </w:pPr>
      <w:r w:rsidRPr="00A22D1F">
        <w:rPr>
          <w:rFonts w:ascii="Calibri" w:eastAsiaTheme="minorEastAsia" w:hAnsi="Calibri" w:cs="Calibri"/>
          <w:b/>
          <w:color w:val="000000" w:themeColor="text1"/>
          <w:sz w:val="22"/>
          <w:szCs w:val="22"/>
          <w:lang w:eastAsia="zh-CN"/>
        </w:rPr>
        <w:t>Notes to Editors:</w:t>
      </w:r>
    </w:p>
    <w:p w14:paraId="2236B770" w14:textId="68BCC576"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r w:rsidRPr="00A22D1F">
        <w:rPr>
          <w:rFonts w:ascii="Calibri" w:eastAsiaTheme="minorEastAsia" w:hAnsi="Calibri" w:cs="Calibri"/>
          <w:color w:val="000000" w:themeColor="text1"/>
          <w:sz w:val="22"/>
          <w:szCs w:val="22"/>
          <w:lang w:eastAsia="zh-CN"/>
        </w:rPr>
        <w:t>About adidas Athletics: adidas Athletics mission is to reinvigorate and revolutionise the badge of sport as an object of desire. It recognises the need for athletic expression off the field of play, whatever the field of play. Bridging the gap between athletes’ style and their life of sport, it champions a unique and fresh point of view, celebrating and highlighting the untold stories of innovation that get under the skin of sport.</w:t>
      </w:r>
    </w:p>
    <w:p w14:paraId="2CF020E7" w14:textId="77777777" w:rsidR="00A22D1F" w:rsidRPr="00A22D1F" w:rsidRDefault="00A22D1F" w:rsidP="00A22D1F">
      <w:pPr>
        <w:spacing w:after="0" w:line="240" w:lineRule="auto"/>
        <w:contextualSpacing/>
        <w:jc w:val="both"/>
        <w:rPr>
          <w:rFonts w:ascii="Calibri" w:eastAsiaTheme="minorEastAsia" w:hAnsi="Calibri" w:cs="Calibri"/>
          <w:color w:val="000000" w:themeColor="text1"/>
          <w:sz w:val="22"/>
          <w:szCs w:val="22"/>
          <w:lang w:eastAsia="zh-CN"/>
        </w:rPr>
      </w:pPr>
    </w:p>
    <w:p w14:paraId="2827FF42" w14:textId="46C4B9D3" w:rsidR="003F2326" w:rsidRPr="00A22D1F" w:rsidRDefault="003F2326" w:rsidP="00A22D1F">
      <w:pPr>
        <w:spacing w:after="0" w:line="240" w:lineRule="auto"/>
        <w:contextualSpacing/>
        <w:jc w:val="center"/>
        <w:outlineLvl w:val="0"/>
        <w:rPr>
          <w:rFonts w:ascii="Calibri" w:eastAsiaTheme="minorEastAsia" w:hAnsi="Calibri" w:cs="Calibri"/>
          <w:b/>
          <w:color w:val="000000" w:themeColor="text1"/>
          <w:sz w:val="22"/>
          <w:szCs w:val="22"/>
          <w:lang w:eastAsia="zh-CN"/>
        </w:rPr>
      </w:pPr>
      <w:r w:rsidRPr="00A22D1F">
        <w:rPr>
          <w:rFonts w:ascii="Calibri" w:eastAsiaTheme="minorEastAsia" w:hAnsi="Calibri" w:cs="Calibri"/>
          <w:b/>
          <w:color w:val="000000" w:themeColor="text1"/>
          <w:sz w:val="22"/>
          <w:szCs w:val="22"/>
          <w:lang w:eastAsia="zh-CN"/>
        </w:rPr>
        <w:t>END</w:t>
      </w:r>
    </w:p>
    <w:p w14:paraId="0419B18B" w14:textId="77777777" w:rsidR="00A22D1F" w:rsidRPr="00A22D1F" w:rsidRDefault="00A22D1F" w:rsidP="00A22D1F">
      <w:pPr>
        <w:spacing w:after="0" w:line="240" w:lineRule="auto"/>
        <w:contextualSpacing/>
        <w:jc w:val="center"/>
        <w:outlineLvl w:val="0"/>
        <w:rPr>
          <w:rFonts w:ascii="Calibri" w:eastAsiaTheme="minorEastAsia" w:hAnsi="Calibri" w:cs="Calibri"/>
          <w:b/>
          <w:color w:val="000000" w:themeColor="text1"/>
          <w:sz w:val="22"/>
          <w:szCs w:val="22"/>
          <w:lang w:eastAsia="zh-CN"/>
        </w:rPr>
      </w:pPr>
    </w:p>
    <w:p w14:paraId="5DA458A2" w14:textId="77777777" w:rsidR="003F2326" w:rsidRPr="00A22D1F" w:rsidRDefault="003F2326" w:rsidP="00A22D1F">
      <w:pPr>
        <w:spacing w:after="0" w:line="240" w:lineRule="auto"/>
        <w:contextualSpacing/>
        <w:jc w:val="both"/>
        <w:rPr>
          <w:rFonts w:ascii="Calibri" w:eastAsiaTheme="minorEastAsia" w:hAnsi="Calibri" w:cs="Calibri"/>
          <w:color w:val="000000" w:themeColor="text1"/>
          <w:sz w:val="22"/>
          <w:szCs w:val="22"/>
          <w:lang w:eastAsia="zh-CN"/>
        </w:rPr>
      </w:pPr>
    </w:p>
    <w:p w14:paraId="3ED24357" w14:textId="77777777" w:rsidR="003F2326" w:rsidRPr="00A22D1F" w:rsidRDefault="003F2326" w:rsidP="00A22D1F">
      <w:pPr>
        <w:spacing w:after="0" w:line="240" w:lineRule="auto"/>
        <w:contextualSpacing/>
        <w:jc w:val="both"/>
        <w:rPr>
          <w:rFonts w:ascii="Calibri" w:hAnsi="Calibri" w:cs="Calibri"/>
        </w:rPr>
      </w:pPr>
    </w:p>
    <w:sectPr w:rsidR="003F2326" w:rsidRPr="00A22D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9505" w14:textId="77777777" w:rsidR="004E7465" w:rsidRDefault="004E7465" w:rsidP="009B7D39">
      <w:pPr>
        <w:spacing w:after="0" w:line="240" w:lineRule="auto"/>
      </w:pPr>
      <w:r>
        <w:separator/>
      </w:r>
    </w:p>
  </w:endnote>
  <w:endnote w:type="continuationSeparator" w:id="0">
    <w:p w14:paraId="6E7653A9" w14:textId="77777777" w:rsidR="004E7465" w:rsidRDefault="004E7465" w:rsidP="009B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2611" w14:textId="77777777" w:rsidR="004E7465" w:rsidRDefault="004E7465" w:rsidP="009B7D39">
      <w:pPr>
        <w:spacing w:after="0" w:line="240" w:lineRule="auto"/>
      </w:pPr>
      <w:r>
        <w:separator/>
      </w:r>
    </w:p>
  </w:footnote>
  <w:footnote w:type="continuationSeparator" w:id="0">
    <w:p w14:paraId="56575326" w14:textId="77777777" w:rsidR="004E7465" w:rsidRDefault="004E7465" w:rsidP="009B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90CD" w14:textId="77777777" w:rsidR="00673E0B" w:rsidRDefault="00673E0B" w:rsidP="00673E0B">
    <w:pPr>
      <w:pStyle w:val="Header"/>
      <w:jc w:val="center"/>
      <w:rPr>
        <w:b/>
        <w:color w:val="FF0000"/>
      </w:rPr>
    </w:pPr>
    <w:r>
      <w:rPr>
        <w:noProof/>
        <w:lang w:eastAsia="en-GB"/>
      </w:rPr>
      <w:drawing>
        <wp:inline distT="0" distB="0" distL="0" distR="0" wp14:anchorId="08F1E972" wp14:editId="43956858">
          <wp:extent cx="929640" cy="898922"/>
          <wp:effectExtent l="0" t="0" r="3810" b="0"/>
          <wp:docPr id="2" name="Picture 2" descr="Image result for adidas par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idas parle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59322"/>
                  <a:stretch/>
                </pic:blipFill>
                <pic:spPr bwMode="auto">
                  <a:xfrm>
                    <a:off x="0" y="0"/>
                    <a:ext cx="938183" cy="90718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4CF520D" w14:textId="0397D74A" w:rsidR="00673E0B" w:rsidRPr="00AB3326" w:rsidRDefault="00673E0B" w:rsidP="00673E0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B6BD1"/>
    <w:multiLevelType w:val="hybridMultilevel"/>
    <w:tmpl w:val="0FAC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26"/>
    <w:rsid w:val="00172842"/>
    <w:rsid w:val="00257E99"/>
    <w:rsid w:val="002C38A3"/>
    <w:rsid w:val="0036166D"/>
    <w:rsid w:val="003F2326"/>
    <w:rsid w:val="004E7465"/>
    <w:rsid w:val="00636FFC"/>
    <w:rsid w:val="00673E0B"/>
    <w:rsid w:val="006D35EF"/>
    <w:rsid w:val="00706030"/>
    <w:rsid w:val="007F4FD3"/>
    <w:rsid w:val="008A4069"/>
    <w:rsid w:val="009B7D39"/>
    <w:rsid w:val="00A22D1F"/>
    <w:rsid w:val="00C46CD8"/>
    <w:rsid w:val="00C81210"/>
    <w:rsid w:val="00F9161D"/>
    <w:rsid w:val="00F9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B79B"/>
  <w15:chartTrackingRefBased/>
  <w15:docId w15:val="{3522E020-8564-4859-9017-4D5569C1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D39"/>
  </w:style>
  <w:style w:type="paragraph" w:styleId="Footer">
    <w:name w:val="footer"/>
    <w:basedOn w:val="Normal"/>
    <w:link w:val="FooterChar"/>
    <w:uiPriority w:val="99"/>
    <w:unhideWhenUsed/>
    <w:rsid w:val="009B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D39"/>
  </w:style>
  <w:style w:type="paragraph" w:styleId="ListParagraph">
    <w:name w:val="List Paragraph"/>
    <w:basedOn w:val="Normal"/>
    <w:uiPriority w:val="34"/>
    <w:qFormat/>
    <w:rsid w:val="003F2326"/>
    <w:pPr>
      <w:ind w:left="720"/>
      <w:contextualSpacing/>
    </w:pPr>
    <w:rPr>
      <w:rFonts w:asciiTheme="minorHAnsi" w:hAnsiTheme="minorHAnsi"/>
      <w:sz w:val="22"/>
      <w:szCs w:val="22"/>
    </w:rPr>
  </w:style>
  <w:style w:type="character" w:styleId="Hyperlink">
    <w:name w:val="Hyperlink"/>
    <w:basedOn w:val="DefaultParagraphFont"/>
    <w:uiPriority w:val="99"/>
    <w:unhideWhenUsed/>
    <w:rsid w:val="00A22D1F"/>
    <w:rPr>
      <w:color w:val="0563C1" w:themeColor="hyperlink"/>
      <w:u w:val="single"/>
    </w:rPr>
  </w:style>
  <w:style w:type="character" w:styleId="UnresolvedMention">
    <w:name w:val="Unresolved Mention"/>
    <w:basedOn w:val="DefaultParagraphFont"/>
    <w:uiPriority w:val="99"/>
    <w:semiHidden/>
    <w:unhideWhenUsed/>
    <w:rsid w:val="00A22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didas.com/us/athletics_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Wyatt</dc:creator>
  <cp:keywords/>
  <dc:description/>
  <cp:lastModifiedBy>Bourn, Margaret</cp:lastModifiedBy>
  <cp:revision>7</cp:revision>
  <dcterms:created xsi:type="dcterms:W3CDTF">2018-05-17T17:39:00Z</dcterms:created>
  <dcterms:modified xsi:type="dcterms:W3CDTF">2018-08-02T14:49:00Z</dcterms:modified>
</cp:coreProperties>
</file>