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15" w:rsidRPr="00E76615" w:rsidRDefault="00E76615" w:rsidP="004A0C06">
      <w:pPr>
        <w:spacing w:after="0" w:line="360" w:lineRule="auto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E77352" w:rsidRDefault="00E77352" w:rsidP="008D3DF8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4A0C06" w:rsidRPr="009765E9" w:rsidRDefault="004A0C06" w:rsidP="00621493">
      <w:pPr>
        <w:pStyle w:val="ListParagraph"/>
        <w:numPr>
          <w:ilvl w:val="0"/>
          <w:numId w:val="13"/>
        </w:num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</w:pP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Το «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OCEANS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» επιστρέφει </w:t>
      </w:r>
      <w:r w:rsidR="009765E9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&amp; </w:t>
      </w:r>
      <w:r w:rsid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η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x</w:t>
      </w:r>
      <w:r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477A51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 w:rsidR="00477A51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49014A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ενεργοποιεί</w:t>
      </w:r>
      <w:r w:rsidR="000717D1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τη δύναμη των </w:t>
      </w:r>
      <w:r w:rsid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sports</w:t>
      </w:r>
      <w:r w:rsidR="000717D1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για να ευαισθητοποιήσει τις κοινότητες απέναντι</w:t>
      </w:r>
      <w:r w:rsidR="00474C5C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στη</w:t>
      </w:r>
      <w:r w:rsidR="00477A51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ν απειλή της </w:t>
      </w:r>
      <w:r w:rsidR="000717D1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θαλάσσιας ρύπανσης από πλαστικό</w:t>
      </w:r>
      <w:r w:rsidR="009765E9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9765E9" w:rsidRPr="009765E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ab/>
        <w:t>-</w:t>
      </w:r>
    </w:p>
    <w:p w:rsidR="004A0C06" w:rsidRDefault="004A0C06" w:rsidP="004A0C06">
      <w:pPr>
        <w:spacing w:after="0" w:line="360" w:lineRule="auto"/>
        <w:jc w:val="center"/>
        <w:rPr>
          <w:rFonts w:ascii="AdiHaus" w:eastAsia="Times New Roman" w:hAnsi="AdiHaus" w:cs="AdihausDIN"/>
          <w:b/>
        </w:rPr>
      </w:pPr>
      <w:r>
        <w:rPr>
          <w:rFonts w:ascii="AdiHaus" w:eastAsiaTheme="minorEastAsia" w:hAnsi="AdiHaus"/>
          <w:noProof/>
          <w:color w:val="000000" w:themeColor="text1"/>
          <w:lang w:eastAsia="el-GR"/>
        </w:rPr>
        <w:drawing>
          <wp:inline distT="0" distB="0" distL="0" distR="0" wp14:anchorId="48A34001" wp14:editId="39DB48BF">
            <wp:extent cx="4289196" cy="21260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27 at 15.02.4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19" cy="212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C06" w:rsidRPr="000717D1" w:rsidRDefault="00A143B9" w:rsidP="004A0C06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sz w:val="24"/>
          <w:szCs w:val="24"/>
          <w:lang w:val="el-GR"/>
        </w:rPr>
      </w:pP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Η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adidas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και η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Parley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for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the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Oceans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καλούν τις παγκόσμιες κοινότητες να ενωθούν για δεύτερη συνεχ</w:t>
      </w:r>
      <w:r w:rsidR="00AF6A28">
        <w:rPr>
          <w:rFonts w:ascii="Franklin Gothic Book" w:eastAsia="Times New Roman" w:hAnsi="Franklin Gothic Book" w:cs="AdihausDIN"/>
          <w:sz w:val="24"/>
          <w:szCs w:val="24"/>
          <w:lang w:val="el-GR"/>
        </w:rPr>
        <w:t>όμενη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χρονιά σε ένα κίνημα ενάντια της 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>θαλάσσιας ρύπανσης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από πλαστικό </w:t>
      </w:r>
    </w:p>
    <w:p w:rsidR="004A0C06" w:rsidRPr="000717D1" w:rsidRDefault="009A4228" w:rsidP="004A0C06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sz w:val="24"/>
          <w:szCs w:val="24"/>
          <w:lang w:val="el-GR"/>
        </w:rPr>
      </w:pP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H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adidas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και η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Parley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θα διοργανώσουν 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>περισσότερα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από 12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running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events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σε 6 </w:t>
      </w:r>
      <w:r w:rsidR="00AF6A28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παγκόσμιες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>μη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τροπόλεις </w:t>
      </w:r>
      <w:r w:rsidR="00AF6A28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καθώς και 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>εβδομαδιαίες δράσεις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running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με τις 50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vertAlign w:val="superscript"/>
          <w:lang w:val="el-GR"/>
        </w:rPr>
        <w:t xml:space="preserve">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ομάδες των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adidas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Runners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>σε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όλο τον κόσμο </w:t>
      </w:r>
      <w:r w:rsidR="004A0C06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</w:p>
    <w:p w:rsidR="00DC7A19" w:rsidRPr="000717D1" w:rsidRDefault="00DC7A19" w:rsidP="000717D1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jc w:val="center"/>
        <w:rPr>
          <w:rFonts w:ascii="Franklin Gothic Book" w:eastAsia="Times New Roman" w:hAnsi="Franklin Gothic Book" w:cs="AdihausDIN"/>
          <w:sz w:val="24"/>
          <w:szCs w:val="24"/>
          <w:lang w:val="el-GR"/>
        </w:rPr>
      </w:pP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Για τα πρώτα 1 εκατομμύριο χιλιόμετρα η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adidas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θα δωρίσει 1 εκατομμύριο 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>US$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στο πρόγραμμα 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Parley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Ocean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0717D1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Plastic</w:t>
      </w:r>
    </w:p>
    <w:p w:rsidR="004A0C06" w:rsidRPr="000717D1" w:rsidRDefault="004A0C06" w:rsidP="004A0C06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sz w:val="24"/>
          <w:szCs w:val="24"/>
          <w:lang w:val="el-GR"/>
        </w:rPr>
      </w:pP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>20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γνωστοί αθλητές από διαφορετικές κατηγορίες θα γίνουν μέλη της παρέας του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Parley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ευαισθητοποιώντας την κοινή γνώμη, </w:t>
      </w:r>
      <w:r w:rsidR="00023ED0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ανάμεσά τους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οι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Shaunae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Miller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,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Tori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Bowie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και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Wayde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Van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DC7A19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Niekerk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</w:p>
    <w:p w:rsidR="004A0C06" w:rsidRPr="000717D1" w:rsidRDefault="00DC7A19" w:rsidP="00E26310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="Times New Roman" w:hAnsi="Franklin Gothic Book" w:cs="AdihausDIN"/>
          <w:sz w:val="24"/>
          <w:szCs w:val="24"/>
          <w:lang w:val="el-GR"/>
        </w:rPr>
      </w:pP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Γίνε και εσύ μέρος του σκοπού στο </w:t>
      </w:r>
      <w:hyperlink r:id="rId10" w:history="1">
        <w:proofErr w:type="spellStart"/>
        <w:r w:rsidR="004A0C06" w:rsidRPr="00296ADB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n-US"/>
          </w:rPr>
          <w:t>adidas</w:t>
        </w:r>
        <w:proofErr w:type="spellEnd"/>
        <w:r w:rsidR="004A0C06" w:rsidRPr="00296ADB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l-GR"/>
          </w:rPr>
          <w:t>.</w:t>
        </w:r>
        <w:r w:rsidR="00296ADB" w:rsidRPr="00296ADB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n-US"/>
          </w:rPr>
          <w:t>gr</w:t>
        </w:r>
        <w:r w:rsidR="004A0C06" w:rsidRPr="00296ADB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l-GR"/>
          </w:rPr>
          <w:t>/</w:t>
        </w:r>
        <w:r w:rsidR="004A0C06" w:rsidRPr="00296ADB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n-US"/>
          </w:rPr>
          <w:t>parley</w:t>
        </w:r>
      </w:hyperlink>
      <w:r w:rsidR="004A0C06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και ακολούθησε τα 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hashtags</w:t>
      </w:r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</w:t>
      </w:r>
      <w:r w:rsidR="004A0C06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>#</w:t>
      </w:r>
      <w:proofErr w:type="spellStart"/>
      <w:r w:rsidR="004A0C06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adidasParley</w:t>
      </w:r>
      <w:proofErr w:type="spellEnd"/>
      <w:r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και</w:t>
      </w:r>
      <w:r w:rsidR="004A0C06" w:rsidRPr="000717D1">
        <w:rPr>
          <w:rFonts w:ascii="Franklin Gothic Book" w:eastAsia="Times New Roman" w:hAnsi="Franklin Gothic Book" w:cs="AdihausDIN"/>
          <w:sz w:val="24"/>
          <w:szCs w:val="24"/>
          <w:lang w:val="el-GR"/>
        </w:rPr>
        <w:t xml:space="preserve"> #</w:t>
      </w:r>
      <w:proofErr w:type="spellStart"/>
      <w:r w:rsidR="004A0C06" w:rsidRPr="000717D1">
        <w:rPr>
          <w:rFonts w:ascii="Franklin Gothic Book" w:eastAsia="Times New Roman" w:hAnsi="Franklin Gothic Book" w:cs="AdihausDIN"/>
          <w:sz w:val="24"/>
          <w:szCs w:val="24"/>
          <w:lang w:val="en-US"/>
        </w:rPr>
        <w:t>RunForTheOceans</w:t>
      </w:r>
      <w:proofErr w:type="spellEnd"/>
    </w:p>
    <w:p w:rsidR="000717D1" w:rsidRPr="000717D1" w:rsidRDefault="000717D1" w:rsidP="000717D1">
      <w:pPr>
        <w:spacing w:after="0" w:line="360" w:lineRule="auto"/>
        <w:jc w:val="both"/>
        <w:rPr>
          <w:rFonts w:eastAsiaTheme="minorEastAsia"/>
          <w:b/>
          <w:color w:val="000000" w:themeColor="text1"/>
          <w:lang w:eastAsia="zh-CN"/>
        </w:rPr>
      </w:pPr>
    </w:p>
    <w:p w:rsidR="009765E9" w:rsidRDefault="00056D9B" w:rsidP="004A0C06">
      <w:pPr>
        <w:spacing w:after="0" w:line="360" w:lineRule="auto"/>
        <w:jc w:val="both"/>
        <w:rPr>
          <w:rFonts w:ascii="Franklin Gothic Book" w:eastAsiaTheme="minorEastAsia" w:hAnsi="Franklin Gothic Book"/>
          <w:b/>
          <w:color w:val="000000" w:themeColor="text1"/>
          <w:lang w:eastAsia="zh-CN"/>
        </w:rPr>
      </w:pPr>
      <w:bookmarkStart w:id="0" w:name="_Hlk512515274"/>
      <w:r>
        <w:rPr>
          <w:rFonts w:ascii="Franklin Gothic Book" w:eastAsiaTheme="minorEastAsia" w:hAnsi="Franklin Gothic Book"/>
          <w:color w:val="000000" w:themeColor="text1"/>
          <w:lang w:eastAsia="zh-CN"/>
        </w:rPr>
        <w:t>Η</w:t>
      </w:r>
      <w:r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6D56EC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και</w:t>
      </w:r>
      <w:r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η</w:t>
      </w:r>
      <w:r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Pr="006D56EC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Parley</w:t>
      </w:r>
      <w:r w:rsidRPr="006D56EC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Pr="006D56EC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for</w:t>
      </w:r>
      <w:r w:rsidRPr="006D56EC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Pr="006D56EC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the</w:t>
      </w:r>
      <w:r w:rsidRPr="006D56EC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Pr="006D56EC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Oceans</w:t>
      </w:r>
      <w:r w:rsidRPr="00056D9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D337E3">
        <w:rPr>
          <w:rFonts w:ascii="Franklin Gothic Book" w:eastAsiaTheme="minorEastAsia" w:hAnsi="Franklin Gothic Book"/>
          <w:color w:val="000000" w:themeColor="text1"/>
          <w:lang w:eastAsia="zh-CN"/>
        </w:rPr>
        <w:t>ανακοινώνουν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την επιστροφή του παγκόσμιο</w:t>
      </w:r>
      <w:r w:rsidR="00F028DA">
        <w:rPr>
          <w:rFonts w:ascii="Franklin Gothic Book" w:eastAsiaTheme="minorEastAsia" w:hAnsi="Franklin Gothic Book"/>
          <w:color w:val="000000" w:themeColor="text1"/>
          <w:lang w:eastAsia="zh-CN"/>
        </w:rPr>
        <w:t>υ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6D56EC">
        <w:rPr>
          <w:rFonts w:ascii="Franklin Gothic Book" w:eastAsiaTheme="minorEastAsia" w:hAnsi="Franklin Gothic Book"/>
          <w:color w:val="000000" w:themeColor="text1"/>
          <w:lang w:val="en-US" w:eastAsia="zh-CN"/>
        </w:rPr>
        <w:t>running</w:t>
      </w:r>
      <w:r w:rsidR="006D56EC" w:rsidRP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F028DA">
        <w:rPr>
          <w:rFonts w:ascii="Franklin Gothic Book" w:eastAsiaTheme="minorEastAsia" w:hAnsi="Franklin Gothic Book"/>
          <w:color w:val="000000" w:themeColor="text1"/>
          <w:lang w:eastAsia="zh-CN"/>
        </w:rPr>
        <w:t>κινήματος</w:t>
      </w:r>
      <w:r w:rsidR="00D337E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που 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σκοπό έχει </w:t>
      </w:r>
      <w:r w:rsidR="007F431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να ευαισθητοποιήσει το κοινό 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απέναντι στην απειλή της </w:t>
      </w:r>
      <w:r w:rsidR="000717D1">
        <w:rPr>
          <w:rFonts w:ascii="Franklin Gothic Book" w:eastAsiaTheme="minorEastAsia" w:hAnsi="Franklin Gothic Book"/>
          <w:color w:val="000000" w:themeColor="text1"/>
          <w:lang w:eastAsia="zh-CN"/>
        </w:rPr>
        <w:t>θαλάσσιας ρύπανσης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από πλαστικό, 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>«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Run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For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The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Oceans</w:t>
      </w:r>
      <w:r w:rsidR="00923F65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>»</w:t>
      </w:r>
      <w:r w:rsid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>.</w:t>
      </w:r>
    </w:p>
    <w:p w:rsidR="00923F65" w:rsidRDefault="00923F65" w:rsidP="004A0C06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6D56EC" w:rsidRDefault="009765E9" w:rsidP="004A0C06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Με την 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>πρωτοβουλία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αυτή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η </w:t>
      </w:r>
      <w:r w:rsidR="006D56EC"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6D56EC" w:rsidRP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η </w:t>
      </w:r>
      <w:r w:rsidR="006D56EC">
        <w:rPr>
          <w:rFonts w:ascii="Franklin Gothic Book" w:eastAsiaTheme="minorEastAsia" w:hAnsi="Franklin Gothic Book"/>
          <w:color w:val="000000" w:themeColor="text1"/>
          <w:lang w:val="en-US" w:eastAsia="zh-CN"/>
        </w:rPr>
        <w:t>Parley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καλούν όλες τις παγκόσμιες κοινότητες</w:t>
      </w:r>
      <w:r w:rsidR="00AA4233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0717D1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από τις 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8 Ιουνίου </w:t>
      </w:r>
      <w:r w:rsidR="000717D1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έως τις 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>8 Ιουλίου</w:t>
      </w:r>
      <w:r w:rsidR="00AA4233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να 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>αναλάβουν</w:t>
      </w:r>
      <w:r w:rsidR="006D56EC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δράση και να </w:t>
      </w:r>
      <w:r w:rsidR="000717D1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προστατεύσουν τους ωκεανούς που 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απειλούνται από παράγοντες όπως η μόλυνση, τα σκουπίδια και η αυξανόμενη κατανάλωση. Από το 2015 </w:t>
      </w:r>
      <w:r w:rsidR="003A3E1C">
        <w:rPr>
          <w:rFonts w:ascii="Franklin Gothic Book" w:eastAsiaTheme="minorEastAsia" w:hAnsi="Franklin Gothic Book"/>
          <w:color w:val="000000" w:themeColor="text1"/>
          <w:lang w:eastAsia="zh-CN"/>
        </w:rPr>
        <w:t>μέχρι και σήμερα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AF6A28"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>η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AD612E"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</w:t>
      </w:r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η </w:t>
      </w:r>
      <w:r w:rsidR="00AD612E">
        <w:rPr>
          <w:rFonts w:ascii="Franklin Gothic Book" w:eastAsiaTheme="minorEastAsia" w:hAnsi="Franklin Gothic Book"/>
          <w:color w:val="000000" w:themeColor="text1"/>
          <w:lang w:val="en-US" w:eastAsia="zh-CN"/>
        </w:rPr>
        <w:t>Parley</w:t>
      </w:r>
      <w:r w:rsidR="00AD612E"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>εν</w:t>
      </w:r>
      <w:r w:rsidR="006B0536">
        <w:rPr>
          <w:rFonts w:ascii="Franklin Gothic Book" w:eastAsiaTheme="minorEastAsia" w:hAnsi="Franklin Gothic Book"/>
          <w:color w:val="000000" w:themeColor="text1"/>
          <w:lang w:eastAsia="zh-CN"/>
        </w:rPr>
        <w:t>ημερών</w:t>
      </w:r>
      <w:r w:rsidR="004B4CB7">
        <w:rPr>
          <w:rFonts w:ascii="Franklin Gothic Book" w:eastAsiaTheme="minorEastAsia" w:hAnsi="Franklin Gothic Book"/>
          <w:color w:val="000000" w:themeColor="text1"/>
          <w:lang w:eastAsia="zh-CN"/>
        </w:rPr>
        <w:t>ουν</w:t>
      </w:r>
      <w:r w:rsidR="008A396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4B4CB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 κοινό </w:t>
      </w:r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>για τ</w:t>
      </w:r>
      <w:r w:rsidR="004B4CB7">
        <w:rPr>
          <w:rFonts w:ascii="Franklin Gothic Book" w:eastAsiaTheme="minorEastAsia" w:hAnsi="Franklin Gothic Book"/>
          <w:color w:val="000000" w:themeColor="text1"/>
          <w:lang w:eastAsia="zh-CN"/>
        </w:rPr>
        <w:t>ο</w:t>
      </w:r>
      <w:r w:rsidR="004B4CB7" w:rsidRPr="004B4CB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πρόβλημα της θαλάσσιας ρύπανσης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και προτείνουν δημιουργικές λύσεις</w:t>
      </w:r>
      <w:r w:rsidR="006B789E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όπως η χρήση του 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Parley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Ocean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Plastic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>™</w:t>
      </w:r>
      <w:r w:rsidR="00AD612E"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>για τη</w:t>
      </w:r>
      <w:r w:rsidR="00AE0492">
        <w:rPr>
          <w:rFonts w:ascii="Franklin Gothic Book" w:eastAsiaTheme="minorEastAsia" w:hAnsi="Franklin Gothic Book"/>
          <w:color w:val="000000" w:themeColor="text1"/>
          <w:lang w:eastAsia="zh-CN"/>
        </w:rPr>
        <w:t>ν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κατασκευή </w:t>
      </w:r>
      <w:r w:rsidR="00D73B96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των 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x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AD612E"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Parley</w:t>
      </w:r>
      <w:r w:rsidR="00AD612E"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προϊόντων. </w:t>
      </w:r>
    </w:p>
    <w:p w:rsidR="000717D1" w:rsidRPr="00391F2D" w:rsidRDefault="000717D1" w:rsidP="000717D1">
      <w:pPr>
        <w:spacing w:after="0" w:line="360" w:lineRule="auto"/>
        <w:jc w:val="both"/>
        <w:rPr>
          <w:rFonts w:ascii="AdiHaus" w:eastAsiaTheme="minorEastAsia" w:hAnsi="AdiHaus"/>
          <w:color w:val="000000" w:themeColor="text1"/>
          <w:lang w:eastAsia="zh-CN"/>
        </w:rPr>
      </w:pPr>
    </w:p>
    <w:p w:rsidR="00AD612E" w:rsidRPr="007407E2" w:rsidRDefault="00AD612E" w:rsidP="004A0C06">
      <w:pPr>
        <w:spacing w:after="0" w:line="360" w:lineRule="auto"/>
        <w:jc w:val="both"/>
        <w:rPr>
          <w:rFonts w:ascii="Franklin Gothic Book" w:eastAsiaTheme="minorEastAsia" w:hAnsi="Franklin Gothic Book"/>
          <w:b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>Το 2018</w:t>
      </w:r>
      <w:r w:rsidR="00F70C5B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η </w:t>
      </w:r>
      <w:r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adidas</w:t>
      </w:r>
      <w:r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δωρίζει </w:t>
      </w:r>
      <w:r w:rsidR="00E12AD4">
        <w:rPr>
          <w:rFonts w:ascii="Franklin Gothic Book" w:eastAsiaTheme="minorEastAsia" w:hAnsi="Franklin Gothic Book"/>
          <w:color w:val="000000" w:themeColor="text1"/>
          <w:lang w:eastAsia="zh-CN"/>
        </w:rPr>
        <w:t>ένα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εκατομμύριο δολάρια με την ολοκλήρωση </w:t>
      </w:r>
      <w:r w:rsidR="00F0591A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του </w:t>
      </w:r>
      <w:r w:rsidR="00303D02">
        <w:rPr>
          <w:rFonts w:ascii="Franklin Gothic Book" w:eastAsiaTheme="minorEastAsia" w:hAnsi="Franklin Gothic Book"/>
          <w:color w:val="000000" w:themeColor="text1"/>
          <w:lang w:eastAsia="zh-CN"/>
        </w:rPr>
        <w:t>πρώτου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εκατομμύριου χιλιομέτρων</w:t>
      </w:r>
      <w:r w:rsidR="00DD787F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από τους 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>δρομείς</w:t>
      </w:r>
      <w:r w:rsidR="00DD787F" w:rsidRPr="00DD787F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DD787F">
        <w:rPr>
          <w:rFonts w:ascii="Franklin Gothic Book" w:eastAsiaTheme="minorEastAsia" w:hAnsi="Franklin Gothic Book"/>
          <w:color w:val="000000" w:themeColor="text1"/>
          <w:lang w:eastAsia="zh-CN"/>
        </w:rPr>
        <w:t>που τρέχουν</w:t>
      </w:r>
      <w:r w:rsidR="00C74EA6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για να υποστηρίξουν το πρόγραμμα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Parley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. Παράλληλα, εστιάζει στη</w:t>
      </w:r>
      <w:r w:rsidR="00CD3AE2">
        <w:rPr>
          <w:rFonts w:ascii="Franklin Gothic Book" w:eastAsiaTheme="minorEastAsia" w:hAnsi="Franklin Gothic Book"/>
          <w:color w:val="000000" w:themeColor="text1"/>
          <w:lang w:eastAsia="zh-CN"/>
        </w:rPr>
        <w:t>ν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πρωτοβουλία </w:t>
      </w:r>
      <w:r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Parley</w:t>
      </w:r>
      <w:r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Ocean</w:t>
      </w:r>
      <w:r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Pr="007407E2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School</w:t>
      </w:r>
      <w:r w:rsidRPr="007407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η οποία </w:t>
      </w:r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υποστηρίζει και εκπαιδεύει </w:t>
      </w:r>
      <w:r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>την επόμενη γενιά</w:t>
      </w:r>
      <w:r w:rsidR="00391F2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των </w:t>
      </w:r>
      <w:r w:rsidR="007407E2"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>«</w:t>
      </w:r>
      <w:r w:rsidR="00391F2D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Ocean</w:t>
      </w:r>
      <w:r w:rsidR="00391F2D" w:rsidRPr="00391F2D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391F2D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Guardians</w:t>
      </w:r>
      <w:r w:rsidR="007407E2" w:rsidRP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>»</w:t>
      </w:r>
      <w:r w:rsidR="007407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μέσα από εντυπωσιακές και ρεαλιστικές</w:t>
      </w:r>
      <w:r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εμπειρίες. </w:t>
      </w:r>
      <w:r w:rsidR="007407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Μέσω των σχολικών δραστηριοτήτων και των θαλάσσιων </w:t>
      </w:r>
      <w:r w:rsidR="00AF6A28">
        <w:rPr>
          <w:rFonts w:ascii="Franklin Gothic Book" w:eastAsiaTheme="minorEastAsia" w:hAnsi="Franklin Gothic Book"/>
          <w:color w:val="000000" w:themeColor="text1"/>
          <w:lang w:val="en-US" w:eastAsia="zh-CN"/>
        </w:rPr>
        <w:t>sports</w:t>
      </w:r>
      <w:r w:rsidR="007407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το πρόγραμμα </w:t>
      </w:r>
      <w:r w:rsidR="00DB6D2B">
        <w:rPr>
          <w:rFonts w:ascii="Franklin Gothic Book" w:eastAsiaTheme="minorEastAsia" w:hAnsi="Franklin Gothic Book"/>
          <w:color w:val="000000" w:themeColor="text1"/>
          <w:lang w:eastAsia="zh-CN"/>
        </w:rPr>
        <w:t>φέρνει</w:t>
      </w:r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τους νέους</w:t>
      </w:r>
      <w:r w:rsidR="00DB6D2B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πιο κοντά </w:t>
      </w:r>
      <w:r w:rsidR="007407E2">
        <w:rPr>
          <w:rFonts w:ascii="Franklin Gothic Book" w:eastAsiaTheme="minorEastAsia" w:hAnsi="Franklin Gothic Book"/>
          <w:color w:val="000000" w:themeColor="text1"/>
          <w:lang w:eastAsia="zh-CN"/>
        </w:rPr>
        <w:t>στον υδάτινο</w:t>
      </w:r>
      <w:r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κόσμο, </w:t>
      </w:r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ενημερώνοντάς </w:t>
      </w:r>
      <w:r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τους για τις επιπτώσεις της θαλάσσιας ρύπανσης </w:t>
      </w:r>
      <w:r w:rsidR="007407E2">
        <w:rPr>
          <w:rFonts w:ascii="Franklin Gothic Book" w:eastAsiaTheme="minorEastAsia" w:hAnsi="Franklin Gothic Book"/>
          <w:color w:val="000000" w:themeColor="text1"/>
          <w:lang w:eastAsia="zh-CN"/>
        </w:rPr>
        <w:t>από πλαστικό</w:t>
      </w:r>
      <w:r w:rsidR="00EC6511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>ενώ</w:t>
      </w:r>
      <w:r w:rsidR="00EC6511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ταυτόχρονα </w:t>
      </w:r>
      <w:r w:rsidR="007407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τους 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>προσφέρει</w:t>
      </w:r>
      <w:r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τα εργαλεία και την έμπνευση για να</w:t>
      </w:r>
      <w:r w:rsidR="007407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προστατεύσουν το μέλλον τους μέσω του</w:t>
      </w:r>
      <w:r w:rsidRPr="00AD612E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7407E2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Parley </w:t>
      </w:r>
      <w:r w:rsidR="007407E2" w:rsidRPr="00AF6A28">
        <w:rPr>
          <w:rFonts w:ascii="Franklin Gothic Book" w:eastAsiaTheme="minorEastAsia" w:hAnsi="Franklin Gothic Book"/>
          <w:b/>
          <w:color w:val="000000" w:themeColor="text1"/>
          <w:lang w:eastAsia="zh-CN"/>
        </w:rPr>
        <w:t>AIR (</w:t>
      </w:r>
      <w:r w:rsidR="007407E2" w:rsidRPr="00AF6A28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Avoid</w:t>
      </w:r>
      <w:r w:rsidR="007407E2" w:rsidRPr="00AF6A28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, </w:t>
      </w:r>
      <w:r w:rsidR="007407E2" w:rsidRPr="00AF6A28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Intercept</w:t>
      </w:r>
      <w:r w:rsidR="007407E2" w:rsidRPr="00AF6A28">
        <w:rPr>
          <w:rFonts w:ascii="Franklin Gothic Book" w:eastAsiaTheme="minorEastAsia" w:hAnsi="Franklin Gothic Book"/>
          <w:b/>
          <w:color w:val="000000" w:themeColor="text1"/>
          <w:lang w:eastAsia="zh-CN"/>
        </w:rPr>
        <w:t>,</w:t>
      </w:r>
      <w:r w:rsidR="007407E2" w:rsidRPr="00AF6A28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Redesign</w:t>
      </w:r>
      <w:r w:rsidR="007407E2" w:rsidRPr="00AF6A28">
        <w:rPr>
          <w:rFonts w:ascii="Franklin Gothic Book" w:eastAsiaTheme="minorEastAsia" w:hAnsi="Franklin Gothic Book"/>
          <w:b/>
          <w:color w:val="000000" w:themeColor="text1"/>
          <w:lang w:eastAsia="zh-CN"/>
        </w:rPr>
        <w:t>).</w:t>
      </w:r>
    </w:p>
    <w:bookmarkEnd w:id="0"/>
    <w:p w:rsidR="00391F2D" w:rsidRPr="007F4315" w:rsidRDefault="00391F2D" w:rsidP="00BA0F47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7407E2" w:rsidRPr="005D7749" w:rsidRDefault="007407E2" w:rsidP="00BA0F47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>Η</w:t>
      </w:r>
      <w:r w:rsidRPr="00BA0F47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adidas</w:t>
      </w:r>
      <w:r w:rsidRPr="00BA0F4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η </w:t>
      </w:r>
      <w:r w:rsidRPr="00BA0F47">
        <w:rPr>
          <w:rFonts w:ascii="Franklin Gothic Book" w:eastAsiaTheme="minorEastAsia" w:hAnsi="Franklin Gothic Book"/>
          <w:color w:val="000000" w:themeColor="text1"/>
          <w:lang w:eastAsia="zh-CN"/>
        </w:rPr>
        <w:t>Parley</w:t>
      </w:r>
      <w:r w:rsidRPr="007407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σε καλούν να γίνει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>ς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μέρος </w:t>
      </w:r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αυτής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της προσπάθειας μέσα από διαφορετικά </w:t>
      </w:r>
      <w:r w:rsidRPr="00BA0F47">
        <w:rPr>
          <w:rFonts w:ascii="Franklin Gothic Book" w:eastAsiaTheme="minorEastAsia" w:hAnsi="Franklin Gothic Book"/>
          <w:color w:val="000000" w:themeColor="text1"/>
          <w:lang w:eastAsia="zh-CN"/>
        </w:rPr>
        <w:t>runs</w:t>
      </w:r>
      <w:r w:rsidRPr="007407E2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που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διοργανώνουν σε διάφορες πόλεις του κόσμου όπως η Αθήνα, το </w:t>
      </w:r>
      <w:r w:rsidR="005D7749" w:rsidRPr="00BA0F47">
        <w:rPr>
          <w:rFonts w:ascii="Franklin Gothic Book" w:eastAsiaTheme="minorEastAsia" w:hAnsi="Franklin Gothic Book"/>
          <w:color w:val="000000" w:themeColor="text1"/>
          <w:lang w:eastAsia="zh-CN"/>
        </w:rPr>
        <w:t>Los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7749" w:rsidRPr="00BA0F47">
        <w:rPr>
          <w:rFonts w:ascii="Franklin Gothic Book" w:eastAsiaTheme="minorEastAsia" w:hAnsi="Franklin Gothic Book"/>
          <w:color w:val="000000" w:themeColor="text1"/>
          <w:lang w:eastAsia="zh-CN"/>
        </w:rPr>
        <w:t>Angeles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>η Νέα Υόρκη, το Παρίσι, το Λονδίνο</w:t>
      </w:r>
      <w:r w:rsidR="00532D6A">
        <w:rPr>
          <w:rFonts w:ascii="Franklin Gothic Book" w:eastAsiaTheme="minorEastAsia" w:hAnsi="Franklin Gothic Book"/>
          <w:color w:val="000000" w:themeColor="text1"/>
          <w:lang w:eastAsia="zh-CN"/>
        </w:rPr>
        <w:t>,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ενώ παράλληλα κινητοποιούν το δίκτυο των </w:t>
      </w:r>
      <w:r w:rsidR="005D7749" w:rsidRPr="00BA0F47">
        <w:rPr>
          <w:rFonts w:ascii="Franklin Gothic Book" w:eastAsiaTheme="minorEastAsia" w:hAnsi="Franklin Gothic Book"/>
          <w:b/>
          <w:color w:val="000000" w:themeColor="text1"/>
          <w:lang w:eastAsia="zh-CN"/>
        </w:rPr>
        <w:t>adidas Runners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με τη διοργάνωση </w:t>
      </w:r>
      <w:r w:rsidR="005D7749" w:rsidRPr="00BA0F47">
        <w:rPr>
          <w:rFonts w:ascii="Franklin Gothic Book" w:eastAsiaTheme="minorEastAsia" w:hAnsi="Franklin Gothic Book"/>
          <w:color w:val="000000" w:themeColor="text1"/>
          <w:lang w:eastAsia="zh-CN"/>
        </w:rPr>
        <w:t>running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391F2D">
        <w:rPr>
          <w:rFonts w:ascii="Franklin Gothic Book" w:eastAsiaTheme="minorEastAsia" w:hAnsi="Franklin Gothic Book"/>
          <w:color w:val="000000" w:themeColor="text1"/>
          <w:lang w:val="en-US" w:eastAsia="zh-CN"/>
        </w:rPr>
        <w:t>events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σε 50 </w:t>
      </w:r>
      <w:r w:rsidR="00923F65">
        <w:rPr>
          <w:rFonts w:ascii="Franklin Gothic Book" w:eastAsiaTheme="minorEastAsia" w:hAnsi="Franklin Gothic Book"/>
          <w:color w:val="000000" w:themeColor="text1"/>
          <w:lang w:val="en-US" w:eastAsia="zh-CN"/>
        </w:rPr>
        <w:t>communities</w:t>
      </w:r>
      <w:r w:rsidR="00923F65" w:rsidRP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παγκοσμίως. </w:t>
      </w:r>
    </w:p>
    <w:p w:rsidR="004A0C06" w:rsidRDefault="004A0C06" w:rsidP="004A0C06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3F6C53" w:rsidRDefault="00D25606" w:rsidP="004A0C06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Οι </w:t>
      </w:r>
      <w:r w:rsidR="00923F65">
        <w:rPr>
          <w:rFonts w:ascii="Franklin Gothic Book" w:eastAsiaTheme="minorEastAsia" w:hAnsi="Franklin Gothic Book"/>
          <w:color w:val="000000" w:themeColor="text1"/>
          <w:lang w:val="en-US" w:eastAsia="zh-CN"/>
        </w:rPr>
        <w:t>r</w:t>
      </w:r>
      <w:r w:rsidR="005D7749" w:rsidRPr="00BA0F47">
        <w:rPr>
          <w:rFonts w:ascii="Franklin Gothic Book" w:eastAsiaTheme="minorEastAsia" w:hAnsi="Franklin Gothic Book"/>
          <w:color w:val="000000" w:themeColor="text1"/>
          <w:lang w:eastAsia="zh-CN"/>
        </w:rPr>
        <w:t>unners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>σε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όλο τον κόσμο με</w:t>
      </w:r>
      <w:r w:rsidR="00391F2D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την εγγραφή τους </w:t>
      </w:r>
      <w:r w:rsidR="00BA0F47">
        <w:rPr>
          <w:rFonts w:ascii="Franklin Gothic Book" w:eastAsiaTheme="minorEastAsia" w:hAnsi="Franklin Gothic Book"/>
          <w:color w:val="000000" w:themeColor="text1"/>
          <w:lang w:eastAsia="zh-CN"/>
        </w:rPr>
        <w:t>στη</w:t>
      </w:r>
      <w:r w:rsidR="00A316A0">
        <w:rPr>
          <w:rFonts w:ascii="Franklin Gothic Book" w:eastAsiaTheme="minorEastAsia" w:hAnsi="Franklin Gothic Book"/>
          <w:color w:val="000000" w:themeColor="text1"/>
          <w:lang w:eastAsia="zh-CN"/>
        </w:rPr>
        <w:t>ν</w:t>
      </w:r>
      <w:r w:rsidR="00BA0F4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πλατφόρμα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του</w:t>
      </w:r>
      <w:r w:rsidR="00BA0F4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BA0F47" w:rsidRPr="00E26310">
        <w:rPr>
          <w:rFonts w:ascii="Franklin Gothic Book" w:eastAsiaTheme="minorEastAsia" w:hAnsi="Franklin Gothic Book"/>
          <w:b/>
          <w:color w:val="000000" w:themeColor="text1"/>
          <w:lang w:eastAsia="zh-CN"/>
        </w:rPr>
        <w:t>Runtastic</w:t>
      </w:r>
      <w:r w:rsidR="00BA0F47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μπορούν να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καταγράφουν τις διαδρομές </w:t>
      </w:r>
      <w:r w:rsidR="00145DB8">
        <w:rPr>
          <w:rFonts w:ascii="Franklin Gothic Book" w:eastAsiaTheme="minorEastAsia" w:hAnsi="Franklin Gothic Book"/>
          <w:color w:val="000000" w:themeColor="text1"/>
          <w:lang w:eastAsia="zh-CN"/>
        </w:rPr>
        <w:t>τους,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BA0F4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βοηθώντας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έτσι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στη συγκέντρωση του </w:t>
      </w:r>
      <w:r w:rsidR="001973CF">
        <w:rPr>
          <w:rFonts w:ascii="Franklin Gothic Book" w:eastAsiaTheme="minorEastAsia" w:hAnsi="Franklin Gothic Book"/>
          <w:color w:val="000000" w:themeColor="text1"/>
          <w:lang w:eastAsia="zh-CN"/>
        </w:rPr>
        <w:t>ενός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εκατομμυρίου χιλιομέτρων </w:t>
      </w:r>
      <w:r w:rsidR="0056541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μαζί με άλλους </w:t>
      </w:r>
      <w:r w:rsidR="005D7749" w:rsidRPr="00E26310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adidas </w:t>
      </w:r>
      <w:r w:rsidR="005D7749" w:rsidRPr="00BA0F47">
        <w:rPr>
          <w:rFonts w:ascii="Franklin Gothic Book" w:eastAsiaTheme="minorEastAsia" w:hAnsi="Franklin Gothic Book"/>
          <w:color w:val="000000" w:themeColor="text1"/>
          <w:lang w:eastAsia="zh-CN"/>
        </w:rPr>
        <w:t>ambassadors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όπως οι </w:t>
      </w:r>
      <w:r w:rsidR="005D7749" w:rsidRPr="00E26310">
        <w:rPr>
          <w:rFonts w:ascii="Franklin Gothic Book" w:eastAsiaTheme="minorEastAsia" w:hAnsi="Franklin Gothic Book"/>
          <w:b/>
          <w:color w:val="000000" w:themeColor="text1"/>
          <w:lang w:eastAsia="zh-CN"/>
        </w:rPr>
        <w:t>Shaunae Miller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, </w:t>
      </w:r>
      <w:r w:rsidR="005D7749" w:rsidRPr="00E26310">
        <w:rPr>
          <w:rFonts w:ascii="Franklin Gothic Book" w:eastAsiaTheme="minorEastAsia" w:hAnsi="Franklin Gothic Book"/>
          <w:b/>
          <w:color w:val="000000" w:themeColor="text1"/>
          <w:lang w:eastAsia="zh-CN"/>
        </w:rPr>
        <w:t>Tori Bowie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7749">
        <w:rPr>
          <w:rFonts w:ascii="Franklin Gothic Book" w:eastAsiaTheme="minorEastAsia" w:hAnsi="Franklin Gothic Book"/>
          <w:color w:val="000000" w:themeColor="text1"/>
          <w:lang w:eastAsia="zh-CN"/>
        </w:rPr>
        <w:t>και</w:t>
      </w:r>
      <w:r w:rsidR="005D7749" w:rsidRPr="005D7749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5D7749" w:rsidRPr="00E26310">
        <w:rPr>
          <w:rFonts w:ascii="Franklin Gothic Book" w:eastAsiaTheme="minorEastAsia" w:hAnsi="Franklin Gothic Book"/>
          <w:b/>
          <w:color w:val="000000" w:themeColor="text1"/>
          <w:lang w:eastAsia="zh-CN"/>
        </w:rPr>
        <w:t>Wayde Van</w:t>
      </w:r>
      <w:r w:rsidR="00BA0F4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και </w:t>
      </w:r>
      <w:r w:rsidR="00391F2D">
        <w:rPr>
          <w:rFonts w:ascii="Franklin Gothic Book" w:eastAsiaTheme="minorEastAsia" w:hAnsi="Franklin Gothic Book"/>
          <w:color w:val="000000" w:themeColor="text1"/>
          <w:lang w:eastAsia="zh-CN"/>
        </w:rPr>
        <w:t>κορυφαίους</w:t>
      </w:r>
      <w:r w:rsidR="00BA0F4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αθλητές 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>να μεταδώσουν</w:t>
      </w:r>
      <w:r w:rsidR="003F6C5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 μήνυμα σε ολόκληρο τον πλανήτη.</w:t>
      </w:r>
    </w:p>
    <w:p w:rsidR="005D7749" w:rsidRDefault="003F6C53" w:rsidP="004A0C06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</w:p>
    <w:p w:rsidR="00923F65" w:rsidRDefault="00E26310" w:rsidP="00E2631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Πάρε και εσύ μέρος στο κίνημα της 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proofErr w:type="spellEnd"/>
      <w:r w:rsidRPr="00E2631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και της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Parley</w:t>
      </w:r>
      <w:r w:rsidRPr="00E2631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B49A7" w:rsidRPr="00AB49A7">
        <w:rPr>
          <w:rFonts w:ascii="Franklin Gothic Book" w:eastAsiaTheme="minorEastAsia" w:hAnsi="Franklin Gothic Book"/>
          <w:color w:val="000000" w:themeColor="text1"/>
          <w:lang w:eastAsia="zh-CN"/>
        </w:rPr>
        <w:t>κατεβ</w:t>
      </w:r>
      <w:r w:rsidR="00AB49A7">
        <w:rPr>
          <w:rFonts w:ascii="Franklin Gothic Book" w:eastAsiaTheme="minorEastAsia" w:hAnsi="Franklin Gothic Book"/>
          <w:color w:val="000000" w:themeColor="text1"/>
          <w:lang w:eastAsia="zh-CN"/>
        </w:rPr>
        <w:t>άζοντας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το 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Runtastic</w:t>
      </w:r>
      <w:proofErr w:type="spellEnd"/>
      <w:r w:rsidRPr="00E26310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για να καταγράψεις 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όλα σου τα </w:t>
      </w:r>
      <w:r w:rsidR="00923F65">
        <w:rPr>
          <w:rFonts w:ascii="Franklin Gothic Book" w:eastAsiaTheme="minorEastAsia" w:hAnsi="Franklin Gothic Book"/>
          <w:color w:val="000000" w:themeColor="text1"/>
          <w:lang w:val="en-US" w:eastAsia="zh-CN"/>
        </w:rPr>
        <w:t>runs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από τις 8 Ιουνίου έως τις </w:t>
      </w:r>
      <w:r w:rsidR="00AB49A7">
        <w:rPr>
          <w:rFonts w:ascii="Franklin Gothic Book" w:eastAsiaTheme="minorEastAsia" w:hAnsi="Franklin Gothic Book"/>
          <w:color w:val="000000" w:themeColor="text1"/>
          <w:lang w:eastAsia="zh-CN"/>
        </w:rPr>
        <w:t>8 Ιουλίου. Π</w:t>
      </w:r>
      <w:r w:rsidR="009C13F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ερισσότερες πληροφορίες σχετικά με το 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>«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Run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For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The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 xml:space="preserve"> 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val="en-US" w:eastAsia="zh-CN"/>
        </w:rPr>
        <w:t>Oceans</w:t>
      </w:r>
      <w:r w:rsidR="009C13F3" w:rsidRPr="00923F65">
        <w:rPr>
          <w:rFonts w:ascii="Franklin Gothic Book" w:eastAsiaTheme="minorEastAsia" w:hAnsi="Franklin Gothic Book"/>
          <w:b/>
          <w:color w:val="000000" w:themeColor="text1"/>
          <w:lang w:eastAsia="zh-CN"/>
        </w:rPr>
        <w:t>»</w:t>
      </w:r>
      <w:r w:rsidR="009C13F3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 w:rsidR="00AB49A7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αλλά και την εγγραφή σου μπορείς να βρεις στο </w:t>
      </w:r>
      <w:r w:rsidR="00880315">
        <w:rPr>
          <w:rFonts w:ascii="Franklin Gothic Book" w:eastAsiaTheme="minorEastAsia" w:hAnsi="Franklin Gothic Book"/>
          <w:color w:val="000000" w:themeColor="text1"/>
          <w:lang w:val="en-US" w:eastAsia="zh-CN"/>
        </w:rPr>
        <w:fldChar w:fldCharType="begin"/>
      </w:r>
      <w:r w:rsidR="00880315">
        <w:rPr>
          <w:rFonts w:ascii="Franklin Gothic Book" w:eastAsiaTheme="minorEastAsia" w:hAnsi="Franklin Gothic Book"/>
          <w:color w:val="000000" w:themeColor="text1"/>
          <w:lang w:val="en-US" w:eastAsia="zh-CN"/>
        </w:rPr>
        <w:instrText xml:space="preserve"> HYPERLINK "https://www.adidas.gr/parley" </w:instrText>
      </w:r>
      <w:r w:rsidR="00880315">
        <w:rPr>
          <w:rFonts w:ascii="Franklin Gothic Book" w:eastAsiaTheme="minorEastAsia" w:hAnsi="Franklin Gothic Book"/>
          <w:color w:val="000000" w:themeColor="text1"/>
          <w:lang w:val="en-US" w:eastAsia="zh-CN"/>
        </w:rPr>
      </w:r>
      <w:r w:rsidR="00880315">
        <w:rPr>
          <w:rFonts w:ascii="Franklin Gothic Book" w:eastAsiaTheme="minorEastAsia" w:hAnsi="Franklin Gothic Book"/>
          <w:color w:val="000000" w:themeColor="text1"/>
          <w:lang w:val="en-US" w:eastAsia="zh-CN"/>
        </w:rPr>
        <w:fldChar w:fldCharType="separate"/>
      </w:r>
      <w:r w:rsidR="009C13F3" w:rsidRPr="00880315">
        <w:rPr>
          <w:rStyle w:val="Hyperlink"/>
          <w:rFonts w:ascii="Franklin Gothic Book" w:eastAsiaTheme="minorEastAsia" w:hAnsi="Franklin Gothic Book"/>
          <w:lang w:val="en-US" w:eastAsia="zh-CN"/>
        </w:rPr>
        <w:t>adidas</w:t>
      </w:r>
      <w:r w:rsidR="009C13F3" w:rsidRPr="00880315">
        <w:rPr>
          <w:rStyle w:val="Hyperlink"/>
          <w:rFonts w:ascii="Franklin Gothic Book" w:eastAsiaTheme="minorEastAsia" w:hAnsi="Franklin Gothic Book"/>
          <w:lang w:eastAsia="zh-CN"/>
        </w:rPr>
        <w:t>.</w:t>
      </w:r>
      <w:r w:rsidR="00923F65" w:rsidRPr="00880315">
        <w:rPr>
          <w:rStyle w:val="Hyperlink"/>
          <w:rFonts w:ascii="Franklin Gothic Book" w:eastAsiaTheme="minorEastAsia" w:hAnsi="Franklin Gothic Book"/>
          <w:lang w:val="en-US" w:eastAsia="zh-CN"/>
        </w:rPr>
        <w:t>gr</w:t>
      </w:r>
      <w:r w:rsidR="009C13F3" w:rsidRPr="00880315">
        <w:rPr>
          <w:rStyle w:val="Hyperlink"/>
          <w:rFonts w:ascii="Franklin Gothic Book" w:eastAsiaTheme="minorEastAsia" w:hAnsi="Franklin Gothic Book"/>
          <w:lang w:eastAsia="zh-CN"/>
        </w:rPr>
        <w:t>/</w:t>
      </w:r>
      <w:r w:rsidR="009C13F3" w:rsidRPr="00880315">
        <w:rPr>
          <w:rStyle w:val="Hyperlink"/>
          <w:rFonts w:ascii="Franklin Gothic Book" w:eastAsiaTheme="minorEastAsia" w:hAnsi="Franklin Gothic Book"/>
          <w:lang w:val="en-US" w:eastAsia="zh-CN"/>
        </w:rPr>
        <w:t>Parley</w:t>
      </w:r>
      <w:r w:rsidR="00880315">
        <w:rPr>
          <w:rFonts w:ascii="Franklin Gothic Book" w:eastAsiaTheme="minorEastAsia" w:hAnsi="Franklin Gothic Book"/>
          <w:color w:val="000000" w:themeColor="text1"/>
          <w:lang w:val="en-US" w:eastAsia="zh-CN"/>
        </w:rPr>
        <w:fldChar w:fldCharType="end"/>
      </w:r>
      <w:bookmarkStart w:id="1" w:name="_GoBack"/>
      <w:bookmarkEnd w:id="1"/>
      <w:r w:rsid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. </w:t>
      </w:r>
    </w:p>
    <w:p w:rsidR="00923F65" w:rsidRDefault="00923F65" w:rsidP="00E2631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E26310" w:rsidRDefault="00AF6A28" w:rsidP="00E2631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lang w:eastAsia="zh-CN"/>
        </w:rPr>
        <w:t>Μάθε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το πρόγραμμα προπονήσεων των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proofErr w:type="spellEnd"/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Runners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Athens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για το 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>«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Run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For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The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Oceans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>»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στο 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</w:t>
      </w:r>
      <w:proofErr w:type="spellEnd"/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gr</w:t>
      </w:r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>/</w:t>
      </w:r>
      <w:proofErr w:type="spellStart"/>
      <w:r>
        <w:rPr>
          <w:rFonts w:ascii="Franklin Gothic Book" w:eastAsiaTheme="minorEastAsia" w:hAnsi="Franklin Gothic Book"/>
          <w:color w:val="000000" w:themeColor="text1"/>
          <w:lang w:val="en-US" w:eastAsia="zh-CN"/>
        </w:rPr>
        <w:t>adidasRunners</w:t>
      </w:r>
      <w:proofErr w:type="spellEnd"/>
      <w:r w:rsidRPr="00AF6A28"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>αλλά και στ</w:t>
      </w:r>
      <w:r w:rsidR="00923F65">
        <w:rPr>
          <w:rFonts w:ascii="Franklin Gothic Book" w:eastAsiaTheme="minorEastAsia" w:hAnsi="Franklin Gothic Book"/>
          <w:color w:val="000000" w:themeColor="text1"/>
          <w:lang w:eastAsia="zh-CN"/>
        </w:rPr>
        <w:t>η</w:t>
      </w:r>
      <w:r>
        <w:rPr>
          <w:rFonts w:ascii="Franklin Gothic Book" w:eastAsiaTheme="minorEastAsia" w:hAnsi="Franklin Gothic Book"/>
          <w:color w:val="000000" w:themeColor="text1"/>
          <w:lang w:eastAsia="zh-CN"/>
        </w:rPr>
        <w:t xml:space="preserve"> </w:t>
      </w:r>
      <w:hyperlink r:id="rId11" w:history="1">
        <w:r w:rsidRPr="00AF6A28">
          <w:rPr>
            <w:rStyle w:val="Hyperlink"/>
            <w:rFonts w:ascii="Franklin Gothic Book" w:eastAsiaTheme="minorEastAsia" w:hAnsi="Franklin Gothic Book"/>
            <w:lang w:val="en-US" w:eastAsia="zh-CN"/>
          </w:rPr>
          <w:t>Facebook</w:t>
        </w:r>
        <w:r w:rsidRPr="00AF6A28">
          <w:rPr>
            <w:rStyle w:val="Hyperlink"/>
            <w:rFonts w:ascii="Franklin Gothic Book" w:eastAsiaTheme="minorEastAsia" w:hAnsi="Franklin Gothic Book"/>
            <w:lang w:eastAsia="zh-CN"/>
          </w:rPr>
          <w:t xml:space="preserve"> </w:t>
        </w:r>
        <w:r w:rsidRPr="00AF6A28">
          <w:rPr>
            <w:rStyle w:val="Hyperlink"/>
            <w:rFonts w:ascii="Franklin Gothic Book" w:eastAsiaTheme="minorEastAsia" w:hAnsi="Franklin Gothic Book"/>
            <w:lang w:val="en-US" w:eastAsia="zh-CN"/>
          </w:rPr>
          <w:t>page</w:t>
        </w:r>
        <w:r w:rsidRPr="00AF6A28">
          <w:rPr>
            <w:rStyle w:val="Hyperlink"/>
            <w:rFonts w:ascii="Franklin Gothic Book" w:eastAsiaTheme="minorEastAsia" w:hAnsi="Franklin Gothic Book"/>
            <w:lang w:eastAsia="zh-CN"/>
          </w:rPr>
          <w:t xml:space="preserve"> </w:t>
        </w:r>
        <w:proofErr w:type="spellStart"/>
        <w:r w:rsidRPr="00AF6A28">
          <w:rPr>
            <w:rStyle w:val="Hyperlink"/>
            <w:rFonts w:ascii="Franklin Gothic Book" w:eastAsiaTheme="minorEastAsia" w:hAnsi="Franklin Gothic Book"/>
            <w:lang w:val="en-US" w:eastAsia="zh-CN"/>
          </w:rPr>
          <w:t>adidas</w:t>
        </w:r>
        <w:proofErr w:type="spellEnd"/>
        <w:r w:rsidRPr="00AF6A28">
          <w:rPr>
            <w:rStyle w:val="Hyperlink"/>
            <w:rFonts w:ascii="Franklin Gothic Book" w:eastAsiaTheme="minorEastAsia" w:hAnsi="Franklin Gothic Book"/>
            <w:lang w:eastAsia="zh-CN"/>
          </w:rPr>
          <w:t xml:space="preserve"> </w:t>
        </w:r>
        <w:r w:rsidRPr="00AF6A28">
          <w:rPr>
            <w:rStyle w:val="Hyperlink"/>
            <w:rFonts w:ascii="Franklin Gothic Book" w:eastAsiaTheme="minorEastAsia" w:hAnsi="Franklin Gothic Book"/>
            <w:lang w:val="en-US" w:eastAsia="zh-CN"/>
          </w:rPr>
          <w:t>Runners</w:t>
        </w:r>
        <w:r w:rsidRPr="00AF6A28">
          <w:rPr>
            <w:rStyle w:val="Hyperlink"/>
            <w:rFonts w:ascii="Franklin Gothic Book" w:eastAsiaTheme="minorEastAsia" w:hAnsi="Franklin Gothic Book"/>
            <w:lang w:eastAsia="zh-CN"/>
          </w:rPr>
          <w:t xml:space="preserve"> </w:t>
        </w:r>
        <w:r w:rsidRPr="00AF6A28">
          <w:rPr>
            <w:rStyle w:val="Hyperlink"/>
            <w:rFonts w:ascii="Franklin Gothic Book" w:eastAsiaTheme="minorEastAsia" w:hAnsi="Franklin Gothic Book"/>
            <w:lang w:val="en-US" w:eastAsia="zh-CN"/>
          </w:rPr>
          <w:t>Athens</w:t>
        </w:r>
      </w:hyperlink>
      <w:r>
        <w:rPr>
          <w:rFonts w:ascii="Franklin Gothic Book" w:eastAsiaTheme="minorEastAsia" w:hAnsi="Franklin Gothic Book"/>
          <w:color w:val="000000" w:themeColor="text1"/>
          <w:lang w:eastAsia="zh-CN"/>
        </w:rPr>
        <w:t>.</w:t>
      </w:r>
    </w:p>
    <w:p w:rsidR="00923F65" w:rsidRPr="00AF6A28" w:rsidRDefault="00923F65" w:rsidP="00E26310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lang w:eastAsia="zh-CN"/>
        </w:rPr>
      </w:pPr>
    </w:p>
    <w:p w:rsidR="00A14E51" w:rsidRDefault="00A14E5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bookmarkStart w:id="2" w:name="_Hlk500838438"/>
      <w:r w:rsidRP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bookmarkEnd w:id="2"/>
      <w:proofErr w:type="spellStart"/>
      <w:r w:rsidR="000B30BF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adidasParley</w:t>
      </w:r>
      <w:proofErr w:type="spellEnd"/>
    </w:p>
    <w:p w:rsidR="00E26310" w:rsidRPr="00E26310" w:rsidRDefault="00E26310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8F463A">
        <w:rPr>
          <w:rFonts w:ascii="Franklin Gothic Book" w:eastAsiaTheme="minorEastAsia" w:hAnsi="Franklin Gothic Book"/>
          <w:color w:val="000000" w:themeColor="text1"/>
          <w:lang w:eastAsia="zh-CN"/>
        </w:rPr>
        <w:t>#</w:t>
      </w:r>
      <w:proofErr w:type="spellStart"/>
      <w:r w:rsidRPr="004A0C06">
        <w:rPr>
          <w:rFonts w:ascii="Franklin Gothic Book" w:eastAsiaTheme="minorEastAsia" w:hAnsi="Franklin Gothic Book"/>
          <w:color w:val="000000" w:themeColor="text1"/>
          <w:lang w:val="en-US" w:eastAsia="zh-CN"/>
        </w:rPr>
        <w:t>RunForTheOceans</w:t>
      </w:r>
      <w:proofErr w:type="spellEnd"/>
    </w:p>
    <w:p w:rsidR="000B30BF" w:rsidRPr="003453CF" w:rsidRDefault="000B30BF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123EF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proofErr w:type="spellStart"/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UltraBOOST</w:t>
      </w:r>
      <w:proofErr w:type="spellEnd"/>
    </w:p>
    <w:p w:rsidR="00A14E51" w:rsidRDefault="00A14E51" w:rsidP="00A14E51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E310E3" w:rsidRPr="00AF6A28" w:rsidRDefault="00A14E51" w:rsidP="00AF6A28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Για περισσότερα νέα, μείνετε συντονισμένοι στη </w:t>
      </w:r>
      <w:hyperlink r:id="rId12" w:history="1">
        <w:r>
          <w:rPr>
            <w:rStyle w:val="Hyperlink"/>
            <w:rFonts w:ascii="Franklin Gothic Book" w:hAnsi="Franklin Gothic Book"/>
          </w:rPr>
          <w:t xml:space="preserve">Facebook Page adidas </w:t>
        </w:r>
        <w:r>
          <w:rPr>
            <w:rStyle w:val="Hyperlink"/>
            <w:rFonts w:ascii="Franklin Gothic Book" w:hAnsi="Franklin Gothic Book"/>
            <w:lang w:val="en-US"/>
          </w:rPr>
          <w:t>Running</w:t>
        </w:r>
      </w:hyperlink>
      <w:r>
        <w:rPr>
          <w:rFonts w:ascii="Franklin Gothic Book" w:hAnsi="Franklin Gothic Book"/>
          <w:i/>
        </w:rPr>
        <w:t xml:space="preserve"> και </w:t>
      </w:r>
      <w:r w:rsidR="003E1CB9">
        <w:rPr>
          <w:rFonts w:ascii="Franklin Gothic Book" w:hAnsi="Franklin Gothic Book"/>
          <w:i/>
        </w:rPr>
        <w:t>στο επίσημο</w:t>
      </w:r>
      <w:r>
        <w:rPr>
          <w:rFonts w:ascii="Franklin Gothic Book" w:hAnsi="Franklin Gothic Book"/>
          <w:i/>
        </w:rPr>
        <w:t xml:space="preserve"> profile της adidas στο Instagram (@</w:t>
      </w:r>
      <w:hyperlink r:id="rId13" w:history="1">
        <w:r>
          <w:rPr>
            <w:rStyle w:val="Hyperlink"/>
            <w:rFonts w:ascii="Franklin Gothic Book" w:hAnsi="Franklin Gothic Book"/>
            <w:i/>
          </w:rPr>
          <w:t>adidasgr</w:t>
        </w:r>
      </w:hyperlink>
      <w:r>
        <w:rPr>
          <w:rFonts w:ascii="Franklin Gothic Book" w:hAnsi="Franklin Gothic Book"/>
          <w:i/>
        </w:rPr>
        <w:t>).</w:t>
      </w:r>
      <w:r w:rsidR="009C13F3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613F" wp14:editId="38BF6EA0">
                <wp:simplePos x="0" y="0"/>
                <wp:positionH relativeFrom="column">
                  <wp:posOffset>2990850</wp:posOffset>
                </wp:positionH>
                <wp:positionV relativeFrom="paragraph">
                  <wp:posOffset>1087120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4" w:history="1">
                              <w:r w:rsidRPr="0096286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christina.panagiotou@adidas.com</w:t>
                              </w:r>
                            </w:hyperlink>
                          </w:p>
                          <w:p w:rsidR="00962860" w:rsidRDefault="00962860" w:rsidP="0096286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8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962860" w:rsidRDefault="00962860" w:rsidP="0096286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A0613F" id="Rounded Rectangle 118" o:spid="_x0000_s1026" style="position:absolute;left:0;text-align:left;margin-left:235.5pt;margin-top:85.6pt;width:28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" filled="f" stroked="f">
                <v:textbox>
                  <w:txbxContent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r w:rsidR="004502A9">
                        <w:fldChar w:fldCharType="begin"/>
                      </w:r>
                      <w:r w:rsidR="004502A9" w:rsidRPr="009765E9">
                        <w:rPr>
                          <w:lang w:val="en-US"/>
                        </w:rPr>
                        <w:instrText xml:space="preserve"> HYPERLINK "mailto:christina.panagiotou@adidas.com" </w:instrText>
                      </w:r>
                      <w:r w:rsidR="004502A9">
                        <w:fldChar w:fldCharType="separate"/>
                      </w:r>
                      <w:r w:rsidRPr="0096286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christina.panagiotou@adidas.com</w:t>
                      </w:r>
                      <w:r w:rsidR="004502A9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962860" w:rsidRDefault="00962860" w:rsidP="0096286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9628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962860" w:rsidRDefault="00962860" w:rsidP="0096286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4502A9">
                        <w:fldChar w:fldCharType="begin"/>
                      </w:r>
                      <w:r w:rsidR="004502A9" w:rsidRPr="009765E9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4502A9">
                        <w:fldChar w:fldCharType="separate"/>
                      </w:r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>vassiliki.schiza@assetogilvy.gr</w:t>
                      </w:r>
                      <w:r w:rsidR="004502A9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C13F3" w:rsidRPr="00375FC9"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57DC4" wp14:editId="2E76AB8F">
                <wp:simplePos x="0" y="0"/>
                <wp:positionH relativeFrom="column">
                  <wp:posOffset>-850265</wp:posOffset>
                </wp:positionH>
                <wp:positionV relativeFrom="paragraph">
                  <wp:posOffset>1093470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D555EB" w:rsidRPr="00D555EB" w:rsidRDefault="00D555EB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6D5297" w:rsidRPr="009765E9" w:rsidRDefault="00F507E3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hyperlink r:id="rId16" w:history="1"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="006D5297" w:rsidRPr="009765E9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proofErr w:type="spellEnd"/>
                              <w:r w:rsidR="006D5297" w:rsidRPr="009765E9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="006D5297" w:rsidRPr="009765E9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375FC9" w:rsidRPr="009765E9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699D4429" wp14:editId="514CCBE9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5E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80315">
                              <w:fldChar w:fldCharType="begin"/>
                            </w:r>
                            <w:r w:rsidR="00880315" w:rsidRPr="00296ADB">
                              <w:rPr>
                                <w:lang w:val="en-US"/>
                              </w:rPr>
                              <w:instrText xml:space="preserve"> HYPERLINK "https://www.facebook.com/groups/adidasrunnersath/" </w:instrText>
                            </w:r>
                            <w:r w:rsidR="00880315">
                              <w:fldChar w:fldCharType="separate"/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adidasRunnersAthens</w:t>
                            </w:r>
                            <w:proofErr w:type="spellEnd"/>
                            <w:r w:rsidR="0088031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9765E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B4E55"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0A377C85" wp14:editId="0DB0A9C0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9765E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80315">
                              <w:fldChar w:fldCharType="begin"/>
                            </w:r>
                            <w:r w:rsidR="00880315" w:rsidRPr="00296ADB">
                              <w:rPr>
                                <w:lang w:val="en-US"/>
                              </w:rPr>
                              <w:instrText xml:space="preserve"> HYPERLINK "https://www.facebook.com/adidasWomen/?fref=ts" </w:instrText>
                            </w:r>
                            <w:r w:rsidR="00880315">
                              <w:fldChar w:fldCharType="separate"/>
                            </w:r>
                            <w:proofErr w:type="spellStart"/>
                            <w:r w:rsidR="003B4E55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adidasRunning</w:t>
                            </w:r>
                            <w:proofErr w:type="spellEnd"/>
                            <w:r w:rsidR="0088031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245B0D" w:rsidRPr="009765E9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D6CDD67" wp14:editId="64768A2A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5E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80315">
                              <w:fldChar w:fldCharType="begin"/>
                            </w:r>
                            <w:r w:rsidR="00880315" w:rsidRPr="00296ADB">
                              <w:rPr>
                                <w:lang w:val="en-US"/>
                              </w:rPr>
                              <w:instrText xml:space="preserve"> HYPERLINK "http://www.instagram.com/adidasgr" </w:instrText>
                            </w:r>
                            <w:r w:rsidR="00880315">
                              <w:fldChar w:fldCharType="separate"/>
                            </w:r>
                            <w:r w:rsidRPr="009765E9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adidasgr</w:t>
                            </w:r>
                            <w:proofErr w:type="spellEnd"/>
                            <w:r w:rsidR="0088031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3B4E55" w:rsidRPr="009765E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6D5297" w:rsidRPr="00EC1005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hyperlink r:id="rId20" w:history="1">
                              <w:r w:rsidRPr="00EC100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57DC4" id="Rectangle 15" o:spid="_x0000_s1027" style="position:absolute;left:0;text-align:left;margin-left:-66.95pt;margin-top:86.1pt;width:302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" stroked="f">
                <v:textbox>
                  <w:txbxContent>
                    <w:p w:rsidR="006D5297" w:rsidRPr="00EC1005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D555EB" w:rsidRPr="00D555EB" w:rsidRDefault="00D555EB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6D5297" w:rsidRPr="009765E9" w:rsidRDefault="00F507E3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r>
                        <w:fldChar w:fldCharType="begin"/>
                      </w:r>
                      <w:r w:rsidRPr="009765E9">
                        <w:rPr>
                          <w:lang w:val="en-US"/>
                        </w:rPr>
                        <w:instrText xml:space="preserve"> </w:instrText>
                      </w:r>
                      <w:r>
                        <w:instrText>HYPERLINK</w:instrText>
                      </w:r>
                      <w:r w:rsidRPr="009765E9">
                        <w:rPr>
                          <w:lang w:val="en-US"/>
                        </w:rPr>
                        <w:instrText xml:space="preserve"> "</w:instrText>
                      </w:r>
                      <w:r>
                        <w:instrText>http</w:instrText>
                      </w:r>
                      <w:r w:rsidRPr="009765E9">
                        <w:rPr>
                          <w:lang w:val="en-US"/>
                        </w:rPr>
                        <w:instrText>://</w:instrText>
                      </w:r>
                      <w:r>
                        <w:instrText>www</w:instrText>
                      </w:r>
                      <w:r w:rsidRPr="009765E9">
                        <w:rPr>
                          <w:lang w:val="en-US"/>
                        </w:rPr>
                        <w:instrText>.</w:instrText>
                      </w:r>
                      <w:r>
                        <w:instrText>adidas</w:instrText>
                      </w:r>
                      <w:r w:rsidRPr="009765E9">
                        <w:rPr>
                          <w:lang w:val="en-US"/>
                        </w:rPr>
                        <w:instrText>.</w:instrText>
                      </w:r>
                      <w:r>
                        <w:instrText>gr</w:instrText>
                      </w:r>
                      <w:r w:rsidRPr="009765E9">
                        <w:rPr>
                          <w:lang w:val="en-US"/>
                        </w:rPr>
                        <w:instrText>/</w:instrText>
                      </w:r>
                      <w:r>
                        <w:instrText>adidasrunners</w:instrText>
                      </w:r>
                      <w:r w:rsidRPr="009765E9">
                        <w:rPr>
                          <w:lang w:val="en-US"/>
                        </w:rPr>
                        <w:instrText>/</w:instrText>
                      </w:r>
                      <w:r>
                        <w:instrText>gr</w:instrText>
                      </w:r>
                      <w:r w:rsidRPr="009765E9">
                        <w:rPr>
                          <w:lang w:val="en-US"/>
                        </w:rPr>
                        <w:instrText>_</w:instrText>
                      </w:r>
                      <w:r>
                        <w:instrText>GR</w:instrText>
                      </w:r>
                      <w:r w:rsidRPr="009765E9">
                        <w:rPr>
                          <w:lang w:val="en-US"/>
                        </w:rPr>
                        <w:instrText xml:space="preserve">/" </w:instrText>
                      </w:r>
                      <w:r>
                        <w:fldChar w:fldCharType="separate"/>
                      </w:r>
                      <w:r w:rsidR="006D529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www</w:t>
                      </w:r>
                      <w:r w:rsidR="006D5297" w:rsidRPr="009765E9">
                        <w:rPr>
                          <w:rStyle w:val="Hyperlink"/>
                          <w:rFonts w:ascii="Franklin Gothic Book" w:hAnsi="Franklin Gothic Book"/>
                          <w:sz w:val="18"/>
                          <w:lang w:val="en-US"/>
                        </w:rPr>
                        <w:t>.</w:t>
                      </w:r>
                      <w:r w:rsidR="006D529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</w:t>
                      </w:r>
                      <w:r w:rsidR="006D5297" w:rsidRPr="009765E9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n-US"/>
                        </w:rPr>
                        <w:t>.</w:t>
                      </w:r>
                      <w:r w:rsidR="006D529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gr</w:t>
                      </w:r>
                      <w:r w:rsidR="006D5297" w:rsidRPr="009765E9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n-US"/>
                        </w:rPr>
                        <w:t>/</w:t>
                      </w:r>
                      <w:proofErr w:type="spellStart"/>
                      <w:r w:rsidR="006D529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adidasrunners</w:t>
                      </w:r>
                      <w:proofErr w:type="spellEnd"/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fldChar w:fldCharType="end"/>
                      </w:r>
                    </w:p>
                    <w:p w:rsidR="00375FC9" w:rsidRPr="009765E9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699D4429" wp14:editId="514CCBE9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5E9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3" w:history="1"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</w:hyperlink>
                      <w:r w:rsidRPr="009765E9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3B4E55"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0A377C85" wp14:editId="0DB0A9C0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9765E9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4" w:history="1">
                        <w:proofErr w:type="spellStart"/>
                        <w:r w:rsidR="003B4E55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adidasRunning</w:t>
                        </w:r>
                        <w:proofErr w:type="spellEnd"/>
                      </w:hyperlink>
                      <w:r w:rsidR="00245B0D" w:rsidRPr="009765E9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4D6CDD67" wp14:editId="64768A2A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5E9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hyperlink r:id="rId26" w:history="1">
                        <w:r w:rsidRPr="009765E9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@</w:t>
                        </w:r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3B4E55" w:rsidRPr="009765E9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6D5297" w:rsidRPr="00EC1005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hyperlink r:id="rId27" w:history="1">
                        <w:r w:rsidRPr="00EC100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0E3" w:rsidRPr="00AF6A28" w:rsidSect="005D5A20">
      <w:headerReference w:type="default" r:id="rId2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A9" w:rsidRDefault="004502A9" w:rsidP="006201F1">
      <w:pPr>
        <w:spacing w:after="0" w:line="240" w:lineRule="auto"/>
      </w:pPr>
      <w:r>
        <w:separator/>
      </w:r>
    </w:p>
  </w:endnote>
  <w:endnote w:type="continuationSeparator" w:id="0">
    <w:p w:rsidR="004502A9" w:rsidRDefault="004502A9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A9" w:rsidRDefault="004502A9" w:rsidP="006201F1">
      <w:pPr>
        <w:spacing w:after="0" w:line="240" w:lineRule="auto"/>
      </w:pPr>
      <w:r>
        <w:separator/>
      </w:r>
    </w:p>
  </w:footnote>
  <w:footnote w:type="continuationSeparator" w:id="0">
    <w:p w:rsidR="004502A9" w:rsidRDefault="004502A9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2A7ACC4">
          <wp:simplePos x="0" y="0"/>
          <wp:positionH relativeFrom="column">
            <wp:posOffset>2638425</wp:posOffset>
          </wp:positionH>
          <wp:positionV relativeFrom="paragraph">
            <wp:posOffset>-278765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2AE1"/>
    <w:multiLevelType w:val="hybridMultilevel"/>
    <w:tmpl w:val="7B48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2906"/>
    <w:multiLevelType w:val="multilevel"/>
    <w:tmpl w:val="25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77D2"/>
    <w:multiLevelType w:val="hybridMultilevel"/>
    <w:tmpl w:val="8EE8EF34"/>
    <w:lvl w:ilvl="0" w:tplc="E6B0A9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928E6"/>
    <w:multiLevelType w:val="multilevel"/>
    <w:tmpl w:val="81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F4905"/>
    <w:multiLevelType w:val="hybridMultilevel"/>
    <w:tmpl w:val="7CD0A0E6"/>
    <w:lvl w:ilvl="0" w:tplc="70587E08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72DEB"/>
    <w:multiLevelType w:val="hybridMultilevel"/>
    <w:tmpl w:val="641282FE"/>
    <w:lvl w:ilvl="0" w:tplc="BDD2BE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306A0"/>
    <w:multiLevelType w:val="hybridMultilevel"/>
    <w:tmpl w:val="B0146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01B88"/>
    <w:rsid w:val="00004E14"/>
    <w:rsid w:val="00014F48"/>
    <w:rsid w:val="00017640"/>
    <w:rsid w:val="000211EB"/>
    <w:rsid w:val="000221EE"/>
    <w:rsid w:val="00023ED0"/>
    <w:rsid w:val="00025B9A"/>
    <w:rsid w:val="00040DD4"/>
    <w:rsid w:val="00043CAE"/>
    <w:rsid w:val="00045533"/>
    <w:rsid w:val="00051631"/>
    <w:rsid w:val="00056D9B"/>
    <w:rsid w:val="00057A26"/>
    <w:rsid w:val="00066C02"/>
    <w:rsid w:val="00067C7C"/>
    <w:rsid w:val="000715DF"/>
    <w:rsid w:val="000717D1"/>
    <w:rsid w:val="00075413"/>
    <w:rsid w:val="000754CE"/>
    <w:rsid w:val="00077B07"/>
    <w:rsid w:val="0008400A"/>
    <w:rsid w:val="000962A0"/>
    <w:rsid w:val="00097A21"/>
    <w:rsid w:val="000A1925"/>
    <w:rsid w:val="000A6E6D"/>
    <w:rsid w:val="000B251D"/>
    <w:rsid w:val="000B30BF"/>
    <w:rsid w:val="000B7196"/>
    <w:rsid w:val="000D06FB"/>
    <w:rsid w:val="000D082E"/>
    <w:rsid w:val="000D1224"/>
    <w:rsid w:val="000D2C63"/>
    <w:rsid w:val="000D426A"/>
    <w:rsid w:val="000D59D7"/>
    <w:rsid w:val="000D5E13"/>
    <w:rsid w:val="000E09CD"/>
    <w:rsid w:val="000E2E2B"/>
    <w:rsid w:val="000E4797"/>
    <w:rsid w:val="000E6F68"/>
    <w:rsid w:val="000E75B3"/>
    <w:rsid w:val="000F51FF"/>
    <w:rsid w:val="000F53A3"/>
    <w:rsid w:val="00100323"/>
    <w:rsid w:val="00104C7F"/>
    <w:rsid w:val="001073F7"/>
    <w:rsid w:val="00114240"/>
    <w:rsid w:val="00115A53"/>
    <w:rsid w:val="00121B83"/>
    <w:rsid w:val="00123EF7"/>
    <w:rsid w:val="00133852"/>
    <w:rsid w:val="0013755B"/>
    <w:rsid w:val="001440B8"/>
    <w:rsid w:val="00145798"/>
    <w:rsid w:val="00145DB8"/>
    <w:rsid w:val="001532FE"/>
    <w:rsid w:val="001546F8"/>
    <w:rsid w:val="001561B0"/>
    <w:rsid w:val="00157977"/>
    <w:rsid w:val="00166A5B"/>
    <w:rsid w:val="00167DA3"/>
    <w:rsid w:val="00170A6B"/>
    <w:rsid w:val="00174F27"/>
    <w:rsid w:val="00175B95"/>
    <w:rsid w:val="001810B6"/>
    <w:rsid w:val="001862F3"/>
    <w:rsid w:val="00190E15"/>
    <w:rsid w:val="0019287C"/>
    <w:rsid w:val="00192D49"/>
    <w:rsid w:val="00192E89"/>
    <w:rsid w:val="001973CF"/>
    <w:rsid w:val="00197E7B"/>
    <w:rsid w:val="001A0D68"/>
    <w:rsid w:val="001A103D"/>
    <w:rsid w:val="001A3612"/>
    <w:rsid w:val="001A64F7"/>
    <w:rsid w:val="001B3887"/>
    <w:rsid w:val="001B4D67"/>
    <w:rsid w:val="001B6BE2"/>
    <w:rsid w:val="001C5AC9"/>
    <w:rsid w:val="001D50BC"/>
    <w:rsid w:val="001D59EC"/>
    <w:rsid w:val="001D7288"/>
    <w:rsid w:val="001D7ADA"/>
    <w:rsid w:val="001E21CD"/>
    <w:rsid w:val="001E3488"/>
    <w:rsid w:val="001E4016"/>
    <w:rsid w:val="001E4557"/>
    <w:rsid w:val="001E6C2C"/>
    <w:rsid w:val="001E6E76"/>
    <w:rsid w:val="001F075D"/>
    <w:rsid w:val="001F2128"/>
    <w:rsid w:val="001F232E"/>
    <w:rsid w:val="001F4800"/>
    <w:rsid w:val="001F51E5"/>
    <w:rsid w:val="001F6AA9"/>
    <w:rsid w:val="00224176"/>
    <w:rsid w:val="00224D88"/>
    <w:rsid w:val="002306D8"/>
    <w:rsid w:val="00235C60"/>
    <w:rsid w:val="002364CD"/>
    <w:rsid w:val="002368AE"/>
    <w:rsid w:val="00237171"/>
    <w:rsid w:val="002400D2"/>
    <w:rsid w:val="00240112"/>
    <w:rsid w:val="00240406"/>
    <w:rsid w:val="00242544"/>
    <w:rsid w:val="00242843"/>
    <w:rsid w:val="00243302"/>
    <w:rsid w:val="00243B6E"/>
    <w:rsid w:val="00245B0D"/>
    <w:rsid w:val="00255475"/>
    <w:rsid w:val="00255EE6"/>
    <w:rsid w:val="00261D09"/>
    <w:rsid w:val="00262F0D"/>
    <w:rsid w:val="00263264"/>
    <w:rsid w:val="00264F44"/>
    <w:rsid w:val="002652D5"/>
    <w:rsid w:val="00266D0B"/>
    <w:rsid w:val="00274A89"/>
    <w:rsid w:val="0027762F"/>
    <w:rsid w:val="00291E9C"/>
    <w:rsid w:val="002932CC"/>
    <w:rsid w:val="0029395F"/>
    <w:rsid w:val="00294EE5"/>
    <w:rsid w:val="0029584A"/>
    <w:rsid w:val="00296ADB"/>
    <w:rsid w:val="002A257A"/>
    <w:rsid w:val="002A2BDF"/>
    <w:rsid w:val="002A3567"/>
    <w:rsid w:val="002A35AA"/>
    <w:rsid w:val="002A73FE"/>
    <w:rsid w:val="002B0681"/>
    <w:rsid w:val="002B0AFF"/>
    <w:rsid w:val="002B12F4"/>
    <w:rsid w:val="002B3F2C"/>
    <w:rsid w:val="002B46F8"/>
    <w:rsid w:val="002B7EB3"/>
    <w:rsid w:val="002C064D"/>
    <w:rsid w:val="002C5206"/>
    <w:rsid w:val="002D1A52"/>
    <w:rsid w:val="002D4955"/>
    <w:rsid w:val="002D7F59"/>
    <w:rsid w:val="002E0F13"/>
    <w:rsid w:val="002E104C"/>
    <w:rsid w:val="002F1F66"/>
    <w:rsid w:val="00300856"/>
    <w:rsid w:val="00303D02"/>
    <w:rsid w:val="00304DF5"/>
    <w:rsid w:val="003064D1"/>
    <w:rsid w:val="003076E3"/>
    <w:rsid w:val="00311631"/>
    <w:rsid w:val="00316455"/>
    <w:rsid w:val="00316B9E"/>
    <w:rsid w:val="0031704A"/>
    <w:rsid w:val="003201AC"/>
    <w:rsid w:val="00320D92"/>
    <w:rsid w:val="00324EC2"/>
    <w:rsid w:val="003257CB"/>
    <w:rsid w:val="003372AB"/>
    <w:rsid w:val="003420C0"/>
    <w:rsid w:val="00343739"/>
    <w:rsid w:val="00343BE5"/>
    <w:rsid w:val="003453CF"/>
    <w:rsid w:val="00347189"/>
    <w:rsid w:val="00351EAB"/>
    <w:rsid w:val="00352E0E"/>
    <w:rsid w:val="0035340A"/>
    <w:rsid w:val="0035390B"/>
    <w:rsid w:val="00353CA7"/>
    <w:rsid w:val="0037089E"/>
    <w:rsid w:val="00375FC9"/>
    <w:rsid w:val="00382E28"/>
    <w:rsid w:val="00386729"/>
    <w:rsid w:val="00386C8D"/>
    <w:rsid w:val="00391F2D"/>
    <w:rsid w:val="003938C1"/>
    <w:rsid w:val="00394FA2"/>
    <w:rsid w:val="0039558B"/>
    <w:rsid w:val="00395A14"/>
    <w:rsid w:val="003A3E1C"/>
    <w:rsid w:val="003A6112"/>
    <w:rsid w:val="003A7137"/>
    <w:rsid w:val="003B04FC"/>
    <w:rsid w:val="003B4E55"/>
    <w:rsid w:val="003C53E5"/>
    <w:rsid w:val="003C713D"/>
    <w:rsid w:val="003D138B"/>
    <w:rsid w:val="003E1CB9"/>
    <w:rsid w:val="003E3566"/>
    <w:rsid w:val="003E478D"/>
    <w:rsid w:val="003E6CFE"/>
    <w:rsid w:val="003F3386"/>
    <w:rsid w:val="003F6C53"/>
    <w:rsid w:val="004057EE"/>
    <w:rsid w:val="0040670A"/>
    <w:rsid w:val="004069F4"/>
    <w:rsid w:val="004071F0"/>
    <w:rsid w:val="00413559"/>
    <w:rsid w:val="00413C45"/>
    <w:rsid w:val="00413C9C"/>
    <w:rsid w:val="0041678D"/>
    <w:rsid w:val="00417813"/>
    <w:rsid w:val="00421490"/>
    <w:rsid w:val="0042243A"/>
    <w:rsid w:val="00424227"/>
    <w:rsid w:val="00425751"/>
    <w:rsid w:val="00430A32"/>
    <w:rsid w:val="00431515"/>
    <w:rsid w:val="00432B0B"/>
    <w:rsid w:val="00434F20"/>
    <w:rsid w:val="00435E96"/>
    <w:rsid w:val="00440644"/>
    <w:rsid w:val="004502A9"/>
    <w:rsid w:val="00450504"/>
    <w:rsid w:val="00450B5C"/>
    <w:rsid w:val="00451A4A"/>
    <w:rsid w:val="00451E55"/>
    <w:rsid w:val="00454CDF"/>
    <w:rsid w:val="004552AD"/>
    <w:rsid w:val="00460E40"/>
    <w:rsid w:val="00462269"/>
    <w:rsid w:val="00474C5C"/>
    <w:rsid w:val="00477A51"/>
    <w:rsid w:val="004800EA"/>
    <w:rsid w:val="004802C5"/>
    <w:rsid w:val="00480AAC"/>
    <w:rsid w:val="00484CE1"/>
    <w:rsid w:val="00487C49"/>
    <w:rsid w:val="0049014A"/>
    <w:rsid w:val="00494995"/>
    <w:rsid w:val="004A0C06"/>
    <w:rsid w:val="004A5B98"/>
    <w:rsid w:val="004A730E"/>
    <w:rsid w:val="004A78B5"/>
    <w:rsid w:val="004B1578"/>
    <w:rsid w:val="004B35C2"/>
    <w:rsid w:val="004B3D62"/>
    <w:rsid w:val="004B49B3"/>
    <w:rsid w:val="004B4C24"/>
    <w:rsid w:val="004B4CB7"/>
    <w:rsid w:val="004B7A53"/>
    <w:rsid w:val="004C02B6"/>
    <w:rsid w:val="004C0718"/>
    <w:rsid w:val="004C1481"/>
    <w:rsid w:val="004C1711"/>
    <w:rsid w:val="004C3CCF"/>
    <w:rsid w:val="004D09B4"/>
    <w:rsid w:val="004D3F78"/>
    <w:rsid w:val="004D3FF6"/>
    <w:rsid w:val="004D5238"/>
    <w:rsid w:val="004D6D38"/>
    <w:rsid w:val="004F3591"/>
    <w:rsid w:val="004F44E5"/>
    <w:rsid w:val="004F47DF"/>
    <w:rsid w:val="004F5DA5"/>
    <w:rsid w:val="004F6239"/>
    <w:rsid w:val="004F6A3B"/>
    <w:rsid w:val="00500C8A"/>
    <w:rsid w:val="005012BE"/>
    <w:rsid w:val="00507ABA"/>
    <w:rsid w:val="00514743"/>
    <w:rsid w:val="0052711A"/>
    <w:rsid w:val="00530C99"/>
    <w:rsid w:val="00532D6A"/>
    <w:rsid w:val="00533524"/>
    <w:rsid w:val="00535406"/>
    <w:rsid w:val="00535B7C"/>
    <w:rsid w:val="00536A75"/>
    <w:rsid w:val="00541526"/>
    <w:rsid w:val="00541670"/>
    <w:rsid w:val="00552A74"/>
    <w:rsid w:val="005535A4"/>
    <w:rsid w:val="00555580"/>
    <w:rsid w:val="00556AD2"/>
    <w:rsid w:val="00562A44"/>
    <w:rsid w:val="00563619"/>
    <w:rsid w:val="00565415"/>
    <w:rsid w:val="00573B49"/>
    <w:rsid w:val="0057554E"/>
    <w:rsid w:val="0057701F"/>
    <w:rsid w:val="00581419"/>
    <w:rsid w:val="00581EF8"/>
    <w:rsid w:val="005A432B"/>
    <w:rsid w:val="005A506F"/>
    <w:rsid w:val="005A67B7"/>
    <w:rsid w:val="005B202B"/>
    <w:rsid w:val="005B21D1"/>
    <w:rsid w:val="005B581D"/>
    <w:rsid w:val="005B7276"/>
    <w:rsid w:val="005C2637"/>
    <w:rsid w:val="005D19E3"/>
    <w:rsid w:val="005D5A20"/>
    <w:rsid w:val="005D7749"/>
    <w:rsid w:val="005E2744"/>
    <w:rsid w:val="005E5D49"/>
    <w:rsid w:val="005F02FB"/>
    <w:rsid w:val="005F21A5"/>
    <w:rsid w:val="005F2586"/>
    <w:rsid w:val="005F2C67"/>
    <w:rsid w:val="005F2C8B"/>
    <w:rsid w:val="005F3673"/>
    <w:rsid w:val="00606889"/>
    <w:rsid w:val="0061088A"/>
    <w:rsid w:val="006135B7"/>
    <w:rsid w:val="00616B5D"/>
    <w:rsid w:val="006201F1"/>
    <w:rsid w:val="006305C8"/>
    <w:rsid w:val="00631636"/>
    <w:rsid w:val="00631B22"/>
    <w:rsid w:val="006369AC"/>
    <w:rsid w:val="00637A72"/>
    <w:rsid w:val="006400AD"/>
    <w:rsid w:val="00640241"/>
    <w:rsid w:val="00640374"/>
    <w:rsid w:val="006420C6"/>
    <w:rsid w:val="006425FB"/>
    <w:rsid w:val="00645981"/>
    <w:rsid w:val="00645B2C"/>
    <w:rsid w:val="00646DCA"/>
    <w:rsid w:val="00654AD1"/>
    <w:rsid w:val="006576A9"/>
    <w:rsid w:val="00661E9B"/>
    <w:rsid w:val="00662066"/>
    <w:rsid w:val="00665304"/>
    <w:rsid w:val="00665D5E"/>
    <w:rsid w:val="00674D1C"/>
    <w:rsid w:val="00677982"/>
    <w:rsid w:val="00682D97"/>
    <w:rsid w:val="00684158"/>
    <w:rsid w:val="0068572A"/>
    <w:rsid w:val="00686069"/>
    <w:rsid w:val="00687413"/>
    <w:rsid w:val="00691192"/>
    <w:rsid w:val="0069469C"/>
    <w:rsid w:val="006A1853"/>
    <w:rsid w:val="006A42E8"/>
    <w:rsid w:val="006A4A05"/>
    <w:rsid w:val="006A53D4"/>
    <w:rsid w:val="006A543E"/>
    <w:rsid w:val="006B03E5"/>
    <w:rsid w:val="006B0536"/>
    <w:rsid w:val="006B5783"/>
    <w:rsid w:val="006B7014"/>
    <w:rsid w:val="006B7790"/>
    <w:rsid w:val="006B789E"/>
    <w:rsid w:val="006C48B0"/>
    <w:rsid w:val="006D06C1"/>
    <w:rsid w:val="006D0E15"/>
    <w:rsid w:val="006D1781"/>
    <w:rsid w:val="006D4F21"/>
    <w:rsid w:val="006D5297"/>
    <w:rsid w:val="006D56AA"/>
    <w:rsid w:val="006D56EC"/>
    <w:rsid w:val="006E1E3B"/>
    <w:rsid w:val="006F0B19"/>
    <w:rsid w:val="006F1801"/>
    <w:rsid w:val="006F200C"/>
    <w:rsid w:val="006F4347"/>
    <w:rsid w:val="006F5412"/>
    <w:rsid w:val="006F7938"/>
    <w:rsid w:val="00702454"/>
    <w:rsid w:val="007068F5"/>
    <w:rsid w:val="00707E8F"/>
    <w:rsid w:val="007161B3"/>
    <w:rsid w:val="007234B7"/>
    <w:rsid w:val="00723BD4"/>
    <w:rsid w:val="00725797"/>
    <w:rsid w:val="00730A43"/>
    <w:rsid w:val="00731FA3"/>
    <w:rsid w:val="00733962"/>
    <w:rsid w:val="00734420"/>
    <w:rsid w:val="007363E0"/>
    <w:rsid w:val="00737B4A"/>
    <w:rsid w:val="007407E2"/>
    <w:rsid w:val="00742B7B"/>
    <w:rsid w:val="007432CB"/>
    <w:rsid w:val="007444B5"/>
    <w:rsid w:val="00745CDE"/>
    <w:rsid w:val="00752C1C"/>
    <w:rsid w:val="007530E5"/>
    <w:rsid w:val="00753E06"/>
    <w:rsid w:val="0075487C"/>
    <w:rsid w:val="00760FFD"/>
    <w:rsid w:val="00763CE0"/>
    <w:rsid w:val="00766EFA"/>
    <w:rsid w:val="00770379"/>
    <w:rsid w:val="00772CBF"/>
    <w:rsid w:val="00774FB5"/>
    <w:rsid w:val="007809A5"/>
    <w:rsid w:val="007842C7"/>
    <w:rsid w:val="00792A39"/>
    <w:rsid w:val="00797870"/>
    <w:rsid w:val="007A16A1"/>
    <w:rsid w:val="007A2A66"/>
    <w:rsid w:val="007A3479"/>
    <w:rsid w:val="007A464A"/>
    <w:rsid w:val="007A59B9"/>
    <w:rsid w:val="007A7C16"/>
    <w:rsid w:val="007B4A64"/>
    <w:rsid w:val="007B6012"/>
    <w:rsid w:val="007C5B8B"/>
    <w:rsid w:val="007C7820"/>
    <w:rsid w:val="007C79DF"/>
    <w:rsid w:val="007D01AD"/>
    <w:rsid w:val="007D15ED"/>
    <w:rsid w:val="007D5398"/>
    <w:rsid w:val="007D7F8F"/>
    <w:rsid w:val="007E18E0"/>
    <w:rsid w:val="007E1C8A"/>
    <w:rsid w:val="007E3D91"/>
    <w:rsid w:val="007E5339"/>
    <w:rsid w:val="007E75C7"/>
    <w:rsid w:val="007F12D5"/>
    <w:rsid w:val="007F4315"/>
    <w:rsid w:val="007F74BF"/>
    <w:rsid w:val="008104B1"/>
    <w:rsid w:val="00815CD9"/>
    <w:rsid w:val="00825048"/>
    <w:rsid w:val="00825643"/>
    <w:rsid w:val="00825B7B"/>
    <w:rsid w:val="00830863"/>
    <w:rsid w:val="00833CAD"/>
    <w:rsid w:val="00834DBE"/>
    <w:rsid w:val="008357F4"/>
    <w:rsid w:val="0084234A"/>
    <w:rsid w:val="00843E0E"/>
    <w:rsid w:val="00847C84"/>
    <w:rsid w:val="00850478"/>
    <w:rsid w:val="00850ADC"/>
    <w:rsid w:val="00853267"/>
    <w:rsid w:val="008569EC"/>
    <w:rsid w:val="008665B6"/>
    <w:rsid w:val="008711AF"/>
    <w:rsid w:val="00873556"/>
    <w:rsid w:val="00876973"/>
    <w:rsid w:val="00877B6B"/>
    <w:rsid w:val="00880315"/>
    <w:rsid w:val="00892BD4"/>
    <w:rsid w:val="008A032E"/>
    <w:rsid w:val="008A14F2"/>
    <w:rsid w:val="008A3963"/>
    <w:rsid w:val="008A675D"/>
    <w:rsid w:val="008B3578"/>
    <w:rsid w:val="008B3704"/>
    <w:rsid w:val="008B74A9"/>
    <w:rsid w:val="008C3285"/>
    <w:rsid w:val="008C60F8"/>
    <w:rsid w:val="008D31F6"/>
    <w:rsid w:val="008D3DF8"/>
    <w:rsid w:val="008D4657"/>
    <w:rsid w:val="008D5859"/>
    <w:rsid w:val="008D7438"/>
    <w:rsid w:val="008E25C2"/>
    <w:rsid w:val="008E6E22"/>
    <w:rsid w:val="008E7971"/>
    <w:rsid w:val="008E7BCB"/>
    <w:rsid w:val="008F268B"/>
    <w:rsid w:val="008F463A"/>
    <w:rsid w:val="008F56E3"/>
    <w:rsid w:val="008F5E4D"/>
    <w:rsid w:val="0090075F"/>
    <w:rsid w:val="00914309"/>
    <w:rsid w:val="00922F92"/>
    <w:rsid w:val="00923F65"/>
    <w:rsid w:val="00924B17"/>
    <w:rsid w:val="00933E17"/>
    <w:rsid w:val="0093789D"/>
    <w:rsid w:val="009401E5"/>
    <w:rsid w:val="009443AA"/>
    <w:rsid w:val="009454F6"/>
    <w:rsid w:val="009538F5"/>
    <w:rsid w:val="00955872"/>
    <w:rsid w:val="009617C7"/>
    <w:rsid w:val="009617D6"/>
    <w:rsid w:val="00962860"/>
    <w:rsid w:val="0096561F"/>
    <w:rsid w:val="00966DE8"/>
    <w:rsid w:val="0097308A"/>
    <w:rsid w:val="00975874"/>
    <w:rsid w:val="009765E9"/>
    <w:rsid w:val="00976CE5"/>
    <w:rsid w:val="0098198F"/>
    <w:rsid w:val="00982FDA"/>
    <w:rsid w:val="0099209A"/>
    <w:rsid w:val="009943DB"/>
    <w:rsid w:val="009964E8"/>
    <w:rsid w:val="009A2C29"/>
    <w:rsid w:val="009A4228"/>
    <w:rsid w:val="009A61AA"/>
    <w:rsid w:val="009B0B9F"/>
    <w:rsid w:val="009B2F8C"/>
    <w:rsid w:val="009B3DDE"/>
    <w:rsid w:val="009B5132"/>
    <w:rsid w:val="009C13F3"/>
    <w:rsid w:val="009C4F8E"/>
    <w:rsid w:val="009C4FCE"/>
    <w:rsid w:val="009C7F01"/>
    <w:rsid w:val="009D2FA5"/>
    <w:rsid w:val="009D54AE"/>
    <w:rsid w:val="009D5CD6"/>
    <w:rsid w:val="009D654E"/>
    <w:rsid w:val="009D7E51"/>
    <w:rsid w:val="009E4C48"/>
    <w:rsid w:val="009F0F39"/>
    <w:rsid w:val="009F4A45"/>
    <w:rsid w:val="009F524B"/>
    <w:rsid w:val="00A0180F"/>
    <w:rsid w:val="00A01C17"/>
    <w:rsid w:val="00A02D7A"/>
    <w:rsid w:val="00A05AE9"/>
    <w:rsid w:val="00A11D89"/>
    <w:rsid w:val="00A1389D"/>
    <w:rsid w:val="00A143B9"/>
    <w:rsid w:val="00A14E51"/>
    <w:rsid w:val="00A16BC5"/>
    <w:rsid w:val="00A17485"/>
    <w:rsid w:val="00A233A4"/>
    <w:rsid w:val="00A254E1"/>
    <w:rsid w:val="00A275E4"/>
    <w:rsid w:val="00A30426"/>
    <w:rsid w:val="00A316A0"/>
    <w:rsid w:val="00A31715"/>
    <w:rsid w:val="00A36FD2"/>
    <w:rsid w:val="00A401AB"/>
    <w:rsid w:val="00A414B4"/>
    <w:rsid w:val="00A421BE"/>
    <w:rsid w:val="00A50D71"/>
    <w:rsid w:val="00A52F86"/>
    <w:rsid w:val="00A62732"/>
    <w:rsid w:val="00A63107"/>
    <w:rsid w:val="00A702CD"/>
    <w:rsid w:val="00A723AC"/>
    <w:rsid w:val="00A7599F"/>
    <w:rsid w:val="00A86E9A"/>
    <w:rsid w:val="00A96CB6"/>
    <w:rsid w:val="00AA2A28"/>
    <w:rsid w:val="00AA4233"/>
    <w:rsid w:val="00AB250D"/>
    <w:rsid w:val="00AB3D5C"/>
    <w:rsid w:val="00AB49A7"/>
    <w:rsid w:val="00AC3A98"/>
    <w:rsid w:val="00AC3F2D"/>
    <w:rsid w:val="00AC4C29"/>
    <w:rsid w:val="00AC531D"/>
    <w:rsid w:val="00AC79E3"/>
    <w:rsid w:val="00AD5DBF"/>
    <w:rsid w:val="00AD612E"/>
    <w:rsid w:val="00AE0492"/>
    <w:rsid w:val="00AE21CF"/>
    <w:rsid w:val="00AE2D96"/>
    <w:rsid w:val="00AF1655"/>
    <w:rsid w:val="00AF2968"/>
    <w:rsid w:val="00AF60CE"/>
    <w:rsid w:val="00AF6A28"/>
    <w:rsid w:val="00B056F1"/>
    <w:rsid w:val="00B10490"/>
    <w:rsid w:val="00B13DF9"/>
    <w:rsid w:val="00B17124"/>
    <w:rsid w:val="00B2462B"/>
    <w:rsid w:val="00B24A0A"/>
    <w:rsid w:val="00B31A39"/>
    <w:rsid w:val="00B3228C"/>
    <w:rsid w:val="00B339C0"/>
    <w:rsid w:val="00B34580"/>
    <w:rsid w:val="00B347C9"/>
    <w:rsid w:val="00B42A40"/>
    <w:rsid w:val="00B43CF7"/>
    <w:rsid w:val="00B44653"/>
    <w:rsid w:val="00B57430"/>
    <w:rsid w:val="00B63B13"/>
    <w:rsid w:val="00B6715F"/>
    <w:rsid w:val="00B7794C"/>
    <w:rsid w:val="00B8005B"/>
    <w:rsid w:val="00B84F8F"/>
    <w:rsid w:val="00B97ED2"/>
    <w:rsid w:val="00BA0F47"/>
    <w:rsid w:val="00BA4671"/>
    <w:rsid w:val="00BA4DD1"/>
    <w:rsid w:val="00BA5615"/>
    <w:rsid w:val="00BA5C8E"/>
    <w:rsid w:val="00BA64FC"/>
    <w:rsid w:val="00BA7881"/>
    <w:rsid w:val="00BB0CCA"/>
    <w:rsid w:val="00BC2817"/>
    <w:rsid w:val="00BC704F"/>
    <w:rsid w:val="00BD09F8"/>
    <w:rsid w:val="00BD1C28"/>
    <w:rsid w:val="00BD3CDF"/>
    <w:rsid w:val="00BD498A"/>
    <w:rsid w:val="00BE069A"/>
    <w:rsid w:val="00BE1482"/>
    <w:rsid w:val="00BE28FC"/>
    <w:rsid w:val="00BE5C0B"/>
    <w:rsid w:val="00BE5E82"/>
    <w:rsid w:val="00BE67D5"/>
    <w:rsid w:val="00BF40C8"/>
    <w:rsid w:val="00BF52E4"/>
    <w:rsid w:val="00BF5597"/>
    <w:rsid w:val="00C0094C"/>
    <w:rsid w:val="00C02747"/>
    <w:rsid w:val="00C031C8"/>
    <w:rsid w:val="00C07EA6"/>
    <w:rsid w:val="00C137EF"/>
    <w:rsid w:val="00C13BA2"/>
    <w:rsid w:val="00C165F7"/>
    <w:rsid w:val="00C327D2"/>
    <w:rsid w:val="00C40167"/>
    <w:rsid w:val="00C40A6F"/>
    <w:rsid w:val="00C40FFC"/>
    <w:rsid w:val="00C418DC"/>
    <w:rsid w:val="00C50420"/>
    <w:rsid w:val="00C5145E"/>
    <w:rsid w:val="00C53D36"/>
    <w:rsid w:val="00C53E57"/>
    <w:rsid w:val="00C5672D"/>
    <w:rsid w:val="00C65280"/>
    <w:rsid w:val="00C66AE8"/>
    <w:rsid w:val="00C740BD"/>
    <w:rsid w:val="00C74217"/>
    <w:rsid w:val="00C74EA6"/>
    <w:rsid w:val="00C7646A"/>
    <w:rsid w:val="00C76F39"/>
    <w:rsid w:val="00C814FE"/>
    <w:rsid w:val="00C82712"/>
    <w:rsid w:val="00C82E4A"/>
    <w:rsid w:val="00C83434"/>
    <w:rsid w:val="00C844BC"/>
    <w:rsid w:val="00C85073"/>
    <w:rsid w:val="00C86FD9"/>
    <w:rsid w:val="00C87E5F"/>
    <w:rsid w:val="00C92B79"/>
    <w:rsid w:val="00C945CD"/>
    <w:rsid w:val="00CB0D62"/>
    <w:rsid w:val="00CC4B56"/>
    <w:rsid w:val="00CD3AE2"/>
    <w:rsid w:val="00CD6402"/>
    <w:rsid w:val="00CE04C9"/>
    <w:rsid w:val="00CE188A"/>
    <w:rsid w:val="00CE2ACD"/>
    <w:rsid w:val="00CE3398"/>
    <w:rsid w:val="00CE339E"/>
    <w:rsid w:val="00CE598D"/>
    <w:rsid w:val="00CE5A12"/>
    <w:rsid w:val="00CF2843"/>
    <w:rsid w:val="00CF32EF"/>
    <w:rsid w:val="00CF3DF4"/>
    <w:rsid w:val="00CF7B97"/>
    <w:rsid w:val="00D0066A"/>
    <w:rsid w:val="00D017D0"/>
    <w:rsid w:val="00D0348D"/>
    <w:rsid w:val="00D05ABE"/>
    <w:rsid w:val="00D06A99"/>
    <w:rsid w:val="00D25606"/>
    <w:rsid w:val="00D314EF"/>
    <w:rsid w:val="00D328E7"/>
    <w:rsid w:val="00D337E3"/>
    <w:rsid w:val="00D37911"/>
    <w:rsid w:val="00D4075C"/>
    <w:rsid w:val="00D41483"/>
    <w:rsid w:val="00D45FA4"/>
    <w:rsid w:val="00D5119C"/>
    <w:rsid w:val="00D515C3"/>
    <w:rsid w:val="00D555EB"/>
    <w:rsid w:val="00D6655A"/>
    <w:rsid w:val="00D70112"/>
    <w:rsid w:val="00D7030F"/>
    <w:rsid w:val="00D70C5A"/>
    <w:rsid w:val="00D718F3"/>
    <w:rsid w:val="00D72C97"/>
    <w:rsid w:val="00D73628"/>
    <w:rsid w:val="00D73B96"/>
    <w:rsid w:val="00D744A1"/>
    <w:rsid w:val="00D754B6"/>
    <w:rsid w:val="00D762DE"/>
    <w:rsid w:val="00D76B9F"/>
    <w:rsid w:val="00D77A4C"/>
    <w:rsid w:val="00D84E07"/>
    <w:rsid w:val="00D90338"/>
    <w:rsid w:val="00D936F2"/>
    <w:rsid w:val="00DA0998"/>
    <w:rsid w:val="00DA12C3"/>
    <w:rsid w:val="00DA6356"/>
    <w:rsid w:val="00DA7099"/>
    <w:rsid w:val="00DA7FF2"/>
    <w:rsid w:val="00DB0F84"/>
    <w:rsid w:val="00DB64D7"/>
    <w:rsid w:val="00DB6D2B"/>
    <w:rsid w:val="00DC3A9E"/>
    <w:rsid w:val="00DC6E66"/>
    <w:rsid w:val="00DC7A19"/>
    <w:rsid w:val="00DD149E"/>
    <w:rsid w:val="00DD2F65"/>
    <w:rsid w:val="00DD58FC"/>
    <w:rsid w:val="00DD787F"/>
    <w:rsid w:val="00DE21D1"/>
    <w:rsid w:val="00DF00A6"/>
    <w:rsid w:val="00DF1778"/>
    <w:rsid w:val="00DF4174"/>
    <w:rsid w:val="00E00ECB"/>
    <w:rsid w:val="00E04B37"/>
    <w:rsid w:val="00E04D7B"/>
    <w:rsid w:val="00E12AD4"/>
    <w:rsid w:val="00E13B93"/>
    <w:rsid w:val="00E2061A"/>
    <w:rsid w:val="00E225AC"/>
    <w:rsid w:val="00E2358B"/>
    <w:rsid w:val="00E24F8B"/>
    <w:rsid w:val="00E26310"/>
    <w:rsid w:val="00E310E3"/>
    <w:rsid w:val="00E31E6E"/>
    <w:rsid w:val="00E31E99"/>
    <w:rsid w:val="00E366EF"/>
    <w:rsid w:val="00E36A0F"/>
    <w:rsid w:val="00E449CE"/>
    <w:rsid w:val="00E53A06"/>
    <w:rsid w:val="00E5440A"/>
    <w:rsid w:val="00E54741"/>
    <w:rsid w:val="00E60A47"/>
    <w:rsid w:val="00E61209"/>
    <w:rsid w:val="00E6281A"/>
    <w:rsid w:val="00E62DC1"/>
    <w:rsid w:val="00E67859"/>
    <w:rsid w:val="00E71DFE"/>
    <w:rsid w:val="00E7298A"/>
    <w:rsid w:val="00E733D8"/>
    <w:rsid w:val="00E73598"/>
    <w:rsid w:val="00E7621D"/>
    <w:rsid w:val="00E76615"/>
    <w:rsid w:val="00E77352"/>
    <w:rsid w:val="00E81403"/>
    <w:rsid w:val="00E81EC5"/>
    <w:rsid w:val="00E831AA"/>
    <w:rsid w:val="00E84E78"/>
    <w:rsid w:val="00E9266B"/>
    <w:rsid w:val="00E93BC0"/>
    <w:rsid w:val="00EA6950"/>
    <w:rsid w:val="00EB168C"/>
    <w:rsid w:val="00EB2AAC"/>
    <w:rsid w:val="00EB34C6"/>
    <w:rsid w:val="00EB4864"/>
    <w:rsid w:val="00EB58C3"/>
    <w:rsid w:val="00EB74DD"/>
    <w:rsid w:val="00EC1005"/>
    <w:rsid w:val="00EC343C"/>
    <w:rsid w:val="00EC386C"/>
    <w:rsid w:val="00EC6511"/>
    <w:rsid w:val="00EC7E1A"/>
    <w:rsid w:val="00ED2B26"/>
    <w:rsid w:val="00ED2DB0"/>
    <w:rsid w:val="00ED483A"/>
    <w:rsid w:val="00ED7E94"/>
    <w:rsid w:val="00EF3E81"/>
    <w:rsid w:val="00EF7EE3"/>
    <w:rsid w:val="00F000F3"/>
    <w:rsid w:val="00F028DA"/>
    <w:rsid w:val="00F0591A"/>
    <w:rsid w:val="00F12AE9"/>
    <w:rsid w:val="00F163ED"/>
    <w:rsid w:val="00F166CF"/>
    <w:rsid w:val="00F21FDE"/>
    <w:rsid w:val="00F2767A"/>
    <w:rsid w:val="00F33EB8"/>
    <w:rsid w:val="00F36AE1"/>
    <w:rsid w:val="00F43C7A"/>
    <w:rsid w:val="00F440C7"/>
    <w:rsid w:val="00F4463D"/>
    <w:rsid w:val="00F44DC8"/>
    <w:rsid w:val="00F45BB2"/>
    <w:rsid w:val="00F464B6"/>
    <w:rsid w:val="00F47B77"/>
    <w:rsid w:val="00F507E3"/>
    <w:rsid w:val="00F60233"/>
    <w:rsid w:val="00F62786"/>
    <w:rsid w:val="00F632A8"/>
    <w:rsid w:val="00F70ACE"/>
    <w:rsid w:val="00F70C5B"/>
    <w:rsid w:val="00F717B5"/>
    <w:rsid w:val="00F844F9"/>
    <w:rsid w:val="00F84D0C"/>
    <w:rsid w:val="00F852AC"/>
    <w:rsid w:val="00F85567"/>
    <w:rsid w:val="00F85893"/>
    <w:rsid w:val="00F86967"/>
    <w:rsid w:val="00F8735E"/>
    <w:rsid w:val="00F90EDD"/>
    <w:rsid w:val="00F91721"/>
    <w:rsid w:val="00F95330"/>
    <w:rsid w:val="00F9631C"/>
    <w:rsid w:val="00FA2933"/>
    <w:rsid w:val="00FA3EFA"/>
    <w:rsid w:val="00FA6DED"/>
    <w:rsid w:val="00FA7697"/>
    <w:rsid w:val="00FB1503"/>
    <w:rsid w:val="00FB37FF"/>
    <w:rsid w:val="00FC3171"/>
    <w:rsid w:val="00FC3D12"/>
    <w:rsid w:val="00FD22EB"/>
    <w:rsid w:val="00FD49A1"/>
    <w:rsid w:val="00FE5126"/>
    <w:rsid w:val="00FE5925"/>
    <w:rsid w:val="00FF15F4"/>
    <w:rsid w:val="00FF3282"/>
    <w:rsid w:val="00FF4755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A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didasgr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didasRunn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didasRunning/" TargetMode="External"/><Relationship Id="rId17" Type="http://schemas.openxmlformats.org/officeDocument/2006/relationships/hyperlink" Target="https://www.facebook.com/adidasRunning" TargetMode="External"/><Relationship Id="rId25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hyperlink" Target="http://www.adidas.gr/adidasrunners/gr_GR/" TargetMode="External"/><Relationship Id="rId20" Type="http://schemas.openxmlformats.org/officeDocument/2006/relationships/hyperlink" Target="http://news.adidas.com/G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adidasrunnersath/" TargetMode="External"/><Relationship Id="rId24" Type="http://schemas.openxmlformats.org/officeDocument/2006/relationships/hyperlink" Target="https://www.facebook.com/adidasWomen/?fref=t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ssiliki.schiza@assetogilvy.gr" TargetMode="External"/><Relationship Id="rId23" Type="http://schemas.openxmlformats.org/officeDocument/2006/relationships/hyperlink" Target="https://www.facebook.com/groups/adidasrunnersath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didas.gr/parley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hristina.panagiotou@adidas.com" TargetMode="External"/><Relationship Id="rId22" Type="http://schemas.openxmlformats.org/officeDocument/2006/relationships/image" Target="media/image20.png"/><Relationship Id="rId27" Type="http://schemas.openxmlformats.org/officeDocument/2006/relationships/hyperlink" Target="http://news.adidas.com/GR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114-6199-45B6-A270-61132F46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Alexandra Brofa</cp:lastModifiedBy>
  <cp:revision>5</cp:revision>
  <cp:lastPrinted>2016-06-16T15:24:00Z</cp:lastPrinted>
  <dcterms:created xsi:type="dcterms:W3CDTF">2018-05-29T09:39:00Z</dcterms:created>
  <dcterms:modified xsi:type="dcterms:W3CDTF">2018-05-30T16:18:00Z</dcterms:modified>
</cp:coreProperties>
</file>