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F94D4" w14:textId="77777777" w:rsidR="00F9735D" w:rsidRPr="0013538D" w:rsidRDefault="00F9735D" w:rsidP="00C4048E">
      <w:pPr>
        <w:spacing w:after="0"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CF419E3" w14:textId="651581B0" w:rsidR="00C91AF9" w:rsidRPr="0013538D" w:rsidRDefault="00F16CA1" w:rsidP="00A80DA8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lang w:val="bg-BG"/>
        </w:rPr>
      </w:pPr>
      <w:r w:rsidRPr="0013538D">
        <w:rPr>
          <w:rFonts w:ascii="Arial" w:eastAsia="Times New Roman" w:hAnsi="Arial" w:cs="Arial"/>
          <w:b/>
        </w:rPr>
        <w:t>С НОВИЯ</w:t>
      </w:r>
      <w:r w:rsidRPr="0013538D">
        <w:rPr>
          <w:rFonts w:ascii="Arial" w:eastAsia="Times New Roman" w:hAnsi="Arial" w:cs="Arial"/>
          <w:b/>
          <w:lang w:val="bg-BG"/>
        </w:rPr>
        <w:t xml:space="preserve"> </w:t>
      </w:r>
      <w:r w:rsidRPr="0013538D">
        <w:rPr>
          <w:rFonts w:ascii="Arial" w:eastAsia="Times New Roman" w:hAnsi="Arial" w:cs="Arial"/>
          <w:b/>
        </w:rPr>
        <w:t xml:space="preserve">SOLARBOOST </w:t>
      </w:r>
      <w:r w:rsidR="00A80DA8" w:rsidRPr="0013538D">
        <w:rPr>
          <w:rFonts w:ascii="Arial" w:eastAsia="Times New Roman" w:hAnsi="Arial" w:cs="Arial"/>
          <w:b/>
        </w:rPr>
        <w:t xml:space="preserve">ADIDAS RUNNING </w:t>
      </w:r>
      <w:r w:rsidR="00C91AF9" w:rsidRPr="0013538D">
        <w:rPr>
          <w:rFonts w:ascii="Arial" w:eastAsia="Times New Roman" w:hAnsi="Arial" w:cs="Arial"/>
          <w:b/>
        </w:rPr>
        <w:t xml:space="preserve">ВЪВЕЖДА </w:t>
      </w:r>
      <w:r w:rsidRPr="0013538D">
        <w:rPr>
          <w:rFonts w:ascii="Arial" w:eastAsia="Times New Roman" w:hAnsi="Arial" w:cs="Arial"/>
          <w:b/>
        </w:rPr>
        <w:t xml:space="preserve">В СПОРТНАТА ИНДУСТРИЯ </w:t>
      </w:r>
      <w:r w:rsidR="00C91AF9" w:rsidRPr="0013538D">
        <w:rPr>
          <w:rFonts w:ascii="Arial" w:eastAsia="Times New Roman" w:hAnsi="Arial" w:cs="Arial"/>
          <w:b/>
        </w:rPr>
        <w:t>БЕЗПРЕЦЕДЕНТ</w:t>
      </w:r>
      <w:r w:rsidRPr="0013538D">
        <w:rPr>
          <w:rFonts w:ascii="Arial" w:eastAsia="Times New Roman" w:hAnsi="Arial" w:cs="Arial"/>
          <w:b/>
        </w:rPr>
        <w:t>Н</w:t>
      </w:r>
      <w:r w:rsidR="00C91AF9" w:rsidRPr="0013538D">
        <w:rPr>
          <w:rFonts w:ascii="Arial" w:eastAsia="Times New Roman" w:hAnsi="Arial" w:cs="Arial"/>
          <w:b/>
        </w:rPr>
        <w:t>А МАТЕРИЯ</w:t>
      </w:r>
      <w:r w:rsidRPr="0013538D">
        <w:rPr>
          <w:rFonts w:ascii="Arial" w:eastAsia="Times New Roman" w:hAnsi="Arial" w:cs="Arial"/>
          <w:b/>
        </w:rPr>
        <w:t>, СЪЗДАДЕНА</w:t>
      </w:r>
      <w:r w:rsidR="00C91AF9" w:rsidRPr="0013538D">
        <w:rPr>
          <w:rFonts w:ascii="Arial" w:eastAsia="Times New Roman" w:hAnsi="Arial" w:cs="Arial"/>
          <w:b/>
        </w:rPr>
        <w:t xml:space="preserve"> ПО СПЕЦИ</w:t>
      </w:r>
      <w:r w:rsidR="00B94079" w:rsidRPr="0013538D">
        <w:rPr>
          <w:rFonts w:ascii="Arial" w:eastAsia="Times New Roman" w:hAnsi="Arial" w:cs="Arial"/>
          <w:b/>
        </w:rPr>
        <w:t>А</w:t>
      </w:r>
      <w:r w:rsidR="00C91AF9" w:rsidRPr="0013538D">
        <w:rPr>
          <w:rFonts w:ascii="Arial" w:eastAsia="Times New Roman" w:hAnsi="Arial" w:cs="Arial"/>
          <w:b/>
        </w:rPr>
        <w:t xml:space="preserve">ЛНА ТЕХНОЛОГИЯ </w:t>
      </w:r>
    </w:p>
    <w:p w14:paraId="7351BBC6" w14:textId="2291B69C" w:rsidR="00A80DA8" w:rsidRPr="0013538D" w:rsidRDefault="00F16CA1" w:rsidP="00A80DA8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lang w:val="bg-BG"/>
        </w:rPr>
      </w:pPr>
      <w:r w:rsidRPr="0013538D">
        <w:rPr>
          <w:rFonts w:ascii="Arial" w:eastAsia="Times New Roman" w:hAnsi="Arial" w:cs="Arial"/>
          <w:b/>
          <w:lang w:val="bg-BG"/>
        </w:rPr>
        <w:t xml:space="preserve"> </w:t>
      </w:r>
    </w:p>
    <w:p w14:paraId="0BC6E34A" w14:textId="38DE1849" w:rsidR="009A1FD4" w:rsidRPr="0013538D" w:rsidRDefault="00C91AF9" w:rsidP="009A1F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val="bg-BG"/>
        </w:rPr>
      </w:pPr>
      <w:r w:rsidRPr="0013538D">
        <w:rPr>
          <w:rFonts w:ascii="Arial" w:eastAsia="Times New Roman" w:hAnsi="Arial" w:cs="Arial"/>
          <w:b/>
          <w:lang w:val="bg-BG"/>
        </w:rPr>
        <w:t xml:space="preserve">Изцяло новите </w:t>
      </w:r>
      <w:r w:rsidR="006D3FEA" w:rsidRPr="0013538D">
        <w:rPr>
          <w:rFonts w:ascii="Arial" w:eastAsia="Times New Roman" w:hAnsi="Arial" w:cs="Arial"/>
          <w:b/>
          <w:lang w:val="bg-BG"/>
        </w:rPr>
        <w:t xml:space="preserve">SOLARBOOST </w:t>
      </w:r>
      <w:r w:rsidRPr="0013538D">
        <w:rPr>
          <w:rFonts w:ascii="Arial" w:eastAsia="Times New Roman" w:hAnsi="Arial" w:cs="Arial"/>
          <w:b/>
          <w:lang w:val="bg-BG"/>
        </w:rPr>
        <w:t>въвеждат космическа технологи</w:t>
      </w:r>
      <w:r w:rsidR="004D0FA7" w:rsidRPr="0013538D">
        <w:rPr>
          <w:rFonts w:ascii="Arial" w:eastAsia="Times New Roman" w:hAnsi="Arial" w:cs="Arial"/>
          <w:b/>
          <w:lang w:val="bg-BG"/>
        </w:rPr>
        <w:t>я</w:t>
      </w:r>
      <w:r w:rsidRPr="0013538D">
        <w:rPr>
          <w:rFonts w:ascii="Arial" w:eastAsia="Times New Roman" w:hAnsi="Arial" w:cs="Arial"/>
          <w:b/>
          <w:lang w:val="bg-BG"/>
        </w:rPr>
        <w:t xml:space="preserve"> в бягането</w:t>
      </w:r>
      <w:r w:rsidR="00A80DA8" w:rsidRPr="0013538D">
        <w:rPr>
          <w:rFonts w:ascii="Arial" w:eastAsia="Times New Roman" w:hAnsi="Arial" w:cs="Arial"/>
          <w:b/>
          <w:lang w:val="bg-BG"/>
        </w:rPr>
        <w:t xml:space="preserve"> </w:t>
      </w:r>
    </w:p>
    <w:p w14:paraId="71E8EB9C" w14:textId="1AABD8AA" w:rsidR="00E51332" w:rsidRPr="0013538D" w:rsidRDefault="000B6F37" w:rsidP="00C946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val="bg-BG"/>
        </w:rPr>
      </w:pPr>
      <w:r w:rsidRPr="0013538D">
        <w:rPr>
          <w:rFonts w:ascii="Arial" w:eastAsia="Times New Roman" w:hAnsi="Arial" w:cs="Arial"/>
          <w:b/>
          <w:lang w:val="bg-BG"/>
        </w:rPr>
        <w:t xml:space="preserve">Отличавайки се с </w:t>
      </w:r>
      <w:r w:rsidR="004D5258" w:rsidRPr="0013538D">
        <w:rPr>
          <w:rFonts w:ascii="Arial" w:eastAsia="Times New Roman" w:hAnsi="Arial" w:cs="Arial"/>
          <w:b/>
          <w:lang w:val="bg-BG"/>
        </w:rPr>
        <w:t xml:space="preserve">BOOST </w:t>
      </w:r>
      <w:r w:rsidRPr="0013538D">
        <w:rPr>
          <w:rFonts w:ascii="Arial" w:eastAsia="Times New Roman" w:hAnsi="Arial" w:cs="Arial"/>
          <w:b/>
          <w:lang w:val="bg-BG"/>
        </w:rPr>
        <w:t>и революцион</w:t>
      </w:r>
      <w:r w:rsidR="004D0FA7" w:rsidRPr="0013538D">
        <w:rPr>
          <w:rFonts w:ascii="Arial" w:eastAsia="Times New Roman" w:hAnsi="Arial" w:cs="Arial"/>
          <w:b/>
          <w:lang w:val="bg-BG"/>
        </w:rPr>
        <w:t>н</w:t>
      </w:r>
      <w:r w:rsidRPr="0013538D">
        <w:rPr>
          <w:rFonts w:ascii="Arial" w:eastAsia="Times New Roman" w:hAnsi="Arial" w:cs="Arial"/>
          <w:b/>
          <w:lang w:val="bg-BG"/>
        </w:rPr>
        <w:t>ата материя</w:t>
      </w:r>
      <w:r w:rsidR="004D0FA7" w:rsidRPr="0013538D">
        <w:rPr>
          <w:rFonts w:ascii="Arial" w:eastAsia="Times New Roman" w:hAnsi="Arial" w:cs="Arial"/>
          <w:b/>
          <w:lang w:val="bg-BG"/>
        </w:rPr>
        <w:t>, създадена</w:t>
      </w:r>
      <w:r w:rsidRPr="0013538D">
        <w:rPr>
          <w:rFonts w:ascii="Arial" w:eastAsia="Times New Roman" w:hAnsi="Arial" w:cs="Arial"/>
          <w:b/>
          <w:lang w:val="bg-BG"/>
        </w:rPr>
        <w:t xml:space="preserve"> по специална технология </w:t>
      </w:r>
      <w:r w:rsidR="00E51332" w:rsidRPr="0013538D">
        <w:rPr>
          <w:rFonts w:ascii="Arial" w:eastAsia="Times New Roman" w:hAnsi="Arial" w:cs="Arial"/>
          <w:b/>
          <w:lang w:val="bg-BG"/>
        </w:rPr>
        <w:t>Tailored Fibre Pla</w:t>
      </w:r>
      <w:r w:rsidR="00E01B25" w:rsidRPr="0013538D">
        <w:rPr>
          <w:rFonts w:ascii="Arial" w:eastAsia="Times New Roman" w:hAnsi="Arial" w:cs="Arial"/>
          <w:b/>
          <w:lang w:val="bg-BG"/>
        </w:rPr>
        <w:t>cement</w:t>
      </w:r>
      <w:r w:rsidR="00E0267B" w:rsidRPr="0013538D">
        <w:rPr>
          <w:rFonts w:ascii="Arial" w:eastAsia="Times New Roman" w:hAnsi="Arial" w:cs="Arial"/>
          <w:b/>
          <w:lang w:val="bg-BG"/>
        </w:rPr>
        <w:t>,</w:t>
      </w:r>
      <w:r w:rsidR="00E51332" w:rsidRPr="0013538D">
        <w:rPr>
          <w:rFonts w:ascii="Arial" w:eastAsia="Times New Roman" w:hAnsi="Arial" w:cs="Arial"/>
          <w:b/>
          <w:lang w:val="bg-BG"/>
        </w:rPr>
        <w:t xml:space="preserve"> </w:t>
      </w:r>
      <w:r w:rsidR="00727BED" w:rsidRPr="0013538D">
        <w:rPr>
          <w:rFonts w:ascii="Arial" w:eastAsia="Times New Roman" w:hAnsi="Arial" w:cs="Arial"/>
          <w:b/>
          <w:lang w:val="bg-BG"/>
        </w:rPr>
        <w:t>SOLARBOOST</w:t>
      </w:r>
      <w:r w:rsidR="004D5258" w:rsidRPr="0013538D">
        <w:rPr>
          <w:rFonts w:ascii="Arial" w:eastAsia="Times New Roman" w:hAnsi="Arial" w:cs="Arial"/>
          <w:b/>
          <w:lang w:val="bg-BG"/>
        </w:rPr>
        <w:t xml:space="preserve"> </w:t>
      </w:r>
      <w:r w:rsidRPr="0013538D">
        <w:rPr>
          <w:rFonts w:ascii="Arial" w:eastAsia="Times New Roman" w:hAnsi="Arial" w:cs="Arial"/>
          <w:b/>
          <w:lang w:val="bg-BG"/>
        </w:rPr>
        <w:t>осигуряват лекота и поддръжка, първокласно омекотяване и прецизен комфорт</w:t>
      </w:r>
    </w:p>
    <w:p w14:paraId="04392919" w14:textId="5DC3AAB5" w:rsidR="000B6F37" w:rsidRPr="0013538D" w:rsidRDefault="000B6F37" w:rsidP="00C946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val="bg-BG"/>
        </w:rPr>
      </w:pPr>
      <w:r w:rsidRPr="0013538D">
        <w:rPr>
          <w:rFonts w:ascii="Arial" w:eastAsia="Times New Roman" w:hAnsi="Arial" w:cs="Arial"/>
          <w:b/>
          <w:lang w:val="bg-BG"/>
        </w:rPr>
        <w:t xml:space="preserve">Вдъхновена от технологиите на </w:t>
      </w:r>
      <w:r w:rsidR="006E66EB" w:rsidRPr="0013538D">
        <w:rPr>
          <w:rFonts w:ascii="Arial" w:eastAsia="Times New Roman" w:hAnsi="Arial" w:cs="Arial"/>
          <w:b/>
          <w:lang w:val="bg-BG"/>
        </w:rPr>
        <w:t>NASA</w:t>
      </w:r>
      <w:r w:rsidR="008929E2" w:rsidRPr="0013538D">
        <w:rPr>
          <w:rFonts w:ascii="Arial" w:eastAsia="Times New Roman" w:hAnsi="Arial" w:cs="Arial"/>
          <w:b/>
          <w:lang w:val="bg-BG"/>
        </w:rPr>
        <w:t>,</w:t>
      </w:r>
      <w:r w:rsidRPr="0013538D">
        <w:rPr>
          <w:rFonts w:ascii="Arial" w:eastAsia="Times New Roman" w:hAnsi="Arial" w:cs="Arial"/>
          <w:b/>
          <w:lang w:val="bg-BG"/>
        </w:rPr>
        <w:t xml:space="preserve"> обувката за бягане е функционална и помага на бегачите да </w:t>
      </w:r>
      <w:r w:rsidR="00E17D93" w:rsidRPr="0013538D">
        <w:rPr>
          <w:rFonts w:ascii="Arial" w:eastAsia="Times New Roman" w:hAnsi="Arial" w:cs="Arial"/>
          <w:b/>
          <w:lang w:val="bg-BG"/>
        </w:rPr>
        <w:t>придобият</w:t>
      </w:r>
      <w:r w:rsidRPr="0013538D">
        <w:rPr>
          <w:rFonts w:ascii="Arial" w:eastAsia="Times New Roman" w:hAnsi="Arial" w:cs="Arial"/>
          <w:b/>
          <w:lang w:val="bg-BG"/>
        </w:rPr>
        <w:t xml:space="preserve"> превъзходна енергия и самочувствие</w:t>
      </w:r>
    </w:p>
    <w:p w14:paraId="6D6B98BC" w14:textId="77777777" w:rsidR="003449C9" w:rsidRPr="0013538D" w:rsidRDefault="003449C9" w:rsidP="00386B32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lang w:val="bg-BG"/>
        </w:rPr>
      </w:pPr>
    </w:p>
    <w:p w14:paraId="21E47FE7" w14:textId="5D9B35C8" w:rsidR="000B6F37" w:rsidRPr="0013538D" w:rsidRDefault="00C86316" w:rsidP="00AB3326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Херцогенаурах</w:t>
      </w:r>
      <w:r w:rsidR="00AB3326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, </w:t>
      </w:r>
      <w:r w:rsidR="00364A24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7</w:t>
      </w:r>
      <w:r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</w:t>
      </w:r>
      <w:r w:rsidR="000B6F37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май,</w:t>
      </w:r>
      <w:r w:rsidR="00AB3326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201</w:t>
      </w:r>
      <w:r w:rsidR="00724787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8</w:t>
      </w:r>
      <w:r w:rsidR="00AB3326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–</w:t>
      </w:r>
      <w:r w:rsidR="00F55EDA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7C7A2A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adidas Running </w:t>
      </w:r>
      <w:r w:rsidR="000B6F37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представя чисто нов технологичен спортен силует за тези, които изискват най-доброто в представянето, удобството и възвръ</w:t>
      </w:r>
      <w:r w:rsidR="005065E4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ща</w:t>
      </w:r>
      <w:r w:rsidR="000B6F37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нето на енергия, докато бягат. </w:t>
      </w:r>
    </w:p>
    <w:p w14:paraId="49C6D196" w14:textId="77777777" w:rsidR="0013623F" w:rsidRPr="0013538D" w:rsidRDefault="0013623F" w:rsidP="00AB3326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</w:p>
    <w:p w14:paraId="0FE80C21" w14:textId="64DEF367" w:rsidR="005065E4" w:rsidRPr="0013538D" w:rsidRDefault="005065E4" w:rsidP="007B60D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Вдъхновен</w:t>
      </w:r>
      <w:r w:rsidR="00D7401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от технологиите на </w:t>
      </w:r>
      <w:r w:rsidR="007B60DF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NASA </w:t>
      </w:r>
      <w:r w:rsidR="00D7401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 проектирана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за максимална функционалност, </w:t>
      </w:r>
      <w:r w:rsidR="00F33495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SOLARBOOST</w:t>
      </w:r>
      <w:r w:rsidR="002B7878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</w:t>
      </w:r>
      <w:r w:rsidR="0016211E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е спортна, лека обувка за бя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гане, създадена</w:t>
      </w:r>
      <w:r w:rsidR="00B9407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изп</w:t>
      </w:r>
      <w:r w:rsidR="00470D14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о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лзвайки най-добрите иновации на adidas. </w:t>
      </w:r>
      <w:r w:rsidR="00470D14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Прилагайки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новаторската,</w:t>
      </w:r>
      <w:r w:rsidR="00470D14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ос</w:t>
      </w:r>
      <w:r w:rsidR="00470D14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н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оваваща се на база данни технология </w:t>
      </w:r>
      <w:r w:rsidR="00F33495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Tailored Fibre Placement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 която полага влакна</w:t>
      </w:r>
      <w:r w:rsidR="00B9407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съ</w:t>
      </w:r>
      <w:r w:rsidR="002B7878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д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ъ</w:t>
      </w:r>
      <w:r w:rsidR="002B7878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р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жащи материал Parley, всеки еди</w:t>
      </w:r>
      <w:r w:rsidR="00470D14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н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милиметър от обувката е прецизно зашит и конструиран. Резултатът е превъзходен комфорт, напасване и поддръжка в олекотена форма, за да могат бегач</w:t>
      </w:r>
      <w:r w:rsidR="00470D14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ите да се д</w:t>
      </w:r>
      <w:r w:rsidR="00D76373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в</w:t>
      </w:r>
      <w:r w:rsidR="00470D14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ижат уверено при вся</w:t>
      </w:r>
      <w:r w:rsidR="00F3349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каква скорост или дистанция. </w:t>
      </w:r>
    </w:p>
    <w:p w14:paraId="6DB1604A" w14:textId="77777777" w:rsidR="00F33495" w:rsidRPr="0013538D" w:rsidRDefault="00F33495" w:rsidP="007B60D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</w:p>
    <w:p w14:paraId="3F6FEF3C" w14:textId="34FBDF4D" w:rsidR="001F1A3D" w:rsidRPr="0013538D" w:rsidRDefault="00F33495" w:rsidP="00EA42EB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</w:pP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Увереността е ключово</w:t>
      </w:r>
      <w:r w:rsidR="007F7F1E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то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вдъхновение за новата гама. Знаейки, че бягащите ентусиасти тичат, за да придобият самоувереност в други аспекти на живота си</w:t>
      </w:r>
      <w:r w:rsidR="008D5121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 силуетът е проектиран д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 изгради тази увереност в бегачите, като ги екипира с напреднала технология.</w:t>
      </w:r>
      <w:r w:rsidR="00C865D3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1F1A3D"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SOLARBOOST </w:t>
      </w:r>
      <w:r w:rsidR="001F1A3D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се представя с рекламната кампания  </w:t>
      </w:r>
      <w:r w:rsidR="001F1A3D" w:rsidRPr="0013538D">
        <w:rPr>
          <w:rFonts w:ascii="Arial" w:eastAsiaTheme="minorEastAsia" w:hAnsi="Arial" w:cs="Arial"/>
          <w:i/>
          <w:color w:val="000000" w:themeColor="text1"/>
          <w:sz w:val="22"/>
          <w:szCs w:val="22"/>
          <w:lang w:val="bg-BG" w:eastAsia="zh-CN"/>
        </w:rPr>
        <w:t>Run To Rise,</w:t>
      </w:r>
      <w:r w:rsidR="001F1A3D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създадена да почете върха в увереността и енергията, които бегачите изпитват, когато завършат бягането си</w:t>
      </w:r>
      <w:r w:rsidR="001F1A3D" w:rsidRPr="0013538D">
        <w:rPr>
          <w:rFonts w:ascii="Arial" w:eastAsiaTheme="minorEastAsia" w:hAnsi="Arial" w:cs="Arial"/>
          <w:i/>
          <w:color w:val="000000" w:themeColor="text1"/>
          <w:sz w:val="22"/>
          <w:szCs w:val="22"/>
          <w:lang w:val="bg-BG" w:eastAsia="zh-CN"/>
        </w:rPr>
        <w:t>.</w:t>
      </w:r>
      <w:r w:rsidR="001F1A3D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Тя е първата по рода си, която включва членове на общността на adidas Runners, които са в центъра на всичко, което adidas Running прави.</w:t>
      </w:r>
      <w:r w:rsidR="00CF63ED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</w:p>
    <w:p w14:paraId="06F052E0" w14:textId="0D4E884A" w:rsidR="00494A8C" w:rsidRPr="0013538D" w:rsidRDefault="00494A8C" w:rsidP="00EA42EB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2EB81F43" w14:textId="77777777" w:rsidR="00F33495" w:rsidRPr="0013538D" w:rsidRDefault="00F33495" w:rsidP="00D22B3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0C681A64" w14:textId="22654AD9" w:rsidR="008A460D" w:rsidRPr="0013538D" w:rsidRDefault="005B0EAC" w:rsidP="00D22B3F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Правейки паралел с конструкцията на космическа совалка, в ко</w:t>
      </w:r>
      <w:r w:rsidR="008D5121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я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т</w:t>
      </w:r>
      <w:r w:rsidR="008D5121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о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всяка част има уникална функция, всеки елемент в SOLARBOOST е </w:t>
      </w:r>
      <w:r w:rsidR="00D22B3F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създаден за специфична </w:t>
      </w:r>
      <w:r w:rsidR="00D22B3F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lastRenderedPageBreak/>
        <w:t>функционалност и ефективност. С тегло само от 259 г</w:t>
      </w:r>
      <w:r w:rsidR="0013538D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(за мъжки размер 42,5)</w:t>
      </w:r>
      <w:r w:rsidR="00D22B3F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, новият силует е с 15 г по-лек от предходния модел Energy Boost, отразявайки значително намаление на теглото, докато успява да предостави същото превъзходно омекотяване и  възвръщане на енергия. </w:t>
      </w:r>
    </w:p>
    <w:p w14:paraId="48DCA7C8" w14:textId="09742756" w:rsidR="00D22B3F" w:rsidRPr="0013538D" w:rsidRDefault="00C7305F" w:rsidP="00D22B3F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Изпробван от бегачите </w:t>
      </w:r>
      <w:r w:rsidR="00D22B3F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на adidas Runners в ключови градове по целия свят, в широк диапазон от температури и условия, лекия</w:t>
      </w:r>
      <w:r w:rsidR="008E481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т</w:t>
      </w:r>
      <w:r w:rsidR="00D22B3F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и издр</w:t>
      </w:r>
      <w:r w:rsidR="008E481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ъ</w:t>
      </w:r>
      <w:r w:rsidR="00D22B3F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жлив модел се отличава с най-авангардните иновации на adidas, включително:</w:t>
      </w:r>
    </w:p>
    <w:p w14:paraId="26951E26" w14:textId="2E6923BB" w:rsidR="00B13427" w:rsidRPr="0013538D" w:rsidRDefault="00D22B3F" w:rsidP="00E715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  <w:proofErr w:type="spellStart"/>
      <w:r w:rsidRPr="0013538D">
        <w:rPr>
          <w:rFonts w:ascii="Arial" w:eastAsiaTheme="minorEastAsia" w:hAnsi="Arial" w:cs="Arial"/>
          <w:b/>
          <w:bCs/>
          <w:color w:val="000000" w:themeColor="text1"/>
          <w:lang w:eastAsia="zh-CN"/>
        </w:rPr>
        <w:t>Нова</w:t>
      </w:r>
      <w:proofErr w:type="spellEnd"/>
      <w:r w:rsidRPr="0013538D">
        <w:rPr>
          <w:rFonts w:ascii="Arial" w:eastAsiaTheme="minorEastAsia" w:hAnsi="Arial" w:cs="Arial"/>
          <w:b/>
          <w:bCs/>
          <w:color w:val="000000" w:themeColor="text1"/>
          <w:lang w:val="bg-BG" w:eastAsia="zh-CN"/>
        </w:rPr>
        <w:t xml:space="preserve"> </w:t>
      </w:r>
      <w:r w:rsidR="00B13427" w:rsidRPr="0013538D">
        <w:rPr>
          <w:rFonts w:ascii="Arial" w:eastAsiaTheme="minorEastAsia" w:hAnsi="Arial" w:cs="Arial"/>
          <w:b/>
          <w:bCs/>
          <w:color w:val="000000" w:themeColor="text1"/>
          <w:lang w:eastAsia="zh-CN"/>
        </w:rPr>
        <w:t>Tailored Fibre Placement:</w:t>
      </w:r>
      <w:r w:rsidR="00B13427" w:rsidRPr="0013538D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авангардна технология, използваща база данни </w:t>
      </w:r>
      <w:r w:rsidR="00B13427" w:rsidRPr="0013538D">
        <w:rPr>
          <w:rFonts w:ascii="Arial" w:eastAsiaTheme="minorEastAsia" w:hAnsi="Arial" w:cs="Arial"/>
          <w:color w:val="000000" w:themeColor="text1"/>
          <w:lang w:val="bg-BG" w:eastAsia="zh-CN"/>
        </w:rPr>
        <w:t>Aramis</w:t>
      </w:r>
      <w:r w:rsidRPr="0013538D">
        <w:rPr>
          <w:rFonts w:ascii="Arial" w:eastAsiaTheme="minorEastAsia" w:hAnsi="Arial" w:cs="Arial"/>
          <w:color w:val="000000" w:themeColor="text1"/>
          <w:lang w:val="bg-BG" w:eastAsia="zh-CN"/>
        </w:rPr>
        <w:t>, за прецизно полагане на влакнат</w:t>
      </w:r>
      <w:r w:rsidR="008E4815" w:rsidRPr="0013538D">
        <w:rPr>
          <w:rFonts w:ascii="Arial" w:eastAsiaTheme="minorEastAsia" w:hAnsi="Arial" w:cs="Arial"/>
          <w:color w:val="000000" w:themeColor="text1"/>
          <w:lang w:val="bg-BG" w:eastAsia="zh-CN"/>
        </w:rPr>
        <w:t>а</w:t>
      </w:r>
      <w:r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, използващи материал </w:t>
      </w:r>
      <w:r w:rsidR="00EA2DAD" w:rsidRPr="0013538D">
        <w:rPr>
          <w:rFonts w:ascii="Arial" w:eastAsiaTheme="minorEastAsia" w:hAnsi="Arial" w:cs="Arial"/>
          <w:color w:val="000000" w:themeColor="text1"/>
          <w:lang w:val="bg-BG" w:eastAsia="zh-CN"/>
        </w:rPr>
        <w:t>Parley</w:t>
      </w:r>
      <w:r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за поддръжка на бегачите в средната част</w:t>
      </w:r>
      <w:r w:rsidR="00E0267B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r w:rsidRPr="0013538D">
        <w:rPr>
          <w:rFonts w:ascii="Arial" w:eastAsiaTheme="minorEastAsia" w:hAnsi="Arial" w:cs="Arial"/>
          <w:color w:val="000000" w:themeColor="text1"/>
          <w:lang w:val="bg-BG" w:eastAsia="zh-CN"/>
        </w:rPr>
        <w:t>на стъпалото</w:t>
      </w:r>
    </w:p>
    <w:p w14:paraId="73F53AF9" w14:textId="01BBBC03" w:rsidR="00711100" w:rsidRPr="0013538D" w:rsidRDefault="00D22B3F" w:rsidP="00135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  <w:proofErr w:type="spellStart"/>
      <w:r w:rsidRPr="0013538D">
        <w:rPr>
          <w:rFonts w:ascii="Arial" w:eastAsiaTheme="minorEastAsia" w:hAnsi="Arial" w:cs="Arial"/>
          <w:b/>
          <w:bCs/>
          <w:color w:val="000000" w:themeColor="text1"/>
          <w:lang w:eastAsia="zh-CN"/>
        </w:rPr>
        <w:t>Актуализиран</w:t>
      </w:r>
      <w:proofErr w:type="spellEnd"/>
      <w:r w:rsidR="008E00B7" w:rsidRPr="0013538D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 Energy </w:t>
      </w:r>
      <w:r w:rsidR="008172D5" w:rsidRPr="0013538D">
        <w:rPr>
          <w:rFonts w:ascii="Arial" w:eastAsiaTheme="minorEastAsia" w:hAnsi="Arial" w:cs="Arial"/>
          <w:b/>
          <w:color w:val="000000" w:themeColor="text1"/>
          <w:lang w:eastAsia="zh-CN"/>
        </w:rPr>
        <w:t>r</w:t>
      </w:r>
      <w:r w:rsidR="00711100" w:rsidRPr="0013538D">
        <w:rPr>
          <w:rFonts w:ascii="Arial" w:eastAsiaTheme="minorEastAsia" w:hAnsi="Arial" w:cs="Arial"/>
          <w:b/>
          <w:color w:val="000000" w:themeColor="text1"/>
          <w:lang w:eastAsia="zh-CN"/>
        </w:rPr>
        <w:t>ail:</w:t>
      </w:r>
      <w:r w:rsidR="00711100" w:rsidRPr="0013538D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="00B92044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чисто нова, олекотена симетрична конструкция, която се допълва с </w:t>
      </w:r>
      <w:r w:rsidR="007E662E" w:rsidRPr="0013538D">
        <w:rPr>
          <w:rFonts w:ascii="Arial" w:eastAsiaTheme="minorEastAsia" w:hAnsi="Arial" w:cs="Arial"/>
          <w:color w:val="000000" w:themeColor="text1"/>
          <w:lang w:val="bg-BG" w:eastAsia="zh-CN"/>
        </w:rPr>
        <w:t>BOOST</w:t>
      </w:r>
      <w:r w:rsidR="00B92044" w:rsidRPr="0013538D">
        <w:rPr>
          <w:rFonts w:ascii="Arial" w:eastAsiaTheme="minorEastAsia" w:hAnsi="Arial" w:cs="Arial"/>
          <w:color w:val="000000" w:themeColor="text1"/>
          <w:lang w:val="bg-BG" w:eastAsia="zh-CN"/>
        </w:rPr>
        <w:t>, за да увеличи стабилността</w:t>
      </w:r>
      <w:r w:rsidR="00711100" w:rsidRPr="0013538D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</w:p>
    <w:p w14:paraId="6E56ADBB" w14:textId="41B49723" w:rsidR="00B13427" w:rsidRPr="0013538D" w:rsidRDefault="00B92044" w:rsidP="00981AE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  <w:proofErr w:type="spellStart"/>
      <w:r w:rsidRPr="0013538D">
        <w:rPr>
          <w:rFonts w:ascii="Arial" w:eastAsiaTheme="minorEastAsia" w:hAnsi="Arial" w:cs="Arial"/>
          <w:b/>
          <w:bCs/>
          <w:color w:val="000000" w:themeColor="text1"/>
          <w:lang w:eastAsia="zh-CN"/>
        </w:rPr>
        <w:t>Преработен</w:t>
      </w:r>
      <w:proofErr w:type="spellEnd"/>
      <w:r w:rsidR="00B13427" w:rsidRPr="0013538D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 fit counter:</w:t>
      </w:r>
      <w:r w:rsidR="00B13427" w:rsidRPr="0013538D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="00981AEB" w:rsidRPr="0013538D">
        <w:rPr>
          <w:rFonts w:ascii="Arial" w:eastAsiaTheme="minorEastAsia" w:hAnsi="Arial" w:cs="Arial"/>
          <w:color w:val="000000" w:themeColor="text1"/>
          <w:lang w:val="bg-BG" w:eastAsia="zh-CN"/>
        </w:rPr>
        <w:t>поддържаща система в зоната на петата</w:t>
      </w:r>
      <w:r w:rsidR="00E854A1" w:rsidRPr="0013538D">
        <w:rPr>
          <w:rFonts w:ascii="Arial" w:eastAsiaTheme="minorEastAsia" w:hAnsi="Arial" w:cs="Arial"/>
          <w:color w:val="000000" w:themeColor="text1"/>
          <w:lang w:val="bg-BG" w:eastAsia="zh-CN"/>
        </w:rPr>
        <w:t>,</w:t>
      </w:r>
      <w:r w:rsidR="00B13427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r w:rsidR="00981AEB" w:rsidRPr="0013538D">
        <w:rPr>
          <w:rFonts w:ascii="Arial" w:eastAsiaTheme="minorEastAsia" w:hAnsi="Arial" w:cs="Arial"/>
          <w:color w:val="000000" w:themeColor="text1"/>
          <w:lang w:val="bg-BG" w:eastAsia="zh-CN"/>
        </w:rPr>
        <w:t>проектирана да осигурява свобода на движенията в областта на ахилесовото сухожилие</w:t>
      </w:r>
    </w:p>
    <w:p w14:paraId="1DCD2154" w14:textId="04924791" w:rsidR="00E0267B" w:rsidRPr="0013538D" w:rsidRDefault="00981AEB" w:rsidP="00A769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proofErr w:type="spellStart"/>
      <w:r w:rsidRPr="0013538D">
        <w:rPr>
          <w:rFonts w:ascii="Arial" w:eastAsiaTheme="minorEastAsia" w:hAnsi="Arial" w:cs="Arial"/>
          <w:b/>
          <w:bCs/>
          <w:color w:val="000000" w:themeColor="text1"/>
          <w:lang w:eastAsia="zh-CN"/>
        </w:rPr>
        <w:t>Подметка</w:t>
      </w:r>
      <w:proofErr w:type="spellEnd"/>
      <w:r w:rsidRPr="0013538D">
        <w:rPr>
          <w:rFonts w:ascii="Arial" w:eastAsiaTheme="minorEastAsia" w:hAnsi="Arial" w:cs="Arial"/>
          <w:b/>
          <w:color w:val="000000" w:themeColor="text1"/>
          <w:lang w:val="bg-BG" w:eastAsia="zh-CN"/>
        </w:rPr>
        <w:t xml:space="preserve"> </w:t>
      </w:r>
      <w:r w:rsidR="00B13427" w:rsidRPr="0013538D">
        <w:rPr>
          <w:rFonts w:ascii="Arial" w:eastAsiaTheme="minorEastAsia" w:hAnsi="Arial" w:cs="Arial"/>
          <w:b/>
          <w:color w:val="000000" w:themeColor="text1"/>
          <w:lang w:eastAsia="zh-CN"/>
        </w:rPr>
        <w:t>BOOST:</w:t>
      </w:r>
      <w:r w:rsidR="00B13427" w:rsidRPr="0013538D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Pr="0013538D">
        <w:rPr>
          <w:rFonts w:ascii="Arial" w:eastAsiaTheme="minorEastAsia" w:hAnsi="Arial" w:cs="Arial"/>
          <w:color w:val="000000" w:themeColor="text1"/>
          <w:lang w:val="bg-BG" w:eastAsia="zh-CN"/>
        </w:rPr>
        <w:t>високоадаптивна</w:t>
      </w:r>
      <w:r w:rsidR="00822563" w:rsidRPr="0013538D">
        <w:rPr>
          <w:rFonts w:ascii="Arial" w:eastAsiaTheme="minorEastAsia" w:hAnsi="Arial" w:cs="Arial"/>
          <w:color w:val="000000" w:themeColor="text1"/>
          <w:lang w:val="bg-BG" w:eastAsia="zh-CN"/>
        </w:rPr>
        <w:t>та</w:t>
      </w:r>
      <w:r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средна част на подметката с</w:t>
      </w:r>
      <w:r w:rsidR="00E0267B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r w:rsidR="00335ED6" w:rsidRPr="0013538D">
        <w:rPr>
          <w:rFonts w:ascii="Arial" w:eastAsiaTheme="minorEastAsia" w:hAnsi="Arial" w:cs="Arial"/>
          <w:color w:val="000000" w:themeColor="text1"/>
          <w:lang w:val="bg-BG" w:eastAsia="zh-CN"/>
        </w:rPr>
        <w:t>85</w:t>
      </w:r>
      <w:r w:rsidR="009171B5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% BOOST </w:t>
      </w:r>
      <w:r w:rsidRPr="0013538D">
        <w:rPr>
          <w:rFonts w:ascii="Arial" w:eastAsiaTheme="minorEastAsia" w:hAnsi="Arial" w:cs="Arial"/>
          <w:color w:val="000000" w:themeColor="text1"/>
          <w:lang w:val="bg-BG" w:eastAsia="zh-CN"/>
        </w:rPr>
        <w:t>осигурява превъзходно, олекотено омекотяване, енергизиращо бегачите с всяка крачка</w:t>
      </w:r>
      <w:r w:rsidR="00E0267B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</w:p>
    <w:p w14:paraId="5C31F78C" w14:textId="058D8848" w:rsidR="00B13427" w:rsidRPr="0013538D" w:rsidRDefault="00CC4DE2" w:rsidP="00C404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proofErr w:type="spellStart"/>
      <w:r w:rsidRPr="0013538D">
        <w:rPr>
          <w:rFonts w:ascii="Arial" w:eastAsiaTheme="minorEastAsia" w:hAnsi="Arial" w:cs="Arial"/>
          <w:b/>
          <w:bCs/>
          <w:color w:val="000000" w:themeColor="text1"/>
          <w:lang w:eastAsia="zh-CN"/>
        </w:rPr>
        <w:t>Оптимизирана</w:t>
      </w:r>
      <w:proofErr w:type="spellEnd"/>
      <w:r w:rsidR="00135921" w:rsidRPr="0013538D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 </w:t>
      </w:r>
      <w:proofErr w:type="spellStart"/>
      <w:r w:rsidR="00E81316" w:rsidRPr="0013538D">
        <w:rPr>
          <w:rFonts w:ascii="Arial" w:eastAsiaTheme="minorEastAsia" w:hAnsi="Arial" w:cs="Arial"/>
          <w:b/>
          <w:color w:val="000000" w:themeColor="text1"/>
          <w:lang w:eastAsia="zh-CN"/>
        </w:rPr>
        <w:t>Stretchweb</w:t>
      </w:r>
      <w:proofErr w:type="spellEnd"/>
      <w:r w:rsidR="00E81316" w:rsidRPr="0013538D">
        <w:rPr>
          <w:rFonts w:ascii="Arial" w:eastAsiaTheme="minorEastAsia" w:hAnsi="Arial" w:cs="Arial"/>
          <w:b/>
          <w:color w:val="000000" w:themeColor="text1"/>
          <w:lang w:eastAsia="zh-CN"/>
        </w:rPr>
        <w:t>:</w:t>
      </w:r>
      <w:r w:rsidR="00E81316" w:rsidRPr="0013538D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="00D044DF" w:rsidRPr="0013538D">
        <w:rPr>
          <w:rFonts w:ascii="Arial" w:eastAsiaTheme="minorEastAsia" w:hAnsi="Arial" w:cs="Arial"/>
          <w:color w:val="000000" w:themeColor="text1"/>
          <w:lang w:val="bg-BG" w:eastAsia="zh-CN"/>
        </w:rPr>
        <w:t>гумената външна част на подметката с изключително сцеп</w:t>
      </w:r>
      <w:r w:rsidR="00C76E31" w:rsidRPr="0013538D">
        <w:rPr>
          <w:rFonts w:ascii="Arial" w:eastAsiaTheme="minorEastAsia" w:hAnsi="Arial" w:cs="Arial"/>
          <w:color w:val="000000" w:themeColor="text1"/>
          <w:lang w:val="bg-BG" w:eastAsia="zh-CN"/>
        </w:rPr>
        <w:t>ление, коя</w:t>
      </w:r>
      <w:r w:rsidR="007C2B31" w:rsidRPr="0013538D">
        <w:rPr>
          <w:rFonts w:ascii="Arial" w:eastAsiaTheme="minorEastAsia" w:hAnsi="Arial" w:cs="Arial"/>
          <w:color w:val="000000" w:themeColor="text1"/>
          <w:lang w:val="bg-BG" w:eastAsia="zh-CN"/>
        </w:rPr>
        <w:t>то се адаптира към вся</w:t>
      </w:r>
      <w:r w:rsidR="00D044DF" w:rsidRPr="0013538D">
        <w:rPr>
          <w:rFonts w:ascii="Arial" w:eastAsiaTheme="minorEastAsia" w:hAnsi="Arial" w:cs="Arial"/>
          <w:color w:val="000000" w:themeColor="text1"/>
          <w:lang w:val="bg-BG" w:eastAsia="zh-CN"/>
        </w:rPr>
        <w:t>к</w:t>
      </w:r>
      <w:r w:rsidR="007C2B31" w:rsidRPr="0013538D">
        <w:rPr>
          <w:rFonts w:ascii="Arial" w:eastAsiaTheme="minorEastAsia" w:hAnsi="Arial" w:cs="Arial"/>
          <w:color w:val="000000" w:themeColor="text1"/>
          <w:lang w:val="bg-BG" w:eastAsia="zh-CN"/>
        </w:rPr>
        <w:t>а</w:t>
      </w:r>
      <w:r w:rsidR="00D044DF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r w:rsidR="007C2B31" w:rsidRPr="0013538D">
        <w:rPr>
          <w:rFonts w:ascii="Arial" w:eastAsiaTheme="minorEastAsia" w:hAnsi="Arial" w:cs="Arial"/>
          <w:color w:val="000000" w:themeColor="text1"/>
          <w:lang w:val="bg-BG" w:eastAsia="zh-CN"/>
        </w:rPr>
        <w:t>крачка</w:t>
      </w:r>
      <w:r w:rsidR="00D044DF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на</w:t>
      </w:r>
      <w:r w:rsidR="007C2B31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бегача</w:t>
      </w:r>
      <w:r w:rsidR="00C76E31" w:rsidRPr="0013538D">
        <w:rPr>
          <w:rFonts w:ascii="Arial" w:eastAsiaTheme="minorEastAsia" w:hAnsi="Arial" w:cs="Arial"/>
          <w:color w:val="000000" w:themeColor="text1"/>
          <w:lang w:val="bg-BG" w:eastAsia="zh-CN"/>
        </w:rPr>
        <w:t>, като се движи в хармония</w:t>
      </w:r>
      <w:r w:rsidR="007C2B31" w:rsidRPr="0013538D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със средната част на подметката, за да осигури гладко бягане</w:t>
      </w:r>
      <w:r w:rsidR="00E81316" w:rsidRPr="0013538D">
        <w:rPr>
          <w:rFonts w:ascii="Arial" w:eastAsiaTheme="minorEastAsia" w:hAnsi="Arial" w:cs="Arial"/>
          <w:color w:val="000000" w:themeColor="text1"/>
          <w:lang w:val="bg-BG" w:eastAsia="zh-CN"/>
        </w:rPr>
        <w:t>.</w:t>
      </w:r>
    </w:p>
    <w:p w14:paraId="3182E5AA" w14:textId="77777777" w:rsidR="002018AB" w:rsidRPr="0013538D" w:rsidRDefault="002018AB" w:rsidP="002018AB">
      <w:pPr>
        <w:pStyle w:val="ListParagraph"/>
        <w:spacing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4F975F10" w14:textId="6748B3BA" w:rsidR="00B44BFD" w:rsidRPr="0013538D" w:rsidRDefault="002512FA" w:rsidP="00045DB5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3538D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zh-CN"/>
        </w:rPr>
        <w:t>Chris Ekman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, Senior Product Manager</w:t>
      </w:r>
      <w:r w:rsidR="007E662E" w:rsidRPr="0013538D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,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adidas Running</w:t>
      </w:r>
      <w:r w:rsidR="00ED61A0" w:rsidRPr="0013538D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="008F14D1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каза</w:t>
      </w:r>
      <w:r w:rsidR="00076C42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:</w:t>
      </w:r>
      <w:r w:rsidR="00ED61A0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E47163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“</w:t>
      </w:r>
      <w:r w:rsidR="00AE08F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Знаехме, че е време да предизвикаме статуквото в спортните обувки за бягане. За да създадем лек, стабилен и комфортен силует за всеки бегач,  ние се вдъхновихме от автомобилната и космическа</w:t>
      </w:r>
      <w:r w:rsidR="00E17D93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та </w:t>
      </w:r>
      <w:r w:rsidR="00AE08F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индустри</w:t>
      </w:r>
      <w:r w:rsidR="009D5E1E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 w:rsidR="00AE08F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и открихме Tailored Fibre Placement, прецизн</w:t>
      </w:r>
      <w:r w:rsidR="00611868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 производствена технология, коя</w:t>
      </w:r>
      <w:r w:rsidR="00AE08F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то позволява зашиване на материите много по-</w:t>
      </w:r>
      <w:r w:rsidR="00D7401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прецизно от когато и да било до</w:t>
      </w:r>
      <w:r w:rsidR="00AE08F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сега. Съчетахме това с актуализиран Energy rail и оп</w:t>
      </w:r>
      <w:r w:rsidR="00D7401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т</w:t>
      </w:r>
      <w:r w:rsidR="00AE08F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имизиран BOOST за по-ефикасен старт. </w:t>
      </w:r>
      <w:r w:rsidR="00045DB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Ставайки пионери в употребата на Tailored Fibre Placement в обувната индустрия, ние успяхме да проектираме най-технологичния силует</w:t>
      </w:r>
      <w:r w:rsidR="00B94079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</w:t>
      </w:r>
      <w:r w:rsidR="00045DB5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създаван някога от </w:t>
      </w:r>
      <w:r w:rsidR="00461838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adidas Running</w:t>
      </w:r>
      <w:r w:rsidR="00B44BFD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.”</w:t>
      </w:r>
    </w:p>
    <w:p w14:paraId="385F2FD8" w14:textId="10AAAB07" w:rsidR="00BA016C" w:rsidRPr="0013538D" w:rsidRDefault="00826D1D" w:rsidP="00DB3FE2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SOLARBOOST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ще</w:t>
      </w:r>
      <w:r w:rsidR="00C86316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бъде наличен в избрани магазини 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на </w:t>
      </w:r>
      <w:r w:rsidR="00C0728E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adidas 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от 17 май</w:t>
      </w:r>
      <w:r w:rsidR="00BA016C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2018. </w:t>
      </w:r>
      <w:r w:rsidR="00C86316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За да научите повече, моля посетете</w:t>
      </w:r>
      <w:r w:rsidR="00BA016C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: adidas.com/</w:t>
      </w:r>
      <w:r w:rsidR="00B82D24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SOLARBOOST </w:t>
      </w:r>
      <w:r w:rsidR="00C86316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.</w:t>
      </w:r>
    </w:p>
    <w:p w14:paraId="36BB3C9F" w14:textId="0D7B6CFF" w:rsidR="00BA016C" w:rsidRPr="0013538D" w:rsidRDefault="00C86316" w:rsidP="00BA016C">
      <w:pP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lastRenderedPageBreak/>
        <w:t xml:space="preserve">Следвайте разговора с </w:t>
      </w:r>
      <w:r w:rsidR="00BA016C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@adidasrunning on Instagram, Facebook 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 w:rsidR="00BA016C"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Twitter</w:t>
      </w: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 използвайки</w:t>
      </w:r>
      <w:r w:rsidR="00BA016C" w:rsidRPr="0013538D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#</w:t>
      </w:r>
      <w:r w:rsidR="00B82D24" w:rsidRPr="0013538D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SOLARBOOST</w:t>
      </w:r>
    </w:p>
    <w:p w14:paraId="6D2D97A0" w14:textId="77777777" w:rsidR="00C86316" w:rsidRPr="0013538D" w:rsidRDefault="00C86316" w:rsidP="00C8631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  <w:r w:rsidRPr="0013538D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За повече информация, моля свържете се с:</w:t>
      </w:r>
    </w:p>
    <w:p w14:paraId="091EBE07" w14:textId="77777777" w:rsidR="00C86316" w:rsidRPr="0013538D" w:rsidRDefault="00C86316" w:rsidP="00C8631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</w:p>
    <w:p w14:paraId="7B6CD168" w14:textId="77777777" w:rsidR="00C86316" w:rsidRPr="0013538D" w:rsidRDefault="00C86316" w:rsidP="00C8631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  <w:r w:rsidRPr="0013538D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Георги Манчев | PR Manager – B+RED | Email: george.manchev@bplusred.com </w:t>
      </w:r>
    </w:p>
    <w:p w14:paraId="7A5B0466" w14:textId="6A9EE7C0" w:rsidR="00BA016C" w:rsidRPr="0013538D" w:rsidRDefault="00BA016C" w:rsidP="00BA0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6401B24D" w14:textId="324797DE" w:rsidR="003A4BE3" w:rsidRPr="0013538D" w:rsidRDefault="003A4BE3" w:rsidP="00386B32">
      <w:pPr>
        <w:spacing w:after="0" w:line="360" w:lineRule="auto"/>
        <w:rPr>
          <w:rFonts w:ascii="Arial" w:hAnsi="Arial" w:cs="Arial"/>
          <w:sz w:val="22"/>
          <w:szCs w:val="22"/>
        </w:rPr>
      </w:pPr>
    </w:p>
    <w:sectPr w:rsidR="003A4BE3" w:rsidRPr="0013538D" w:rsidSect="007E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1BE5C" w14:textId="77777777" w:rsidR="00C66B8E" w:rsidRDefault="00C66B8E" w:rsidP="009B7D39">
      <w:pPr>
        <w:spacing w:after="0" w:line="240" w:lineRule="auto"/>
      </w:pPr>
      <w:r>
        <w:separator/>
      </w:r>
    </w:p>
  </w:endnote>
  <w:endnote w:type="continuationSeparator" w:id="0">
    <w:p w14:paraId="496EF771" w14:textId="77777777" w:rsidR="00C66B8E" w:rsidRDefault="00C66B8E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2BF9" w14:textId="77777777" w:rsidR="00EE3098" w:rsidRDefault="00EE3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DA01" w14:textId="77777777" w:rsidR="00EE3098" w:rsidRDefault="00EE3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D8CC" w14:textId="77777777" w:rsidR="00EE3098" w:rsidRDefault="00EE3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505EB" w14:textId="77777777" w:rsidR="00C66B8E" w:rsidRDefault="00C66B8E" w:rsidP="009B7D39">
      <w:pPr>
        <w:spacing w:after="0" w:line="240" w:lineRule="auto"/>
      </w:pPr>
      <w:r>
        <w:separator/>
      </w:r>
    </w:p>
  </w:footnote>
  <w:footnote w:type="continuationSeparator" w:id="0">
    <w:p w14:paraId="68A03E5F" w14:textId="77777777" w:rsidR="00C66B8E" w:rsidRDefault="00C66B8E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87F3" w14:textId="77777777" w:rsidR="00EE3098" w:rsidRDefault="00EE3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0C51" w14:textId="4D42C4F6" w:rsidR="00AB3326" w:rsidRPr="00AB3326" w:rsidRDefault="00AB3326">
    <w:pPr>
      <w:pStyle w:val="Header"/>
      <w:rPr>
        <w:b/>
      </w:rPr>
    </w:pPr>
    <w:bookmarkStart w:id="0" w:name="_GoBack"/>
    <w:r>
      <w:tab/>
    </w:r>
    <w:r>
      <w:rPr>
        <w:noProof/>
        <w:lang w:val="en-US"/>
      </w:rPr>
      <w:drawing>
        <wp:inline distT="0" distB="0" distL="0" distR="0" wp14:anchorId="7BDAEA8B" wp14:editId="1864D9D0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E3F02" w14:textId="77777777" w:rsidR="00EE3098" w:rsidRDefault="00EE3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7262"/>
    <w:multiLevelType w:val="hybridMultilevel"/>
    <w:tmpl w:val="B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7718"/>
    <w:multiLevelType w:val="hybridMultilevel"/>
    <w:tmpl w:val="59F6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6"/>
    <w:rsid w:val="0002127D"/>
    <w:rsid w:val="00045DB5"/>
    <w:rsid w:val="00060F49"/>
    <w:rsid w:val="0006681C"/>
    <w:rsid w:val="00073F56"/>
    <w:rsid w:val="00074AE1"/>
    <w:rsid w:val="000755D6"/>
    <w:rsid w:val="00076C42"/>
    <w:rsid w:val="00092478"/>
    <w:rsid w:val="000940E8"/>
    <w:rsid w:val="000A3C93"/>
    <w:rsid w:val="000B2400"/>
    <w:rsid w:val="000B6F37"/>
    <w:rsid w:val="000E39BF"/>
    <w:rsid w:val="000E7D20"/>
    <w:rsid w:val="000F0FF1"/>
    <w:rsid w:val="00113692"/>
    <w:rsid w:val="0013538D"/>
    <w:rsid w:val="00135921"/>
    <w:rsid w:val="0013623F"/>
    <w:rsid w:val="001413FF"/>
    <w:rsid w:val="0015514F"/>
    <w:rsid w:val="0016211E"/>
    <w:rsid w:val="00172842"/>
    <w:rsid w:val="001A14EB"/>
    <w:rsid w:val="001A787D"/>
    <w:rsid w:val="001E32EC"/>
    <w:rsid w:val="001F1A3D"/>
    <w:rsid w:val="002018AB"/>
    <w:rsid w:val="00205E3B"/>
    <w:rsid w:val="00214A17"/>
    <w:rsid w:val="00250B30"/>
    <w:rsid w:val="002512FA"/>
    <w:rsid w:val="002778F7"/>
    <w:rsid w:val="002B7878"/>
    <w:rsid w:val="002C1A16"/>
    <w:rsid w:val="002C38A3"/>
    <w:rsid w:val="002E0B4A"/>
    <w:rsid w:val="002E1868"/>
    <w:rsid w:val="002E249E"/>
    <w:rsid w:val="002E27D4"/>
    <w:rsid w:val="002E3C99"/>
    <w:rsid w:val="0030722E"/>
    <w:rsid w:val="00335ED6"/>
    <w:rsid w:val="003431BB"/>
    <w:rsid w:val="003433C6"/>
    <w:rsid w:val="003449C9"/>
    <w:rsid w:val="0036166D"/>
    <w:rsid w:val="00364A24"/>
    <w:rsid w:val="003854AF"/>
    <w:rsid w:val="00386B32"/>
    <w:rsid w:val="00395F05"/>
    <w:rsid w:val="003A4BE3"/>
    <w:rsid w:val="003D2EBC"/>
    <w:rsid w:val="003E2B41"/>
    <w:rsid w:val="003E6878"/>
    <w:rsid w:val="003F6B1F"/>
    <w:rsid w:val="004157C4"/>
    <w:rsid w:val="004275F0"/>
    <w:rsid w:val="00457B3E"/>
    <w:rsid w:val="00461838"/>
    <w:rsid w:val="00467053"/>
    <w:rsid w:val="00467F4C"/>
    <w:rsid w:val="00470D14"/>
    <w:rsid w:val="00494A8C"/>
    <w:rsid w:val="004A6E2F"/>
    <w:rsid w:val="004D0FA7"/>
    <w:rsid w:val="004D5258"/>
    <w:rsid w:val="004D7774"/>
    <w:rsid w:val="004F1F42"/>
    <w:rsid w:val="005065E4"/>
    <w:rsid w:val="005077F7"/>
    <w:rsid w:val="0051491E"/>
    <w:rsid w:val="00521141"/>
    <w:rsid w:val="00533B9A"/>
    <w:rsid w:val="00556D94"/>
    <w:rsid w:val="00560E3E"/>
    <w:rsid w:val="005620F5"/>
    <w:rsid w:val="005B0EAC"/>
    <w:rsid w:val="005E46F3"/>
    <w:rsid w:val="005F06A8"/>
    <w:rsid w:val="00603DA9"/>
    <w:rsid w:val="0061055F"/>
    <w:rsid w:val="00611868"/>
    <w:rsid w:val="006144A1"/>
    <w:rsid w:val="006274EE"/>
    <w:rsid w:val="0063028A"/>
    <w:rsid w:val="0063476F"/>
    <w:rsid w:val="00636FFC"/>
    <w:rsid w:val="00651D4A"/>
    <w:rsid w:val="00654622"/>
    <w:rsid w:val="006649CD"/>
    <w:rsid w:val="0067392E"/>
    <w:rsid w:val="006B5521"/>
    <w:rsid w:val="006C15DD"/>
    <w:rsid w:val="006C1F93"/>
    <w:rsid w:val="006C291A"/>
    <w:rsid w:val="006D35EF"/>
    <w:rsid w:val="006D3FEA"/>
    <w:rsid w:val="006E1F2F"/>
    <w:rsid w:val="006E66EB"/>
    <w:rsid w:val="00706030"/>
    <w:rsid w:val="00711100"/>
    <w:rsid w:val="00724787"/>
    <w:rsid w:val="00727BED"/>
    <w:rsid w:val="00741BAC"/>
    <w:rsid w:val="00752467"/>
    <w:rsid w:val="00777466"/>
    <w:rsid w:val="00794E0D"/>
    <w:rsid w:val="007B099A"/>
    <w:rsid w:val="007B60DF"/>
    <w:rsid w:val="007B6CF7"/>
    <w:rsid w:val="007C17F5"/>
    <w:rsid w:val="007C2B31"/>
    <w:rsid w:val="007C7A2A"/>
    <w:rsid w:val="007E2650"/>
    <w:rsid w:val="007E662E"/>
    <w:rsid w:val="007F6D87"/>
    <w:rsid w:val="007F7F1E"/>
    <w:rsid w:val="0081121A"/>
    <w:rsid w:val="00814356"/>
    <w:rsid w:val="008172D5"/>
    <w:rsid w:val="00822563"/>
    <w:rsid w:val="00826050"/>
    <w:rsid w:val="00826D1D"/>
    <w:rsid w:val="00850D08"/>
    <w:rsid w:val="008929E2"/>
    <w:rsid w:val="008A1A0D"/>
    <w:rsid w:val="008A460D"/>
    <w:rsid w:val="008D5121"/>
    <w:rsid w:val="008E00B7"/>
    <w:rsid w:val="008E1D6C"/>
    <w:rsid w:val="008E4815"/>
    <w:rsid w:val="008E506B"/>
    <w:rsid w:val="008F14D1"/>
    <w:rsid w:val="008F31F5"/>
    <w:rsid w:val="00901320"/>
    <w:rsid w:val="009171B5"/>
    <w:rsid w:val="00920A9E"/>
    <w:rsid w:val="00980C84"/>
    <w:rsid w:val="00981AEB"/>
    <w:rsid w:val="0098315F"/>
    <w:rsid w:val="00995C6C"/>
    <w:rsid w:val="00997EF7"/>
    <w:rsid w:val="009A1FD4"/>
    <w:rsid w:val="009A5F4C"/>
    <w:rsid w:val="009B2643"/>
    <w:rsid w:val="009B2880"/>
    <w:rsid w:val="009B7D39"/>
    <w:rsid w:val="009D456E"/>
    <w:rsid w:val="009D5E1E"/>
    <w:rsid w:val="00A360E2"/>
    <w:rsid w:val="00A80DA8"/>
    <w:rsid w:val="00A86A2E"/>
    <w:rsid w:val="00AA399B"/>
    <w:rsid w:val="00AB3326"/>
    <w:rsid w:val="00AC03A4"/>
    <w:rsid w:val="00AC0EB7"/>
    <w:rsid w:val="00AC3280"/>
    <w:rsid w:val="00AE08F9"/>
    <w:rsid w:val="00AE52B8"/>
    <w:rsid w:val="00AE5930"/>
    <w:rsid w:val="00B070E4"/>
    <w:rsid w:val="00B122D9"/>
    <w:rsid w:val="00B13427"/>
    <w:rsid w:val="00B246E2"/>
    <w:rsid w:val="00B43157"/>
    <w:rsid w:val="00B44BFD"/>
    <w:rsid w:val="00B50D61"/>
    <w:rsid w:val="00B61BFE"/>
    <w:rsid w:val="00B667EC"/>
    <w:rsid w:val="00B77A8B"/>
    <w:rsid w:val="00B82D24"/>
    <w:rsid w:val="00B92044"/>
    <w:rsid w:val="00B94079"/>
    <w:rsid w:val="00B95C43"/>
    <w:rsid w:val="00BA016C"/>
    <w:rsid w:val="00BA6777"/>
    <w:rsid w:val="00BA7971"/>
    <w:rsid w:val="00BB6D46"/>
    <w:rsid w:val="00BB74E3"/>
    <w:rsid w:val="00BC2108"/>
    <w:rsid w:val="00BF3C7B"/>
    <w:rsid w:val="00BF77C3"/>
    <w:rsid w:val="00BF7EC1"/>
    <w:rsid w:val="00C069F9"/>
    <w:rsid w:val="00C0728E"/>
    <w:rsid w:val="00C343FF"/>
    <w:rsid w:val="00C4048E"/>
    <w:rsid w:val="00C54E6A"/>
    <w:rsid w:val="00C66B8E"/>
    <w:rsid w:val="00C7305F"/>
    <w:rsid w:val="00C76E31"/>
    <w:rsid w:val="00C818A7"/>
    <w:rsid w:val="00C86316"/>
    <w:rsid w:val="00C865D3"/>
    <w:rsid w:val="00C91AF9"/>
    <w:rsid w:val="00C9394C"/>
    <w:rsid w:val="00C94658"/>
    <w:rsid w:val="00CC4DE2"/>
    <w:rsid w:val="00CD1EA7"/>
    <w:rsid w:val="00CF63ED"/>
    <w:rsid w:val="00D044DF"/>
    <w:rsid w:val="00D22B3F"/>
    <w:rsid w:val="00D52E16"/>
    <w:rsid w:val="00D56956"/>
    <w:rsid w:val="00D74019"/>
    <w:rsid w:val="00D76373"/>
    <w:rsid w:val="00D76E1F"/>
    <w:rsid w:val="00D82354"/>
    <w:rsid w:val="00D86B98"/>
    <w:rsid w:val="00D93ADA"/>
    <w:rsid w:val="00D9471A"/>
    <w:rsid w:val="00DA5D41"/>
    <w:rsid w:val="00DB1842"/>
    <w:rsid w:val="00DB3FE2"/>
    <w:rsid w:val="00DC74F0"/>
    <w:rsid w:val="00DD13BD"/>
    <w:rsid w:val="00DD6872"/>
    <w:rsid w:val="00E01B25"/>
    <w:rsid w:val="00E01E11"/>
    <w:rsid w:val="00E0267B"/>
    <w:rsid w:val="00E03DD8"/>
    <w:rsid w:val="00E047CC"/>
    <w:rsid w:val="00E17D93"/>
    <w:rsid w:val="00E25F53"/>
    <w:rsid w:val="00E354FD"/>
    <w:rsid w:val="00E47163"/>
    <w:rsid w:val="00E51332"/>
    <w:rsid w:val="00E5372C"/>
    <w:rsid w:val="00E715FB"/>
    <w:rsid w:val="00E81316"/>
    <w:rsid w:val="00E854A1"/>
    <w:rsid w:val="00E869B3"/>
    <w:rsid w:val="00E97C19"/>
    <w:rsid w:val="00EA0835"/>
    <w:rsid w:val="00EA2DAD"/>
    <w:rsid w:val="00EA42EB"/>
    <w:rsid w:val="00EA7F1E"/>
    <w:rsid w:val="00ED61A0"/>
    <w:rsid w:val="00EE3098"/>
    <w:rsid w:val="00EF4D31"/>
    <w:rsid w:val="00F04D93"/>
    <w:rsid w:val="00F10B8E"/>
    <w:rsid w:val="00F16CA1"/>
    <w:rsid w:val="00F33495"/>
    <w:rsid w:val="00F429A2"/>
    <w:rsid w:val="00F4692B"/>
    <w:rsid w:val="00F55EDA"/>
    <w:rsid w:val="00F57E6A"/>
    <w:rsid w:val="00F9735D"/>
    <w:rsid w:val="00FD0200"/>
    <w:rsid w:val="31BB4BD7"/>
    <w:rsid w:val="6418C662"/>
    <w:rsid w:val="7E8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04CC6"/>
  <w15:chartTrackingRefBased/>
  <w15:docId w15:val="{7FFCC904-1105-4BD4-A23A-BC2E7489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AB3326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01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5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50BB57C-5B33-418C-BFD1-47AF8123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Wyatt</dc:creator>
  <cp:keywords/>
  <dc:description/>
  <cp:lastModifiedBy>comms</cp:lastModifiedBy>
  <cp:revision>11</cp:revision>
  <cp:lastPrinted>2018-03-05T14:45:00Z</cp:lastPrinted>
  <dcterms:created xsi:type="dcterms:W3CDTF">2018-05-03T11:34:00Z</dcterms:created>
  <dcterms:modified xsi:type="dcterms:W3CDTF">2018-05-08T08:19:00Z</dcterms:modified>
</cp:coreProperties>
</file>