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176" w:rsidRPr="00E225AC" w:rsidRDefault="00224176" w:rsidP="00E225AC">
      <w:pPr>
        <w:spacing w:after="0" w:line="360" w:lineRule="auto"/>
        <w:jc w:val="center"/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</w:pPr>
    </w:p>
    <w:p w:rsidR="00CD6402" w:rsidRPr="00E13B93" w:rsidRDefault="00CD6402" w:rsidP="001810B6">
      <w:pPr>
        <w:spacing w:after="0" w:line="360" w:lineRule="auto"/>
        <w:jc w:val="center"/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</w:pPr>
      <w:r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H</w:t>
      </w:r>
      <w:r w:rsidRPr="00CD6402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adidas</w:t>
      </w:r>
      <w:r w:rsidRPr="00CD6402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A96CB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και ο </w:t>
      </w:r>
      <w:r w:rsidR="00A96CB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Marc</w:t>
      </w:r>
      <w:r w:rsidR="00A96CB6" w:rsidRPr="00A96CB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A96CB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Ter</w:t>
      </w:r>
      <w:r w:rsidR="00A96CB6" w:rsidRPr="00A96CB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A96CB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Stegen</w:t>
      </w:r>
      <w:proofErr w:type="spellEnd"/>
      <w:r w:rsidR="00A96CB6" w:rsidRPr="00A96CB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A96CB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αποκαλύπτουν τη νέα συλλεκτική έκδοση </w:t>
      </w:r>
      <w:proofErr w:type="spellStart"/>
      <w:r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UltraBOOST</w:t>
      </w:r>
      <w:proofErr w:type="spellEnd"/>
      <w:r w:rsidRPr="00E13B93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Parley</w:t>
      </w:r>
    </w:p>
    <w:p w:rsidR="00E76615" w:rsidRPr="00E76615" w:rsidRDefault="00E76615" w:rsidP="00E76615">
      <w:pPr>
        <w:spacing w:after="0" w:line="360" w:lineRule="auto"/>
        <w:jc w:val="center"/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</w:pPr>
    </w:p>
    <w:p w:rsidR="00F4463D" w:rsidRPr="00F4463D" w:rsidRDefault="00E76615" w:rsidP="00E04D7B">
      <w:pPr>
        <w:pStyle w:val="ListParagraph"/>
        <w:numPr>
          <w:ilvl w:val="0"/>
          <w:numId w:val="8"/>
        </w:numPr>
        <w:spacing w:after="0" w:line="276" w:lineRule="auto"/>
        <w:ind w:left="1077" w:hanging="357"/>
        <w:jc w:val="center"/>
        <w:rPr>
          <w:rFonts w:ascii="AdiHaus Regular" w:eastAsia="Times New Roman" w:hAnsi="AdiHaus Regular" w:cs="AdihausDIN"/>
          <w:b/>
          <w:lang w:val="el-GR"/>
        </w:rPr>
      </w:pPr>
      <w:r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Ο</w:t>
      </w:r>
      <w:r w:rsidRPr="00E7661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Γερμανός</w:t>
      </w:r>
      <w:r w:rsidRPr="00E7661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τερματοφύλακας</w:t>
      </w:r>
      <w:r w:rsidRPr="00E7661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της</w:t>
      </w:r>
      <w:r w:rsidRPr="00E7661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0D2C63"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FC</w:t>
      </w:r>
      <w:r w:rsidR="000D2C63" w:rsidRPr="004F6239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Barcelona</w:t>
      </w:r>
      <w:r w:rsidRPr="00E7661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123EF7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και της Εθνικής Γερμανίας</w:t>
      </w:r>
      <w:r w:rsidR="007E75C7" w:rsidRPr="007E75C7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,</w:t>
      </w:r>
      <w:r w:rsidR="00123EF7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Marc</w:t>
      </w:r>
      <w:r w:rsidRPr="00E7661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Ter</w:t>
      </w:r>
      <w:r w:rsidRPr="00E7661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proofErr w:type="spellStart"/>
      <w:r w:rsidRPr="00E225AC"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Stegen</w:t>
      </w:r>
      <w:proofErr w:type="spellEnd"/>
      <w:r w:rsidR="007E75C7" w:rsidRPr="007E75C7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,</w:t>
      </w:r>
      <w:r w:rsidRPr="00E7661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συμμετέχει</w:t>
      </w:r>
      <w:r w:rsidRPr="00E7661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στην</w:t>
      </w:r>
      <w:r w:rsidRPr="00E7661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καμπάνια</w:t>
      </w:r>
      <w:r w:rsidRPr="00E7661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F4463D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ευαισθητοποίησης για τη μείωση της θαλάσσιας ρύπανσης από πλαστικό </w:t>
      </w:r>
    </w:p>
    <w:p w:rsidR="00E225AC" w:rsidRPr="00DB0F84" w:rsidRDefault="004F6239" w:rsidP="00E04D7B">
      <w:pPr>
        <w:pStyle w:val="ListParagraph"/>
        <w:numPr>
          <w:ilvl w:val="0"/>
          <w:numId w:val="8"/>
        </w:numPr>
        <w:tabs>
          <w:tab w:val="left" w:pos="6960"/>
        </w:tabs>
        <w:spacing w:line="276" w:lineRule="auto"/>
        <w:ind w:left="1077" w:hanging="357"/>
        <w:jc w:val="center"/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</w:pPr>
      <w:r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DB0F84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«</w:t>
      </w:r>
      <w:r w:rsidR="00A96CB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Υψηλές ε</w:t>
      </w:r>
      <w:r w:rsidR="007E75C7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πιδόσεις </w:t>
      </w:r>
      <w:r w:rsidR="00E04D7B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για σημαντικό</w:t>
      </w:r>
      <w:r w:rsidR="00A96CB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7E75C7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σκοπό</w:t>
      </w:r>
      <w:r w:rsidR="00DB0F84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», κάθε ζευγάρι </w:t>
      </w:r>
      <w:proofErr w:type="spellStart"/>
      <w:r w:rsidR="00DB0F84"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UltraBOOST</w:t>
      </w:r>
      <w:proofErr w:type="spellEnd"/>
      <w:r w:rsidR="00DB0F84" w:rsidRPr="00DB0F84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DB0F84"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Parley</w:t>
      </w:r>
      <w:r w:rsidR="00DB0F84" w:rsidRPr="00DB0F84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DB0F84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και </w:t>
      </w:r>
      <w:proofErr w:type="spellStart"/>
      <w:r w:rsidR="00DB0F84"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UltraBOOST</w:t>
      </w:r>
      <w:proofErr w:type="spellEnd"/>
      <w:r w:rsidR="00DB0F84" w:rsidRPr="00DB0F84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DB0F84"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X</w:t>
      </w:r>
      <w:r w:rsidR="00DB0F84" w:rsidRPr="00DB0F84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DB0F84" w:rsidRPr="00077B07"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Parley</w:t>
      </w:r>
      <w:r w:rsidR="00DB0F84" w:rsidRPr="00077B07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E04D7B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εμποδίζουν </w:t>
      </w:r>
      <w:r w:rsidR="00DB0F84" w:rsidRPr="00077B07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11 πλαστικά μπουκάλια </w:t>
      </w:r>
      <w:r w:rsidR="00E04D7B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από το να </w:t>
      </w:r>
      <w:r w:rsidR="00A96CB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καταλήξουν </w:t>
      </w:r>
      <w:r w:rsidR="00432B0B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στους ωκεανούς</w:t>
      </w:r>
    </w:p>
    <w:p w:rsidR="00E225AC" w:rsidRPr="00DB0F84" w:rsidRDefault="00A96CB6" w:rsidP="00E04D7B">
      <w:pPr>
        <w:pStyle w:val="ListParagraph"/>
        <w:numPr>
          <w:ilvl w:val="0"/>
          <w:numId w:val="8"/>
        </w:numPr>
        <w:tabs>
          <w:tab w:val="left" w:pos="6960"/>
        </w:tabs>
        <w:spacing w:line="276" w:lineRule="auto"/>
        <w:ind w:left="1077" w:hanging="357"/>
        <w:jc w:val="center"/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</w:pPr>
      <w:r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Το </w:t>
      </w:r>
      <w:r w:rsidR="00CE5A12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85% του </w:t>
      </w:r>
      <w:proofErr w:type="spellStart"/>
      <w:r w:rsidR="00CE5A12"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Primeknit</w:t>
      </w:r>
      <w:proofErr w:type="spellEnd"/>
      <w:r w:rsidR="00CE5A12" w:rsidRPr="00CE5A12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CE5A12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υφάσματος </w:t>
      </w:r>
      <w:r w:rsidR="006135B7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του παπουτσιού είναι </w:t>
      </w:r>
      <w:r w:rsidR="00001B88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φτιαγμένο από</w:t>
      </w:r>
      <w:r w:rsidR="00606889" w:rsidRPr="00606889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606889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νήμα</w:t>
      </w:r>
      <w:r w:rsidR="00001B88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001B88"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Parley</w:t>
      </w:r>
      <w:r w:rsidR="00001B88" w:rsidRPr="00001B88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001B88"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Ocean</w:t>
      </w:r>
      <w:r w:rsidR="00001B88" w:rsidRPr="00001B88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001B88"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Plastic</w:t>
      </w:r>
      <w:r w:rsidR="00E04D7B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™ που παρασκευάζεται από ανακυκλωμένο πλαστικό,</w:t>
      </w:r>
      <w:r w:rsidR="00763CE0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μετατρέποντας</w:t>
      </w:r>
      <w:r w:rsidR="00763CE0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7E75C7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το πρόβλημα της θαλάσσιας ρύπανσης σε</w:t>
      </w:r>
      <w:r w:rsidR="00763CE0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λύση</w:t>
      </w:r>
    </w:p>
    <w:p w:rsidR="00E77352" w:rsidRDefault="00E77352" w:rsidP="008D3DF8">
      <w:pPr>
        <w:pStyle w:val="HTMLPreformatted"/>
        <w:shd w:val="clear" w:color="auto" w:fill="FFFFFF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</w:p>
    <w:p w:rsidR="00E77352" w:rsidRDefault="00E77352" w:rsidP="00E77352">
      <w:pPr>
        <w:pStyle w:val="HTMLPreformatted"/>
        <w:shd w:val="clear" w:color="auto" w:fill="FFFFFF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Η </w:t>
      </w:r>
      <w:r w:rsidRPr="00616B5D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adidas</w:t>
      </w:r>
      <w:r w:rsidR="00A05AE9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,</w:t>
      </w:r>
      <w:r w:rsidRPr="00654AD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στο πλαίσιο της μακροχρόνιας συνεργασίας της με την περιβαλλοντική οργάνωση </w:t>
      </w:r>
      <w:r w:rsidR="00DF1778">
        <w:fldChar w:fldCharType="begin"/>
      </w:r>
      <w:r w:rsidR="00DF1778">
        <w:instrText xml:space="preserve"> HYPERLINK "https://www.dezeen.com/tag/parley-for-the-oceans/" </w:instrText>
      </w:r>
      <w:r w:rsidR="00DF1778">
        <w:fldChar w:fldCharType="separate"/>
      </w:r>
      <w:r w:rsidRPr="00043CAE">
        <w:rPr>
          <w:rStyle w:val="Hyperlink"/>
          <w:rFonts w:ascii="Franklin Gothic Book" w:eastAsiaTheme="minorEastAsia" w:hAnsi="Franklin Gothic Book"/>
          <w:sz w:val="24"/>
          <w:szCs w:val="24"/>
          <w:lang w:val="en-US" w:eastAsia="zh-CN"/>
        </w:rPr>
        <w:t>Parley</w:t>
      </w:r>
      <w:r w:rsidRPr="00043CAE">
        <w:rPr>
          <w:rStyle w:val="Hyperlink"/>
          <w:rFonts w:ascii="Franklin Gothic Book" w:eastAsiaTheme="minorEastAsia" w:hAnsi="Franklin Gothic Book"/>
          <w:sz w:val="24"/>
          <w:szCs w:val="24"/>
          <w:lang w:eastAsia="zh-CN"/>
        </w:rPr>
        <w:t xml:space="preserve"> </w:t>
      </w:r>
      <w:r w:rsidRPr="00043CAE">
        <w:rPr>
          <w:rStyle w:val="Hyperlink"/>
          <w:rFonts w:ascii="Franklin Gothic Book" w:eastAsiaTheme="minorEastAsia" w:hAnsi="Franklin Gothic Book"/>
          <w:sz w:val="24"/>
          <w:szCs w:val="24"/>
          <w:lang w:val="en-US" w:eastAsia="zh-CN"/>
        </w:rPr>
        <w:t>For</w:t>
      </w:r>
      <w:r w:rsidRPr="00043CAE">
        <w:rPr>
          <w:rStyle w:val="Hyperlink"/>
          <w:rFonts w:ascii="Franklin Gothic Book" w:eastAsiaTheme="minorEastAsia" w:hAnsi="Franklin Gothic Book"/>
          <w:sz w:val="24"/>
          <w:szCs w:val="24"/>
          <w:lang w:eastAsia="zh-CN"/>
        </w:rPr>
        <w:t xml:space="preserve"> </w:t>
      </w:r>
      <w:r w:rsidRPr="00043CAE">
        <w:rPr>
          <w:rStyle w:val="Hyperlink"/>
          <w:rFonts w:ascii="Franklin Gothic Book" w:eastAsiaTheme="minorEastAsia" w:hAnsi="Franklin Gothic Book"/>
          <w:sz w:val="24"/>
          <w:szCs w:val="24"/>
          <w:lang w:val="en-US" w:eastAsia="zh-CN"/>
        </w:rPr>
        <w:t>The</w:t>
      </w:r>
      <w:r w:rsidRPr="00043CAE">
        <w:rPr>
          <w:rStyle w:val="Hyperlink"/>
          <w:rFonts w:ascii="Franklin Gothic Book" w:eastAsiaTheme="minorEastAsia" w:hAnsi="Franklin Gothic Book"/>
          <w:sz w:val="24"/>
          <w:szCs w:val="24"/>
          <w:lang w:eastAsia="zh-CN"/>
        </w:rPr>
        <w:t xml:space="preserve"> </w:t>
      </w:r>
      <w:r w:rsidRPr="00043CAE">
        <w:rPr>
          <w:rStyle w:val="Hyperlink"/>
          <w:rFonts w:ascii="Franklin Gothic Book" w:eastAsiaTheme="minorEastAsia" w:hAnsi="Franklin Gothic Book"/>
          <w:sz w:val="24"/>
          <w:szCs w:val="24"/>
          <w:lang w:val="en-US" w:eastAsia="zh-CN"/>
        </w:rPr>
        <w:t>Oceans</w:t>
      </w:r>
      <w:r w:rsidR="00DF1778">
        <w:rPr>
          <w:rStyle w:val="Hyperlink"/>
          <w:rFonts w:ascii="Franklin Gothic Book" w:eastAsiaTheme="minorEastAsia" w:hAnsi="Franklin Gothic Book"/>
          <w:sz w:val="24"/>
          <w:szCs w:val="24"/>
          <w:lang w:val="en-US" w:eastAsia="zh-CN"/>
        </w:rPr>
        <w:fldChar w:fldCharType="end"/>
      </w:r>
      <w:r w:rsidR="00A05AE9">
        <w:rPr>
          <w:rStyle w:val="Hyperlink"/>
          <w:rFonts w:ascii="Franklin Gothic Book" w:eastAsiaTheme="minorEastAsia" w:hAnsi="Franklin Gothic Book"/>
          <w:sz w:val="24"/>
          <w:szCs w:val="24"/>
          <w:lang w:eastAsia="zh-CN"/>
        </w:rPr>
        <w:t>,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και </w:t>
      </w:r>
      <w:r w:rsidR="00A05AE9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ο 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τερματοφύλακα</w:t>
      </w:r>
      <w:r w:rsidR="00A05AE9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ς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της 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FC</w:t>
      </w:r>
      <w:r w:rsidRPr="00E77352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Barcelona</w:t>
      </w:r>
      <w:r w:rsidR="00A96CB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,</w:t>
      </w:r>
      <w:r w:rsidRPr="00E77352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Pr="00AC79E3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Marc</w:t>
      </w:r>
      <w:r w:rsidRPr="00AC79E3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Pr="00AC79E3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Ter</w:t>
      </w:r>
      <w:r w:rsidRPr="00AC79E3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AC79E3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Stegen</w:t>
      </w:r>
      <w:proofErr w:type="spellEnd"/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παρουσ</w:t>
      </w:r>
      <w:r w:rsidR="007E75C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ιάζουν τη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συλλεκτική έκδοση</w:t>
      </w:r>
      <w:r w:rsidRPr="004D3FF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AC79E3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UltraBOOST</w:t>
      </w:r>
      <w:proofErr w:type="spellEnd"/>
      <w:r w:rsidRPr="00AC79E3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Pr="00AC79E3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Parley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για την </w:t>
      </w:r>
      <w:r w:rsidR="0027762F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ενίσχυση της 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ευαισθητοποίηση</w:t>
      </w:r>
      <w:r w:rsidR="0027762F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ς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του κοινού </w:t>
      </w:r>
      <w:r w:rsidR="00E04D7B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σχετικά με </w:t>
      </w:r>
      <w:r w:rsidR="007E75C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τη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θαλάσσια ρύπανση από πλαστικό. </w:t>
      </w:r>
    </w:p>
    <w:p w:rsidR="00CF2843" w:rsidRDefault="00CF2843" w:rsidP="00E77352">
      <w:pPr>
        <w:pStyle w:val="HTMLPreformatted"/>
        <w:shd w:val="clear" w:color="auto" w:fill="FFFFFF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</w:p>
    <w:p w:rsidR="00CF2843" w:rsidRDefault="00CF2843" w:rsidP="00CF2843">
      <w:pPr>
        <w:pStyle w:val="HTMLPreformatted"/>
        <w:shd w:val="clear" w:color="auto" w:fill="FFFFFF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Τα</w:t>
      </w:r>
      <w:r w:rsidRPr="004D3FF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AC79E3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UltraBOOST</w:t>
      </w:r>
      <w:proofErr w:type="spellEnd"/>
      <w:r w:rsidRPr="00AC79E3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Pr="00AC79E3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Parley</w:t>
      </w:r>
      <w:r w:rsidRPr="004D3FF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και</w:t>
      </w:r>
      <w:r w:rsidRPr="004D3FF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AC79E3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UltraBOOST</w:t>
      </w:r>
      <w:proofErr w:type="spellEnd"/>
      <w:r w:rsidRPr="00AC79E3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Pr="00AC79E3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X</w:t>
      </w:r>
      <w:r w:rsidRPr="00AC79E3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Pr="00AC79E3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Parley</w:t>
      </w:r>
      <w:r w:rsidRPr="004D3FF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7E75C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εμπνέονται 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από </w:t>
      </w:r>
      <w:r w:rsidR="007E75C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τ</w:t>
      </w:r>
      <w:r w:rsidR="00A96CB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ις αποχρώσεις του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μπλε και</w:t>
      </w:r>
      <w:r w:rsidR="007E75C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το</w:t>
      </w:r>
      <w:r w:rsidR="00A96CB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υ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A52F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πράσινο</w:t>
      </w:r>
      <w:r w:rsidR="00A96CB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υ 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των αστικών </w:t>
      </w:r>
      <w:r w:rsidR="00A96CB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λιμανιών </w:t>
      </w:r>
      <w:r w:rsidR="007E75C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και 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συνδυ</w:t>
      </w:r>
      <w:r w:rsidR="00B42A40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άζουν</w:t>
      </w:r>
      <w:r w:rsidR="00AD5DBF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κορυφαία τεχνολογία, 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υψηλή απόδοση και οικολογική καινοτομία. Η δέσμευση της</w:t>
      </w:r>
      <w:r w:rsidRPr="00E7661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Pr="00E7661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adidas</w:t>
      </w:r>
      <w:r w:rsidRPr="00AC79E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454CDF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και </w:t>
      </w:r>
      <w:r w:rsidR="00A96CB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της </w:t>
      </w:r>
      <w:r w:rsidR="00454CDF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Parley</w:t>
      </w:r>
      <w:r w:rsidR="00454CDF" w:rsidRPr="00F45BB2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για την ουσιαστική αντιμετώπιση της ρύπανσης των θαλασσών από πλα</w:t>
      </w:r>
      <w:r w:rsidR="00A96CB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στικό</w:t>
      </w:r>
      <w:r w:rsidR="00AE2D9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,</w:t>
      </w:r>
      <w:r w:rsidR="000E2E2B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γίνεται πράξη </w:t>
      </w:r>
      <w:r w:rsidR="00A96CB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με τα νέα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AC79E3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UltraBOOST</w:t>
      </w:r>
      <w:proofErr w:type="spellEnd"/>
      <w:r w:rsidRPr="00AC79E3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Pr="00AC79E3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Parley</w:t>
      </w:r>
      <w:r w:rsidRPr="00AC79E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αφού για τη</w:t>
      </w:r>
      <w:r w:rsidR="009454F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ν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κατασκευή κ</w:t>
      </w:r>
      <w:r w:rsidR="007E75C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άθε παπουτσιού </w:t>
      </w:r>
      <w:r w:rsidR="00A96CB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της νέας συλλογής </w:t>
      </w:r>
      <w:r w:rsidR="007E75C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χρησιμοποιούνται</w:t>
      </w:r>
      <w:r w:rsidR="000E2E2B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11 πλαστικά μπουκάλια πο</w:t>
      </w:r>
      <w:r w:rsidR="007D7F8F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υ θα μπορούσαν να καταλήξουν στους ωκεανούς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. </w:t>
      </w:r>
    </w:p>
    <w:p w:rsidR="00174F27" w:rsidRPr="00D05ABE" w:rsidRDefault="00174F27" w:rsidP="00CF2843">
      <w:pPr>
        <w:pStyle w:val="HTMLPreformatted"/>
        <w:shd w:val="clear" w:color="auto" w:fill="FFFFFF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</w:p>
    <w:p w:rsidR="00174F27" w:rsidRPr="00FF4755" w:rsidRDefault="00174F27" w:rsidP="00174F27">
      <w:pPr>
        <w:pStyle w:val="HTMLPreformatted"/>
        <w:shd w:val="clear" w:color="auto" w:fill="FFFFFF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Το </w:t>
      </w:r>
      <w:r w:rsidR="002A257A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νέο 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συλλεκτικό μοντέλο διαθέτει</w:t>
      </w:r>
      <w:r w:rsidRPr="00C83434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C83434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Primeknit</w:t>
      </w:r>
      <w:proofErr w:type="spellEnd"/>
      <w:r w:rsidRPr="00C83434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ύφασμα που αποτελείται από 85% </w:t>
      </w:r>
      <w:r w:rsidRPr="00C83434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Parley</w:t>
      </w:r>
      <w:r w:rsidRPr="00C83434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Pr="00C83434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Ocean</w:t>
      </w:r>
      <w:r w:rsidRPr="00C83434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Pr="00C83434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Plastic</w:t>
      </w:r>
      <w:r w:rsidRPr="00C83434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™</w:t>
      </w:r>
      <w:r w:rsidRPr="00C83434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, 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ένα καινοτόμο</w:t>
      </w:r>
      <w:r w:rsidR="00243302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νήμα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που δημιουργείται από ανακυκλώσιμα </w:t>
      </w:r>
      <w:r w:rsidR="00243302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υλικά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που συλλέγονται πριν προλάβουν </w:t>
      </w:r>
      <w:r w:rsidR="000E6F68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να καταλήξουν στη θάλασσα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. Η τεχνολογία </w:t>
      </w:r>
      <w:r w:rsidRPr="00FF475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BOOST</w:t>
      </w:r>
      <w:r w:rsidRPr="00FF475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™</w:t>
      </w:r>
      <w:r w:rsidRPr="00C83434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στη μεσαία σόλα, κατασκευασμένη από βιώσιμα υλικά, προσφέρει απόλυτη άνεση και απορρόφηση των κραδασμών </w:t>
      </w:r>
      <w:r w:rsidR="007E75C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με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την επαφή στο έδαφος ενώ παράλληλα η </w:t>
      </w:r>
      <w:r w:rsidRPr="00FF475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Continental</w:t>
      </w:r>
      <w:r w:rsidRPr="00FF475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Pr="00FF475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Rubber</w:t>
      </w:r>
      <w:r w:rsidRPr="00FF475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σόλα </w:t>
      </w:r>
      <w:r w:rsidR="00A96CB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κατασκευασμένη 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από φυσικά υλικά παρέχει σταθερότητα και προηγμένη πρόσφυση κάτω από οποιεσδήποτε συνθήκες. Το γυναικείο </w:t>
      </w:r>
      <w:proofErr w:type="spellStart"/>
      <w:r w:rsidRPr="00FF475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UltraBOOST</w:t>
      </w:r>
      <w:proofErr w:type="spellEnd"/>
      <w:r w:rsidRPr="00FF475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Pr="00FF475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X</w:t>
      </w:r>
      <w:r w:rsidRPr="00FF475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διαθέτει το επιπλέον χαρακτηριστικό </w:t>
      </w:r>
      <w:r w:rsidR="00F95330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της προσαρμοζόμενης καμάρας</w:t>
      </w:r>
      <w:r w:rsidRPr="00FF475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, 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ειδικά</w:t>
      </w:r>
      <w:r w:rsidR="00D05ABE" w:rsidRPr="00D05ABE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D05ABE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κατασκευασμένης  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να </w:t>
      </w:r>
      <w:r w:rsidR="00D05ABE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π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ροσαρμόζεται </w:t>
      </w:r>
      <w:r w:rsidR="007E75C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ιδανικά 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στο γυναικείο </w:t>
      </w:r>
      <w:r w:rsidR="007E75C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πέλμα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. </w:t>
      </w:r>
    </w:p>
    <w:p w:rsidR="00FF4755" w:rsidRDefault="00FF4755" w:rsidP="008D3DF8">
      <w:pPr>
        <w:pStyle w:val="HTMLPreformatted"/>
        <w:shd w:val="clear" w:color="auto" w:fill="FFFFFF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</w:p>
    <w:p w:rsidR="00FF4755" w:rsidRDefault="00A96CB6" w:rsidP="008D3DF8">
      <w:pPr>
        <w:pStyle w:val="HTMLPreformatted"/>
        <w:shd w:val="clear" w:color="auto" w:fill="FFFFFF"/>
        <w:jc w:val="both"/>
        <w:rPr>
          <w:rFonts w:ascii="inherit" w:hAnsi="inherit"/>
          <w:color w:val="212121"/>
        </w:rPr>
      </w:pP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Στο κάθε δεξί π</w:t>
      </w:r>
      <w:r w:rsidR="00FF475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απούτσι της </w:t>
      </w:r>
      <w:r w:rsidR="007E75C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συλλογής 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υπάρχει</w:t>
      </w:r>
      <w:r w:rsidR="007E75C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ενσωματωμένο </w:t>
      </w:r>
      <w:r w:rsidR="00FF4755" w:rsidRPr="00FF475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NFC</w:t>
      </w:r>
      <w:r w:rsidR="00FF4755" w:rsidRPr="00FF475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7E75C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τσιπ που με ένα μόνο άγγιγμα </w:t>
      </w:r>
      <w:r w:rsidR="00484CE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εμφανίζει στο κινητό</w:t>
      </w:r>
      <w:r w:rsidR="007E75C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πληροφορίες για τη </w:t>
      </w:r>
      <w:r w:rsidR="00FF475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ρύπανση</w:t>
      </w:r>
      <w:r w:rsidR="00E5440A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των θαλασσών από πλαστικό</w:t>
      </w:r>
      <w:r w:rsidR="00FF475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. </w:t>
      </w:r>
      <w:r w:rsidR="00C83434" w:rsidRPr="00FF475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Μέσα από</w:t>
      </w:r>
      <w:r w:rsidR="00FF475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αυτή</w:t>
      </w:r>
      <w:r w:rsidR="00C83434" w:rsidRPr="00FF475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την πλατφόρμα </w:t>
      </w:r>
      <w:r w:rsidR="00FF4755" w:rsidRPr="00FF475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οι καταναλωτές έχουν την ευκαιρία</w:t>
      </w:r>
      <w:r w:rsidR="00C83434" w:rsidRPr="00FF475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να μάθουν περισσότερα για τη συνεργασία</w:t>
      </w:r>
      <w:r w:rsidR="00FF4755" w:rsidRPr="00FF475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της</w:t>
      </w:r>
      <w:r w:rsidR="00FF4755" w:rsidRPr="00FF475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adidas</w:t>
      </w:r>
      <w:r w:rsidR="00FF4755" w:rsidRPr="00FF475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και της </w:t>
      </w:r>
      <w:r w:rsidR="00FF4755" w:rsidRPr="00FF475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Parley For The Oceans</w:t>
      </w:r>
      <w:r w:rsidR="007E75C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, πώς να μειώσουν</w:t>
      </w:r>
      <w:r w:rsidR="00C165F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τη χρήση του πλαστικού στην καθημερινότητά τους </w:t>
      </w:r>
      <w:r w:rsidR="00FF4755" w:rsidRPr="00FF475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και πώς μπορούν να </w:t>
      </w:r>
      <w:r w:rsidR="007E75C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συμμετέχουν</w:t>
      </w:r>
      <w:r w:rsidR="00FF4755" w:rsidRPr="00FF475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7E75C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σε</w:t>
      </w:r>
      <w:r w:rsidR="00C83434" w:rsidRPr="00FF475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FF475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περιβαλλοντολογικές</w:t>
      </w:r>
      <w:r w:rsidR="00FF4755" w:rsidRPr="00FF475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C83434" w:rsidRPr="00FF475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πρωτοβουλίες</w:t>
      </w:r>
      <w:r w:rsidR="00C83434">
        <w:rPr>
          <w:rFonts w:ascii="inherit" w:hAnsi="inherit"/>
          <w:color w:val="212121"/>
        </w:rPr>
        <w:t xml:space="preserve">. </w:t>
      </w:r>
    </w:p>
    <w:p w:rsidR="00A96CB6" w:rsidRPr="00D05ABE" w:rsidRDefault="00A96CB6" w:rsidP="008D3DF8">
      <w:pPr>
        <w:pStyle w:val="HTMLPreformatted"/>
        <w:shd w:val="clear" w:color="auto" w:fill="FFFFFF"/>
        <w:jc w:val="both"/>
        <w:rPr>
          <w:rFonts w:ascii="inherit" w:hAnsi="inherit"/>
          <w:color w:val="212121"/>
        </w:rPr>
      </w:pPr>
    </w:p>
    <w:p w:rsidR="00AC79E3" w:rsidRPr="00D05ABE" w:rsidRDefault="00FF4755" w:rsidP="008D3DF8">
      <w:pPr>
        <w:pStyle w:val="HTMLPreformatted"/>
        <w:shd w:val="clear" w:color="auto" w:fill="FFFFFF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  <w:r w:rsidRPr="00FF475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Από τις 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8 Ιουνίου έως τις 8 Ιουλίου</w:t>
      </w:r>
      <w:r w:rsidRPr="00FF475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η </w:t>
      </w:r>
      <w:r w:rsidRPr="00E7661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adidas</w:t>
      </w:r>
      <w:r w:rsidRPr="00FF475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θα </w:t>
      </w:r>
      <w:r w:rsidR="00450B5C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ενωθεί </w:t>
      </w:r>
      <w:r w:rsidRPr="00FF475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για δεύτερη συνεχή χρονιά με την Parley, την Runta</w:t>
      </w:r>
      <w:r w:rsidR="00F12AE9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stic και την παγκόσμια </w:t>
      </w:r>
      <w:r w:rsidR="00484CE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δρομική </w:t>
      </w:r>
      <w:r w:rsidR="00F12AE9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κοινότητά</w:t>
      </w:r>
      <w:r w:rsidRPr="00FF475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της για την πρωτοβουλία «Run for the Oceans», που </w:t>
      </w:r>
      <w:r w:rsidR="001F2128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ξεκίνησε</w:t>
      </w:r>
      <w:r w:rsidRPr="00FF475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το 2017.</w:t>
      </w:r>
      <w:r w:rsidR="00E04D7B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Για να μάθεις περισσότερα μπες στο </w:t>
      </w:r>
      <w:r w:rsidR="00E04D7B" w:rsidRPr="00E04D7B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lastRenderedPageBreak/>
        <w:t>adidas.</w:t>
      </w:r>
      <w:r w:rsidR="00E04D7B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gr</w:t>
      </w:r>
      <w:r w:rsidR="00E04D7B" w:rsidRPr="00E04D7B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/Parley</w:t>
      </w:r>
      <w:r w:rsidR="00E04D7B" w:rsidRPr="00D05ABE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E04D7B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και ακολούθησε </w:t>
      </w:r>
      <w:r w:rsidR="00E04D7B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online</w:t>
      </w:r>
      <w:r w:rsidR="00E04D7B" w:rsidRPr="00D05ABE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E04D7B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τη συζήτηση</w:t>
      </w:r>
      <w:r w:rsidR="00E04D7B" w:rsidRPr="00E04D7B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@adidas</w:t>
      </w:r>
      <w:r w:rsidR="00E04D7B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gr</w:t>
      </w:r>
      <w:r w:rsidR="00E04D7B" w:rsidRPr="00D05ABE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E04D7B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στο</w:t>
      </w:r>
      <w:r w:rsidR="00E04D7B" w:rsidRPr="00E04D7B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Instagram, </w:t>
      </w:r>
      <w:r w:rsidR="00E04D7B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@</w:t>
      </w:r>
      <w:proofErr w:type="spellStart"/>
      <w:r w:rsidR="00E04D7B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adidasRunning</w:t>
      </w:r>
      <w:proofErr w:type="spellEnd"/>
      <w:r w:rsidR="00E04D7B" w:rsidRPr="00D05ABE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E04D7B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στο </w:t>
      </w:r>
      <w:r w:rsidR="00E04D7B" w:rsidRPr="00E04D7B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Facebook </w:t>
      </w:r>
      <w:r w:rsidR="00E04D7B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και στο </w:t>
      </w:r>
      <w:r w:rsidR="00E04D7B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Facebook</w:t>
      </w:r>
      <w:r w:rsidR="00E04D7B" w:rsidRPr="00D05ABE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E04D7B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group</w:t>
      </w:r>
      <w:r w:rsidR="00E04D7B" w:rsidRPr="00D05ABE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E04D7B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των </w:t>
      </w:r>
      <w:r w:rsidR="00E04D7B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adidas</w:t>
      </w:r>
      <w:r w:rsidR="00E04D7B" w:rsidRPr="00D05ABE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E04D7B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Runners</w:t>
      </w:r>
      <w:r w:rsidR="00E04D7B" w:rsidRPr="00D05ABE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E04D7B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Athens</w:t>
      </w:r>
      <w:r w:rsidR="00E04D7B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. </w:t>
      </w:r>
      <w:r w:rsidR="00E04D7B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Stay</w:t>
      </w:r>
      <w:r w:rsidR="00E04D7B" w:rsidRPr="00D05ABE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E04D7B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tuned</w:t>
      </w:r>
      <w:r w:rsidR="00E04D7B" w:rsidRPr="00D05ABE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!</w:t>
      </w:r>
    </w:p>
    <w:p w:rsidR="00AC79E3" w:rsidRDefault="00AC79E3" w:rsidP="004D3FF6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2D4955" w:rsidRPr="00D05ABE" w:rsidRDefault="002D4955" w:rsidP="00043CAE">
      <w:p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</w:p>
    <w:p w:rsidR="00A14E51" w:rsidRPr="00D05ABE" w:rsidRDefault="00484CE1" w:rsidP="00976CE5">
      <w:pPr>
        <w:spacing w:after="0" w:line="360" w:lineRule="auto"/>
        <w:jc w:val="center"/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</w:pPr>
      <w:bookmarkStart w:id="0" w:name="_Hlk500838438"/>
      <w:r w:rsidRPr="00976CE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Τα</w:t>
      </w:r>
      <w:r w:rsidRPr="00D05AB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Pr="00976CE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νέα</w:t>
      </w:r>
      <w:r w:rsidRPr="00D05AB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FF4755" w:rsidRPr="00976CE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UltraBOOST</w:t>
      </w:r>
      <w:proofErr w:type="spellEnd"/>
      <w:r w:rsidR="00FF4755" w:rsidRPr="00D05AB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FF4755" w:rsidRPr="00976CE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Parley</w:t>
      </w:r>
      <w:r w:rsidR="00FF4755" w:rsidRPr="00D05AB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FF4755" w:rsidRPr="00976CE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και</w:t>
      </w:r>
      <w:r w:rsidR="00FF4755" w:rsidRPr="00D05AB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FF4755" w:rsidRPr="00976CE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UltraBOOST</w:t>
      </w:r>
      <w:proofErr w:type="spellEnd"/>
      <w:r w:rsidR="00FF4755" w:rsidRPr="00D05AB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FF4755" w:rsidRPr="00976CE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X</w:t>
      </w:r>
      <w:r w:rsidR="00FF4755" w:rsidRPr="00D05AB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FF4755" w:rsidRPr="00976CE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Parley</w:t>
      </w:r>
      <w:r w:rsidR="006A4A05" w:rsidRPr="00D05AB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Pr="00976CE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θα</w:t>
      </w:r>
      <w:r w:rsidRPr="00D05AB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Pr="00976CE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είναι</w:t>
      </w:r>
      <w:r w:rsidRPr="00D05AB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Pr="00976CE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διαθέσιμα</w:t>
      </w:r>
      <w:r w:rsidRPr="00D05AB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Pr="00976CE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σε</w:t>
      </w:r>
      <w:r w:rsidRPr="00D05AB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Pr="00976CE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περιορισμένο</w:t>
      </w:r>
      <w:r w:rsidRPr="00D05AB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Pr="00976CE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αριθμό</w:t>
      </w:r>
      <w:r w:rsidRPr="00D05AB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Pr="00976CE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online</w:t>
      </w:r>
      <w:r w:rsidRPr="00D05AB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A14E51" w:rsidRPr="00976CE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στο</w:t>
      </w:r>
      <w:r w:rsidR="00A14E51" w:rsidRPr="00D05AB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A14E51" w:rsidRPr="00976CE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adidas</w:t>
      </w:r>
      <w:r w:rsidR="00A14E51" w:rsidRPr="00D05AB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.</w:t>
      </w:r>
      <w:r w:rsidR="00A14E51" w:rsidRPr="00976CE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gr</w:t>
      </w:r>
      <w:r w:rsidRPr="00D05AB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Pr="00976CE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και</w:t>
      </w:r>
      <w:r w:rsidRPr="00D05AB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7A7C16" w:rsidRPr="00976CE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στα</w:t>
      </w:r>
      <w:r w:rsidRPr="00D05AB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6A4A05" w:rsidRPr="00976CE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adidas</w:t>
      </w:r>
      <w:r w:rsidR="006A4A05" w:rsidRPr="00D05AB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6A4A05" w:rsidRPr="00976CE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Stores</w:t>
      </w:r>
      <w:r w:rsidR="007A7C16" w:rsidRPr="00D05AB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7A7C16" w:rsidRPr="00976CE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Ερμού</w:t>
      </w:r>
      <w:r w:rsidR="007A7C16" w:rsidRPr="00D05AB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7A7C16" w:rsidRPr="00976CE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και</w:t>
      </w:r>
      <w:r w:rsidR="007A7C16" w:rsidRPr="00D05AB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976CE5" w:rsidRPr="00976CE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Καλλιθέα</w:t>
      </w:r>
      <w:r w:rsidRPr="00D05AB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. </w:t>
      </w:r>
      <w:r w:rsidRPr="00976CE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Ανακάλυψέ</w:t>
      </w:r>
      <w:r w:rsidRPr="00D05AB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Pr="00976CE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τα</w:t>
      </w:r>
      <w:r w:rsidRPr="00D05AB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Pr="00976CE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στις</w:t>
      </w:r>
      <w:r w:rsidRPr="00D05AB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16/04.</w:t>
      </w:r>
    </w:p>
    <w:p w:rsidR="00976CE5" w:rsidRPr="00D05ABE" w:rsidRDefault="00976CE5" w:rsidP="00976CE5">
      <w:pPr>
        <w:spacing w:after="0" w:line="360" w:lineRule="auto"/>
        <w:jc w:val="center"/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</w:pPr>
    </w:p>
    <w:p w:rsidR="00A14E51" w:rsidRPr="00123EF7" w:rsidRDefault="00A14E51" w:rsidP="00352E0E">
      <w:pPr>
        <w:spacing w:after="0" w:line="360" w:lineRule="auto"/>
        <w:jc w:val="center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  <w:r w:rsidRPr="00B056F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#</w:t>
      </w:r>
      <w:bookmarkEnd w:id="0"/>
      <w:proofErr w:type="spellStart"/>
      <w:r w:rsidR="000B30BF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adidasParley</w:t>
      </w:r>
      <w:proofErr w:type="spellEnd"/>
    </w:p>
    <w:p w:rsidR="000B30BF" w:rsidRPr="003453CF" w:rsidRDefault="000B30BF" w:rsidP="00352E0E">
      <w:pPr>
        <w:spacing w:after="0" w:line="360" w:lineRule="auto"/>
        <w:jc w:val="center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  <w:r w:rsidRPr="00123EF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#</w:t>
      </w:r>
      <w:proofErr w:type="spellStart"/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UltraBOOST</w:t>
      </w:r>
      <w:proofErr w:type="spellEnd"/>
    </w:p>
    <w:p w:rsidR="00B056F1" w:rsidRPr="00B056F1" w:rsidRDefault="00B056F1" w:rsidP="00352E0E">
      <w:pPr>
        <w:spacing w:after="0" w:line="360" w:lineRule="auto"/>
        <w:jc w:val="center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</w:p>
    <w:p w:rsidR="00A14E51" w:rsidRDefault="00A14E51" w:rsidP="00A14E51">
      <w:pPr>
        <w:pStyle w:val="PlainText"/>
        <w:spacing w:line="276" w:lineRule="auto"/>
        <w:jc w:val="center"/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l-GR" w:eastAsia="zh-CN"/>
        </w:rPr>
      </w:pPr>
    </w:p>
    <w:p w:rsidR="00A14E51" w:rsidRDefault="00A14E51" w:rsidP="00A14E51">
      <w:pPr>
        <w:spacing w:after="120"/>
        <w:jc w:val="center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 xml:space="preserve">Για περισσότερα νέα, μείνετε συντονισμένοι στη </w:t>
      </w:r>
      <w:hyperlink r:id="rId8" w:history="1">
        <w:r>
          <w:rPr>
            <w:rStyle w:val="Hyperlink"/>
            <w:rFonts w:ascii="Franklin Gothic Book" w:hAnsi="Franklin Gothic Book"/>
          </w:rPr>
          <w:t xml:space="preserve">Facebook Page adidas </w:t>
        </w:r>
        <w:r>
          <w:rPr>
            <w:rStyle w:val="Hyperlink"/>
            <w:rFonts w:ascii="Franklin Gothic Book" w:hAnsi="Franklin Gothic Book"/>
            <w:lang w:val="en-US"/>
          </w:rPr>
          <w:t>Running</w:t>
        </w:r>
      </w:hyperlink>
      <w:r>
        <w:rPr>
          <w:rFonts w:ascii="Franklin Gothic Book" w:hAnsi="Franklin Gothic Book"/>
          <w:i/>
        </w:rPr>
        <w:t xml:space="preserve"> και </w:t>
      </w:r>
      <w:r w:rsidR="003E1CB9">
        <w:rPr>
          <w:rFonts w:ascii="Franklin Gothic Book" w:hAnsi="Franklin Gothic Book"/>
          <w:i/>
        </w:rPr>
        <w:t>στο επίσημο</w:t>
      </w:r>
      <w:r>
        <w:rPr>
          <w:rFonts w:ascii="Franklin Gothic Book" w:hAnsi="Franklin Gothic Book"/>
          <w:i/>
        </w:rPr>
        <w:t xml:space="preserve"> profile της adidas στο Instagram (@</w:t>
      </w:r>
      <w:hyperlink r:id="rId9" w:history="1">
        <w:r>
          <w:rPr>
            <w:rStyle w:val="Hyperlink"/>
            <w:rFonts w:ascii="Franklin Gothic Book" w:hAnsi="Franklin Gothic Book"/>
            <w:i/>
          </w:rPr>
          <w:t>adidasgr</w:t>
        </w:r>
      </w:hyperlink>
      <w:r>
        <w:rPr>
          <w:rFonts w:ascii="Franklin Gothic Book" w:hAnsi="Franklin Gothic Book"/>
          <w:i/>
        </w:rPr>
        <w:t>).</w:t>
      </w:r>
    </w:p>
    <w:p w:rsidR="00A14E51" w:rsidRDefault="00A14E51" w:rsidP="00A14E51">
      <w:pPr>
        <w:pStyle w:val="PlainText"/>
        <w:spacing w:line="276" w:lineRule="auto"/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l-GR" w:eastAsia="zh-CN"/>
        </w:rPr>
      </w:pPr>
    </w:p>
    <w:p w:rsidR="001532FE" w:rsidRPr="001532FE" w:rsidRDefault="001532FE" w:rsidP="001532FE">
      <w:pPr>
        <w:pStyle w:val="PlainText"/>
        <w:spacing w:line="276" w:lineRule="auto"/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l-GR" w:eastAsia="zh-CN"/>
        </w:rPr>
      </w:pPr>
    </w:p>
    <w:p w:rsidR="00E310E3" w:rsidRPr="00631636" w:rsidRDefault="00E310E3" w:rsidP="00224176">
      <w:pPr>
        <w:pStyle w:val="PlainText"/>
        <w:spacing w:line="276" w:lineRule="auto"/>
        <w:jc w:val="center"/>
        <w:rPr>
          <w:rFonts w:ascii="Franklin Gothic Book" w:eastAsiaTheme="minorEastAsia" w:hAnsi="Franklin Gothic Book"/>
          <w:i/>
          <w:color w:val="000000" w:themeColor="text1"/>
          <w:szCs w:val="22"/>
          <w:lang w:val="el-GR" w:eastAsia="zh-CN"/>
        </w:rPr>
      </w:pPr>
      <w:bookmarkStart w:id="1" w:name="_GoBack"/>
      <w:bookmarkEnd w:id="1"/>
    </w:p>
    <w:p w:rsidR="005D5A20" w:rsidRPr="00631636" w:rsidRDefault="005D5A20" w:rsidP="00224176">
      <w:pPr>
        <w:pStyle w:val="PlainText"/>
        <w:spacing w:line="276" w:lineRule="auto"/>
        <w:jc w:val="center"/>
        <w:rPr>
          <w:rFonts w:ascii="Franklin Gothic Book" w:eastAsiaTheme="minorEastAsia" w:hAnsi="Franklin Gothic Book"/>
          <w:i/>
          <w:color w:val="000000" w:themeColor="text1"/>
          <w:szCs w:val="22"/>
          <w:lang w:val="el-GR" w:eastAsia="zh-CN"/>
        </w:rPr>
      </w:pPr>
    </w:p>
    <w:p w:rsidR="00E310E3" w:rsidRPr="00375FC9" w:rsidRDefault="00976CE5" w:rsidP="005D5A20">
      <w:pPr>
        <w:pStyle w:val="PlainText"/>
        <w:spacing w:line="276" w:lineRule="auto"/>
        <w:jc w:val="both"/>
        <w:rPr>
          <w:rFonts w:asciiTheme="majorHAnsi" w:eastAsia="SimSun" w:hAnsiTheme="majorHAnsi"/>
          <w:b/>
          <w:color w:val="000000"/>
          <w:sz w:val="18"/>
          <w:lang w:val="en-US" w:eastAsia="zh-CN"/>
        </w:rPr>
      </w:pPr>
      <w:r>
        <w:rPr>
          <w:rFonts w:ascii="Times New Roman" w:hAnsi="Times New Roman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4144645</wp:posOffset>
                </wp:positionV>
                <wp:extent cx="3571875" cy="1323975"/>
                <wp:effectExtent l="0" t="0" r="0" b="0"/>
                <wp:wrapNone/>
                <wp:docPr id="118" name="Rounded 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323975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62860" w:rsidRDefault="00962860" w:rsidP="00962860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962860" w:rsidRDefault="00962860" w:rsidP="00962860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6286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didas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Χριστίνα</w:t>
                            </w:r>
                            <w:r w:rsidRPr="0096286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Παναγιώτου</w:t>
                            </w:r>
                            <w:r w:rsidRPr="0096286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>, Jr. Manager, Newsroom &amp; Publishing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, T: 2108930800, e-mail: </w:t>
                            </w:r>
                            <w:r w:rsidR="009F4A45">
                              <w:fldChar w:fldCharType="begin"/>
                            </w:r>
                            <w:r w:rsidR="009F4A45" w:rsidRPr="00D05ABE">
                              <w:rPr>
                                <w:lang w:val="en-US"/>
                              </w:rPr>
                              <w:instrText xml:space="preserve"> HYPERLINK "mailto:christina.panagiotou@adidas.com" </w:instrText>
                            </w:r>
                            <w:r w:rsidR="009F4A45">
                              <w:fldChar w:fldCharType="separate"/>
                            </w:r>
                            <w:r w:rsidRPr="00962860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n-US"/>
                              </w:rPr>
                              <w:t>christina.panagiotou@adidas.com</w:t>
                            </w:r>
                            <w:r w:rsidR="009F4A45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</w:p>
                          <w:p w:rsidR="00962860" w:rsidRDefault="00962860" w:rsidP="00962860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62860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t>Asset Ogilvy Public Relations</w:t>
                            </w:r>
                            <w:r w:rsidRPr="00962860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Βασιλική</w:t>
                            </w:r>
                            <w:r w:rsidRPr="00962860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Σχίζα</w:t>
                            </w:r>
                            <w:r w:rsidRPr="00962860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, Account Director </w:t>
                            </w:r>
                          </w:p>
                          <w:p w:rsidR="00962860" w:rsidRDefault="00962860" w:rsidP="00962860">
                            <w:pPr>
                              <w:jc w:val="right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it-IT"/>
                              </w:rPr>
                              <w:t>T: 210 6660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de-DE"/>
                              </w:rPr>
                              <w:t>857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it-IT"/>
                              </w:rPr>
                              <w:t>, e-mail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: </w:t>
                            </w:r>
                            <w:r w:rsidR="009F4A45">
                              <w:fldChar w:fldCharType="begin"/>
                            </w:r>
                            <w:r w:rsidR="009F4A45" w:rsidRPr="00D05ABE">
                              <w:rPr>
                                <w:lang w:val="de-DE"/>
                              </w:rPr>
                              <w:instrText xml:space="preserve"> HYPERLINK "mailto:vassiliki.schiza@assetogilvy.gr" </w:instrText>
                            </w:r>
                            <w:r w:rsidR="009F4A45"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de-DE"/>
                              </w:rPr>
                              <w:t>vassiliki.schiza@assetogilvy.gr</w:t>
                            </w:r>
                            <w:r w:rsidR="009F4A4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de-DE"/>
                              </w:rPr>
                              <w:fldChar w:fldCharType="end"/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</w:p>
                          <w:p w:rsidR="00962860" w:rsidRDefault="00962860" w:rsidP="00962860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8" o:spid="_x0000_s1026" style="position:absolute;left:0;text-align:left;margin-left:238.5pt;margin-top:326.35pt;width:281.2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" filled="f" stroked="f">
                <v:textbox>
                  <w:txbxContent>
                    <w:p w:rsidR="00962860" w:rsidRDefault="00962860" w:rsidP="00962860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</w:rPr>
                        <w:t>Για περισσότερες πληροφορίες μπορείτε να επικοινωνείτε:</w:t>
                      </w:r>
                    </w:p>
                    <w:p w:rsidR="00962860" w:rsidRDefault="00962860" w:rsidP="00962860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96286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n-US"/>
                        </w:rPr>
                        <w:t>a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didas</w:t>
                      </w:r>
                      <w:proofErr w:type="spellEnd"/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: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Χριστίνα</w:t>
                      </w:r>
                      <w:r w:rsidRPr="00962860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Παναγιώτου</w:t>
                      </w:r>
                      <w:r w:rsidRPr="00962860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>, Jr. Manager, Newsroom &amp; Publishing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, T: 2108930800, e-mail: </w:t>
                      </w:r>
                      <w:r w:rsidR="009F4A45">
                        <w:fldChar w:fldCharType="begin"/>
                      </w:r>
                      <w:r w:rsidR="009F4A45" w:rsidRPr="00D05ABE">
                        <w:rPr>
                          <w:lang w:val="en-US"/>
                        </w:rPr>
                        <w:instrText xml:space="preserve"> HYPERLINK "mailto:christina.panagiotou@adidas.com" </w:instrText>
                      </w:r>
                      <w:r w:rsidR="009F4A45">
                        <w:fldChar w:fldCharType="separate"/>
                      </w:r>
                      <w:r w:rsidRPr="00962860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n-US"/>
                        </w:rPr>
                        <w:t>christina.panagiotou@adidas.com</w:t>
                      </w:r>
                      <w:r w:rsidR="009F4A45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</w:p>
                    <w:p w:rsidR="00962860" w:rsidRDefault="00962860" w:rsidP="00962860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</w:pPr>
                      <w:r w:rsidRPr="00962860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  <w:t>Asset Ogilvy Public Relations</w:t>
                      </w:r>
                      <w:r w:rsidRPr="00962860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Βασιλική</w:t>
                      </w:r>
                      <w:r w:rsidRPr="00962860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Σχίζα</w:t>
                      </w:r>
                      <w:r w:rsidRPr="00962860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, Account Director </w:t>
                      </w:r>
                    </w:p>
                    <w:p w:rsidR="00962860" w:rsidRDefault="00962860" w:rsidP="00962860">
                      <w:pPr>
                        <w:jc w:val="right"/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T: 210 6660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de-DE"/>
                        </w:rPr>
                        <w:t>857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, e-mail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 xml:space="preserve">: </w:t>
                      </w:r>
                      <w:r w:rsidR="009F4A45">
                        <w:fldChar w:fldCharType="begin"/>
                      </w:r>
                      <w:r w:rsidR="009F4A45" w:rsidRPr="00D05ABE">
                        <w:rPr>
                          <w:lang w:val="de-DE"/>
                        </w:rPr>
                        <w:instrText xml:space="preserve"> HYPERLINK "mailto:vassiliki.schiza@assetogilvy.gr" </w:instrText>
                      </w:r>
                      <w:r w:rsidR="009F4A45">
                        <w:fldChar w:fldCharType="separate"/>
                      </w:r>
                      <w:r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de-DE"/>
                        </w:rPr>
                        <w:t>vassiliki.schiza@assetogilvy.gr</w:t>
                      </w:r>
                      <w:r w:rsidR="009F4A45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de-DE"/>
                        </w:rPr>
                        <w:fldChar w:fldCharType="end"/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</w:p>
                    <w:p w:rsidR="00962860" w:rsidRDefault="00962860" w:rsidP="00962860">
                      <w:pPr>
                        <w:spacing w:line="240" w:lineRule="auto"/>
                        <w:jc w:val="right"/>
                        <w:rPr>
                          <w:b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75FC9">
        <w:rPr>
          <w:rFonts w:asciiTheme="majorHAnsi" w:hAnsiTheme="majorHAns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406416" wp14:editId="3D4C7C14">
                <wp:simplePos x="0" y="0"/>
                <wp:positionH relativeFrom="column">
                  <wp:posOffset>-916940</wp:posOffset>
                </wp:positionH>
                <wp:positionV relativeFrom="paragraph">
                  <wp:posOffset>4150995</wp:posOffset>
                </wp:positionV>
                <wp:extent cx="3838575" cy="1000125"/>
                <wp:effectExtent l="0" t="0" r="9525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297" w:rsidRPr="00EC1005" w:rsidRDefault="00224176" w:rsidP="003B4E55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</w:pPr>
                            <w:r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Περισσότερα για τα </w:t>
                            </w:r>
                            <w:r w:rsidR="006D5297"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Running</w:t>
                            </w:r>
                            <w:r w:rsidR="006D5297"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νέα της </w:t>
                            </w:r>
                            <w:r w:rsidR="006D5297"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adidas</w:t>
                            </w:r>
                            <w:r w:rsidR="006D5297"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στα:</w:t>
                            </w:r>
                          </w:p>
                          <w:p w:rsidR="00D555EB" w:rsidRPr="00D555EB" w:rsidRDefault="00D555EB" w:rsidP="003B4E55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40"/>
                                <w:szCs w:val="16"/>
                                <w:lang w:val="el-GR"/>
                              </w:rPr>
                            </w:pPr>
                          </w:p>
                          <w:p w:rsidR="006D5297" w:rsidRPr="00123EF7" w:rsidRDefault="009F4A45" w:rsidP="003B4E55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</w:pPr>
                            <w:hyperlink r:id="rId10" w:history="1">
                              <w:r w:rsidR="006D5297" w:rsidRPr="00EC100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</w:rPr>
                                <w:t>www</w:t>
                              </w:r>
                              <w:r w:rsidR="006D5297" w:rsidRPr="00123EF7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lang w:val="en-US"/>
                                </w:rPr>
                                <w:t>.</w:t>
                              </w:r>
                              <w:r w:rsidR="006D5297" w:rsidRPr="00EC100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</w:rPr>
                                <w:t>adidas</w:t>
                              </w:r>
                              <w:r w:rsidR="006D5297" w:rsidRPr="00123EF7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6D5297" w:rsidRPr="00EC100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</w:rPr>
                                <w:t>gr</w:t>
                              </w:r>
                              <w:r w:rsidR="006D5297" w:rsidRPr="00123EF7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 w:rsidR="006D5297" w:rsidRPr="00EC100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</w:rPr>
                                <w:t>adidasrunners</w:t>
                              </w:r>
                              <w:proofErr w:type="spellEnd"/>
                            </w:hyperlink>
                          </w:p>
                          <w:p w:rsidR="00375FC9" w:rsidRPr="00123EF7" w:rsidRDefault="006D5297" w:rsidP="003B4E55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EC1005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6"/>
                                <w:lang w:eastAsia="el-GR"/>
                              </w:rPr>
                              <w:drawing>
                                <wp:inline distT="0" distB="0" distL="0" distR="0" wp14:anchorId="5C2AF718" wp14:editId="77563679">
                                  <wp:extent cx="212725" cy="212725"/>
                                  <wp:effectExtent l="0" t="0" r="0" b="0"/>
                                  <wp:docPr id="14" name="Picture 14" descr="C:\Users\orfanafr\Desktop\social buttons\facebook_color.pn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3EF7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9F4A45">
                              <w:fldChar w:fldCharType="begin"/>
                            </w:r>
                            <w:r w:rsidR="009F4A45" w:rsidRPr="00D05ABE">
                              <w:rPr>
                                <w:lang w:val="en-US"/>
                              </w:rPr>
                              <w:instrText xml:space="preserve"> HYPERLINK "https://www.facebook.com/groups/adidasrunnersath/" </w:instrText>
                            </w:r>
                            <w:r w:rsidR="009F4A45">
                              <w:fldChar w:fldCharType="separate"/>
                            </w:r>
                            <w:proofErr w:type="spellStart"/>
                            <w:r w:rsidRPr="00EC100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6"/>
                                <w:lang w:val="en-US"/>
                              </w:rPr>
                              <w:t>adidasRunnersAthens</w:t>
                            </w:r>
                            <w:proofErr w:type="spellEnd"/>
                            <w:r w:rsidR="009F4A4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6"/>
                                <w:lang w:val="en-US"/>
                              </w:rPr>
                              <w:fldChar w:fldCharType="end"/>
                            </w:r>
                            <w:r w:rsidRPr="00123EF7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3B4E55" w:rsidRPr="00EC1005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6"/>
                                <w:lang w:eastAsia="el-GR"/>
                              </w:rPr>
                              <w:drawing>
                                <wp:inline distT="0" distB="0" distL="0" distR="0" wp14:anchorId="4174A93B" wp14:editId="338D1E37">
                                  <wp:extent cx="212725" cy="212725"/>
                                  <wp:effectExtent l="0" t="0" r="0" b="0"/>
                                  <wp:docPr id="3" name="Picture 3" descr="C:\Users\orfanafr\Desktop\social buttons\facebook_color.pn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B4E55" w:rsidRPr="00123EF7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9F4A45">
                              <w:fldChar w:fldCharType="begin"/>
                            </w:r>
                            <w:r w:rsidR="009F4A45" w:rsidRPr="00D05ABE">
                              <w:rPr>
                                <w:lang w:val="en-US"/>
                              </w:rPr>
                              <w:instrText xml:space="preserve"> HYPERLINK "https://www.facebook.com/adidasWomen/?fref=ts" </w:instrText>
                            </w:r>
                            <w:r w:rsidR="009F4A45">
                              <w:fldChar w:fldCharType="separate"/>
                            </w:r>
                            <w:proofErr w:type="spellStart"/>
                            <w:r w:rsidR="003B4E55" w:rsidRPr="00EC100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6"/>
                                <w:lang w:val="en-US"/>
                              </w:rPr>
                              <w:t>adidasRunning</w:t>
                            </w:r>
                            <w:proofErr w:type="spellEnd"/>
                            <w:r w:rsidR="009F4A4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6"/>
                                <w:lang w:val="en-US"/>
                              </w:rPr>
                              <w:fldChar w:fldCharType="end"/>
                            </w:r>
                            <w:r w:rsidR="00245B0D" w:rsidRPr="00123EF7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EC1005">
                              <w:rPr>
                                <w:rFonts w:ascii="Franklin Gothic Book" w:hAnsi="Franklin Gothic Book"/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12A09077" wp14:editId="34D2D4F6">
                                  <wp:extent cx="148590" cy="148590"/>
                                  <wp:effectExtent l="0" t="0" r="3810" b="3810"/>
                                  <wp:docPr id="6" name="Picture 6" descr="Image result for instagram new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instagram ne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3EF7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9F4A45">
                              <w:fldChar w:fldCharType="begin"/>
                            </w:r>
                            <w:r w:rsidR="009F4A45" w:rsidRPr="00D05ABE">
                              <w:rPr>
                                <w:lang w:val="en-US"/>
                              </w:rPr>
                              <w:instrText xml:space="preserve"> HYPERLINK "http://www.instagram.com/adidasgr" </w:instrText>
                            </w:r>
                            <w:r w:rsidR="009F4A45">
                              <w:fldChar w:fldCharType="separate"/>
                            </w:r>
                            <w:r w:rsidRPr="00123EF7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lang w:val="en-US"/>
                              </w:rPr>
                              <w:t>@</w:t>
                            </w:r>
                            <w:proofErr w:type="spellStart"/>
                            <w:r w:rsidRPr="00EC100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lang w:val="en-US"/>
                              </w:rPr>
                              <w:t>adidasgr</w:t>
                            </w:r>
                            <w:proofErr w:type="spellEnd"/>
                            <w:r w:rsidR="009F4A4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lang w:val="en-US"/>
                              </w:rPr>
                              <w:fldChar w:fldCharType="end"/>
                            </w:r>
                            <w:r w:rsidR="003B4E55" w:rsidRPr="00123EF7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6D5297" w:rsidRPr="00EC1005" w:rsidRDefault="006D5297" w:rsidP="003B4E55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EC1005">
                              <w:rPr>
                                <w:rFonts w:ascii="Franklin Gothic Book" w:hAnsi="Franklin Gothic Book" w:cs="Segoe UI"/>
                                <w:iCs/>
                                <w:sz w:val="18"/>
                                <w:szCs w:val="16"/>
                                <w:lang w:eastAsia="de-DE"/>
                              </w:rPr>
                              <w:t>Περισσότερες πληροφορίες σχετικ</w:t>
                            </w:r>
                            <w:r w:rsidRPr="00EC1005">
                              <w:rPr>
                                <w:rFonts w:ascii="Franklin Gothic Book" w:hAnsi="Franklin Gothic Book" w:cs="Segoe UI"/>
                                <w:iCs/>
                                <w:sz w:val="16"/>
                                <w:szCs w:val="16"/>
                                <w:lang w:eastAsia="de-DE"/>
                              </w:rPr>
                              <w:t xml:space="preserve">ά με την adidas </w:t>
                            </w:r>
                            <w:hyperlink r:id="rId14" w:history="1">
                              <w:r w:rsidRPr="00EC1005">
                                <w:rPr>
                                  <w:rFonts w:ascii="Franklin Gothic Book" w:hAnsi="Franklin Gothic Book"/>
                                  <w:sz w:val="16"/>
                                  <w:szCs w:val="16"/>
                                </w:rPr>
                                <w:t>@</w:t>
                              </w:r>
                              <w:r w:rsidRPr="00EC100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06416" id="Rectangle 15" o:spid="_x0000_s1027" style="position:absolute;left:0;text-align:left;margin-left:-72.2pt;margin-top:326.85pt;width:302.25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" stroked="f">
                <v:textbox>
                  <w:txbxContent>
                    <w:p w:rsidR="006D5297" w:rsidRPr="00EC1005" w:rsidRDefault="00224176" w:rsidP="003B4E55">
                      <w:pPr>
                        <w:pStyle w:val="PlainText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</w:pPr>
                      <w:r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Περισσότερα για τα </w:t>
                      </w:r>
                      <w:r w:rsidR="006D5297"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Running</w:t>
                      </w:r>
                      <w:r w:rsidR="006D5297"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νέα της </w:t>
                      </w:r>
                      <w:r w:rsidR="006D5297"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adidas</w:t>
                      </w:r>
                      <w:r w:rsidR="006D5297"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στα:</w:t>
                      </w:r>
                    </w:p>
                    <w:p w:rsidR="00D555EB" w:rsidRPr="00D555EB" w:rsidRDefault="00D555EB" w:rsidP="003B4E55">
                      <w:pPr>
                        <w:pStyle w:val="PlainText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40"/>
                          <w:szCs w:val="16"/>
                          <w:lang w:val="el-GR"/>
                        </w:rPr>
                      </w:pPr>
                    </w:p>
                    <w:p w:rsidR="006D5297" w:rsidRPr="00123EF7" w:rsidRDefault="009F4A45" w:rsidP="003B4E55">
                      <w:pPr>
                        <w:pStyle w:val="PlainText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</w:pPr>
                      <w:hyperlink r:id="rId15" w:history="1">
                        <w:r w:rsidR="006D5297" w:rsidRPr="00EC100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</w:rPr>
                          <w:t>www</w:t>
                        </w:r>
                        <w:r w:rsidR="006D5297" w:rsidRPr="00123EF7">
                          <w:rPr>
                            <w:rStyle w:val="Hyperlink"/>
                            <w:rFonts w:ascii="Franklin Gothic Book" w:hAnsi="Franklin Gothic Book"/>
                            <w:sz w:val="18"/>
                            <w:lang w:val="en-US"/>
                          </w:rPr>
                          <w:t>.</w:t>
                        </w:r>
                        <w:r w:rsidR="006D5297" w:rsidRPr="00EC100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</w:rPr>
                          <w:t>adidas</w:t>
                        </w:r>
                        <w:r w:rsidR="006D5297" w:rsidRPr="00123EF7"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  <w:lang w:val="en-US"/>
                          </w:rPr>
                          <w:t>.</w:t>
                        </w:r>
                        <w:r w:rsidR="006D5297" w:rsidRPr="00EC100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</w:rPr>
                          <w:t>gr</w:t>
                        </w:r>
                        <w:r w:rsidR="006D5297" w:rsidRPr="00123EF7"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  <w:lang w:val="en-US"/>
                          </w:rPr>
                          <w:t>/</w:t>
                        </w:r>
                        <w:proofErr w:type="spellStart"/>
                        <w:r w:rsidR="006D5297" w:rsidRPr="00EC100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</w:rPr>
                          <w:t>adidasrunners</w:t>
                        </w:r>
                        <w:proofErr w:type="spellEnd"/>
                      </w:hyperlink>
                    </w:p>
                    <w:p w:rsidR="00375FC9" w:rsidRPr="00123EF7" w:rsidRDefault="006D5297" w:rsidP="003B4E55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18"/>
                          <w:szCs w:val="16"/>
                          <w:lang w:val="en-US"/>
                        </w:rPr>
                      </w:pPr>
                      <w:r w:rsidRPr="00EC1005">
                        <w:rPr>
                          <w:rFonts w:ascii="Franklin Gothic Book" w:hAnsi="Franklin Gothic Book"/>
                          <w:noProof/>
                          <w:sz w:val="18"/>
                          <w:szCs w:val="16"/>
                          <w:lang w:eastAsia="el-GR"/>
                        </w:rPr>
                        <w:drawing>
                          <wp:inline distT="0" distB="0" distL="0" distR="0" wp14:anchorId="5C2AF718" wp14:editId="77563679">
                            <wp:extent cx="212725" cy="212725"/>
                            <wp:effectExtent l="0" t="0" r="0" b="0"/>
                            <wp:docPr id="14" name="Picture 14" descr="C:\Users\orfanafr\Desktop\social buttons\facebook_color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725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3EF7">
                        <w:rPr>
                          <w:rFonts w:ascii="Franklin Gothic Book" w:hAnsi="Franklin Gothic Book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 w:rsidR="009F4A45">
                        <w:fldChar w:fldCharType="begin"/>
                      </w:r>
                      <w:r w:rsidR="009F4A45" w:rsidRPr="00D05ABE">
                        <w:rPr>
                          <w:lang w:val="en-US"/>
                        </w:rPr>
                        <w:instrText xml:space="preserve"> HYPERLINK "https://www.facebook.com/groups/adidasrunnersath/" </w:instrText>
                      </w:r>
                      <w:r w:rsidR="009F4A45">
                        <w:fldChar w:fldCharType="separate"/>
                      </w:r>
                      <w:proofErr w:type="spellStart"/>
                      <w:r w:rsidRPr="00EC1005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8"/>
                          <w:szCs w:val="16"/>
                          <w:lang w:val="en-US"/>
                        </w:rPr>
                        <w:t>adidasRunnersAthens</w:t>
                      </w:r>
                      <w:proofErr w:type="spellEnd"/>
                      <w:r w:rsidR="009F4A45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8"/>
                          <w:szCs w:val="16"/>
                          <w:lang w:val="en-US"/>
                        </w:rPr>
                        <w:fldChar w:fldCharType="end"/>
                      </w:r>
                      <w:r w:rsidRPr="00123EF7">
                        <w:rPr>
                          <w:rFonts w:ascii="Franklin Gothic Book" w:hAnsi="Franklin Gothic Book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 w:rsidR="003B4E55" w:rsidRPr="00EC1005">
                        <w:rPr>
                          <w:rFonts w:ascii="Franklin Gothic Book" w:hAnsi="Franklin Gothic Book"/>
                          <w:noProof/>
                          <w:sz w:val="18"/>
                          <w:szCs w:val="16"/>
                          <w:lang w:eastAsia="el-GR"/>
                        </w:rPr>
                        <w:drawing>
                          <wp:inline distT="0" distB="0" distL="0" distR="0" wp14:anchorId="4174A93B" wp14:editId="338D1E37">
                            <wp:extent cx="212725" cy="212725"/>
                            <wp:effectExtent l="0" t="0" r="0" b="0"/>
                            <wp:docPr id="3" name="Picture 3" descr="C:\Users\orfanafr\Desktop\social buttons\facebook_color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725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B4E55" w:rsidRPr="00123EF7">
                        <w:rPr>
                          <w:rFonts w:ascii="Franklin Gothic Book" w:hAnsi="Franklin Gothic Book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 w:rsidR="009F4A45">
                        <w:fldChar w:fldCharType="begin"/>
                      </w:r>
                      <w:r w:rsidR="009F4A45" w:rsidRPr="00D05ABE">
                        <w:rPr>
                          <w:lang w:val="en-US"/>
                        </w:rPr>
                        <w:instrText xml:space="preserve"> HYPERLINK "https://www.facebook.com/adidasWomen/?fref=ts" </w:instrText>
                      </w:r>
                      <w:r w:rsidR="009F4A45">
                        <w:fldChar w:fldCharType="separate"/>
                      </w:r>
                      <w:proofErr w:type="spellStart"/>
                      <w:r w:rsidR="003B4E55" w:rsidRPr="00EC1005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8"/>
                          <w:szCs w:val="16"/>
                          <w:lang w:val="en-US"/>
                        </w:rPr>
                        <w:t>adidasRunning</w:t>
                      </w:r>
                      <w:proofErr w:type="spellEnd"/>
                      <w:r w:rsidR="009F4A45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8"/>
                          <w:szCs w:val="16"/>
                          <w:lang w:val="en-US"/>
                        </w:rPr>
                        <w:fldChar w:fldCharType="end"/>
                      </w:r>
                      <w:r w:rsidR="00245B0D" w:rsidRPr="00123EF7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 w:rsidRPr="00EC1005">
                        <w:rPr>
                          <w:rFonts w:ascii="Franklin Gothic Book" w:hAnsi="Franklin Gothic Book"/>
                          <w:noProof/>
                          <w:lang w:eastAsia="el-GR"/>
                        </w:rPr>
                        <w:drawing>
                          <wp:inline distT="0" distB="0" distL="0" distR="0" wp14:anchorId="12A09077" wp14:editId="34D2D4F6">
                            <wp:extent cx="148590" cy="148590"/>
                            <wp:effectExtent l="0" t="0" r="3810" b="3810"/>
                            <wp:docPr id="6" name="Picture 6" descr="Image result for instagram new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instagram new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3EF7">
                        <w:rPr>
                          <w:rFonts w:ascii="Franklin Gothic Book" w:hAnsi="Franklin Gothic Book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 w:rsidR="009F4A45">
                        <w:fldChar w:fldCharType="begin"/>
                      </w:r>
                      <w:r w:rsidR="009F4A45" w:rsidRPr="00D05ABE">
                        <w:rPr>
                          <w:lang w:val="en-US"/>
                        </w:rPr>
                        <w:instrText xml:space="preserve"> HYPERLINK "http://www.instagram.com/adidasgr" </w:instrText>
                      </w:r>
                      <w:r w:rsidR="009F4A45">
                        <w:fldChar w:fldCharType="separate"/>
                      </w:r>
                      <w:r w:rsidRPr="00123EF7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6"/>
                          <w:lang w:val="en-US"/>
                        </w:rPr>
                        <w:t>@</w:t>
                      </w:r>
                      <w:proofErr w:type="spellStart"/>
                      <w:r w:rsidRPr="00EC1005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6"/>
                          <w:lang w:val="en-US"/>
                        </w:rPr>
                        <w:t>adidasgr</w:t>
                      </w:r>
                      <w:proofErr w:type="spellEnd"/>
                      <w:r w:rsidR="009F4A45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6"/>
                          <w:lang w:val="en-US"/>
                        </w:rPr>
                        <w:fldChar w:fldCharType="end"/>
                      </w:r>
                      <w:r w:rsidR="003B4E55" w:rsidRPr="00123EF7">
                        <w:rPr>
                          <w:rFonts w:ascii="Franklin Gothic Book" w:hAnsi="Franklin Gothic Book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6D5297" w:rsidRPr="00EC1005" w:rsidRDefault="006D5297" w:rsidP="003B4E55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EC1005">
                        <w:rPr>
                          <w:rFonts w:ascii="Franklin Gothic Book" w:hAnsi="Franklin Gothic Book" w:cs="Segoe UI"/>
                          <w:iCs/>
                          <w:sz w:val="18"/>
                          <w:szCs w:val="16"/>
                          <w:lang w:eastAsia="de-DE"/>
                        </w:rPr>
                        <w:t>Περισσότερες πληροφορίες σχετικ</w:t>
                      </w:r>
                      <w:r w:rsidRPr="00EC1005">
                        <w:rPr>
                          <w:rFonts w:ascii="Franklin Gothic Book" w:hAnsi="Franklin Gothic Book" w:cs="Segoe UI"/>
                          <w:iCs/>
                          <w:sz w:val="16"/>
                          <w:szCs w:val="16"/>
                          <w:lang w:eastAsia="de-DE"/>
                        </w:rPr>
                        <w:t xml:space="preserve">ά με την adidas </w:t>
                      </w:r>
                      <w:hyperlink r:id="rId16" w:history="1">
                        <w:r w:rsidRPr="00EC1005">
                          <w:rPr>
                            <w:rFonts w:ascii="Franklin Gothic Book" w:hAnsi="Franklin Gothic Book"/>
                            <w:sz w:val="16"/>
                            <w:szCs w:val="16"/>
                          </w:rPr>
                          <w:t>@</w:t>
                        </w:r>
                        <w:r w:rsidRPr="00EC100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http://news.adidas.com/GR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sectPr w:rsidR="00E310E3" w:rsidRPr="00375FC9" w:rsidSect="005D5A20">
      <w:headerReference w:type="defaul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A45" w:rsidRDefault="009F4A45" w:rsidP="006201F1">
      <w:pPr>
        <w:spacing w:after="0" w:line="240" w:lineRule="auto"/>
      </w:pPr>
      <w:r>
        <w:separator/>
      </w:r>
    </w:p>
  </w:endnote>
  <w:endnote w:type="continuationSeparator" w:id="0">
    <w:p w:rsidR="009F4A45" w:rsidRDefault="009F4A45" w:rsidP="0062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dihausDIN">
    <w:altName w:val="Segoe Script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A45" w:rsidRDefault="009F4A45" w:rsidP="006201F1">
      <w:pPr>
        <w:spacing w:after="0" w:line="240" w:lineRule="auto"/>
      </w:pPr>
      <w:r>
        <w:separator/>
      </w:r>
    </w:p>
  </w:footnote>
  <w:footnote w:type="continuationSeparator" w:id="0">
    <w:p w:rsidR="009F4A45" w:rsidRDefault="009F4A45" w:rsidP="0062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1B0" w:rsidRPr="00914309" w:rsidRDefault="00914309" w:rsidP="00C945CD">
    <w:pPr>
      <w:pStyle w:val="Header"/>
      <w:tabs>
        <w:tab w:val="clear" w:pos="4153"/>
        <w:tab w:val="clear" w:pos="8306"/>
        <w:tab w:val="left" w:pos="8430"/>
      </w:tabs>
      <w:ind w:left="-851"/>
      <w:jc w:val="right"/>
      <w:rPr>
        <w:rFonts w:ascii="Franklin Gothic Book" w:hAnsi="Franklin Gothic Book"/>
        <w:b/>
        <w:sz w:val="28"/>
      </w:rPr>
    </w:pPr>
    <w:r>
      <w:rPr>
        <w:rFonts w:ascii="Franklin Gothic Book" w:hAnsi="Franklin Gothic Book"/>
        <w:b/>
        <w:noProof/>
        <w:sz w:val="28"/>
        <w:lang w:eastAsia="el-GR"/>
      </w:rPr>
      <w:drawing>
        <wp:anchor distT="0" distB="0" distL="114300" distR="114300" simplePos="0" relativeHeight="251659264" behindDoc="1" locked="0" layoutInCell="1" allowOverlap="1" wp14:anchorId="14454016" wp14:editId="32A7ACC4">
          <wp:simplePos x="0" y="0"/>
          <wp:positionH relativeFrom="column">
            <wp:posOffset>2638425</wp:posOffset>
          </wp:positionH>
          <wp:positionV relativeFrom="paragraph">
            <wp:posOffset>-278765</wp:posOffset>
          </wp:positionV>
          <wp:extent cx="885825" cy="600075"/>
          <wp:effectExtent l="0" t="0" r="9525" b="9525"/>
          <wp:wrapTight wrapText="bothSides">
            <wp:wrapPolygon edited="0">
              <wp:start x="11148" y="0"/>
              <wp:lineTo x="9755" y="1371"/>
              <wp:lineTo x="2323" y="10971"/>
              <wp:lineTo x="0" y="16457"/>
              <wp:lineTo x="0" y="21257"/>
              <wp:lineTo x="21368" y="21257"/>
              <wp:lineTo x="21368" y="16457"/>
              <wp:lineTo x="18116" y="10971"/>
              <wp:lineTo x="13935" y="0"/>
              <wp:lineTo x="11148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469F"/>
    <w:multiLevelType w:val="hybridMultilevel"/>
    <w:tmpl w:val="0772EBD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2906"/>
    <w:multiLevelType w:val="multilevel"/>
    <w:tmpl w:val="259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B6BD1"/>
    <w:multiLevelType w:val="hybridMultilevel"/>
    <w:tmpl w:val="0FAC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C77D2"/>
    <w:multiLevelType w:val="hybridMultilevel"/>
    <w:tmpl w:val="8EE8EF34"/>
    <w:lvl w:ilvl="0" w:tplc="E6B0A92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928E6"/>
    <w:multiLevelType w:val="multilevel"/>
    <w:tmpl w:val="816C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073217"/>
    <w:multiLevelType w:val="hybridMultilevel"/>
    <w:tmpl w:val="73FE61E4"/>
    <w:lvl w:ilvl="0" w:tplc="FDBCAD64">
      <w:numFmt w:val="bullet"/>
      <w:lvlText w:val="-"/>
      <w:lvlJc w:val="left"/>
      <w:pPr>
        <w:ind w:left="720" w:hanging="360"/>
      </w:pPr>
      <w:rPr>
        <w:rFonts w:ascii="AdiHaus Regular" w:eastAsiaTheme="minorHAnsi" w:hAnsi="AdiHaus Regular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72DEB"/>
    <w:multiLevelType w:val="hybridMultilevel"/>
    <w:tmpl w:val="641282FE"/>
    <w:lvl w:ilvl="0" w:tplc="BDD2BE38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7F69D6"/>
    <w:multiLevelType w:val="hybridMultilevel"/>
    <w:tmpl w:val="63E6F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EF6E47"/>
    <w:multiLevelType w:val="hybridMultilevel"/>
    <w:tmpl w:val="D8DE7A9C"/>
    <w:lvl w:ilvl="0" w:tplc="5E80AFE8">
      <w:numFmt w:val="bullet"/>
      <w:lvlText w:val="-"/>
      <w:lvlJc w:val="left"/>
      <w:pPr>
        <w:ind w:left="720" w:hanging="360"/>
      </w:pPr>
      <w:rPr>
        <w:rFonts w:ascii="AdiHaus Regular" w:eastAsiaTheme="minorEastAsia" w:hAnsi="AdiHaus Regular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306A0"/>
    <w:multiLevelType w:val="hybridMultilevel"/>
    <w:tmpl w:val="B01462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2117C"/>
    <w:multiLevelType w:val="hybridMultilevel"/>
    <w:tmpl w:val="0D6670A8"/>
    <w:lvl w:ilvl="0" w:tplc="BDD2BE3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36"/>
    <w:rsid w:val="00001B88"/>
    <w:rsid w:val="00004E14"/>
    <w:rsid w:val="00014F48"/>
    <w:rsid w:val="00017640"/>
    <w:rsid w:val="000211EB"/>
    <w:rsid w:val="000221EE"/>
    <w:rsid w:val="00025B9A"/>
    <w:rsid w:val="00040DD4"/>
    <w:rsid w:val="00043CAE"/>
    <w:rsid w:val="00045533"/>
    <w:rsid w:val="00051631"/>
    <w:rsid w:val="00057A26"/>
    <w:rsid w:val="00066C02"/>
    <w:rsid w:val="00067C7C"/>
    <w:rsid w:val="000715DF"/>
    <w:rsid w:val="00075413"/>
    <w:rsid w:val="000754CE"/>
    <w:rsid w:val="00077B07"/>
    <w:rsid w:val="0008400A"/>
    <w:rsid w:val="000962A0"/>
    <w:rsid w:val="00097A21"/>
    <w:rsid w:val="000A1925"/>
    <w:rsid w:val="000A6E6D"/>
    <w:rsid w:val="000B251D"/>
    <w:rsid w:val="000B30BF"/>
    <w:rsid w:val="000B7196"/>
    <w:rsid w:val="000D06FB"/>
    <w:rsid w:val="000D082E"/>
    <w:rsid w:val="000D1224"/>
    <w:rsid w:val="000D2C63"/>
    <w:rsid w:val="000D426A"/>
    <w:rsid w:val="000D59D7"/>
    <w:rsid w:val="000D5E13"/>
    <w:rsid w:val="000E09CD"/>
    <w:rsid w:val="000E2E2B"/>
    <w:rsid w:val="000E4797"/>
    <w:rsid w:val="000E6F68"/>
    <w:rsid w:val="000E75B3"/>
    <w:rsid w:val="000F51FF"/>
    <w:rsid w:val="000F53A3"/>
    <w:rsid w:val="00100323"/>
    <w:rsid w:val="00104C7F"/>
    <w:rsid w:val="001073F7"/>
    <w:rsid w:val="00114240"/>
    <w:rsid w:val="00115A53"/>
    <w:rsid w:val="00121B83"/>
    <w:rsid w:val="00123EF7"/>
    <w:rsid w:val="00133852"/>
    <w:rsid w:val="0013755B"/>
    <w:rsid w:val="001440B8"/>
    <w:rsid w:val="00145798"/>
    <w:rsid w:val="001532FE"/>
    <w:rsid w:val="001546F8"/>
    <w:rsid w:val="001561B0"/>
    <w:rsid w:val="00157977"/>
    <w:rsid w:val="00166A5B"/>
    <w:rsid w:val="00167DA3"/>
    <w:rsid w:val="00170A6B"/>
    <w:rsid w:val="00174F27"/>
    <w:rsid w:val="00175B95"/>
    <w:rsid w:val="001810B6"/>
    <w:rsid w:val="001862F3"/>
    <w:rsid w:val="00190E15"/>
    <w:rsid w:val="0019287C"/>
    <w:rsid w:val="00192D49"/>
    <w:rsid w:val="00192E89"/>
    <w:rsid w:val="00197E7B"/>
    <w:rsid w:val="001A0D68"/>
    <w:rsid w:val="001A103D"/>
    <w:rsid w:val="001A3612"/>
    <w:rsid w:val="001A64F7"/>
    <w:rsid w:val="001B6BE2"/>
    <w:rsid w:val="001C5AC9"/>
    <w:rsid w:val="001D50BC"/>
    <w:rsid w:val="001D59EC"/>
    <w:rsid w:val="001D7288"/>
    <w:rsid w:val="001D7ADA"/>
    <w:rsid w:val="001E21CD"/>
    <w:rsid w:val="001E3488"/>
    <w:rsid w:val="001E4016"/>
    <w:rsid w:val="001E4557"/>
    <w:rsid w:val="001E6C2C"/>
    <w:rsid w:val="001E6E76"/>
    <w:rsid w:val="001F075D"/>
    <w:rsid w:val="001F2128"/>
    <w:rsid w:val="001F232E"/>
    <w:rsid w:val="001F4800"/>
    <w:rsid w:val="001F51E5"/>
    <w:rsid w:val="001F6AA9"/>
    <w:rsid w:val="00224176"/>
    <w:rsid w:val="00224D88"/>
    <w:rsid w:val="002306D8"/>
    <w:rsid w:val="00235C60"/>
    <w:rsid w:val="002364CD"/>
    <w:rsid w:val="002368AE"/>
    <w:rsid w:val="00237171"/>
    <w:rsid w:val="002400D2"/>
    <w:rsid w:val="00240112"/>
    <w:rsid w:val="00240406"/>
    <w:rsid w:val="00242544"/>
    <w:rsid w:val="00242843"/>
    <w:rsid w:val="00243302"/>
    <w:rsid w:val="00243B6E"/>
    <w:rsid w:val="00245B0D"/>
    <w:rsid w:val="00255475"/>
    <w:rsid w:val="00255EE6"/>
    <w:rsid w:val="00261D09"/>
    <w:rsid w:val="00262F0D"/>
    <w:rsid w:val="00263264"/>
    <w:rsid w:val="00264F44"/>
    <w:rsid w:val="002652D5"/>
    <w:rsid w:val="00266D0B"/>
    <w:rsid w:val="00274A89"/>
    <w:rsid w:val="0027762F"/>
    <w:rsid w:val="00291E9C"/>
    <w:rsid w:val="002932CC"/>
    <w:rsid w:val="0029395F"/>
    <w:rsid w:val="00294EE5"/>
    <w:rsid w:val="0029584A"/>
    <w:rsid w:val="002A257A"/>
    <w:rsid w:val="002A2BDF"/>
    <w:rsid w:val="002A3567"/>
    <w:rsid w:val="002A35AA"/>
    <w:rsid w:val="002A73FE"/>
    <w:rsid w:val="002B0681"/>
    <w:rsid w:val="002B0AFF"/>
    <w:rsid w:val="002B12F4"/>
    <w:rsid w:val="002B3F2C"/>
    <w:rsid w:val="002B46F8"/>
    <w:rsid w:val="002B7EB3"/>
    <w:rsid w:val="002C064D"/>
    <w:rsid w:val="002C5206"/>
    <w:rsid w:val="002D1A52"/>
    <w:rsid w:val="002D4955"/>
    <w:rsid w:val="002D7F59"/>
    <w:rsid w:val="002E0F13"/>
    <w:rsid w:val="002E104C"/>
    <w:rsid w:val="002F1F66"/>
    <w:rsid w:val="00300856"/>
    <w:rsid w:val="00304DF5"/>
    <w:rsid w:val="003064D1"/>
    <w:rsid w:val="003076E3"/>
    <w:rsid w:val="00311631"/>
    <w:rsid w:val="00316455"/>
    <w:rsid w:val="00316B9E"/>
    <w:rsid w:val="0031704A"/>
    <w:rsid w:val="003201AC"/>
    <w:rsid w:val="00320D92"/>
    <w:rsid w:val="003257CB"/>
    <w:rsid w:val="003372AB"/>
    <w:rsid w:val="003420C0"/>
    <w:rsid w:val="00343739"/>
    <w:rsid w:val="00343BE5"/>
    <w:rsid w:val="003453CF"/>
    <w:rsid w:val="00347189"/>
    <w:rsid w:val="00351EAB"/>
    <w:rsid w:val="00352E0E"/>
    <w:rsid w:val="0035340A"/>
    <w:rsid w:val="0035390B"/>
    <w:rsid w:val="00353CA7"/>
    <w:rsid w:val="0037089E"/>
    <w:rsid w:val="00375FC9"/>
    <w:rsid w:val="00382E28"/>
    <w:rsid w:val="00386729"/>
    <w:rsid w:val="00386C8D"/>
    <w:rsid w:val="003938C1"/>
    <w:rsid w:val="00394FA2"/>
    <w:rsid w:val="0039558B"/>
    <w:rsid w:val="00395A14"/>
    <w:rsid w:val="003A6112"/>
    <w:rsid w:val="003A7137"/>
    <w:rsid w:val="003B04FC"/>
    <w:rsid w:val="003B4E55"/>
    <w:rsid w:val="003C53E5"/>
    <w:rsid w:val="003C713D"/>
    <w:rsid w:val="003D138B"/>
    <w:rsid w:val="003E1CB9"/>
    <w:rsid w:val="003E3566"/>
    <w:rsid w:val="003E478D"/>
    <w:rsid w:val="003E6CFE"/>
    <w:rsid w:val="003F3386"/>
    <w:rsid w:val="004057EE"/>
    <w:rsid w:val="0040670A"/>
    <w:rsid w:val="004069F4"/>
    <w:rsid w:val="004071F0"/>
    <w:rsid w:val="00413559"/>
    <w:rsid w:val="00413C45"/>
    <w:rsid w:val="00413C9C"/>
    <w:rsid w:val="0041678D"/>
    <w:rsid w:val="00417813"/>
    <w:rsid w:val="00421490"/>
    <w:rsid w:val="0042243A"/>
    <w:rsid w:val="00424227"/>
    <w:rsid w:val="00425751"/>
    <w:rsid w:val="00430A32"/>
    <w:rsid w:val="00431515"/>
    <w:rsid w:val="00432B0B"/>
    <w:rsid w:val="00435E96"/>
    <w:rsid w:val="00440644"/>
    <w:rsid w:val="00450504"/>
    <w:rsid w:val="00450B5C"/>
    <w:rsid w:val="00451A4A"/>
    <w:rsid w:val="00451E55"/>
    <w:rsid w:val="00454CDF"/>
    <w:rsid w:val="004552AD"/>
    <w:rsid w:val="00460E40"/>
    <w:rsid w:val="00462269"/>
    <w:rsid w:val="004800EA"/>
    <w:rsid w:val="004802C5"/>
    <w:rsid w:val="00480AAC"/>
    <w:rsid w:val="00484CE1"/>
    <w:rsid w:val="00494995"/>
    <w:rsid w:val="004A5B98"/>
    <w:rsid w:val="004A730E"/>
    <w:rsid w:val="004A78B5"/>
    <w:rsid w:val="004B1578"/>
    <w:rsid w:val="004B35C2"/>
    <w:rsid w:val="004B3D62"/>
    <w:rsid w:val="004B49B3"/>
    <w:rsid w:val="004B4C24"/>
    <w:rsid w:val="004B7A53"/>
    <w:rsid w:val="004C1711"/>
    <w:rsid w:val="004C3CCF"/>
    <w:rsid w:val="004D09B4"/>
    <w:rsid w:val="004D3F78"/>
    <w:rsid w:val="004D3FF6"/>
    <w:rsid w:val="004D5238"/>
    <w:rsid w:val="004D6D38"/>
    <w:rsid w:val="004F3591"/>
    <w:rsid w:val="004F44E5"/>
    <w:rsid w:val="004F5DA5"/>
    <w:rsid w:val="004F6239"/>
    <w:rsid w:val="004F6A3B"/>
    <w:rsid w:val="00500C8A"/>
    <w:rsid w:val="005012BE"/>
    <w:rsid w:val="00507ABA"/>
    <w:rsid w:val="00514743"/>
    <w:rsid w:val="0052711A"/>
    <w:rsid w:val="00530C99"/>
    <w:rsid w:val="00533524"/>
    <w:rsid w:val="00535406"/>
    <w:rsid w:val="00535B7C"/>
    <w:rsid w:val="00536A75"/>
    <w:rsid w:val="00541526"/>
    <w:rsid w:val="00541670"/>
    <w:rsid w:val="00552A74"/>
    <w:rsid w:val="005535A4"/>
    <w:rsid w:val="00555580"/>
    <w:rsid w:val="00556AD2"/>
    <w:rsid w:val="00562A44"/>
    <w:rsid w:val="00563619"/>
    <w:rsid w:val="00573B49"/>
    <w:rsid w:val="0057554E"/>
    <w:rsid w:val="0057701F"/>
    <w:rsid w:val="00581419"/>
    <w:rsid w:val="00581EF8"/>
    <w:rsid w:val="005A432B"/>
    <w:rsid w:val="005A506F"/>
    <w:rsid w:val="005A67B7"/>
    <w:rsid w:val="005B202B"/>
    <w:rsid w:val="005B21D1"/>
    <w:rsid w:val="005B581D"/>
    <w:rsid w:val="005B7276"/>
    <w:rsid w:val="005D19E3"/>
    <w:rsid w:val="005D5A20"/>
    <w:rsid w:val="005E2744"/>
    <w:rsid w:val="005E5D49"/>
    <w:rsid w:val="005F02FB"/>
    <w:rsid w:val="005F21A5"/>
    <w:rsid w:val="005F2586"/>
    <w:rsid w:val="005F2C67"/>
    <w:rsid w:val="005F2C8B"/>
    <w:rsid w:val="005F3673"/>
    <w:rsid w:val="00606889"/>
    <w:rsid w:val="0061088A"/>
    <w:rsid w:val="006135B7"/>
    <w:rsid w:val="00616B5D"/>
    <w:rsid w:val="006201F1"/>
    <w:rsid w:val="006305C8"/>
    <w:rsid w:val="00631636"/>
    <w:rsid w:val="00631B22"/>
    <w:rsid w:val="006369AC"/>
    <w:rsid w:val="00637A72"/>
    <w:rsid w:val="006400AD"/>
    <w:rsid w:val="00640241"/>
    <w:rsid w:val="00640374"/>
    <w:rsid w:val="006420C6"/>
    <w:rsid w:val="006425FB"/>
    <w:rsid w:val="00645981"/>
    <w:rsid w:val="00645B2C"/>
    <w:rsid w:val="00646DCA"/>
    <w:rsid w:val="00654AD1"/>
    <w:rsid w:val="006576A9"/>
    <w:rsid w:val="00661E9B"/>
    <w:rsid w:val="00662066"/>
    <w:rsid w:val="00665304"/>
    <w:rsid w:val="00665D5E"/>
    <w:rsid w:val="00674D1C"/>
    <w:rsid w:val="00677982"/>
    <w:rsid w:val="00682D97"/>
    <w:rsid w:val="00684158"/>
    <w:rsid w:val="0068572A"/>
    <w:rsid w:val="00686069"/>
    <w:rsid w:val="00687413"/>
    <w:rsid w:val="00691192"/>
    <w:rsid w:val="0069469C"/>
    <w:rsid w:val="006A1853"/>
    <w:rsid w:val="006A42E8"/>
    <w:rsid w:val="006A4A05"/>
    <w:rsid w:val="006A53D4"/>
    <w:rsid w:val="006A543E"/>
    <w:rsid w:val="006B03E5"/>
    <w:rsid w:val="006B5783"/>
    <w:rsid w:val="006B7014"/>
    <w:rsid w:val="006B7790"/>
    <w:rsid w:val="006C48B0"/>
    <w:rsid w:val="006D06C1"/>
    <w:rsid w:val="006D0E15"/>
    <w:rsid w:val="006D1781"/>
    <w:rsid w:val="006D4F21"/>
    <w:rsid w:val="006D5297"/>
    <w:rsid w:val="006D56AA"/>
    <w:rsid w:val="006E1E3B"/>
    <w:rsid w:val="006F0B19"/>
    <w:rsid w:val="006F1801"/>
    <w:rsid w:val="006F200C"/>
    <w:rsid w:val="006F4347"/>
    <w:rsid w:val="006F5412"/>
    <w:rsid w:val="006F7938"/>
    <w:rsid w:val="00702454"/>
    <w:rsid w:val="007068F5"/>
    <w:rsid w:val="007161B3"/>
    <w:rsid w:val="007234B7"/>
    <w:rsid w:val="00723BD4"/>
    <w:rsid w:val="00725797"/>
    <w:rsid w:val="00730A43"/>
    <w:rsid w:val="00733962"/>
    <w:rsid w:val="00734420"/>
    <w:rsid w:val="007363E0"/>
    <w:rsid w:val="00737B4A"/>
    <w:rsid w:val="00742B7B"/>
    <w:rsid w:val="007432CB"/>
    <w:rsid w:val="007444B5"/>
    <w:rsid w:val="00745CDE"/>
    <w:rsid w:val="00752C1C"/>
    <w:rsid w:val="007530E5"/>
    <w:rsid w:val="00753E06"/>
    <w:rsid w:val="0075487C"/>
    <w:rsid w:val="00760FFD"/>
    <w:rsid w:val="00763CE0"/>
    <w:rsid w:val="00766EFA"/>
    <w:rsid w:val="00770379"/>
    <w:rsid w:val="00772CBF"/>
    <w:rsid w:val="00774FB5"/>
    <w:rsid w:val="007809A5"/>
    <w:rsid w:val="007842C7"/>
    <w:rsid w:val="00792A39"/>
    <w:rsid w:val="00797870"/>
    <w:rsid w:val="007A16A1"/>
    <w:rsid w:val="007A2A66"/>
    <w:rsid w:val="007A3479"/>
    <w:rsid w:val="007A464A"/>
    <w:rsid w:val="007A59B9"/>
    <w:rsid w:val="007A7C16"/>
    <w:rsid w:val="007B4A64"/>
    <w:rsid w:val="007B6012"/>
    <w:rsid w:val="007C5B8B"/>
    <w:rsid w:val="007C7820"/>
    <w:rsid w:val="007C79DF"/>
    <w:rsid w:val="007D01AD"/>
    <w:rsid w:val="007D15ED"/>
    <w:rsid w:val="007D5398"/>
    <w:rsid w:val="007D7F8F"/>
    <w:rsid w:val="007E18E0"/>
    <w:rsid w:val="007E1C8A"/>
    <w:rsid w:val="007E5339"/>
    <w:rsid w:val="007E75C7"/>
    <w:rsid w:val="007F12D5"/>
    <w:rsid w:val="007F74BF"/>
    <w:rsid w:val="008104B1"/>
    <w:rsid w:val="00815CD9"/>
    <w:rsid w:val="00825048"/>
    <w:rsid w:val="00825643"/>
    <w:rsid w:val="00825B7B"/>
    <w:rsid w:val="00830863"/>
    <w:rsid w:val="00833CAD"/>
    <w:rsid w:val="00834DBE"/>
    <w:rsid w:val="008357F4"/>
    <w:rsid w:val="0084234A"/>
    <w:rsid w:val="00843E0E"/>
    <w:rsid w:val="00847C84"/>
    <w:rsid w:val="00850478"/>
    <w:rsid w:val="00850ADC"/>
    <w:rsid w:val="00853267"/>
    <w:rsid w:val="008569EC"/>
    <w:rsid w:val="008665B6"/>
    <w:rsid w:val="008711AF"/>
    <w:rsid w:val="00873556"/>
    <w:rsid w:val="00876973"/>
    <w:rsid w:val="00877B6B"/>
    <w:rsid w:val="00892BD4"/>
    <w:rsid w:val="008A032E"/>
    <w:rsid w:val="008A14F2"/>
    <w:rsid w:val="008A675D"/>
    <w:rsid w:val="008B3578"/>
    <w:rsid w:val="008B3704"/>
    <w:rsid w:val="008B74A9"/>
    <w:rsid w:val="008C3285"/>
    <w:rsid w:val="008C60F8"/>
    <w:rsid w:val="008D31F6"/>
    <w:rsid w:val="008D3DF8"/>
    <w:rsid w:val="008D4657"/>
    <w:rsid w:val="008D5859"/>
    <w:rsid w:val="008D7438"/>
    <w:rsid w:val="008E25C2"/>
    <w:rsid w:val="008E6E22"/>
    <w:rsid w:val="008E7971"/>
    <w:rsid w:val="008E7BCB"/>
    <w:rsid w:val="008F268B"/>
    <w:rsid w:val="008F5E4D"/>
    <w:rsid w:val="0090075F"/>
    <w:rsid w:val="00914309"/>
    <w:rsid w:val="00922F92"/>
    <w:rsid w:val="00924B17"/>
    <w:rsid w:val="00933E17"/>
    <w:rsid w:val="0093789D"/>
    <w:rsid w:val="009401E5"/>
    <w:rsid w:val="009443AA"/>
    <w:rsid w:val="009454F6"/>
    <w:rsid w:val="009538F5"/>
    <w:rsid w:val="00955872"/>
    <w:rsid w:val="009617C7"/>
    <w:rsid w:val="009617D6"/>
    <w:rsid w:val="00962860"/>
    <w:rsid w:val="0096561F"/>
    <w:rsid w:val="00966DE8"/>
    <w:rsid w:val="0097308A"/>
    <w:rsid w:val="00975874"/>
    <w:rsid w:val="00976CE5"/>
    <w:rsid w:val="0098198F"/>
    <w:rsid w:val="00982FDA"/>
    <w:rsid w:val="0099209A"/>
    <w:rsid w:val="009943DB"/>
    <w:rsid w:val="009964E8"/>
    <w:rsid w:val="009A2C29"/>
    <w:rsid w:val="009A61AA"/>
    <w:rsid w:val="009B0B9F"/>
    <w:rsid w:val="009B3DDE"/>
    <w:rsid w:val="009B5132"/>
    <w:rsid w:val="009C4F8E"/>
    <w:rsid w:val="009C4FCE"/>
    <w:rsid w:val="009C7F01"/>
    <w:rsid w:val="009D2FA5"/>
    <w:rsid w:val="009D54AE"/>
    <w:rsid w:val="009D5CD6"/>
    <w:rsid w:val="009D654E"/>
    <w:rsid w:val="009D7E51"/>
    <w:rsid w:val="009E4C48"/>
    <w:rsid w:val="009F0F39"/>
    <w:rsid w:val="009F4A45"/>
    <w:rsid w:val="009F524B"/>
    <w:rsid w:val="00A0180F"/>
    <w:rsid w:val="00A01C17"/>
    <w:rsid w:val="00A02D7A"/>
    <w:rsid w:val="00A05AE9"/>
    <w:rsid w:val="00A11D89"/>
    <w:rsid w:val="00A1389D"/>
    <w:rsid w:val="00A14E51"/>
    <w:rsid w:val="00A16BC5"/>
    <w:rsid w:val="00A17485"/>
    <w:rsid w:val="00A233A4"/>
    <w:rsid w:val="00A254E1"/>
    <w:rsid w:val="00A275E4"/>
    <w:rsid w:val="00A30426"/>
    <w:rsid w:val="00A31715"/>
    <w:rsid w:val="00A36FD2"/>
    <w:rsid w:val="00A401AB"/>
    <w:rsid w:val="00A414B4"/>
    <w:rsid w:val="00A421BE"/>
    <w:rsid w:val="00A50D71"/>
    <w:rsid w:val="00A52F86"/>
    <w:rsid w:val="00A62732"/>
    <w:rsid w:val="00A63107"/>
    <w:rsid w:val="00A702CD"/>
    <w:rsid w:val="00A723AC"/>
    <w:rsid w:val="00A7599F"/>
    <w:rsid w:val="00A86E9A"/>
    <w:rsid w:val="00A96CB6"/>
    <w:rsid w:val="00AA2A28"/>
    <w:rsid w:val="00AB250D"/>
    <w:rsid w:val="00AB3D5C"/>
    <w:rsid w:val="00AC3A98"/>
    <w:rsid w:val="00AC3F2D"/>
    <w:rsid w:val="00AC4C29"/>
    <w:rsid w:val="00AC531D"/>
    <w:rsid w:val="00AC79E3"/>
    <w:rsid w:val="00AD5DBF"/>
    <w:rsid w:val="00AE21CF"/>
    <w:rsid w:val="00AE2D96"/>
    <w:rsid w:val="00AF1655"/>
    <w:rsid w:val="00AF2968"/>
    <w:rsid w:val="00AF60CE"/>
    <w:rsid w:val="00B056F1"/>
    <w:rsid w:val="00B10490"/>
    <w:rsid w:val="00B13DF9"/>
    <w:rsid w:val="00B17124"/>
    <w:rsid w:val="00B2462B"/>
    <w:rsid w:val="00B24A0A"/>
    <w:rsid w:val="00B31A39"/>
    <w:rsid w:val="00B3228C"/>
    <w:rsid w:val="00B339C0"/>
    <w:rsid w:val="00B34580"/>
    <w:rsid w:val="00B347C9"/>
    <w:rsid w:val="00B42A40"/>
    <w:rsid w:val="00B43CF7"/>
    <w:rsid w:val="00B44653"/>
    <w:rsid w:val="00B57430"/>
    <w:rsid w:val="00B63B13"/>
    <w:rsid w:val="00B7794C"/>
    <w:rsid w:val="00B8005B"/>
    <w:rsid w:val="00B84F8F"/>
    <w:rsid w:val="00B97ED2"/>
    <w:rsid w:val="00BA4671"/>
    <w:rsid w:val="00BA4DD1"/>
    <w:rsid w:val="00BA5C8E"/>
    <w:rsid w:val="00BA64FC"/>
    <w:rsid w:val="00BA7881"/>
    <w:rsid w:val="00BB0CCA"/>
    <w:rsid w:val="00BC2817"/>
    <w:rsid w:val="00BC704F"/>
    <w:rsid w:val="00BD09F8"/>
    <w:rsid w:val="00BD1C28"/>
    <w:rsid w:val="00BD3CDF"/>
    <w:rsid w:val="00BD498A"/>
    <w:rsid w:val="00BE069A"/>
    <w:rsid w:val="00BE1482"/>
    <w:rsid w:val="00BE28FC"/>
    <w:rsid w:val="00BE5C0B"/>
    <w:rsid w:val="00BE5E82"/>
    <w:rsid w:val="00BE67D5"/>
    <w:rsid w:val="00BF40C8"/>
    <w:rsid w:val="00BF52E4"/>
    <w:rsid w:val="00BF5597"/>
    <w:rsid w:val="00C0094C"/>
    <w:rsid w:val="00C02747"/>
    <w:rsid w:val="00C031C8"/>
    <w:rsid w:val="00C07EA6"/>
    <w:rsid w:val="00C137EF"/>
    <w:rsid w:val="00C13BA2"/>
    <w:rsid w:val="00C165F7"/>
    <w:rsid w:val="00C327D2"/>
    <w:rsid w:val="00C40167"/>
    <w:rsid w:val="00C40A6F"/>
    <w:rsid w:val="00C40FFC"/>
    <w:rsid w:val="00C418DC"/>
    <w:rsid w:val="00C50420"/>
    <w:rsid w:val="00C5145E"/>
    <w:rsid w:val="00C53D36"/>
    <w:rsid w:val="00C53E57"/>
    <w:rsid w:val="00C5672D"/>
    <w:rsid w:val="00C65280"/>
    <w:rsid w:val="00C66AE8"/>
    <w:rsid w:val="00C740BD"/>
    <w:rsid w:val="00C74217"/>
    <w:rsid w:val="00C7646A"/>
    <w:rsid w:val="00C76F39"/>
    <w:rsid w:val="00C814FE"/>
    <w:rsid w:val="00C82712"/>
    <w:rsid w:val="00C82E4A"/>
    <w:rsid w:val="00C83434"/>
    <w:rsid w:val="00C844BC"/>
    <w:rsid w:val="00C85073"/>
    <w:rsid w:val="00C86FD9"/>
    <w:rsid w:val="00C87E5F"/>
    <w:rsid w:val="00C92B79"/>
    <w:rsid w:val="00C945CD"/>
    <w:rsid w:val="00CB0D62"/>
    <w:rsid w:val="00CC4B56"/>
    <w:rsid w:val="00CD6402"/>
    <w:rsid w:val="00CE04C9"/>
    <w:rsid w:val="00CE188A"/>
    <w:rsid w:val="00CE2ACD"/>
    <w:rsid w:val="00CE3398"/>
    <w:rsid w:val="00CE339E"/>
    <w:rsid w:val="00CE598D"/>
    <w:rsid w:val="00CE5A12"/>
    <w:rsid w:val="00CF2843"/>
    <w:rsid w:val="00CF32EF"/>
    <w:rsid w:val="00CF3DF4"/>
    <w:rsid w:val="00CF7B97"/>
    <w:rsid w:val="00D0066A"/>
    <w:rsid w:val="00D0348D"/>
    <w:rsid w:val="00D05ABE"/>
    <w:rsid w:val="00D06A99"/>
    <w:rsid w:val="00D314EF"/>
    <w:rsid w:val="00D328E7"/>
    <w:rsid w:val="00D37911"/>
    <w:rsid w:val="00D4075C"/>
    <w:rsid w:val="00D41483"/>
    <w:rsid w:val="00D45FA4"/>
    <w:rsid w:val="00D5119C"/>
    <w:rsid w:val="00D515C3"/>
    <w:rsid w:val="00D555EB"/>
    <w:rsid w:val="00D6655A"/>
    <w:rsid w:val="00D70112"/>
    <w:rsid w:val="00D7030F"/>
    <w:rsid w:val="00D70C5A"/>
    <w:rsid w:val="00D718F3"/>
    <w:rsid w:val="00D72C97"/>
    <w:rsid w:val="00D73628"/>
    <w:rsid w:val="00D744A1"/>
    <w:rsid w:val="00D754B6"/>
    <w:rsid w:val="00D762DE"/>
    <w:rsid w:val="00D76B9F"/>
    <w:rsid w:val="00D77A4C"/>
    <w:rsid w:val="00D84E07"/>
    <w:rsid w:val="00D90338"/>
    <w:rsid w:val="00D936F2"/>
    <w:rsid w:val="00DA0998"/>
    <w:rsid w:val="00DA12C3"/>
    <w:rsid w:val="00DA6356"/>
    <w:rsid w:val="00DA7099"/>
    <w:rsid w:val="00DA7FF2"/>
    <w:rsid w:val="00DB0F84"/>
    <w:rsid w:val="00DB64D7"/>
    <w:rsid w:val="00DC6E66"/>
    <w:rsid w:val="00DD149E"/>
    <w:rsid w:val="00DD2F65"/>
    <w:rsid w:val="00DD58FC"/>
    <w:rsid w:val="00DE21D1"/>
    <w:rsid w:val="00DF00A6"/>
    <w:rsid w:val="00DF1778"/>
    <w:rsid w:val="00DF4174"/>
    <w:rsid w:val="00E00ECB"/>
    <w:rsid w:val="00E04B37"/>
    <w:rsid w:val="00E04D7B"/>
    <w:rsid w:val="00E13B93"/>
    <w:rsid w:val="00E2061A"/>
    <w:rsid w:val="00E225AC"/>
    <w:rsid w:val="00E2358B"/>
    <w:rsid w:val="00E24F8B"/>
    <w:rsid w:val="00E310E3"/>
    <w:rsid w:val="00E31E6E"/>
    <w:rsid w:val="00E31E99"/>
    <w:rsid w:val="00E366EF"/>
    <w:rsid w:val="00E36A0F"/>
    <w:rsid w:val="00E449CE"/>
    <w:rsid w:val="00E53A06"/>
    <w:rsid w:val="00E5440A"/>
    <w:rsid w:val="00E54741"/>
    <w:rsid w:val="00E60A47"/>
    <w:rsid w:val="00E61209"/>
    <w:rsid w:val="00E6281A"/>
    <w:rsid w:val="00E62DC1"/>
    <w:rsid w:val="00E67859"/>
    <w:rsid w:val="00E71DFE"/>
    <w:rsid w:val="00E7298A"/>
    <w:rsid w:val="00E733D8"/>
    <w:rsid w:val="00E73598"/>
    <w:rsid w:val="00E7621D"/>
    <w:rsid w:val="00E76615"/>
    <w:rsid w:val="00E77352"/>
    <w:rsid w:val="00E81403"/>
    <w:rsid w:val="00E81EC5"/>
    <w:rsid w:val="00E831AA"/>
    <w:rsid w:val="00E84E78"/>
    <w:rsid w:val="00E9266B"/>
    <w:rsid w:val="00E93BC0"/>
    <w:rsid w:val="00EA6950"/>
    <w:rsid w:val="00EB168C"/>
    <w:rsid w:val="00EB2AAC"/>
    <w:rsid w:val="00EB4864"/>
    <w:rsid w:val="00EB58C3"/>
    <w:rsid w:val="00EB74DD"/>
    <w:rsid w:val="00EC1005"/>
    <w:rsid w:val="00EC343C"/>
    <w:rsid w:val="00EC386C"/>
    <w:rsid w:val="00EC7E1A"/>
    <w:rsid w:val="00ED2B26"/>
    <w:rsid w:val="00ED2DB0"/>
    <w:rsid w:val="00ED483A"/>
    <w:rsid w:val="00ED7E94"/>
    <w:rsid w:val="00EF3E81"/>
    <w:rsid w:val="00EF7EE3"/>
    <w:rsid w:val="00F000F3"/>
    <w:rsid w:val="00F12AE9"/>
    <w:rsid w:val="00F163ED"/>
    <w:rsid w:val="00F166CF"/>
    <w:rsid w:val="00F21FDE"/>
    <w:rsid w:val="00F2767A"/>
    <w:rsid w:val="00F33EB8"/>
    <w:rsid w:val="00F36AE1"/>
    <w:rsid w:val="00F43C7A"/>
    <w:rsid w:val="00F440C7"/>
    <w:rsid w:val="00F4463D"/>
    <w:rsid w:val="00F44DC8"/>
    <w:rsid w:val="00F45BB2"/>
    <w:rsid w:val="00F464B6"/>
    <w:rsid w:val="00F47B77"/>
    <w:rsid w:val="00F60233"/>
    <w:rsid w:val="00F62786"/>
    <w:rsid w:val="00F632A8"/>
    <w:rsid w:val="00F70ACE"/>
    <w:rsid w:val="00F717B5"/>
    <w:rsid w:val="00F844F9"/>
    <w:rsid w:val="00F84D0C"/>
    <w:rsid w:val="00F852AC"/>
    <w:rsid w:val="00F85567"/>
    <w:rsid w:val="00F85893"/>
    <w:rsid w:val="00F86967"/>
    <w:rsid w:val="00F8735E"/>
    <w:rsid w:val="00F90EDD"/>
    <w:rsid w:val="00F91721"/>
    <w:rsid w:val="00F95330"/>
    <w:rsid w:val="00F9631C"/>
    <w:rsid w:val="00FA2933"/>
    <w:rsid w:val="00FA3EFA"/>
    <w:rsid w:val="00FA6DED"/>
    <w:rsid w:val="00FA7697"/>
    <w:rsid w:val="00FB1503"/>
    <w:rsid w:val="00FB37FF"/>
    <w:rsid w:val="00FC3171"/>
    <w:rsid w:val="00FC3D12"/>
    <w:rsid w:val="00FD22EB"/>
    <w:rsid w:val="00FD49A1"/>
    <w:rsid w:val="00FE5126"/>
    <w:rsid w:val="00FE5925"/>
    <w:rsid w:val="00FF15F4"/>
    <w:rsid w:val="00FF3282"/>
    <w:rsid w:val="00FF4755"/>
    <w:rsid w:val="00FF5159"/>
    <w:rsid w:val="00FF5AB4"/>
    <w:rsid w:val="00FF5B58"/>
    <w:rsid w:val="00FF7594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C3055"/>
  <w15:docId w15:val="{EA3FA0E4-EDC4-4E08-9595-40A4E75A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E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F1"/>
  </w:style>
  <w:style w:type="paragraph" w:styleId="Footer">
    <w:name w:val="footer"/>
    <w:basedOn w:val="Normal"/>
    <w:link w:val="Foot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1F1"/>
  </w:style>
  <w:style w:type="character" w:styleId="Hyperlink">
    <w:name w:val="Hyperlink"/>
    <w:unhideWhenUsed/>
    <w:rsid w:val="00F917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D50BC"/>
    <w:pPr>
      <w:spacing w:after="0" w:line="240" w:lineRule="auto"/>
    </w:pPr>
    <w:rPr>
      <w:rFonts w:ascii="Calibri" w:eastAsia="Times New Roman" w:hAnsi="Calibri" w:cs="Times New Roman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D50BC"/>
    <w:rPr>
      <w:rFonts w:ascii="Calibri" w:eastAsia="Times New Roman" w:hAnsi="Calibri" w:cs="Times New Roman"/>
      <w:szCs w:val="21"/>
      <w:lang w:val="en-GB"/>
    </w:rPr>
  </w:style>
  <w:style w:type="character" w:customStyle="1" w:styleId="apple-converted-space">
    <w:name w:val="apple-converted-space"/>
    <w:basedOn w:val="DefaultParagraphFont"/>
    <w:rsid w:val="00304DF5"/>
  </w:style>
  <w:style w:type="paragraph" w:styleId="NormalWeb">
    <w:name w:val="Normal (Web)"/>
    <w:basedOn w:val="Normal"/>
    <w:uiPriority w:val="99"/>
    <w:unhideWhenUsed/>
    <w:rsid w:val="00BD09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D70C5A"/>
    <w:pPr>
      <w:ind w:left="720"/>
      <w:contextualSpacing/>
    </w:pPr>
    <w:rPr>
      <w:rFonts w:ascii="Century Gothic" w:hAnsi="Century Gothic"/>
      <w:sz w:val="20"/>
      <w:szCs w:val="20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1532FE"/>
    <w:rPr>
      <w:color w:val="2B579A"/>
      <w:shd w:val="clear" w:color="auto" w:fill="E6E6E6"/>
    </w:rPr>
  </w:style>
  <w:style w:type="paragraph" w:customStyle="1" w:styleId="no-marginwcceq">
    <w:name w:val="no-margin___wcceq"/>
    <w:basedOn w:val="Normal"/>
    <w:rsid w:val="0063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Emphasis">
    <w:name w:val="Emphasis"/>
    <w:basedOn w:val="DefaultParagraphFont"/>
    <w:uiPriority w:val="20"/>
    <w:qFormat/>
    <w:rsid w:val="00737B4A"/>
    <w:rPr>
      <w:i/>
      <w:iCs/>
    </w:rPr>
  </w:style>
  <w:style w:type="paragraph" w:styleId="NoSpacing">
    <w:name w:val="No Spacing"/>
    <w:uiPriority w:val="1"/>
    <w:qFormat/>
    <w:rsid w:val="006E1E3B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3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3FF6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textbox">
    <w:name w:val="textbox"/>
    <w:basedOn w:val="Normal"/>
    <w:rsid w:val="00484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2439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6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9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41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28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didasRunning/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news.adidas.com/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didasRunn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idas.gr/adidasrunners/gr_GR/" TargetMode="External"/><Relationship Id="rId10" Type="http://schemas.openxmlformats.org/officeDocument/2006/relationships/hyperlink" Target="http://www.adidas.gr/adidasrunners/gr_G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adidasgr/" TargetMode="External"/><Relationship Id="rId14" Type="http://schemas.openxmlformats.org/officeDocument/2006/relationships/hyperlink" Target="http://news.adidas.com/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0574-1A35-4425-9857-DFCCCC47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 Gerari</dc:creator>
  <cp:lastModifiedBy>Panagiotou, Christina</cp:lastModifiedBy>
  <cp:revision>3</cp:revision>
  <cp:lastPrinted>2016-06-16T15:24:00Z</cp:lastPrinted>
  <dcterms:created xsi:type="dcterms:W3CDTF">2018-04-12T10:15:00Z</dcterms:created>
  <dcterms:modified xsi:type="dcterms:W3CDTF">2018-04-12T10:16:00Z</dcterms:modified>
</cp:coreProperties>
</file>