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6FA8" w14:textId="77777777" w:rsidR="00531B09" w:rsidRPr="002E7B79" w:rsidRDefault="00531B09" w:rsidP="00531B09">
      <w:pPr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182679FF" w14:textId="77777777" w:rsidR="00531B09" w:rsidRPr="002E7B79" w:rsidRDefault="00531B09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11C2AB2E" w14:textId="76260F09" w:rsidR="00DC538A" w:rsidRPr="002E7B79" w:rsidRDefault="00472400" w:rsidP="00DC538A">
      <w:pPr>
        <w:spacing w:line="36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-GB" w:eastAsia="zh-CN"/>
        </w:rPr>
      </w:pPr>
      <w:r w:rsidRPr="002E7B79">
        <w:rPr>
          <w:rFonts w:ascii="Arial" w:eastAsia="SimSun" w:hAnsi="Arial" w:cs="Arial"/>
          <w:b/>
          <w:bCs/>
          <w:sz w:val="32"/>
          <w:szCs w:val="32"/>
          <w:lang w:val="bg-BG" w:eastAsia="zh-CN"/>
        </w:rPr>
        <w:t xml:space="preserve">ДЕСТРУКТИВНО СЕМПЛО </w:t>
      </w:r>
    </w:p>
    <w:p w14:paraId="742DB8FB" w14:textId="77777777" w:rsidR="00DC538A" w:rsidRPr="002E7B79" w:rsidRDefault="00DC538A" w:rsidP="00DC538A">
      <w:pPr>
        <w:rPr>
          <w:rFonts w:ascii="Arial" w:hAnsi="Arial" w:cs="Arial"/>
          <w:color w:val="222222"/>
          <w:sz w:val="21"/>
          <w:szCs w:val="21"/>
        </w:rPr>
      </w:pPr>
    </w:p>
    <w:p w14:paraId="2D1BC08F" w14:textId="17FA372C" w:rsidR="00472400" w:rsidRPr="002E7B79" w:rsidRDefault="00DC538A" w:rsidP="00AA1C8E">
      <w:pPr>
        <w:jc w:val="both"/>
        <w:rPr>
          <w:rFonts w:ascii="Arial" w:hAnsi="Arial" w:cs="Arial"/>
          <w:color w:val="222222"/>
          <w:sz w:val="22"/>
          <w:szCs w:val="22"/>
          <w:lang w:val="bg-BG"/>
        </w:rPr>
      </w:pPr>
      <w:r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adidas Originals </w:t>
      </w:r>
      <w:r w:rsidR="00472400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представя най-новата си маратонка, Deerupt – съвременна интерпретация на наследството на adidas, реализирана чрез радикално нов външен вид. Едновременно минималистичен и 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>дързък</w:t>
      </w:r>
      <w:r w:rsidR="00472400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, силуетът 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>поглежда към архива за вдъхновение за мрежестия си дизайн,</w:t>
      </w:r>
      <w:r w:rsidR="00472400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докато дебютира с нов профил, който остава неоспоримо adidas. </w:t>
      </w:r>
    </w:p>
    <w:p w14:paraId="3428A843" w14:textId="77777777" w:rsidR="00472400" w:rsidRPr="002E7B79" w:rsidRDefault="00472400" w:rsidP="00DC538A">
      <w:pPr>
        <w:rPr>
          <w:rFonts w:ascii="Arial" w:hAnsi="Arial" w:cs="Arial"/>
          <w:color w:val="222222"/>
          <w:sz w:val="22"/>
          <w:szCs w:val="22"/>
          <w:lang w:val="bg-BG"/>
        </w:rPr>
      </w:pPr>
      <w:bookmarkStart w:id="0" w:name="_GoBack"/>
      <w:bookmarkEnd w:id="0"/>
    </w:p>
    <w:p w14:paraId="4161BF16" w14:textId="191A2EDD" w:rsidR="00DC538A" w:rsidRPr="002E7B79" w:rsidRDefault="00472400" w:rsidP="00F344DE">
      <w:pPr>
        <w:jc w:val="both"/>
        <w:rPr>
          <w:rFonts w:ascii="Arial" w:hAnsi="Arial" w:cs="Arial"/>
          <w:color w:val="222222"/>
          <w:sz w:val="22"/>
          <w:szCs w:val="22"/>
          <w:lang w:val="bg-BG"/>
        </w:rPr>
      </w:pPr>
      <w:r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Вдъхновен </w:t>
      </w:r>
      <w:r w:rsidR="00AA1C8E" w:rsidRPr="002E7B79">
        <w:rPr>
          <w:rFonts w:ascii="Arial" w:hAnsi="Arial" w:cs="Arial"/>
          <w:color w:val="222222"/>
          <w:sz w:val="22"/>
          <w:szCs w:val="22"/>
          <w:lang w:val="bg-BG"/>
        </w:rPr>
        <w:t>по равно от градоустройството, архитектурата и естествените феномени, Deerupt поставя решетката в основата на дизайн принципите си. Първоначално представена в силуетите за бягане на adidas от 80-те години на миналия век, като ключов елемент на моделите</w:t>
      </w:r>
      <w:r w:rsidR="00FD17FD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обувки</w:t>
      </w:r>
      <w:r w:rsidR="00AA1C8E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</w:t>
      </w:r>
      <w:r w:rsidR="00FD17FD" w:rsidRPr="002E7B79">
        <w:rPr>
          <w:rFonts w:ascii="Arial" w:hAnsi="Arial" w:cs="Arial"/>
          <w:color w:val="222222"/>
          <w:sz w:val="22"/>
          <w:szCs w:val="22"/>
          <w:lang w:val="bg-BG"/>
        </w:rPr>
        <w:t>New York и Marathon Training, днес мрежестия</w:t>
      </w:r>
      <w:r w:rsidR="00ED44F9" w:rsidRPr="002E7B79">
        <w:rPr>
          <w:rFonts w:ascii="Arial" w:hAnsi="Arial" w:cs="Arial"/>
          <w:color w:val="222222"/>
          <w:sz w:val="22"/>
          <w:szCs w:val="22"/>
          <w:lang w:val="bg-BG"/>
        </w:rPr>
        <w:t>т</w:t>
      </w:r>
      <w:r w:rsidR="00FD17FD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дизайн е разпрострян така, че да обгърне цялата обувка. </w:t>
      </w:r>
      <w:r w:rsidR="00F344DE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Когато се развие до преувеличени пропорции и се инжектира електриков цвят, мрежата се трансформира в дързък съвременен визуален мотив. </w:t>
      </w:r>
    </w:p>
    <w:p w14:paraId="03DC78BE" w14:textId="77777777" w:rsidR="00472400" w:rsidRPr="002E7B79" w:rsidRDefault="00472400" w:rsidP="00DC538A">
      <w:pPr>
        <w:rPr>
          <w:rFonts w:ascii="Arial" w:hAnsi="Arial" w:cs="Arial"/>
          <w:color w:val="222222"/>
          <w:sz w:val="22"/>
          <w:szCs w:val="22"/>
          <w:lang w:val="bg-BG"/>
        </w:rPr>
      </w:pPr>
    </w:p>
    <w:p w14:paraId="57FC3185" w14:textId="5F7A577B" w:rsidR="00DC538A" w:rsidRPr="002E7B79" w:rsidRDefault="00600B32" w:rsidP="00600B32">
      <w:pPr>
        <w:jc w:val="both"/>
        <w:rPr>
          <w:rFonts w:ascii="Arial" w:hAnsi="Arial" w:cs="Arial"/>
          <w:color w:val="222222"/>
          <w:sz w:val="22"/>
          <w:szCs w:val="22"/>
          <w:lang w:val="bg-BG"/>
        </w:rPr>
      </w:pPr>
      <w:r w:rsidRPr="002E7B79">
        <w:rPr>
          <w:rFonts w:ascii="Arial" w:hAnsi="Arial" w:cs="Arial"/>
          <w:color w:val="222222"/>
          <w:sz w:val="22"/>
          <w:szCs w:val="22"/>
          <w:lang w:val="bg-BG"/>
        </w:rPr>
        <w:t>Непрекъснато играейки със самата мрежа чрез текстури, слоеве и р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>а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>злични перспективи, подвижния</w:t>
      </w:r>
      <w:r w:rsidR="00ED44F9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т, 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>в</w:t>
      </w:r>
      <w:r w:rsidR="00ED44F9" w:rsidRPr="002E7B79">
        <w:rPr>
          <w:rFonts w:ascii="Arial" w:hAnsi="Arial" w:cs="Arial"/>
          <w:color w:val="222222"/>
          <w:sz w:val="22"/>
          <w:szCs w:val="22"/>
          <w:lang w:val="bg-BG"/>
        </w:rPr>
        <w:t>д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>ъ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>хновен от обувките з</w:t>
      </w:r>
      <w:r w:rsidR="00ED44F9" w:rsidRPr="002E7B79">
        <w:rPr>
          <w:rFonts w:ascii="Arial" w:hAnsi="Arial" w:cs="Arial"/>
          <w:color w:val="222222"/>
          <w:sz w:val="22"/>
          <w:szCs w:val="22"/>
          <w:lang w:val="bg-BG"/>
        </w:rPr>
        <w:t>а бягане дизайн, предлага ултра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лека конструкция с текстилна горна част, покрита с еластична мрежа. </w:t>
      </w:r>
    </w:p>
    <w:p w14:paraId="308FCE29" w14:textId="77777777" w:rsidR="00600B32" w:rsidRPr="002E7B79" w:rsidRDefault="00600B32" w:rsidP="00DC538A">
      <w:pPr>
        <w:rPr>
          <w:rFonts w:ascii="Arial" w:hAnsi="Arial" w:cs="Arial"/>
          <w:color w:val="222222"/>
          <w:sz w:val="21"/>
          <w:szCs w:val="21"/>
          <w:lang w:val="bg-BG"/>
        </w:rPr>
      </w:pPr>
    </w:p>
    <w:p w14:paraId="2C449E61" w14:textId="4F73FAF3" w:rsidR="00DC538A" w:rsidRPr="002E7B79" w:rsidRDefault="00ED44F9" w:rsidP="00ED3A5D">
      <w:pPr>
        <w:jc w:val="both"/>
        <w:rPr>
          <w:rFonts w:ascii="Arial" w:hAnsi="Arial" w:cs="Arial"/>
          <w:color w:val="222222"/>
          <w:sz w:val="22"/>
          <w:szCs w:val="22"/>
          <w:lang w:val="bg-BG"/>
        </w:rPr>
      </w:pPr>
      <w:r w:rsidRPr="002E7B79">
        <w:rPr>
          <w:rFonts w:ascii="Arial" w:hAnsi="Arial" w:cs="Arial"/>
          <w:color w:val="222222"/>
          <w:sz w:val="22"/>
          <w:szCs w:val="22"/>
          <w:lang w:val="bg-BG"/>
        </w:rPr>
        <w:t>Отвътре</w:t>
      </w:r>
      <w:r w:rsidR="00600B32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</w:t>
      </w:r>
      <w:r w:rsidR="00ED3A5D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зони с пяна, формовани по подплатата на обувката, осигуряват максимална степен на напасване, като фиксират крака в обувката, създавайки стабилна поддръжка. Резултатът е продукт с наистина уникално предимство: обувка, която се напасва, за да осигури максимален комфорт. </w:t>
      </w:r>
    </w:p>
    <w:p w14:paraId="5D285096" w14:textId="77777777" w:rsidR="00ED3A5D" w:rsidRPr="002E7B79" w:rsidRDefault="00ED3A5D" w:rsidP="00DC538A">
      <w:pPr>
        <w:rPr>
          <w:rFonts w:ascii="Arial" w:hAnsi="Arial" w:cs="Arial"/>
          <w:color w:val="222222"/>
          <w:sz w:val="21"/>
          <w:szCs w:val="21"/>
          <w:lang w:val="bg-BG"/>
        </w:rPr>
      </w:pPr>
    </w:p>
    <w:p w14:paraId="4FEA9092" w14:textId="036FF314" w:rsidR="00DC538A" w:rsidRPr="002E7B79" w:rsidRDefault="00ED3A5D" w:rsidP="00125FCE">
      <w:pPr>
        <w:jc w:val="both"/>
        <w:rPr>
          <w:rFonts w:ascii="Arial" w:hAnsi="Arial" w:cs="Arial"/>
          <w:color w:val="222222"/>
          <w:sz w:val="22"/>
          <w:szCs w:val="22"/>
          <w:lang w:val="bg-BG"/>
        </w:rPr>
      </w:pPr>
      <w:r w:rsidRPr="002E7B79">
        <w:rPr>
          <w:rFonts w:ascii="Arial" w:hAnsi="Arial" w:cs="Arial"/>
          <w:color w:val="222222"/>
          <w:sz w:val="22"/>
          <w:szCs w:val="22"/>
          <w:lang w:val="bg-BG"/>
        </w:rPr>
        <w:t>Deerupt се лансира в цветовата комбинация</w:t>
      </w:r>
      <w:r w:rsidRPr="002E7B79">
        <w:rPr>
          <w:rFonts w:ascii="Arial" w:hAnsi="Arial" w:cs="Arial"/>
          <w:color w:val="222222"/>
          <w:sz w:val="21"/>
          <w:szCs w:val="21"/>
          <w:lang w:val="bg-BG"/>
        </w:rPr>
        <w:t xml:space="preserve"> 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>Solar Bird, комбинация от два емблематични тона за adidas: Solar Red (слънчево червено) и Bluebird (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гълъбово </w:t>
      </w:r>
      <w:r w:rsidR="00AD6AC9" w:rsidRPr="002E7B79">
        <w:rPr>
          <w:rFonts w:ascii="Arial" w:hAnsi="Arial" w:cs="Arial"/>
          <w:color w:val="222222"/>
          <w:sz w:val="22"/>
          <w:szCs w:val="22"/>
          <w:lang w:val="bg-BG"/>
        </w:rPr>
        <w:t>синьо)</w:t>
      </w:r>
      <w:r w:rsidRPr="002E7B79">
        <w:rPr>
          <w:rFonts w:ascii="Arial" w:hAnsi="Arial" w:cs="Arial"/>
          <w:color w:val="222222"/>
          <w:sz w:val="22"/>
          <w:szCs w:val="22"/>
          <w:lang w:val="bg-BG"/>
        </w:rPr>
        <w:t>.</w:t>
      </w:r>
      <w:r w:rsidR="00AD6AC9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 Проектиран със силна визуална </w:t>
      </w:r>
      <w:r w:rsidR="00125FCE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идентичност </w:t>
      </w:r>
      <w:r w:rsidR="00AD6AC9" w:rsidRPr="002E7B79">
        <w:rPr>
          <w:rFonts w:ascii="Arial" w:hAnsi="Arial" w:cs="Arial"/>
          <w:color w:val="222222"/>
          <w:sz w:val="22"/>
          <w:szCs w:val="22"/>
          <w:lang w:val="bg-BG"/>
        </w:rPr>
        <w:t xml:space="preserve">– изчистена естетика, осигуряваща максимално въздействие. </w:t>
      </w:r>
    </w:p>
    <w:p w14:paraId="6E6AB18A" w14:textId="77777777" w:rsidR="00ED3A5D" w:rsidRPr="002E7B79" w:rsidRDefault="00ED3A5D" w:rsidP="00DC538A">
      <w:pPr>
        <w:rPr>
          <w:rFonts w:ascii="Arial" w:hAnsi="Arial" w:cs="Arial"/>
          <w:color w:val="222222"/>
          <w:sz w:val="21"/>
          <w:szCs w:val="21"/>
          <w:lang w:val="bg-BG"/>
        </w:rPr>
      </w:pPr>
    </w:p>
    <w:p w14:paraId="407E6200" w14:textId="17ADD921" w:rsidR="00DC538A" w:rsidRPr="002E7B79" w:rsidRDefault="00AD6AC9" w:rsidP="00DC538A">
      <w:pPr>
        <w:rPr>
          <w:rFonts w:ascii="Arial" w:hAnsi="Arial" w:cs="Arial"/>
          <w:color w:val="222222"/>
          <w:sz w:val="21"/>
          <w:szCs w:val="21"/>
          <w:lang w:val="bg-BG"/>
        </w:rPr>
      </w:pPr>
      <w:r w:rsidRPr="002E7B79">
        <w:rPr>
          <w:rFonts w:ascii="Arial" w:hAnsi="Arial" w:cs="Arial"/>
          <w:b/>
          <w:bCs/>
          <w:color w:val="222222"/>
          <w:sz w:val="21"/>
          <w:szCs w:val="21"/>
          <w:lang w:val="bg-BG"/>
        </w:rPr>
        <w:t>Силуетът</w:t>
      </w:r>
      <w:r w:rsidR="00DC538A" w:rsidRPr="002E7B79">
        <w:rPr>
          <w:rFonts w:ascii="Arial" w:hAnsi="Arial" w:cs="Arial"/>
          <w:b/>
          <w:bCs/>
          <w:color w:val="222222"/>
          <w:sz w:val="21"/>
          <w:szCs w:val="21"/>
          <w:lang w:val="bg-BG"/>
        </w:rPr>
        <w:t xml:space="preserve"> Deerupt </w:t>
      </w:r>
      <w:r w:rsidRPr="002E7B79">
        <w:rPr>
          <w:rFonts w:ascii="Arial" w:hAnsi="Arial" w:cs="Arial"/>
          <w:b/>
          <w:bCs/>
          <w:color w:val="222222"/>
          <w:sz w:val="21"/>
          <w:szCs w:val="21"/>
          <w:lang w:val="bg-BG"/>
        </w:rPr>
        <w:t>е в магазините на adidas.</w:t>
      </w:r>
    </w:p>
    <w:p w14:paraId="4B8263A7" w14:textId="77777777" w:rsidR="00DC538A" w:rsidRPr="002E7B79" w:rsidRDefault="00DC538A" w:rsidP="00DC538A">
      <w:pPr>
        <w:rPr>
          <w:rFonts w:ascii="Arial" w:hAnsi="Arial" w:cs="Arial"/>
          <w:color w:val="222222"/>
          <w:sz w:val="21"/>
          <w:szCs w:val="21"/>
        </w:rPr>
      </w:pPr>
    </w:p>
    <w:p w14:paraId="6435ECB6" w14:textId="77777777" w:rsidR="00DC538A" w:rsidRPr="002E7B79" w:rsidRDefault="006C668D" w:rsidP="00DC538A">
      <w:pPr>
        <w:jc w:val="center"/>
        <w:rPr>
          <w:rFonts w:ascii="Arial" w:hAnsi="Arial" w:cs="Arial"/>
          <w:sz w:val="21"/>
          <w:szCs w:val="21"/>
        </w:rPr>
      </w:pPr>
      <w:hyperlink r:id="rId6" w:history="1">
        <w:r w:rsidR="00DC538A" w:rsidRPr="002E7B79">
          <w:rPr>
            <w:rFonts w:ascii="Arial" w:hAnsi="Arial" w:cs="Arial"/>
            <w:sz w:val="21"/>
            <w:szCs w:val="21"/>
          </w:rPr>
          <w:t>adidas.com/</w:t>
        </w:r>
        <w:proofErr w:type="spellStart"/>
        <w:r w:rsidR="00DC538A" w:rsidRPr="002E7B79">
          <w:rPr>
            <w:rFonts w:ascii="Arial" w:hAnsi="Arial" w:cs="Arial"/>
            <w:sz w:val="21"/>
            <w:szCs w:val="21"/>
          </w:rPr>
          <w:t>deerupt</w:t>
        </w:r>
        <w:proofErr w:type="spellEnd"/>
      </w:hyperlink>
    </w:p>
    <w:p w14:paraId="03C6E34E" w14:textId="77777777" w:rsidR="00DC538A" w:rsidRPr="002E7B79" w:rsidRDefault="00DC538A" w:rsidP="00DC538A">
      <w:pPr>
        <w:jc w:val="center"/>
        <w:rPr>
          <w:rFonts w:ascii="Arial" w:hAnsi="Arial" w:cs="Arial"/>
          <w:color w:val="222222"/>
          <w:sz w:val="21"/>
          <w:szCs w:val="21"/>
        </w:rPr>
      </w:pPr>
    </w:p>
    <w:p w14:paraId="000ACB02" w14:textId="77777777" w:rsidR="00DC538A" w:rsidRPr="002E7B79" w:rsidRDefault="00DC538A" w:rsidP="00DC538A">
      <w:pPr>
        <w:jc w:val="center"/>
        <w:rPr>
          <w:rFonts w:ascii="Arial" w:hAnsi="Arial" w:cs="Arial"/>
          <w:color w:val="222222"/>
          <w:sz w:val="21"/>
          <w:szCs w:val="21"/>
        </w:rPr>
      </w:pPr>
      <w:r w:rsidRPr="002E7B79">
        <w:rPr>
          <w:rFonts w:ascii="Arial" w:hAnsi="Arial" w:cs="Arial"/>
          <w:color w:val="222222"/>
          <w:sz w:val="21"/>
          <w:szCs w:val="21"/>
        </w:rPr>
        <w:t>#DEERUPT</w:t>
      </w:r>
    </w:p>
    <w:p w14:paraId="259B341A" w14:textId="77777777" w:rsidR="00F77461" w:rsidRPr="002E7B79" w:rsidRDefault="00F77461" w:rsidP="00DC538A">
      <w:pPr>
        <w:jc w:val="center"/>
        <w:rPr>
          <w:rFonts w:ascii="Arial" w:hAnsi="Arial" w:cs="Arial"/>
        </w:rPr>
      </w:pPr>
    </w:p>
    <w:p w14:paraId="2B547A9E" w14:textId="77777777" w:rsidR="00E44C5D" w:rsidRPr="002E7B79" w:rsidRDefault="00E44C5D" w:rsidP="00F77461">
      <w:pPr>
        <w:rPr>
          <w:rFonts w:ascii="Arial" w:hAnsi="Arial" w:cs="Arial"/>
        </w:rPr>
      </w:pPr>
    </w:p>
    <w:p w14:paraId="7B3C3ACA" w14:textId="77777777" w:rsidR="00A7115D" w:rsidRPr="002E7B79" w:rsidRDefault="00A7115D">
      <w:pPr>
        <w:rPr>
          <w:rFonts w:ascii="Arial" w:hAnsi="Arial" w:cs="Arial"/>
          <w:sz w:val="28"/>
          <w:szCs w:val="28"/>
          <w:lang w:val="bg-BG"/>
        </w:rPr>
      </w:pPr>
    </w:p>
    <w:p w14:paraId="7FC02AE2" w14:textId="598B426C" w:rsidR="00E47B0C" w:rsidRPr="002E7B79" w:rsidRDefault="00E47B0C" w:rsidP="58D65D67">
      <w:pPr>
        <w:rPr>
          <w:rFonts w:ascii="Arial" w:hAnsi="Arial" w:cs="Arial"/>
          <w:sz w:val="28"/>
          <w:szCs w:val="28"/>
        </w:rPr>
      </w:pPr>
    </w:p>
    <w:sectPr w:rsidR="00E47B0C" w:rsidRPr="002E7B79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2887" w14:textId="77777777" w:rsidR="006C668D" w:rsidRDefault="006C668D">
      <w:r>
        <w:separator/>
      </w:r>
    </w:p>
  </w:endnote>
  <w:endnote w:type="continuationSeparator" w:id="0">
    <w:p w14:paraId="6F86DB24" w14:textId="77777777" w:rsidR="006C668D" w:rsidRDefault="006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07DE" w14:textId="77777777" w:rsidR="006C668D" w:rsidRDefault="006C668D">
      <w:r>
        <w:separator/>
      </w:r>
    </w:p>
  </w:footnote>
  <w:footnote w:type="continuationSeparator" w:id="0">
    <w:p w14:paraId="237C0FFA" w14:textId="77777777" w:rsidR="006C668D" w:rsidRDefault="006C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822811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4F3723">
      <w:rPr>
        <w:b/>
        <w:sz w:val="28"/>
        <w:szCs w:val="28"/>
        <w:lang w:val="de-DE"/>
      </w:rPr>
      <w:t xml:space="preserve">                                                                                                  </w:t>
    </w:r>
    <w:r w:rsidR="004F3723">
      <w:rPr>
        <w:b/>
        <w:noProof/>
        <w:sz w:val="28"/>
        <w:szCs w:val="28"/>
      </w:rPr>
      <w:drawing>
        <wp:inline distT="0" distB="0" distL="0" distR="0" wp14:anchorId="1A97698B" wp14:editId="3DB8CC4B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80DBC"/>
    <w:rsid w:val="00081F57"/>
    <w:rsid w:val="000E5486"/>
    <w:rsid w:val="00125FCE"/>
    <w:rsid w:val="0012697A"/>
    <w:rsid w:val="00132F22"/>
    <w:rsid w:val="001B11E3"/>
    <w:rsid w:val="001F1226"/>
    <w:rsid w:val="00220FB6"/>
    <w:rsid w:val="002342F3"/>
    <w:rsid w:val="0023546A"/>
    <w:rsid w:val="002679A5"/>
    <w:rsid w:val="0028400E"/>
    <w:rsid w:val="002902EA"/>
    <w:rsid w:val="002E7B79"/>
    <w:rsid w:val="003027AD"/>
    <w:rsid w:val="003D0042"/>
    <w:rsid w:val="00417968"/>
    <w:rsid w:val="004370A0"/>
    <w:rsid w:val="00460A3D"/>
    <w:rsid w:val="00472400"/>
    <w:rsid w:val="004F3723"/>
    <w:rsid w:val="00531B09"/>
    <w:rsid w:val="005E4F63"/>
    <w:rsid w:val="00600B32"/>
    <w:rsid w:val="006356EC"/>
    <w:rsid w:val="00672ECE"/>
    <w:rsid w:val="006C668D"/>
    <w:rsid w:val="00763E12"/>
    <w:rsid w:val="007728F6"/>
    <w:rsid w:val="00794025"/>
    <w:rsid w:val="007B55CA"/>
    <w:rsid w:val="00840978"/>
    <w:rsid w:val="00842C50"/>
    <w:rsid w:val="008D30DD"/>
    <w:rsid w:val="00952F4B"/>
    <w:rsid w:val="009F279A"/>
    <w:rsid w:val="00A7115D"/>
    <w:rsid w:val="00AA1C8E"/>
    <w:rsid w:val="00AD6AC9"/>
    <w:rsid w:val="00AF34BC"/>
    <w:rsid w:val="00B15138"/>
    <w:rsid w:val="00B466F8"/>
    <w:rsid w:val="00C1104F"/>
    <w:rsid w:val="00C25C76"/>
    <w:rsid w:val="00C47C39"/>
    <w:rsid w:val="00C50D54"/>
    <w:rsid w:val="00C60F99"/>
    <w:rsid w:val="00C614F8"/>
    <w:rsid w:val="00C834AA"/>
    <w:rsid w:val="00C836A4"/>
    <w:rsid w:val="00C8431E"/>
    <w:rsid w:val="00C92628"/>
    <w:rsid w:val="00CE69EA"/>
    <w:rsid w:val="00CE7B33"/>
    <w:rsid w:val="00D12F6F"/>
    <w:rsid w:val="00D44A1E"/>
    <w:rsid w:val="00D5265F"/>
    <w:rsid w:val="00D55034"/>
    <w:rsid w:val="00D5586F"/>
    <w:rsid w:val="00D65A51"/>
    <w:rsid w:val="00D72AFF"/>
    <w:rsid w:val="00D94C80"/>
    <w:rsid w:val="00DC2C34"/>
    <w:rsid w:val="00DC538A"/>
    <w:rsid w:val="00DD7683"/>
    <w:rsid w:val="00DF150E"/>
    <w:rsid w:val="00DF30DD"/>
    <w:rsid w:val="00E231BF"/>
    <w:rsid w:val="00E345C5"/>
    <w:rsid w:val="00E44C5D"/>
    <w:rsid w:val="00E47B0C"/>
    <w:rsid w:val="00EA2DE4"/>
    <w:rsid w:val="00EA4CDC"/>
    <w:rsid w:val="00EC3AC1"/>
    <w:rsid w:val="00ED3A5D"/>
    <w:rsid w:val="00ED44F9"/>
    <w:rsid w:val="00F14FD8"/>
    <w:rsid w:val="00F344DE"/>
    <w:rsid w:val="00F5407A"/>
    <w:rsid w:val="00F66E94"/>
    <w:rsid w:val="00F77461"/>
    <w:rsid w:val="00FA5882"/>
    <w:rsid w:val="00FC605A"/>
    <w:rsid w:val="00FD17FD"/>
    <w:rsid w:val="00FF5CE7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4C5D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44C5D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us/deeru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3</cp:revision>
  <dcterms:created xsi:type="dcterms:W3CDTF">2018-03-26T12:14:00Z</dcterms:created>
  <dcterms:modified xsi:type="dcterms:W3CDTF">2018-03-26T12:51:00Z</dcterms:modified>
</cp:coreProperties>
</file>