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95" w:rsidRPr="00734E12" w:rsidRDefault="00025140" w:rsidP="00E605E4">
      <w:pPr>
        <w:spacing w:after="0"/>
        <w:jc w:val="center"/>
        <w:rPr>
          <w:rFonts w:ascii="AdihausDIN" w:hAnsi="AdihausDIN" w:cs="AdihausDIN"/>
          <w:b/>
          <w:sz w:val="24"/>
          <w:szCs w:val="24"/>
          <w:lang w:val="fr-CA"/>
        </w:rPr>
      </w:pPr>
      <w:proofErr w:type="gramStart"/>
      <w:r w:rsidRPr="00734E12">
        <w:rPr>
          <w:rFonts w:ascii="AdihausDIN" w:hAnsi="AdihausDIN" w:cs="AdihausDIN"/>
          <w:b/>
          <w:sz w:val="24"/>
          <w:szCs w:val="24"/>
          <w:lang w:val="fr-CA"/>
        </w:rPr>
        <w:t>adidas</w:t>
      </w:r>
      <w:proofErr w:type="gramEnd"/>
      <w:r w:rsidRPr="00734E12">
        <w:rPr>
          <w:rFonts w:ascii="AdihausDIN" w:hAnsi="AdihausDIN" w:cs="AdihausDIN"/>
          <w:b/>
          <w:sz w:val="24"/>
          <w:szCs w:val="24"/>
          <w:lang w:val="fr-CA"/>
        </w:rPr>
        <w:t xml:space="preserve"> Golf </w:t>
      </w:r>
      <w:r w:rsidR="0087607B" w:rsidRPr="00734E12">
        <w:rPr>
          <w:rFonts w:ascii="AdihausDIN" w:hAnsi="AdihausDIN" w:cs="AdihausDIN"/>
          <w:b/>
          <w:sz w:val="24"/>
          <w:szCs w:val="24"/>
          <w:lang w:val="fr-CA"/>
        </w:rPr>
        <w:t xml:space="preserve">met sous contrat la golfeuse canadienne </w:t>
      </w:r>
      <w:r w:rsidR="007D10FF" w:rsidRPr="00734E12">
        <w:rPr>
          <w:rFonts w:ascii="AdihausDIN" w:hAnsi="AdihausDIN" w:cs="AdihausDIN"/>
          <w:b/>
          <w:sz w:val="24"/>
          <w:szCs w:val="24"/>
          <w:lang w:val="fr-CA"/>
        </w:rPr>
        <w:t>Brittany Marchand</w:t>
      </w:r>
    </w:p>
    <w:p w:rsidR="00025140" w:rsidRPr="00734E12" w:rsidRDefault="00025140" w:rsidP="00025140">
      <w:pPr>
        <w:spacing w:after="0"/>
        <w:rPr>
          <w:rFonts w:ascii="AdihausDIN" w:hAnsi="AdihausDIN" w:cs="AdihausDIN"/>
          <w:lang w:val="fr-CA"/>
        </w:rPr>
      </w:pPr>
    </w:p>
    <w:p w:rsidR="00DE43A5" w:rsidRPr="00734E12" w:rsidRDefault="007D10FF" w:rsidP="00025140">
      <w:pPr>
        <w:spacing w:after="0"/>
        <w:rPr>
          <w:rFonts w:ascii="AdihausDIN" w:hAnsi="AdihausDIN" w:cs="AdihausDIN"/>
          <w:lang w:val="fr-CA"/>
        </w:rPr>
      </w:pPr>
      <w:r w:rsidRPr="00734E12">
        <w:rPr>
          <w:rFonts w:ascii="AdihausDIN" w:hAnsi="AdihausDIN" w:cs="AdihausDIN"/>
          <w:lang w:val="fr-CA"/>
        </w:rPr>
        <w:t>WOODBRIDGE, Ont.</w:t>
      </w:r>
      <w:r w:rsidR="00025140" w:rsidRPr="00734E12">
        <w:rPr>
          <w:rFonts w:ascii="AdihausDIN" w:hAnsi="AdihausDIN" w:cs="AdihausDIN"/>
          <w:lang w:val="fr-CA"/>
        </w:rPr>
        <w:t xml:space="preserve"> – (</w:t>
      </w:r>
      <w:r w:rsidR="00954255">
        <w:rPr>
          <w:rFonts w:ascii="AdihausDIN" w:hAnsi="AdihausDIN" w:cs="AdihausDIN"/>
          <w:lang w:val="fr-CA"/>
        </w:rPr>
        <w:t>14</w:t>
      </w:r>
      <w:r w:rsidR="0087607B" w:rsidRPr="00734E12">
        <w:rPr>
          <w:rFonts w:ascii="AdihausDIN" w:hAnsi="AdihausDIN" w:cs="AdihausDIN"/>
          <w:lang w:val="fr-CA"/>
        </w:rPr>
        <w:t xml:space="preserve"> </w:t>
      </w:r>
      <w:r w:rsidR="00490465">
        <w:rPr>
          <w:rFonts w:ascii="AdihausDIN" w:hAnsi="AdihausDIN" w:cs="AdihausDIN"/>
          <w:lang w:val="fr-CA"/>
        </w:rPr>
        <w:t>m</w:t>
      </w:r>
      <w:r w:rsidR="00954255">
        <w:rPr>
          <w:rFonts w:ascii="AdihausDIN" w:hAnsi="AdihausDIN" w:cs="AdihausDIN"/>
          <w:lang w:val="fr-CA"/>
        </w:rPr>
        <w:t>ars</w:t>
      </w:r>
      <w:r w:rsidR="0087607B" w:rsidRPr="00734E12">
        <w:rPr>
          <w:rFonts w:ascii="AdihausDIN" w:hAnsi="AdihausDIN" w:cs="AdihausDIN"/>
          <w:lang w:val="fr-CA"/>
        </w:rPr>
        <w:t xml:space="preserve"> 2018</w:t>
      </w:r>
      <w:r w:rsidR="00025140" w:rsidRPr="00734E12">
        <w:rPr>
          <w:rFonts w:ascii="AdihausDIN" w:hAnsi="AdihausDIN" w:cs="AdihausDIN"/>
          <w:lang w:val="fr-CA"/>
        </w:rPr>
        <w:t>)</w:t>
      </w:r>
      <w:r w:rsidR="00B223CB" w:rsidRPr="00734E12">
        <w:rPr>
          <w:rFonts w:ascii="AdihausDIN" w:hAnsi="AdihausDIN" w:cs="AdihausDIN"/>
          <w:lang w:val="fr-CA"/>
        </w:rPr>
        <w:t xml:space="preserve"> – </w:t>
      </w:r>
      <w:r w:rsidR="002027FE" w:rsidRPr="00734E12">
        <w:rPr>
          <w:rFonts w:ascii="AdihausDIN" w:hAnsi="AdihausDIN" w:cs="AdihausDIN"/>
          <w:lang w:val="fr-CA"/>
        </w:rPr>
        <w:t xml:space="preserve">adidas Golf, </w:t>
      </w:r>
      <w:r w:rsidR="0087607B" w:rsidRPr="00734E12">
        <w:rPr>
          <w:rFonts w:ascii="AdihausDIN" w:hAnsi="AdihausDIN" w:cs="AdihausDIN"/>
          <w:lang w:val="fr-CA"/>
        </w:rPr>
        <w:t xml:space="preserve">leader mondial en vêtements et </w:t>
      </w:r>
      <w:r w:rsidR="00732BBC" w:rsidRPr="00734E12">
        <w:rPr>
          <w:rFonts w:ascii="AdihausDIN" w:hAnsi="AdihausDIN" w:cs="AdihausDIN"/>
          <w:lang w:val="fr-CA"/>
        </w:rPr>
        <w:t>soulier</w:t>
      </w:r>
      <w:r w:rsidR="0087607B" w:rsidRPr="00734E12">
        <w:rPr>
          <w:rFonts w:ascii="AdihausDIN" w:hAnsi="AdihausDIN" w:cs="AdihausDIN"/>
          <w:lang w:val="fr-CA"/>
        </w:rPr>
        <w:t xml:space="preserve">s de golf, a annoncé aujourd’hui la mise sous contrat de </w:t>
      </w:r>
      <w:r w:rsidRPr="00734E12">
        <w:rPr>
          <w:rFonts w:ascii="AdihausDIN" w:hAnsi="AdihausDIN" w:cs="AdihausDIN"/>
          <w:lang w:val="fr-CA"/>
        </w:rPr>
        <w:t>Brittany Marchand</w:t>
      </w:r>
      <w:r w:rsidR="0087607B" w:rsidRPr="00734E12">
        <w:rPr>
          <w:rFonts w:ascii="AdihausDIN" w:hAnsi="AdihausDIN" w:cs="AdihausDIN"/>
          <w:lang w:val="fr-CA"/>
        </w:rPr>
        <w:t xml:space="preserve">, qui vient de connaître la saison la plus fructueuse de sa carrière professionnelle. </w:t>
      </w:r>
      <w:r w:rsidRPr="00734E12">
        <w:rPr>
          <w:rFonts w:ascii="AdihausDIN" w:hAnsi="AdihausDIN" w:cs="AdihausDIN"/>
          <w:lang w:val="fr-CA"/>
        </w:rPr>
        <w:t>Marchand</w:t>
      </w:r>
      <w:r w:rsidR="0087607B" w:rsidRPr="00734E12">
        <w:rPr>
          <w:rFonts w:ascii="AdihausDIN" w:hAnsi="AdihausDIN" w:cs="AdihausDIN"/>
          <w:lang w:val="fr-CA"/>
        </w:rPr>
        <w:t xml:space="preserve"> s’engage à </w:t>
      </w:r>
      <w:r w:rsidR="00732BBC" w:rsidRPr="00734E12">
        <w:rPr>
          <w:rFonts w:ascii="AdihausDIN" w:hAnsi="AdihausDIN" w:cs="AdihausDIN"/>
          <w:lang w:val="fr-CA"/>
        </w:rPr>
        <w:t xml:space="preserve">être l’ambassadrice des fameuses 3 bandes en portant les vêtements, les souliers et les casquettes adidas alors qu’elle s’apprête à côtoyer l’élite du golf féminin. </w:t>
      </w:r>
    </w:p>
    <w:p w:rsidR="00731720" w:rsidRPr="00734E12" w:rsidRDefault="00731720" w:rsidP="00025140">
      <w:pPr>
        <w:spacing w:after="0"/>
        <w:rPr>
          <w:rFonts w:ascii="AdihausDIN" w:hAnsi="AdihausDIN" w:cs="AdihausDIN"/>
          <w:lang w:val="fr-CA"/>
        </w:rPr>
      </w:pPr>
    </w:p>
    <w:p w:rsidR="00205D7B" w:rsidRPr="00734E12" w:rsidRDefault="00732BBC" w:rsidP="00205D7B">
      <w:pPr>
        <w:spacing w:after="0"/>
        <w:rPr>
          <w:rFonts w:ascii="AdihausDIN" w:hAnsi="AdihausDIN" w:cs="AdihausDIN"/>
          <w:lang w:val="fr-CA"/>
        </w:rPr>
      </w:pPr>
      <w:r w:rsidRPr="00734E12">
        <w:rPr>
          <w:rFonts w:ascii="AdihausDIN" w:hAnsi="AdihausDIN" w:cs="AdihausDIN"/>
          <w:lang w:val="fr-CA"/>
        </w:rPr>
        <w:t xml:space="preserve">Depuis qu’elle est devenue professionnelle en </w:t>
      </w:r>
      <w:r w:rsidR="00205D7B" w:rsidRPr="00734E12">
        <w:rPr>
          <w:rFonts w:ascii="AdihausDIN" w:hAnsi="AdihausDIN" w:cs="AdihausDIN"/>
          <w:lang w:val="fr-CA"/>
        </w:rPr>
        <w:t xml:space="preserve">2015, Marchand </w:t>
      </w:r>
      <w:r w:rsidRPr="00734E12">
        <w:rPr>
          <w:rFonts w:ascii="AdihausDIN" w:hAnsi="AdihausDIN" w:cs="AdihausDIN"/>
          <w:lang w:val="fr-CA"/>
        </w:rPr>
        <w:t xml:space="preserve">a terminé 5 fois parmi les 10 premières au sein du circuit </w:t>
      </w:r>
      <w:proofErr w:type="spellStart"/>
      <w:r w:rsidR="00205D7B" w:rsidRPr="00734E12">
        <w:rPr>
          <w:rFonts w:ascii="AdihausDIN" w:hAnsi="AdihausDIN" w:cs="AdihausDIN"/>
          <w:lang w:val="fr-CA"/>
        </w:rPr>
        <w:t>Symetra</w:t>
      </w:r>
      <w:proofErr w:type="spellEnd"/>
      <w:r w:rsidR="00205D7B" w:rsidRPr="00734E12">
        <w:rPr>
          <w:rFonts w:ascii="AdihausDIN" w:hAnsi="AdihausDIN" w:cs="AdihausDIN"/>
          <w:lang w:val="fr-CA"/>
        </w:rPr>
        <w:t xml:space="preserve"> </w:t>
      </w:r>
      <w:r w:rsidRPr="00734E12">
        <w:rPr>
          <w:rFonts w:ascii="AdihausDIN" w:hAnsi="AdihausDIN" w:cs="AdihausDIN"/>
          <w:lang w:val="fr-CA"/>
        </w:rPr>
        <w:t xml:space="preserve">et a signé une toute première victoire dans le cadre de la Classique </w:t>
      </w:r>
      <w:r w:rsidR="00E14611" w:rsidRPr="00734E12">
        <w:rPr>
          <w:rFonts w:ascii="AdihausDIN" w:hAnsi="AdihausDIN" w:cs="AdihausDIN"/>
          <w:lang w:val="fr-CA"/>
        </w:rPr>
        <w:t xml:space="preserve">PHC 2017. </w:t>
      </w:r>
      <w:r w:rsidR="00205D7B" w:rsidRPr="00734E12">
        <w:rPr>
          <w:rFonts w:ascii="AdihausDIN" w:hAnsi="AdihausDIN" w:cs="AdihausDIN"/>
          <w:lang w:val="fr-CA"/>
        </w:rPr>
        <w:t xml:space="preserve">Marchand </w:t>
      </w:r>
      <w:r w:rsidR="00E14611" w:rsidRPr="00734E12">
        <w:rPr>
          <w:rFonts w:ascii="AdihausDIN" w:hAnsi="AdihausDIN" w:cs="AdihausDIN"/>
          <w:lang w:val="fr-CA"/>
        </w:rPr>
        <w:t xml:space="preserve">amorce la saison 2018 avec un statut conditionnel sur le circuit de la </w:t>
      </w:r>
      <w:r w:rsidR="00205D7B" w:rsidRPr="00734E12">
        <w:rPr>
          <w:rFonts w:ascii="AdihausDIN" w:hAnsi="AdihausDIN" w:cs="AdihausDIN"/>
          <w:lang w:val="fr-CA"/>
        </w:rPr>
        <w:t xml:space="preserve">LPGA </w:t>
      </w:r>
      <w:r w:rsidR="00E14611" w:rsidRPr="00734E12">
        <w:rPr>
          <w:rFonts w:ascii="AdihausDIN" w:hAnsi="AdihausDIN" w:cs="AdihausDIN"/>
          <w:lang w:val="fr-CA"/>
        </w:rPr>
        <w:t xml:space="preserve">et son calendrier l’amènera à participer à des tournois sur le circuit </w:t>
      </w:r>
      <w:proofErr w:type="spellStart"/>
      <w:r w:rsidR="00205D7B" w:rsidRPr="00734E12">
        <w:rPr>
          <w:rFonts w:ascii="AdihausDIN" w:hAnsi="AdihausDIN" w:cs="AdihausDIN"/>
          <w:lang w:val="fr-CA"/>
        </w:rPr>
        <w:t>Symetra</w:t>
      </w:r>
      <w:proofErr w:type="spellEnd"/>
      <w:r w:rsidR="00205D7B" w:rsidRPr="00734E12">
        <w:rPr>
          <w:rFonts w:ascii="AdihausDIN" w:hAnsi="AdihausDIN" w:cs="AdihausDIN"/>
          <w:lang w:val="fr-CA"/>
        </w:rPr>
        <w:t xml:space="preserve"> </w:t>
      </w:r>
      <w:r w:rsidR="00E14611" w:rsidRPr="00734E12">
        <w:rPr>
          <w:rFonts w:ascii="AdihausDIN" w:hAnsi="AdihausDIN" w:cs="AdihausDIN"/>
          <w:lang w:val="fr-CA"/>
        </w:rPr>
        <w:t xml:space="preserve">et celui de la </w:t>
      </w:r>
      <w:r w:rsidR="00205D7B" w:rsidRPr="00734E12">
        <w:rPr>
          <w:rFonts w:ascii="AdihausDIN" w:hAnsi="AdihausDIN" w:cs="AdihausDIN"/>
          <w:lang w:val="fr-CA"/>
        </w:rPr>
        <w:t xml:space="preserve">LPGA. Marchand </w:t>
      </w:r>
      <w:r w:rsidR="00E14611" w:rsidRPr="00734E12">
        <w:rPr>
          <w:rFonts w:ascii="AdihausDIN" w:hAnsi="AdihausDIN" w:cs="AdihausDIN"/>
          <w:lang w:val="fr-CA"/>
        </w:rPr>
        <w:t xml:space="preserve">a été l’une des deux golfeuses canadiennes à compléter l’Omnium CP 2017 et elle a su tirer son épingle du jeu dans le cadre de la Classique </w:t>
      </w:r>
      <w:proofErr w:type="spellStart"/>
      <w:r w:rsidR="00205D7B" w:rsidRPr="00734E12">
        <w:rPr>
          <w:rFonts w:ascii="AdihausDIN" w:hAnsi="AdihausDIN" w:cs="AdihausDIN"/>
          <w:lang w:val="fr-CA"/>
        </w:rPr>
        <w:t>Manulife</w:t>
      </w:r>
      <w:proofErr w:type="spellEnd"/>
      <w:r w:rsidR="00205D7B" w:rsidRPr="00734E12">
        <w:rPr>
          <w:rFonts w:ascii="AdihausDIN" w:hAnsi="AdihausDIN" w:cs="AdihausDIN"/>
          <w:lang w:val="fr-CA"/>
        </w:rPr>
        <w:t xml:space="preserve">, </w:t>
      </w:r>
      <w:r w:rsidR="00E14611" w:rsidRPr="00734E12">
        <w:rPr>
          <w:rFonts w:ascii="AdihausDIN" w:hAnsi="AdihausDIN" w:cs="AdihausDIN"/>
          <w:lang w:val="fr-CA"/>
        </w:rPr>
        <w:t>alors qu’elle était ex-aequo en 9</w:t>
      </w:r>
      <w:r w:rsidR="00E14611" w:rsidRPr="00734E12">
        <w:rPr>
          <w:rFonts w:ascii="AdihausDIN" w:hAnsi="AdihausDIN" w:cs="AdihausDIN"/>
          <w:vertAlign w:val="superscript"/>
          <w:lang w:val="fr-CA"/>
        </w:rPr>
        <w:t>e</w:t>
      </w:r>
      <w:r w:rsidR="00E14611" w:rsidRPr="00734E12">
        <w:rPr>
          <w:rFonts w:ascii="AdihausDIN" w:hAnsi="AdihausDIN" w:cs="AdihausDIN"/>
          <w:lang w:val="fr-CA"/>
        </w:rPr>
        <w:t xml:space="preserve"> position à l’aube de la ronde finale. </w:t>
      </w:r>
    </w:p>
    <w:p w:rsidR="00205D7B" w:rsidRPr="00734E12" w:rsidRDefault="00205D7B" w:rsidP="00025140">
      <w:pPr>
        <w:spacing w:after="0"/>
        <w:rPr>
          <w:rFonts w:ascii="AdihausDIN" w:hAnsi="AdihausDIN" w:cs="AdihausDIN"/>
          <w:lang w:val="fr-CA"/>
        </w:rPr>
      </w:pPr>
    </w:p>
    <w:p w:rsidR="00205D7B" w:rsidRPr="00734E12" w:rsidRDefault="00205D7B" w:rsidP="00025140">
      <w:pPr>
        <w:spacing w:after="0"/>
        <w:rPr>
          <w:rFonts w:ascii="AdihausDIN" w:hAnsi="AdihausDIN" w:cs="AdihausDIN"/>
          <w:lang w:val="fr-CA"/>
        </w:rPr>
      </w:pPr>
      <w:r w:rsidRPr="00734E12">
        <w:rPr>
          <w:rFonts w:ascii="AdihausDIN" w:hAnsi="AdihausDIN" w:cs="AdihausDIN"/>
          <w:lang w:val="fr-CA"/>
        </w:rPr>
        <w:t>“</w:t>
      </w:r>
      <w:r w:rsidR="00502F85" w:rsidRPr="00734E12">
        <w:rPr>
          <w:rFonts w:ascii="AdihausDIN" w:hAnsi="AdihausDIN" w:cs="AdihausDIN"/>
          <w:lang w:val="fr-CA"/>
        </w:rPr>
        <w:t xml:space="preserve">Je suis très heureuse de me joindre à l’équipe </w:t>
      </w:r>
      <w:r w:rsidRPr="00734E12">
        <w:rPr>
          <w:lang w:val="fr-CA"/>
        </w:rPr>
        <w:t xml:space="preserve">adidas </w:t>
      </w:r>
      <w:r w:rsidR="00502F85" w:rsidRPr="00734E12">
        <w:rPr>
          <w:lang w:val="fr-CA"/>
        </w:rPr>
        <w:t xml:space="preserve">pour la saison 2018. Je suis fière de côtoyer les meilleures joueuses au monde et de m’associer à une marque aussi iconique. Je portais déjà la marque </w:t>
      </w:r>
      <w:r w:rsidRPr="00734E12">
        <w:rPr>
          <w:lang w:val="fr-CA"/>
        </w:rPr>
        <w:t xml:space="preserve">adidas </w:t>
      </w:r>
      <w:r w:rsidR="00502F85" w:rsidRPr="00734E12">
        <w:rPr>
          <w:lang w:val="fr-CA"/>
        </w:rPr>
        <w:t xml:space="preserve">à l’Université en Caroline du Nord. Je connais très bien la marque et je suis très fière de la porter à nouveau. C’est un honneur de pouvoir compter sur l’appui </w:t>
      </w:r>
      <w:proofErr w:type="spellStart"/>
      <w:r w:rsidR="00502F85" w:rsidRPr="00734E12">
        <w:rPr>
          <w:lang w:val="fr-CA"/>
        </w:rPr>
        <w:t>d’</w:t>
      </w:r>
      <w:r w:rsidRPr="00734E12">
        <w:rPr>
          <w:lang w:val="fr-CA"/>
        </w:rPr>
        <w:t>adidas</w:t>
      </w:r>
      <w:proofErr w:type="spellEnd"/>
      <w:r w:rsidRPr="00734E12">
        <w:rPr>
          <w:lang w:val="fr-CA"/>
        </w:rPr>
        <w:t xml:space="preserve"> Canada </w:t>
      </w:r>
      <w:r w:rsidR="00502F85" w:rsidRPr="00734E12">
        <w:rPr>
          <w:lang w:val="fr-CA"/>
        </w:rPr>
        <w:t xml:space="preserve">et de son équipe internationale </w:t>
      </w:r>
      <w:r w:rsidR="00734E12" w:rsidRPr="00734E12">
        <w:rPr>
          <w:lang w:val="fr-CA"/>
        </w:rPr>
        <w:t xml:space="preserve">alors que j’amorce ma carrière au sein du circuit de la </w:t>
      </w:r>
      <w:r w:rsidRPr="00734E12">
        <w:rPr>
          <w:lang w:val="fr-CA"/>
        </w:rPr>
        <w:t>LPGA!”</w:t>
      </w:r>
    </w:p>
    <w:p w:rsidR="00205D7B" w:rsidRPr="00734E12" w:rsidRDefault="00205D7B" w:rsidP="00962FD2">
      <w:pPr>
        <w:spacing w:after="0"/>
        <w:rPr>
          <w:rFonts w:ascii="AdihausDIN" w:hAnsi="AdihausDIN" w:cs="AdihausDIN"/>
          <w:lang w:val="fr-CA"/>
        </w:rPr>
      </w:pPr>
      <w:bookmarkStart w:id="0" w:name="_GoBack"/>
      <w:bookmarkEnd w:id="0"/>
    </w:p>
    <w:p w:rsidR="00731720" w:rsidRPr="00734E12" w:rsidRDefault="0079758E" w:rsidP="00025140">
      <w:pPr>
        <w:spacing w:after="0"/>
        <w:rPr>
          <w:rFonts w:ascii="AdihausDIN" w:hAnsi="AdihausDIN" w:cs="AdihausDIN"/>
          <w:lang w:val="fr-CA"/>
        </w:rPr>
      </w:pPr>
      <w:r w:rsidRPr="00734E12">
        <w:rPr>
          <w:rFonts w:ascii="AdihausDIN" w:hAnsi="AdihausDIN" w:cs="AdihausDIN"/>
          <w:lang w:val="fr-CA"/>
        </w:rPr>
        <w:t>“</w:t>
      </w:r>
      <w:r w:rsidR="00734E12">
        <w:rPr>
          <w:rFonts w:ascii="AdihausDIN" w:hAnsi="AdihausDIN" w:cs="AdihausDIN"/>
          <w:lang w:val="fr-CA"/>
        </w:rPr>
        <w:t xml:space="preserve">Nous sommes très heureux de voir </w:t>
      </w:r>
      <w:r w:rsidRPr="00734E12">
        <w:rPr>
          <w:rFonts w:ascii="AdihausDIN" w:hAnsi="AdihausDIN" w:cs="AdihausDIN"/>
          <w:lang w:val="fr-CA"/>
        </w:rPr>
        <w:t xml:space="preserve">Brittany </w:t>
      </w:r>
      <w:r w:rsidR="00734E12">
        <w:rPr>
          <w:rFonts w:ascii="AdihausDIN" w:hAnsi="AdihausDIN" w:cs="AdihausDIN"/>
          <w:lang w:val="fr-CA"/>
        </w:rPr>
        <w:t xml:space="preserve">se joindre à l’équipe </w:t>
      </w:r>
      <w:r w:rsidRPr="00734E12">
        <w:rPr>
          <w:rFonts w:ascii="AdihausDIN" w:hAnsi="AdihausDIN" w:cs="AdihausDIN"/>
          <w:lang w:val="fr-CA"/>
        </w:rPr>
        <w:t>adidas</w:t>
      </w:r>
      <w:r w:rsidR="00734E12">
        <w:rPr>
          <w:rFonts w:ascii="AdihausDIN" w:hAnsi="AdihausDIN" w:cs="AdihausDIN"/>
          <w:lang w:val="fr-CA"/>
        </w:rPr>
        <w:t xml:space="preserve"> et </w:t>
      </w:r>
      <w:r w:rsidR="00B83874">
        <w:rPr>
          <w:rFonts w:ascii="AdihausDIN" w:hAnsi="AdihausDIN" w:cs="AdihausDIN"/>
          <w:lang w:val="fr-CA"/>
        </w:rPr>
        <w:t>de lui fournir notre appui dans sa carrière professionnelle</w:t>
      </w:r>
      <w:r w:rsidRPr="00734E12">
        <w:rPr>
          <w:rFonts w:ascii="AdihausDIN" w:hAnsi="AdihausDIN" w:cs="AdihausDIN"/>
          <w:lang w:val="fr-CA"/>
        </w:rPr>
        <w:t xml:space="preserve">, </w:t>
      </w:r>
      <w:r w:rsidR="00B83874">
        <w:rPr>
          <w:rFonts w:ascii="AdihausDIN" w:hAnsi="AdihausDIN" w:cs="AdihausDIN"/>
          <w:lang w:val="fr-CA"/>
        </w:rPr>
        <w:t xml:space="preserve">explique </w:t>
      </w:r>
      <w:r w:rsidRPr="00734E12">
        <w:rPr>
          <w:rFonts w:ascii="AdihausDIN" w:hAnsi="AdihausDIN" w:cs="AdihausDIN"/>
          <w:lang w:val="fr-CA"/>
        </w:rPr>
        <w:t xml:space="preserve">Lesley Hawkins, </w:t>
      </w:r>
      <w:r w:rsidR="00B83874">
        <w:rPr>
          <w:rFonts w:ascii="AdihausDIN" w:hAnsi="AdihausDIN" w:cs="AdihausDIN"/>
          <w:lang w:val="fr-CA"/>
        </w:rPr>
        <w:t xml:space="preserve">Directrice générale, </w:t>
      </w:r>
      <w:r w:rsidRPr="00734E12">
        <w:rPr>
          <w:rFonts w:ascii="AdihausDIN" w:hAnsi="AdihausDIN" w:cs="AdihausDIN"/>
          <w:lang w:val="fr-CA"/>
        </w:rPr>
        <w:t xml:space="preserve">adidas Golf. </w:t>
      </w:r>
      <w:r w:rsidR="00962FD2" w:rsidRPr="00734E12">
        <w:rPr>
          <w:rFonts w:ascii="AdihausDIN" w:hAnsi="AdihausDIN" w:cs="AdihausDIN"/>
          <w:lang w:val="fr-CA"/>
        </w:rPr>
        <w:t xml:space="preserve">Brittany </w:t>
      </w:r>
      <w:r w:rsidR="00B83874">
        <w:rPr>
          <w:rFonts w:ascii="AdihausDIN" w:hAnsi="AdihausDIN" w:cs="AdihausDIN"/>
          <w:lang w:val="fr-CA"/>
        </w:rPr>
        <w:t xml:space="preserve">se joint à une </w:t>
      </w:r>
      <w:r w:rsidR="00D46811">
        <w:rPr>
          <w:rFonts w:ascii="AdihausDIN" w:hAnsi="AdihausDIN" w:cs="AdihausDIN"/>
          <w:lang w:val="fr-CA"/>
        </w:rPr>
        <w:t xml:space="preserve">liste </w:t>
      </w:r>
      <w:r w:rsidR="00923337">
        <w:rPr>
          <w:rFonts w:ascii="AdihausDIN" w:hAnsi="AdihausDIN" w:cs="AdihausDIN"/>
          <w:lang w:val="fr-CA"/>
        </w:rPr>
        <w:t xml:space="preserve">impressionnante d’ambassadrices </w:t>
      </w:r>
      <w:r w:rsidR="00731720" w:rsidRPr="00734E12">
        <w:rPr>
          <w:rFonts w:ascii="AdihausDIN" w:hAnsi="AdihausDIN" w:cs="AdihausDIN"/>
          <w:lang w:val="fr-CA"/>
        </w:rPr>
        <w:t xml:space="preserve">adidas Golf </w:t>
      </w:r>
      <w:r w:rsidR="00923337">
        <w:rPr>
          <w:rFonts w:ascii="AdihausDIN" w:hAnsi="AdihausDIN" w:cs="AdihausDIN"/>
          <w:lang w:val="fr-CA"/>
        </w:rPr>
        <w:t>au sein du circuit de la LPGA</w:t>
      </w:r>
      <w:r w:rsidRPr="00734E12">
        <w:rPr>
          <w:rFonts w:ascii="AdihausDIN" w:hAnsi="AdihausDIN" w:cs="AdihausDIN"/>
          <w:lang w:val="fr-CA"/>
        </w:rPr>
        <w:t xml:space="preserve">, </w:t>
      </w:r>
      <w:r w:rsidR="00923337">
        <w:rPr>
          <w:rFonts w:ascii="AdihausDIN" w:hAnsi="AdihausDIN" w:cs="AdihausDIN"/>
          <w:lang w:val="fr-CA"/>
        </w:rPr>
        <w:t xml:space="preserve">notamment </w:t>
      </w:r>
      <w:r w:rsidR="00200581" w:rsidRPr="00734E12">
        <w:rPr>
          <w:rFonts w:ascii="AdihausDIN" w:hAnsi="AdihausDIN" w:cs="AdihausDIN"/>
          <w:lang w:val="fr-CA"/>
        </w:rPr>
        <w:t xml:space="preserve">Paula </w:t>
      </w:r>
      <w:proofErr w:type="spellStart"/>
      <w:r w:rsidR="00200581" w:rsidRPr="00734E12">
        <w:rPr>
          <w:rFonts w:ascii="AdihausDIN" w:hAnsi="AdihausDIN" w:cs="AdihausDIN"/>
          <w:lang w:val="fr-CA"/>
        </w:rPr>
        <w:t>Creamer</w:t>
      </w:r>
      <w:proofErr w:type="spellEnd"/>
      <w:r w:rsidR="00200581" w:rsidRPr="00734E12">
        <w:rPr>
          <w:rFonts w:ascii="AdihausDIN" w:hAnsi="AdihausDIN" w:cs="AdihausDIN"/>
          <w:lang w:val="fr-CA"/>
        </w:rPr>
        <w:t>, Jessica Korda</w:t>
      </w:r>
      <w:r w:rsidR="00923337">
        <w:rPr>
          <w:rFonts w:ascii="AdihausDIN" w:hAnsi="AdihausDIN" w:cs="AdihausDIN"/>
          <w:lang w:val="fr-CA"/>
        </w:rPr>
        <w:t xml:space="preserve"> et la gagnante d’un tournoi majeur en </w:t>
      </w:r>
      <w:r w:rsidR="00E605E4" w:rsidRPr="00734E12">
        <w:rPr>
          <w:rFonts w:ascii="AdihausDIN" w:hAnsi="AdihausDIN" w:cs="AdihausDIN"/>
          <w:lang w:val="fr-CA"/>
        </w:rPr>
        <w:t>2017</w:t>
      </w:r>
      <w:r w:rsidR="00923337">
        <w:rPr>
          <w:rFonts w:ascii="AdihausDIN" w:hAnsi="AdihausDIN" w:cs="AdihausDIN"/>
          <w:lang w:val="fr-CA"/>
        </w:rPr>
        <w:t xml:space="preserve">, </w:t>
      </w:r>
      <w:r w:rsidRPr="00734E12">
        <w:rPr>
          <w:rFonts w:ascii="AdihausDIN" w:hAnsi="AdihausDIN" w:cs="AdihausDIN"/>
          <w:lang w:val="fr-CA"/>
        </w:rPr>
        <w:t>Danielle Kang</w:t>
      </w:r>
      <w:r w:rsidR="00962FD2" w:rsidRPr="00734E12">
        <w:rPr>
          <w:rFonts w:ascii="AdihausDIN" w:hAnsi="AdihausDIN" w:cs="AdihausDIN"/>
          <w:lang w:val="fr-CA"/>
        </w:rPr>
        <w:t>”.</w:t>
      </w:r>
      <w:r w:rsidR="00200581" w:rsidRPr="00734E12">
        <w:rPr>
          <w:rFonts w:ascii="AdihausDIN" w:hAnsi="AdihausDIN" w:cs="AdihausDIN"/>
          <w:lang w:val="fr-CA"/>
        </w:rPr>
        <w:t xml:space="preserve"> </w:t>
      </w:r>
    </w:p>
    <w:p w:rsidR="00731720" w:rsidRPr="00734E12" w:rsidRDefault="00731720" w:rsidP="00025140">
      <w:pPr>
        <w:spacing w:after="0"/>
        <w:rPr>
          <w:rFonts w:ascii="AdihausDIN" w:hAnsi="AdihausDIN" w:cs="AdihausDIN"/>
          <w:lang w:val="fr-CA"/>
        </w:rPr>
      </w:pPr>
    </w:p>
    <w:p w:rsidR="00200581" w:rsidRPr="00734E12" w:rsidRDefault="00923337" w:rsidP="00200581">
      <w:pPr>
        <w:spacing w:after="0"/>
        <w:rPr>
          <w:b/>
          <w:lang w:val="fr-CA"/>
        </w:rPr>
      </w:pPr>
      <w:r>
        <w:rPr>
          <w:b/>
          <w:lang w:val="fr-CA"/>
        </w:rPr>
        <w:t xml:space="preserve">À propos du Groupe </w:t>
      </w:r>
      <w:r w:rsidR="00200581" w:rsidRPr="00734E12">
        <w:rPr>
          <w:b/>
          <w:lang w:val="fr-CA"/>
        </w:rPr>
        <w:t>adidas</w:t>
      </w:r>
    </w:p>
    <w:p w:rsidR="00230369" w:rsidRDefault="00230369" w:rsidP="00200581">
      <w:pPr>
        <w:spacing w:after="0"/>
        <w:rPr>
          <w:rFonts w:cstheme="minorHAnsi"/>
          <w:lang w:val="fr-CA"/>
        </w:rPr>
      </w:pPr>
      <w:proofErr w:type="gramStart"/>
      <w:r w:rsidRPr="00230369">
        <w:rPr>
          <w:rFonts w:cstheme="minorHAnsi"/>
          <w:lang w:val="fr-CA"/>
        </w:rPr>
        <w:t>adidas</w:t>
      </w:r>
      <w:proofErr w:type="gramEnd"/>
      <w:r w:rsidRPr="00230369">
        <w:rPr>
          <w:rFonts w:cstheme="minorHAnsi"/>
          <w:lang w:val="fr-CA"/>
        </w:rPr>
        <w:t xml:space="preserve"> est un leader mondial au sein de l’industrie des articles de sport avec des marques telles que adidas et  Reebok Basé à </w:t>
      </w:r>
      <w:proofErr w:type="spellStart"/>
      <w:r w:rsidRPr="00230369">
        <w:rPr>
          <w:rFonts w:cstheme="minorHAnsi"/>
          <w:lang w:val="fr-CA"/>
        </w:rPr>
        <w:t>Herzogenaurach</w:t>
      </w:r>
      <w:proofErr w:type="spellEnd"/>
      <w:r w:rsidRPr="00230369">
        <w:rPr>
          <w:rFonts w:cstheme="minorHAnsi"/>
          <w:lang w:val="fr-CA"/>
        </w:rPr>
        <w:t xml:space="preserve"> en Allemagne, le Groupe emploie plus de 60 000 personnes à travers le monde et a généré des ventes de 19 milliards d’euros en 2016</w:t>
      </w:r>
    </w:p>
    <w:p w:rsidR="00200581" w:rsidRPr="00734E12" w:rsidRDefault="00200581" w:rsidP="000B0265">
      <w:pPr>
        <w:spacing w:after="0" w:line="240" w:lineRule="auto"/>
        <w:rPr>
          <w:lang w:val="fr-CA"/>
        </w:rPr>
      </w:pPr>
    </w:p>
    <w:p w:rsidR="00200581" w:rsidRPr="00734E12" w:rsidRDefault="00E8127F" w:rsidP="000B0265">
      <w:pPr>
        <w:spacing w:after="0" w:line="240" w:lineRule="auto"/>
        <w:rPr>
          <w:lang w:val="fr-CA"/>
        </w:rPr>
      </w:pPr>
      <w:r>
        <w:rPr>
          <w:b/>
          <w:lang w:val="fr-CA"/>
        </w:rPr>
        <w:t>Contact auprès des médias</w:t>
      </w:r>
      <w:r w:rsidR="00200581" w:rsidRPr="00734E12">
        <w:rPr>
          <w:b/>
          <w:lang w:val="fr-CA"/>
        </w:rPr>
        <w:t>:</w:t>
      </w:r>
    </w:p>
    <w:p w:rsidR="00200581" w:rsidRPr="00734E12" w:rsidRDefault="00200581" w:rsidP="000B0265">
      <w:pPr>
        <w:spacing w:after="0" w:line="240" w:lineRule="auto"/>
        <w:rPr>
          <w:lang w:val="fr-CA"/>
        </w:rPr>
      </w:pPr>
      <w:r w:rsidRPr="00734E12">
        <w:rPr>
          <w:lang w:val="fr-CA"/>
        </w:rPr>
        <w:t>Casey Lennon</w:t>
      </w:r>
    </w:p>
    <w:p w:rsidR="000B0265" w:rsidRPr="00734E12" w:rsidRDefault="000B0265" w:rsidP="000B0265">
      <w:pPr>
        <w:spacing w:after="0" w:line="240" w:lineRule="auto"/>
        <w:rPr>
          <w:rFonts w:eastAsia="Calibri" w:cstheme="minorHAnsi"/>
          <w:lang w:val="fr-CA"/>
        </w:rPr>
      </w:pPr>
      <w:r w:rsidRPr="00734E12">
        <w:rPr>
          <w:rFonts w:eastAsia="Calibri" w:cstheme="minorHAnsi"/>
          <w:lang w:val="fr-CA"/>
        </w:rPr>
        <w:t>[</w:t>
      </w:r>
      <w:proofErr w:type="gramStart"/>
      <w:r w:rsidRPr="00734E12">
        <w:rPr>
          <w:rFonts w:eastAsia="Calibri" w:cstheme="minorHAnsi"/>
          <w:lang w:val="fr-CA"/>
        </w:rPr>
        <w:t>e</w:t>
      </w:r>
      <w:proofErr w:type="gramEnd"/>
      <w:r w:rsidRPr="00734E12">
        <w:rPr>
          <w:rFonts w:eastAsia="Calibri" w:cstheme="minorHAnsi"/>
          <w:lang w:val="fr-CA"/>
        </w:rPr>
        <w:t xml:space="preserve">] </w:t>
      </w:r>
      <w:hyperlink r:id="rId4" w:history="1">
        <w:r w:rsidRPr="00734E12">
          <w:rPr>
            <w:rStyle w:val="Hyperlink"/>
            <w:rFonts w:eastAsia="Calibri" w:cstheme="minorHAnsi"/>
            <w:lang w:val="fr-CA"/>
          </w:rPr>
          <w:t>casey.david.lennon@adidas.com</w:t>
        </w:r>
      </w:hyperlink>
    </w:p>
    <w:p w:rsidR="000B0265" w:rsidRPr="00734E12" w:rsidRDefault="000B0265" w:rsidP="000B0265">
      <w:pPr>
        <w:spacing w:after="0" w:line="240" w:lineRule="auto"/>
        <w:rPr>
          <w:rFonts w:eastAsia="Calibri" w:cstheme="minorHAnsi"/>
          <w:lang w:val="fr-CA"/>
        </w:rPr>
      </w:pPr>
      <w:r w:rsidRPr="00734E12">
        <w:rPr>
          <w:rFonts w:eastAsia="Calibri" w:cstheme="minorHAnsi"/>
          <w:lang w:val="fr-CA"/>
        </w:rPr>
        <w:t>[</w:t>
      </w:r>
      <w:proofErr w:type="gramStart"/>
      <w:r w:rsidRPr="00734E12">
        <w:rPr>
          <w:rFonts w:eastAsia="Calibri" w:cstheme="minorHAnsi"/>
          <w:lang w:val="fr-CA"/>
        </w:rPr>
        <w:t>c</w:t>
      </w:r>
      <w:proofErr w:type="gramEnd"/>
      <w:r w:rsidRPr="00734E12">
        <w:rPr>
          <w:rFonts w:eastAsia="Calibri" w:cstheme="minorHAnsi"/>
          <w:lang w:val="fr-CA"/>
        </w:rPr>
        <w:t>] 647-473-8578</w:t>
      </w:r>
    </w:p>
    <w:sectPr w:rsidR="000B0265" w:rsidRPr="0073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40"/>
    <w:rsid w:val="00025140"/>
    <w:rsid w:val="000B0265"/>
    <w:rsid w:val="00100DA3"/>
    <w:rsid w:val="001F0AC0"/>
    <w:rsid w:val="00200581"/>
    <w:rsid w:val="002027FE"/>
    <w:rsid w:val="00205D7B"/>
    <w:rsid w:val="00230369"/>
    <w:rsid w:val="00331FF6"/>
    <w:rsid w:val="00374434"/>
    <w:rsid w:val="0044326E"/>
    <w:rsid w:val="004563EE"/>
    <w:rsid w:val="00490465"/>
    <w:rsid w:val="00502F85"/>
    <w:rsid w:val="005E636F"/>
    <w:rsid w:val="006863A5"/>
    <w:rsid w:val="006A335B"/>
    <w:rsid w:val="00731720"/>
    <w:rsid w:val="00732BBC"/>
    <w:rsid w:val="00734E12"/>
    <w:rsid w:val="00743A06"/>
    <w:rsid w:val="0079758E"/>
    <w:rsid w:val="007D10FF"/>
    <w:rsid w:val="0087607B"/>
    <w:rsid w:val="00923337"/>
    <w:rsid w:val="00954255"/>
    <w:rsid w:val="00962FD2"/>
    <w:rsid w:val="00AE740A"/>
    <w:rsid w:val="00B070F6"/>
    <w:rsid w:val="00B223CB"/>
    <w:rsid w:val="00B83874"/>
    <w:rsid w:val="00C23B89"/>
    <w:rsid w:val="00CB5C95"/>
    <w:rsid w:val="00CF1607"/>
    <w:rsid w:val="00D46811"/>
    <w:rsid w:val="00DE43A5"/>
    <w:rsid w:val="00E13F79"/>
    <w:rsid w:val="00E14611"/>
    <w:rsid w:val="00E605E4"/>
    <w:rsid w:val="00E8127F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351CC-29E4-44AC-9359-CDDBCBE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58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05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ey.david.lennon@adid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Monson, Joel</dc:creator>
  <cp:lastModifiedBy>Kiran Tank</cp:lastModifiedBy>
  <cp:revision>9</cp:revision>
  <dcterms:created xsi:type="dcterms:W3CDTF">2018-03-13T13:27:00Z</dcterms:created>
  <dcterms:modified xsi:type="dcterms:W3CDTF">2018-03-13T17:33:00Z</dcterms:modified>
</cp:coreProperties>
</file>