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031F9" w14:textId="78D04DD7" w:rsidR="00CA66A8" w:rsidRPr="00373B52" w:rsidRDefault="000B070F" w:rsidP="00CF6A84">
      <w:pPr>
        <w:spacing w:line="330" w:lineRule="atLeast"/>
        <w:jc w:val="center"/>
        <w:rPr>
          <w:rFonts w:ascii="AdihausDIN" w:hAnsi="AdihausDIN" w:cs="AdihausDIN"/>
          <w:b/>
          <w:sz w:val="22"/>
          <w:szCs w:val="22"/>
          <w:lang w:val="de-DE"/>
        </w:rPr>
      </w:pPr>
      <w:r w:rsidRPr="00373B52">
        <w:rPr>
          <w:rFonts w:ascii="AdihausDIN" w:hAnsi="AdihausDIN" w:cs="AdihausDIN"/>
          <w:b/>
          <w:sz w:val="22"/>
          <w:szCs w:val="22"/>
          <w:lang w:val="de-DE"/>
        </w:rPr>
        <w:t>adidas präsentiert bislang</w:t>
      </w:r>
      <w:r w:rsidR="00C81D49">
        <w:rPr>
          <w:rFonts w:ascii="AdihausDIN" w:hAnsi="AdihausDIN" w:cs="AdihausDIN"/>
          <w:b/>
          <w:sz w:val="22"/>
          <w:szCs w:val="22"/>
          <w:lang w:val="de-DE"/>
        </w:rPr>
        <w:t xml:space="preserve"> den</w:t>
      </w:r>
      <w:bookmarkStart w:id="0" w:name="_GoBack"/>
      <w:bookmarkEnd w:id="0"/>
      <w:r w:rsidRPr="00373B52">
        <w:rPr>
          <w:rFonts w:ascii="AdihausDIN" w:hAnsi="AdihausDIN" w:cs="AdihausDIN"/>
          <w:b/>
          <w:sz w:val="22"/>
          <w:szCs w:val="22"/>
          <w:lang w:val="de-DE"/>
        </w:rPr>
        <w:t xml:space="preserve"> schnellsten </w:t>
      </w:r>
      <w:proofErr w:type="spellStart"/>
      <w:r w:rsidRPr="00373B52">
        <w:rPr>
          <w:rFonts w:ascii="AdihausDIN" w:hAnsi="AdihausDIN" w:cs="AdihausDIN"/>
          <w:b/>
          <w:sz w:val="22"/>
          <w:szCs w:val="22"/>
          <w:lang w:val="de-DE"/>
        </w:rPr>
        <w:t>adizero</w:t>
      </w:r>
      <w:proofErr w:type="spellEnd"/>
      <w:r w:rsidRPr="00373B52">
        <w:rPr>
          <w:rFonts w:ascii="AdihausDIN" w:hAnsi="AdihausDIN" w:cs="AdihausDIN"/>
          <w:b/>
          <w:sz w:val="22"/>
          <w:szCs w:val="22"/>
          <w:lang w:val="de-DE"/>
        </w:rPr>
        <w:t xml:space="preserve"> Schwimmanzug</w:t>
      </w:r>
    </w:p>
    <w:p w14:paraId="2E1A02E9" w14:textId="77777777" w:rsidR="00CF6A84" w:rsidRPr="00373B52" w:rsidRDefault="00CF6A84" w:rsidP="00CF6A84">
      <w:pPr>
        <w:spacing w:line="330" w:lineRule="atLeast"/>
        <w:jc w:val="center"/>
        <w:rPr>
          <w:rFonts w:ascii="AdihausDIN" w:eastAsia="Times New Roman" w:hAnsi="AdihausDIN" w:cs="AdihausDIN"/>
          <w:b/>
          <w:sz w:val="22"/>
          <w:szCs w:val="22"/>
          <w:lang w:val="de-DE"/>
        </w:rPr>
      </w:pPr>
    </w:p>
    <w:p w14:paraId="36EE7C3D" w14:textId="297D2FEB" w:rsidR="000A641C" w:rsidRPr="00373B52" w:rsidRDefault="00CA66A8" w:rsidP="00CA66A8">
      <w:pPr>
        <w:spacing w:line="330" w:lineRule="atLeast"/>
        <w:jc w:val="center"/>
        <w:rPr>
          <w:rFonts w:ascii="AdihausDIN" w:eastAsia="Times New Roman" w:hAnsi="AdihausDIN" w:cs="AdihausDIN"/>
          <w:b/>
          <w:sz w:val="22"/>
          <w:szCs w:val="22"/>
          <w:lang w:val="de-DE"/>
        </w:rPr>
      </w:pPr>
      <w:r w:rsidRPr="00373B52">
        <w:rPr>
          <w:rFonts w:ascii="AdihausDIN" w:eastAsia="Times New Roman" w:hAnsi="AdihausDIN" w:cs="AdihausDIN"/>
          <w:b/>
          <w:sz w:val="22"/>
          <w:szCs w:val="22"/>
          <w:lang w:val="de-DE"/>
        </w:rPr>
        <w:t>–</w:t>
      </w:r>
      <w:r w:rsidR="00A23C30">
        <w:rPr>
          <w:rFonts w:ascii="AdihausDIN" w:eastAsia="Times New Roman" w:hAnsi="AdihausDIN" w:cs="AdihausDIN"/>
          <w:b/>
          <w:sz w:val="22"/>
          <w:szCs w:val="22"/>
          <w:lang w:val="de-DE"/>
        </w:rPr>
        <w:t xml:space="preserve"> </w:t>
      </w:r>
      <w:r w:rsidRPr="00373B52">
        <w:rPr>
          <w:rFonts w:ascii="AdihausDIN" w:eastAsia="Times New Roman" w:hAnsi="AdihausDIN" w:cs="AdihausDIN"/>
          <w:b/>
          <w:sz w:val="22"/>
          <w:szCs w:val="22"/>
          <w:lang w:val="de-DE"/>
        </w:rPr>
        <w:t xml:space="preserve">FS18 </w:t>
      </w:r>
      <w:proofErr w:type="spellStart"/>
      <w:r w:rsidRPr="00373B52">
        <w:rPr>
          <w:rFonts w:ascii="AdihausDIN" w:eastAsia="Times New Roman" w:hAnsi="AdihausDIN" w:cs="AdihausDIN"/>
          <w:b/>
          <w:sz w:val="22"/>
          <w:szCs w:val="22"/>
          <w:lang w:val="de-DE"/>
        </w:rPr>
        <w:t>adizero</w:t>
      </w:r>
      <w:proofErr w:type="spellEnd"/>
      <w:r w:rsidRPr="00373B52">
        <w:rPr>
          <w:rFonts w:ascii="AdihausDIN" w:eastAsia="Times New Roman" w:hAnsi="AdihausDIN" w:cs="AdihausDIN"/>
          <w:b/>
          <w:sz w:val="22"/>
          <w:szCs w:val="22"/>
          <w:lang w:val="de-DE"/>
        </w:rPr>
        <w:t xml:space="preserve"> XVI</w:t>
      </w:r>
      <w:r w:rsidR="00583F90">
        <w:rPr>
          <w:rFonts w:ascii="AdihausDIN" w:eastAsia="Times New Roman" w:hAnsi="AdihausDIN" w:cs="AdihausDIN"/>
          <w:b/>
          <w:sz w:val="22"/>
          <w:szCs w:val="22"/>
          <w:lang w:val="de-DE"/>
        </w:rPr>
        <w:t>II</w:t>
      </w:r>
      <w:r w:rsidRPr="00373B52">
        <w:rPr>
          <w:rFonts w:ascii="AdihausDIN" w:eastAsia="Times New Roman" w:hAnsi="AdihausDIN" w:cs="AdihausDIN"/>
          <w:b/>
          <w:sz w:val="22"/>
          <w:szCs w:val="22"/>
          <w:lang w:val="de-DE"/>
        </w:rPr>
        <w:t xml:space="preserve"> Kollektion bietet perfekte Passform und optimale Kompression –</w:t>
      </w:r>
    </w:p>
    <w:p w14:paraId="68BAFF83" w14:textId="58B9402C" w:rsidR="00CA66A8" w:rsidRPr="00373B52" w:rsidRDefault="00CA66A8" w:rsidP="00CA66A8">
      <w:pPr>
        <w:spacing w:line="330" w:lineRule="atLeast"/>
        <w:jc w:val="center"/>
        <w:rPr>
          <w:rFonts w:ascii="AdihausDIN" w:eastAsia="Times New Roman" w:hAnsi="AdihausDIN" w:cs="AdihausDIN"/>
          <w:b/>
          <w:sz w:val="22"/>
          <w:szCs w:val="22"/>
          <w:lang w:val="de-DE"/>
        </w:rPr>
      </w:pPr>
      <w:r w:rsidRPr="00373B52">
        <w:rPr>
          <w:rFonts w:ascii="AdihausDIN" w:eastAsia="Times New Roman" w:hAnsi="AdihausDIN" w:cs="AdihausDIN"/>
          <w:b/>
          <w:sz w:val="22"/>
          <w:szCs w:val="22"/>
          <w:lang w:val="de-DE"/>
        </w:rPr>
        <w:t>– Fokus auf Geschwindigkeit, Beweglichkeit und Stabilisierung im Wasser –</w:t>
      </w:r>
    </w:p>
    <w:p w14:paraId="50F4F0A7" w14:textId="55DFB233" w:rsidR="00E3180E" w:rsidRPr="00373B52" w:rsidRDefault="00E3180E" w:rsidP="00CA66A8">
      <w:pPr>
        <w:spacing w:line="330" w:lineRule="atLeast"/>
        <w:jc w:val="center"/>
        <w:rPr>
          <w:rFonts w:ascii="AdihausDIN" w:eastAsia="Times New Roman" w:hAnsi="AdihausDIN" w:cs="AdihausDIN"/>
          <w:b/>
          <w:sz w:val="22"/>
          <w:szCs w:val="22"/>
          <w:lang w:val="de-DE"/>
        </w:rPr>
      </w:pPr>
      <w:r w:rsidRPr="00373B52">
        <w:rPr>
          <w:rFonts w:ascii="AdihausDIN" w:eastAsia="Times New Roman" w:hAnsi="AdihausDIN" w:cs="AdihausDIN"/>
          <w:sz w:val="22"/>
          <w:szCs w:val="22"/>
          <w:lang w:val="de-DE"/>
        </w:rPr>
        <w:t> </w:t>
      </w:r>
      <w:r w:rsidRPr="00373B52">
        <w:rPr>
          <w:rFonts w:ascii="AdihausDIN" w:eastAsia="Times New Roman" w:hAnsi="AdihausDIN" w:cs="AdihausDIN"/>
          <w:b/>
          <w:sz w:val="22"/>
          <w:szCs w:val="22"/>
          <w:lang w:val="de-DE"/>
        </w:rPr>
        <w:t xml:space="preserve">– </w:t>
      </w:r>
      <w:r w:rsidR="00A23C30">
        <w:rPr>
          <w:rFonts w:ascii="AdihausDIN" w:eastAsia="Times New Roman" w:hAnsi="AdihausDIN" w:cs="AdihausDIN"/>
          <w:b/>
          <w:sz w:val="22"/>
          <w:szCs w:val="22"/>
          <w:lang w:val="de-DE"/>
        </w:rPr>
        <w:t>N</w:t>
      </w:r>
      <w:r w:rsidRPr="00373B52">
        <w:rPr>
          <w:rFonts w:ascii="AdihausDIN" w:eastAsia="Times New Roman" w:hAnsi="AdihausDIN" w:cs="AdihausDIN"/>
          <w:b/>
          <w:sz w:val="22"/>
          <w:szCs w:val="22"/>
          <w:lang w:val="de-DE"/>
        </w:rPr>
        <w:t>eue</w:t>
      </w:r>
      <w:r w:rsidR="00A23C30">
        <w:rPr>
          <w:rFonts w:ascii="AdihausDIN" w:eastAsia="Times New Roman" w:hAnsi="AdihausDIN" w:cs="AdihausDIN"/>
          <w:b/>
          <w:sz w:val="22"/>
          <w:szCs w:val="22"/>
          <w:lang w:val="de-DE"/>
        </w:rPr>
        <w:t>s</w:t>
      </w:r>
      <w:r w:rsidRPr="00373B52">
        <w:rPr>
          <w:rFonts w:ascii="AdihausDIN" w:eastAsia="Times New Roman" w:hAnsi="AdihausDIN" w:cs="AdihausDIN"/>
          <w:b/>
          <w:sz w:val="22"/>
          <w:szCs w:val="22"/>
          <w:lang w:val="de-DE"/>
        </w:rPr>
        <w:t xml:space="preserve"> High-Tech-Plasma gewährleistet DWR-Imprägnierung (Durable </w:t>
      </w:r>
      <w:proofErr w:type="spellStart"/>
      <w:r w:rsidRPr="00373B52">
        <w:rPr>
          <w:rFonts w:ascii="AdihausDIN" w:eastAsia="Times New Roman" w:hAnsi="AdihausDIN" w:cs="AdihausDIN"/>
          <w:b/>
          <w:sz w:val="22"/>
          <w:szCs w:val="22"/>
          <w:lang w:val="de-DE"/>
        </w:rPr>
        <w:t>Water</w:t>
      </w:r>
      <w:proofErr w:type="spellEnd"/>
      <w:r w:rsidRPr="00373B52">
        <w:rPr>
          <w:rFonts w:ascii="AdihausDIN" w:eastAsia="Times New Roman" w:hAnsi="AdihausDIN" w:cs="AdihausDIN"/>
          <w:b/>
          <w:sz w:val="22"/>
          <w:szCs w:val="22"/>
          <w:lang w:val="de-DE"/>
        </w:rPr>
        <w:t xml:space="preserve"> Repellent) –</w:t>
      </w:r>
    </w:p>
    <w:p w14:paraId="68E92E03" w14:textId="77777777" w:rsidR="00CA66A8" w:rsidRPr="00373B52" w:rsidRDefault="00CA66A8" w:rsidP="00CA66A8">
      <w:pPr>
        <w:spacing w:line="330" w:lineRule="atLeast"/>
        <w:jc w:val="center"/>
        <w:rPr>
          <w:rFonts w:ascii="AdihausDIN" w:hAnsi="AdihausDIN" w:cs="AdihausDIN"/>
          <w:sz w:val="22"/>
          <w:szCs w:val="22"/>
          <w:lang w:val="de-DE"/>
        </w:rPr>
      </w:pPr>
      <w:r w:rsidRPr="00373B52">
        <w:rPr>
          <w:rFonts w:ascii="AdihausDIN" w:hAnsi="AdihausDIN" w:cs="AdihausDIN"/>
          <w:b/>
          <w:bCs/>
          <w:sz w:val="21"/>
          <w:szCs w:val="21"/>
          <w:lang w:val="de-DE"/>
        </w:rPr>
        <w:t> </w:t>
      </w:r>
    </w:p>
    <w:p w14:paraId="549718BB" w14:textId="2AFD4099" w:rsidR="0069034F" w:rsidRPr="00373B52" w:rsidRDefault="00CA66A8" w:rsidP="00154DF4">
      <w:pPr>
        <w:spacing w:line="360" w:lineRule="atLeast"/>
        <w:jc w:val="both"/>
        <w:rPr>
          <w:rFonts w:ascii="AdihausDIN" w:hAnsi="AdihausDIN" w:cs="AdihausDIN"/>
          <w:sz w:val="22"/>
          <w:szCs w:val="22"/>
          <w:lang w:val="de-DE"/>
        </w:rPr>
      </w:pPr>
      <w:r w:rsidRPr="00373B52">
        <w:rPr>
          <w:rFonts w:ascii="AdihausDIN" w:hAnsi="AdihausDIN" w:cs="AdihausDIN"/>
          <w:b/>
          <w:sz w:val="22"/>
          <w:szCs w:val="22"/>
          <w:lang w:val="de-DE"/>
        </w:rPr>
        <w:t>Herzogenaurach, 1. Februar 2018</w:t>
      </w:r>
      <w:r w:rsidRPr="00373B52">
        <w:rPr>
          <w:rFonts w:ascii="AdihausDIN" w:hAnsi="AdihausDIN" w:cs="AdihausDIN"/>
          <w:lang w:val="de-DE"/>
        </w:rPr>
        <w:t> </w:t>
      </w:r>
      <w:r w:rsidR="00A23C30">
        <w:rPr>
          <w:rFonts w:ascii="AdihausDIN" w:hAnsi="AdihausDIN" w:cs="AdihausDIN"/>
          <w:lang w:val="de-DE"/>
        </w:rPr>
        <w:t xml:space="preserve">– </w:t>
      </w:r>
      <w:r w:rsidRPr="00373B52">
        <w:rPr>
          <w:rFonts w:ascii="AdihausDIN" w:hAnsi="AdihausDIN" w:cs="AdihausDIN"/>
          <w:sz w:val="22"/>
          <w:szCs w:val="22"/>
          <w:lang w:val="de-DE"/>
        </w:rPr>
        <w:t>adidas</w:t>
      </w:r>
      <w:r w:rsidR="00A23C30">
        <w:rPr>
          <w:rFonts w:ascii="AdihausDIN" w:hAnsi="AdihausDIN" w:cs="AdihausDIN"/>
          <w:sz w:val="22"/>
          <w:szCs w:val="22"/>
          <w:lang w:val="de-DE"/>
        </w:rPr>
        <w:t xml:space="preserve"> </w:t>
      </w:r>
      <w:proofErr w:type="spellStart"/>
      <w:r w:rsidRPr="00373B52">
        <w:rPr>
          <w:rFonts w:ascii="AdihausDIN" w:hAnsi="AdihausDIN" w:cs="AdihausDIN"/>
          <w:sz w:val="22"/>
          <w:szCs w:val="22"/>
          <w:lang w:val="de-DE"/>
        </w:rPr>
        <w:t>Swim</w:t>
      </w:r>
      <w:proofErr w:type="spellEnd"/>
      <w:r w:rsidRPr="00373B52">
        <w:rPr>
          <w:rFonts w:ascii="AdihausDIN" w:hAnsi="AdihausDIN" w:cs="AdihausDIN"/>
          <w:sz w:val="22"/>
          <w:szCs w:val="22"/>
          <w:lang w:val="de-DE"/>
        </w:rPr>
        <w:t xml:space="preserve"> gibt heute </w:t>
      </w:r>
      <w:r w:rsidR="00A23C30" w:rsidRPr="007C3D79">
        <w:rPr>
          <w:rFonts w:ascii="AdihausDIN" w:hAnsi="AdihausDIN" w:cs="AdihausDIN"/>
          <w:sz w:val="22"/>
          <w:szCs w:val="22"/>
          <w:lang w:val="de-DE"/>
        </w:rPr>
        <w:t xml:space="preserve">mit der Präsentation von </w:t>
      </w:r>
      <w:proofErr w:type="spellStart"/>
      <w:r w:rsidR="00A23C30" w:rsidRPr="007C3D79">
        <w:rPr>
          <w:rFonts w:ascii="AdihausDIN" w:hAnsi="AdihausDIN" w:cs="AdihausDIN"/>
          <w:b/>
          <w:sz w:val="22"/>
          <w:szCs w:val="22"/>
          <w:lang w:val="de-DE"/>
        </w:rPr>
        <w:t>adizero</w:t>
      </w:r>
      <w:proofErr w:type="spellEnd"/>
      <w:r w:rsidR="00A23C30" w:rsidRPr="007C3D79">
        <w:rPr>
          <w:rFonts w:ascii="AdihausDIN" w:hAnsi="AdihausDIN" w:cs="AdihausDIN"/>
          <w:b/>
          <w:sz w:val="22"/>
          <w:szCs w:val="22"/>
          <w:lang w:val="de-DE"/>
        </w:rPr>
        <w:t xml:space="preserve"> XVI</w:t>
      </w:r>
      <w:r w:rsidR="00583F90">
        <w:rPr>
          <w:rFonts w:ascii="AdihausDIN" w:hAnsi="AdihausDIN" w:cs="AdihausDIN"/>
          <w:b/>
          <w:sz w:val="22"/>
          <w:szCs w:val="22"/>
          <w:lang w:val="de-DE"/>
        </w:rPr>
        <w:t>II</w:t>
      </w:r>
      <w:r w:rsidR="00A23C30" w:rsidRPr="00A23C30">
        <w:rPr>
          <w:rFonts w:ascii="AdihausDIN" w:hAnsi="AdihausDIN" w:cs="AdihausDIN"/>
          <w:sz w:val="22"/>
          <w:szCs w:val="22"/>
          <w:lang w:val="de-DE"/>
        </w:rPr>
        <w:t xml:space="preserve"> </w:t>
      </w:r>
      <w:r w:rsidRPr="00373B52">
        <w:rPr>
          <w:rFonts w:ascii="AdihausDIN" w:hAnsi="AdihausDIN" w:cs="AdihausDIN"/>
          <w:sz w:val="22"/>
          <w:szCs w:val="22"/>
          <w:lang w:val="de-DE"/>
        </w:rPr>
        <w:t xml:space="preserve">seine fortschrittlichste </w:t>
      </w:r>
      <w:r w:rsidR="00A23C30">
        <w:rPr>
          <w:rFonts w:ascii="AdihausDIN" w:hAnsi="AdihausDIN" w:cs="AdihausDIN"/>
          <w:sz w:val="22"/>
          <w:szCs w:val="22"/>
          <w:lang w:val="de-DE"/>
        </w:rPr>
        <w:t>Weitere</w:t>
      </w:r>
      <w:r w:rsidRPr="00373B52">
        <w:rPr>
          <w:rFonts w:ascii="AdihausDIN" w:hAnsi="AdihausDIN" w:cs="AdihausDIN"/>
          <w:sz w:val="22"/>
          <w:szCs w:val="22"/>
          <w:lang w:val="de-DE"/>
        </w:rPr>
        <w:t xml:space="preserve">ntwicklung der </w:t>
      </w:r>
      <w:proofErr w:type="spellStart"/>
      <w:r w:rsidRPr="00373B52">
        <w:rPr>
          <w:rFonts w:ascii="AdihausDIN" w:hAnsi="AdihausDIN" w:cs="AdihausDIN"/>
          <w:sz w:val="22"/>
          <w:szCs w:val="22"/>
          <w:lang w:val="de-DE"/>
        </w:rPr>
        <w:t>adizero</w:t>
      </w:r>
      <w:proofErr w:type="spellEnd"/>
      <w:r w:rsidRPr="00373B52">
        <w:rPr>
          <w:rFonts w:ascii="AdihausDIN" w:hAnsi="AdihausDIN" w:cs="AdihausDIN"/>
          <w:sz w:val="22"/>
          <w:szCs w:val="22"/>
          <w:lang w:val="de-DE"/>
        </w:rPr>
        <w:t xml:space="preserve"> Linie bekannt. Nach strengen Produkttests </w:t>
      </w:r>
      <w:r w:rsidR="009B5B95">
        <w:rPr>
          <w:rFonts w:ascii="AdihausDIN" w:hAnsi="AdihausDIN" w:cs="AdihausDIN"/>
          <w:sz w:val="22"/>
          <w:szCs w:val="22"/>
          <w:lang w:val="de-DE"/>
        </w:rPr>
        <w:t>integrierte</w:t>
      </w:r>
      <w:r w:rsidR="009B5B95" w:rsidRPr="00373B52">
        <w:rPr>
          <w:rFonts w:ascii="AdihausDIN" w:hAnsi="AdihausDIN" w:cs="AdihausDIN"/>
          <w:sz w:val="22"/>
          <w:szCs w:val="22"/>
          <w:lang w:val="de-DE"/>
        </w:rPr>
        <w:t xml:space="preserve"> </w:t>
      </w:r>
      <w:r w:rsidRPr="00373B52">
        <w:rPr>
          <w:rFonts w:ascii="AdihausDIN" w:hAnsi="AdihausDIN" w:cs="AdihausDIN"/>
          <w:sz w:val="22"/>
          <w:szCs w:val="22"/>
          <w:lang w:val="de-DE"/>
        </w:rPr>
        <w:t>die FS18</w:t>
      </w:r>
      <w:r w:rsidR="00ED0140">
        <w:rPr>
          <w:rFonts w:ascii="AdihausDIN" w:hAnsi="AdihausDIN" w:cs="AdihausDIN"/>
          <w:sz w:val="22"/>
          <w:szCs w:val="22"/>
          <w:lang w:val="de-DE"/>
        </w:rPr>
        <w:t>-</w:t>
      </w:r>
      <w:r w:rsidRPr="00373B52">
        <w:rPr>
          <w:rFonts w:ascii="AdihausDIN" w:hAnsi="AdihausDIN" w:cs="AdihausDIN"/>
          <w:sz w:val="22"/>
          <w:szCs w:val="22"/>
          <w:lang w:val="de-DE"/>
        </w:rPr>
        <w:t xml:space="preserve">Kollektion Feedback von Spitzensportlern wie Ben </w:t>
      </w:r>
      <w:proofErr w:type="spellStart"/>
      <w:r w:rsidRPr="00373B52">
        <w:rPr>
          <w:rFonts w:ascii="AdihausDIN" w:hAnsi="AdihausDIN" w:cs="AdihausDIN"/>
          <w:sz w:val="22"/>
          <w:szCs w:val="22"/>
          <w:lang w:val="de-DE"/>
        </w:rPr>
        <w:t>Proud</w:t>
      </w:r>
      <w:proofErr w:type="spellEnd"/>
      <w:r w:rsidRPr="00373B52">
        <w:rPr>
          <w:rFonts w:ascii="AdihausDIN" w:hAnsi="AdihausDIN" w:cs="AdihausDIN"/>
          <w:sz w:val="22"/>
          <w:szCs w:val="22"/>
          <w:lang w:val="de-DE"/>
        </w:rPr>
        <w:t xml:space="preserve">, Weltmeister über 50 Meter Schmetterling, und Kyle </w:t>
      </w:r>
      <w:proofErr w:type="spellStart"/>
      <w:r w:rsidRPr="00373B52">
        <w:rPr>
          <w:rFonts w:ascii="AdihausDIN" w:hAnsi="AdihausDIN" w:cs="AdihausDIN"/>
          <w:sz w:val="22"/>
          <w:szCs w:val="22"/>
          <w:lang w:val="de-DE"/>
        </w:rPr>
        <w:t>Chalmers</w:t>
      </w:r>
      <w:proofErr w:type="spellEnd"/>
      <w:r w:rsidRPr="00373B52">
        <w:rPr>
          <w:rFonts w:ascii="AdihausDIN" w:hAnsi="AdihausDIN" w:cs="AdihausDIN"/>
          <w:sz w:val="22"/>
          <w:szCs w:val="22"/>
          <w:lang w:val="de-DE"/>
        </w:rPr>
        <w:t>, Olympia-Sieger über 100 Meter Freistil</w:t>
      </w:r>
      <w:r w:rsidR="00ED0140">
        <w:rPr>
          <w:rFonts w:ascii="AdihausDIN" w:hAnsi="AdihausDIN" w:cs="AdihausDIN"/>
          <w:sz w:val="22"/>
          <w:szCs w:val="22"/>
          <w:lang w:val="de-DE"/>
        </w:rPr>
        <w:t>. So</w:t>
      </w:r>
      <w:r w:rsidRPr="00373B52">
        <w:rPr>
          <w:rFonts w:ascii="AdihausDIN" w:hAnsi="AdihausDIN" w:cs="AdihausDIN"/>
          <w:sz w:val="22"/>
          <w:szCs w:val="22"/>
          <w:lang w:val="de-DE"/>
        </w:rPr>
        <w:t xml:space="preserve"> konnte ein Schwimmanzug</w:t>
      </w:r>
      <w:r w:rsidR="00ED0140">
        <w:rPr>
          <w:rFonts w:ascii="AdihausDIN" w:hAnsi="AdihausDIN" w:cs="AdihausDIN"/>
          <w:sz w:val="22"/>
          <w:szCs w:val="22"/>
          <w:lang w:val="de-DE"/>
        </w:rPr>
        <w:t xml:space="preserve"> für den Wettkampf</w:t>
      </w:r>
      <w:r w:rsidRPr="00373B52">
        <w:rPr>
          <w:rFonts w:ascii="AdihausDIN" w:hAnsi="AdihausDIN" w:cs="AdihausDIN"/>
          <w:sz w:val="22"/>
          <w:szCs w:val="22"/>
          <w:lang w:val="de-DE"/>
        </w:rPr>
        <w:t xml:space="preserve"> entwickelt werden, der </w:t>
      </w:r>
      <w:r w:rsidR="00ED0140">
        <w:rPr>
          <w:rFonts w:ascii="AdihausDIN" w:hAnsi="AdihausDIN" w:cs="AdihausDIN"/>
          <w:sz w:val="22"/>
          <w:szCs w:val="22"/>
          <w:lang w:val="de-DE"/>
        </w:rPr>
        <w:t xml:space="preserve">dank </w:t>
      </w:r>
      <w:r w:rsidR="00ED0140" w:rsidRPr="00306134">
        <w:rPr>
          <w:rFonts w:ascii="AdihausDIN" w:hAnsi="AdihausDIN" w:cs="AdihausDIN"/>
          <w:sz w:val="22"/>
          <w:szCs w:val="22"/>
          <w:lang w:val="de-DE"/>
        </w:rPr>
        <w:t>überarbeitete</w:t>
      </w:r>
      <w:r w:rsidR="00ED0140">
        <w:rPr>
          <w:rFonts w:ascii="AdihausDIN" w:hAnsi="AdihausDIN" w:cs="AdihausDIN"/>
          <w:sz w:val="22"/>
          <w:szCs w:val="22"/>
          <w:lang w:val="de-DE"/>
        </w:rPr>
        <w:t>r</w:t>
      </w:r>
      <w:r w:rsidR="00ED0140" w:rsidRPr="00306134">
        <w:rPr>
          <w:rFonts w:ascii="AdihausDIN" w:hAnsi="AdihausDIN" w:cs="AdihausDIN"/>
          <w:sz w:val="22"/>
          <w:szCs w:val="22"/>
          <w:lang w:val="de-DE"/>
        </w:rPr>
        <w:t xml:space="preserve"> und verbesserte</w:t>
      </w:r>
      <w:r w:rsidR="00ED0140">
        <w:rPr>
          <w:rFonts w:ascii="AdihausDIN" w:hAnsi="AdihausDIN" w:cs="AdihausDIN"/>
          <w:sz w:val="22"/>
          <w:szCs w:val="22"/>
          <w:lang w:val="de-DE"/>
        </w:rPr>
        <w:t>r</w:t>
      </w:r>
      <w:r w:rsidR="00ED0140" w:rsidRPr="00306134">
        <w:rPr>
          <w:rFonts w:ascii="AdihausDIN" w:hAnsi="AdihausDIN" w:cs="AdihausDIN"/>
          <w:sz w:val="22"/>
          <w:szCs w:val="22"/>
          <w:lang w:val="de-DE"/>
        </w:rPr>
        <w:t xml:space="preserve"> Passform</w:t>
      </w:r>
      <w:r w:rsidR="00ED0140" w:rsidRPr="00ED0140">
        <w:rPr>
          <w:rFonts w:ascii="AdihausDIN" w:hAnsi="AdihausDIN" w:cs="AdihausDIN"/>
          <w:sz w:val="22"/>
          <w:szCs w:val="22"/>
          <w:lang w:val="de-DE"/>
        </w:rPr>
        <w:t xml:space="preserve"> </w:t>
      </w:r>
      <w:r w:rsidRPr="00373B52">
        <w:rPr>
          <w:rFonts w:ascii="AdihausDIN" w:hAnsi="AdihausDIN" w:cs="AdihausDIN"/>
          <w:sz w:val="22"/>
          <w:szCs w:val="22"/>
          <w:lang w:val="de-DE"/>
        </w:rPr>
        <w:t xml:space="preserve">mühelos durchs Wasser gleitet. </w:t>
      </w:r>
    </w:p>
    <w:p w14:paraId="1E1FC755" w14:textId="77777777" w:rsidR="00E3360A" w:rsidRPr="00373B52" w:rsidRDefault="00E3360A" w:rsidP="00154DF4">
      <w:pPr>
        <w:spacing w:line="360" w:lineRule="atLeast"/>
        <w:jc w:val="both"/>
        <w:rPr>
          <w:rFonts w:ascii="AdihausDIN" w:hAnsi="AdihausDIN" w:cs="AdihausDIN"/>
          <w:sz w:val="22"/>
          <w:szCs w:val="22"/>
          <w:lang w:val="de-DE"/>
        </w:rPr>
      </w:pPr>
    </w:p>
    <w:p w14:paraId="439CB080" w14:textId="0E214D52" w:rsidR="00F02CC1" w:rsidRDefault="00E3360A" w:rsidP="00E3360A">
      <w:pPr>
        <w:spacing w:line="360" w:lineRule="atLeast"/>
        <w:jc w:val="center"/>
        <w:rPr>
          <w:rFonts w:ascii="AdihausDIN" w:hAnsi="AdihausDIN" w:cs="AdihausDIN"/>
          <w:sz w:val="22"/>
          <w:szCs w:val="22"/>
        </w:rPr>
      </w:pPr>
      <w:r>
        <w:rPr>
          <w:rFonts w:ascii="AdihausDIN" w:hAnsi="AdihausDIN" w:cs="AdihausDIN"/>
          <w:noProof/>
          <w:sz w:val="22"/>
          <w:szCs w:val="22"/>
          <w:lang w:val="de-DE" w:eastAsia="de-DE"/>
        </w:rPr>
        <w:drawing>
          <wp:inline distT="0" distB="0" distL="0" distR="0" wp14:anchorId="3AAC0DC0" wp14:editId="0B329517">
            <wp:extent cx="5731510" cy="2863069"/>
            <wp:effectExtent l="0" t="0" r="2540" b="0"/>
            <wp:docPr id="3" name="Picture 3" descr="I:\Sports and Marketing\2018\1. Clients\adidas Global\HBS\Swim\Planning\3. SS18\Adizero\Imagery\352262_Swim_Adizero_SS18_Banner4_Horizontal_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ports and Marketing\2018\1. Clients\adidas Global\HBS\Swim\Planning\3. SS18\Adizero\Imagery\352262_Swim_Adizero_SS18_Banner4_Horizontal_Rectangl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863069"/>
                    </a:xfrm>
                    <a:prstGeom prst="rect">
                      <a:avLst/>
                    </a:prstGeom>
                    <a:noFill/>
                    <a:ln>
                      <a:noFill/>
                    </a:ln>
                  </pic:spPr>
                </pic:pic>
              </a:graphicData>
            </a:graphic>
          </wp:inline>
        </w:drawing>
      </w:r>
    </w:p>
    <w:p w14:paraId="442EBA28" w14:textId="77777777" w:rsidR="00E3360A" w:rsidRPr="00E3360A" w:rsidRDefault="00E3360A" w:rsidP="00E3360A">
      <w:pPr>
        <w:spacing w:line="360" w:lineRule="atLeast"/>
        <w:jc w:val="center"/>
        <w:rPr>
          <w:rFonts w:ascii="AdihausDIN" w:hAnsi="AdihausDIN" w:cs="AdihausDIN"/>
          <w:sz w:val="22"/>
          <w:szCs w:val="22"/>
        </w:rPr>
      </w:pPr>
    </w:p>
    <w:p w14:paraId="5A505BFA" w14:textId="3BCC994D" w:rsidR="003E31D7" w:rsidRPr="00373B52" w:rsidRDefault="00CF6A84" w:rsidP="00154DF4">
      <w:pPr>
        <w:spacing w:line="360" w:lineRule="atLeast"/>
        <w:jc w:val="both"/>
        <w:rPr>
          <w:rFonts w:ascii="AdihausDIN" w:hAnsi="AdihausDIN" w:cs="AdihausDIN"/>
          <w:sz w:val="22"/>
          <w:szCs w:val="22"/>
          <w:lang w:val="de-DE"/>
        </w:rPr>
      </w:pPr>
      <w:r w:rsidRPr="00373B52">
        <w:rPr>
          <w:rFonts w:ascii="AdihausDIN" w:hAnsi="AdihausDIN" w:cs="AdihausDIN"/>
          <w:sz w:val="22"/>
          <w:szCs w:val="22"/>
          <w:lang w:val="de-DE"/>
        </w:rPr>
        <w:t>Aufbauend auf seinem innovativen Ruf, bei gleichzeitigem Streben nach bestmögliche</w:t>
      </w:r>
      <w:r w:rsidR="00ED0140">
        <w:rPr>
          <w:rFonts w:ascii="AdihausDIN" w:hAnsi="AdihausDIN" w:cs="AdihausDIN"/>
          <w:sz w:val="22"/>
          <w:szCs w:val="22"/>
          <w:lang w:val="de-DE"/>
        </w:rPr>
        <w:t>r</w:t>
      </w:r>
      <w:r w:rsidRPr="00373B52">
        <w:rPr>
          <w:rFonts w:ascii="AdihausDIN" w:hAnsi="AdihausDIN" w:cs="AdihausDIN"/>
          <w:sz w:val="22"/>
          <w:szCs w:val="22"/>
          <w:lang w:val="de-DE"/>
        </w:rPr>
        <w:t xml:space="preserve"> </w:t>
      </w:r>
      <w:r w:rsidR="00ED0140">
        <w:rPr>
          <w:rFonts w:ascii="AdihausDIN" w:hAnsi="AdihausDIN" w:cs="AdihausDIN"/>
          <w:sz w:val="22"/>
          <w:szCs w:val="22"/>
          <w:lang w:val="de-DE"/>
        </w:rPr>
        <w:t>Performance</w:t>
      </w:r>
      <w:r w:rsidRPr="00373B52">
        <w:rPr>
          <w:rFonts w:ascii="AdihausDIN" w:hAnsi="AdihausDIN" w:cs="AdihausDIN"/>
          <w:sz w:val="22"/>
          <w:szCs w:val="22"/>
          <w:lang w:val="de-DE"/>
        </w:rPr>
        <w:t xml:space="preserve">, ist der neue </w:t>
      </w:r>
      <w:proofErr w:type="spellStart"/>
      <w:r w:rsidRPr="00373B52">
        <w:rPr>
          <w:rFonts w:ascii="AdihausDIN" w:hAnsi="AdihausDIN" w:cs="AdihausDIN"/>
          <w:sz w:val="22"/>
          <w:szCs w:val="22"/>
          <w:lang w:val="de-DE"/>
        </w:rPr>
        <w:t>adizero</w:t>
      </w:r>
      <w:proofErr w:type="spellEnd"/>
      <w:r w:rsidRPr="00373B52">
        <w:rPr>
          <w:rFonts w:ascii="AdihausDIN" w:hAnsi="AdihausDIN" w:cs="AdihausDIN"/>
          <w:sz w:val="22"/>
          <w:szCs w:val="22"/>
          <w:lang w:val="de-DE"/>
        </w:rPr>
        <w:t xml:space="preserve"> XV</w:t>
      </w:r>
      <w:r w:rsidR="00583F90">
        <w:rPr>
          <w:rFonts w:ascii="AdihausDIN" w:hAnsi="AdihausDIN" w:cs="AdihausDIN"/>
          <w:sz w:val="22"/>
          <w:szCs w:val="22"/>
          <w:lang w:val="de-DE"/>
        </w:rPr>
        <w:t>II</w:t>
      </w:r>
      <w:r w:rsidRPr="00373B52">
        <w:rPr>
          <w:rFonts w:ascii="AdihausDIN" w:hAnsi="AdihausDIN" w:cs="AdihausDIN"/>
          <w:sz w:val="22"/>
          <w:szCs w:val="22"/>
          <w:lang w:val="de-DE"/>
        </w:rPr>
        <w:t xml:space="preserve">I mit Technologien ausgestattet, die den Sportler sowohl beim Training als auch beim Wettkampf unterstützen, um die entscheidenden Millisekunden herauszuholen. </w:t>
      </w:r>
    </w:p>
    <w:p w14:paraId="1811CB5C" w14:textId="77777777" w:rsidR="003E31D7" w:rsidRPr="00373B52" w:rsidRDefault="003E31D7" w:rsidP="00154DF4">
      <w:pPr>
        <w:spacing w:line="360" w:lineRule="atLeast"/>
        <w:jc w:val="both"/>
        <w:rPr>
          <w:rFonts w:ascii="AdihausDIN" w:hAnsi="AdihausDIN" w:cs="AdihausDIN"/>
          <w:sz w:val="22"/>
          <w:szCs w:val="22"/>
          <w:lang w:val="de-DE"/>
        </w:rPr>
      </w:pPr>
    </w:p>
    <w:p w14:paraId="6D2BEDEC" w14:textId="378FC98A" w:rsidR="000A641C" w:rsidRPr="00373B52" w:rsidRDefault="00C71426" w:rsidP="00154DF4">
      <w:pPr>
        <w:spacing w:line="360" w:lineRule="atLeast"/>
        <w:jc w:val="both"/>
        <w:rPr>
          <w:rFonts w:ascii="AdihausDIN" w:hAnsi="AdihausDIN" w:cs="AdihausDIN"/>
          <w:sz w:val="22"/>
          <w:szCs w:val="22"/>
          <w:lang w:val="de-DE"/>
        </w:rPr>
      </w:pPr>
      <w:r w:rsidRPr="00373B52">
        <w:rPr>
          <w:rFonts w:ascii="AdihausDIN" w:hAnsi="AdihausDIN" w:cs="AdihausDIN"/>
          <w:sz w:val="22"/>
          <w:szCs w:val="22"/>
          <w:lang w:val="de-DE"/>
        </w:rPr>
        <w:t xml:space="preserve">Die gesamte Kollektion ist mit der X-TRA FIT Technologie ausgestattet, </w:t>
      </w:r>
      <w:r w:rsidR="00ED0140">
        <w:rPr>
          <w:rFonts w:ascii="AdihausDIN" w:hAnsi="AdihausDIN" w:cs="AdihausDIN"/>
          <w:sz w:val="22"/>
          <w:szCs w:val="22"/>
          <w:lang w:val="de-DE"/>
        </w:rPr>
        <w:t>die</w:t>
      </w:r>
      <w:r w:rsidRPr="00373B52">
        <w:rPr>
          <w:rFonts w:ascii="AdihausDIN" w:hAnsi="AdihausDIN" w:cs="AdihausDIN"/>
          <w:sz w:val="22"/>
          <w:szCs w:val="22"/>
          <w:lang w:val="de-DE"/>
        </w:rPr>
        <w:t xml:space="preserve"> in der gesamten Branche</w:t>
      </w:r>
      <w:r w:rsidR="00ED0140">
        <w:rPr>
          <w:rFonts w:ascii="AdihausDIN" w:hAnsi="AdihausDIN" w:cs="AdihausDIN"/>
          <w:sz w:val="22"/>
          <w:szCs w:val="22"/>
          <w:lang w:val="de-DE"/>
        </w:rPr>
        <w:t xml:space="preserve"> völlig neuartig ist</w:t>
      </w:r>
      <w:r w:rsidRPr="00373B52">
        <w:rPr>
          <w:rFonts w:ascii="AdihausDIN" w:hAnsi="AdihausDIN" w:cs="AdihausDIN"/>
          <w:sz w:val="22"/>
          <w:szCs w:val="22"/>
          <w:lang w:val="de-DE"/>
        </w:rPr>
        <w:t xml:space="preserve">. Diese Technologie bietet perfekte Passform, wodurch eine harmonische Schlagbewegung und ein müheloses Gleiten durchs Wasser möglich sind. Die X-TRA FLOW Technologie überzeugt durch die Verwendung intelligenter Materialien sowie durch ihre sehr leichte Konstruktion. Auf diese Weise fließt das Wasser nahezu reibungslos am Körper entlang und reduziert so bremsende Verwirbelungen. Dadurch ist eine garantiert </w:t>
      </w:r>
      <w:r w:rsidRPr="00373B52">
        <w:rPr>
          <w:rFonts w:ascii="AdihausDIN" w:hAnsi="AdihausDIN" w:cs="AdihausDIN"/>
          <w:sz w:val="22"/>
          <w:szCs w:val="22"/>
          <w:lang w:val="de-DE"/>
        </w:rPr>
        <w:lastRenderedPageBreak/>
        <w:t xml:space="preserve">stromlinienförmige Körperhaltung möglich. Leistungsmerkmale der X-TRA ENERGY Technologie sind der Anzugsstoff, die innovativen Bänder und die Kompressionspassform, die zur Leistungsoptimierung des Sportlers beitragen, um ein schnelles Gleiten durch das Wasser zu ermöglichen. Die Kombination dieser Technologien unterstützt die Sportler bei jeder Welle, bei jedem </w:t>
      </w:r>
      <w:proofErr w:type="spellStart"/>
      <w:r w:rsidRPr="00373B52">
        <w:rPr>
          <w:rFonts w:ascii="AdihausDIN" w:hAnsi="AdihausDIN" w:cs="AdihausDIN"/>
          <w:sz w:val="22"/>
          <w:szCs w:val="22"/>
          <w:lang w:val="de-DE"/>
        </w:rPr>
        <w:t>Armzug</w:t>
      </w:r>
      <w:proofErr w:type="spellEnd"/>
      <w:r w:rsidRPr="00373B52">
        <w:rPr>
          <w:rFonts w:ascii="AdihausDIN" w:hAnsi="AdihausDIN" w:cs="AdihausDIN"/>
          <w:sz w:val="22"/>
          <w:szCs w:val="22"/>
          <w:lang w:val="de-DE"/>
        </w:rPr>
        <w:t xml:space="preserve"> und bei jeder Rollwende, was den </w:t>
      </w:r>
      <w:proofErr w:type="spellStart"/>
      <w:r w:rsidRPr="00373B52">
        <w:rPr>
          <w:rFonts w:ascii="AdihausDIN" w:hAnsi="AdihausDIN" w:cs="AdihausDIN"/>
          <w:sz w:val="22"/>
          <w:szCs w:val="22"/>
          <w:lang w:val="de-DE"/>
        </w:rPr>
        <w:t>adizero</w:t>
      </w:r>
      <w:proofErr w:type="spellEnd"/>
      <w:r w:rsidRPr="00373B52">
        <w:rPr>
          <w:rFonts w:ascii="AdihausDIN" w:hAnsi="AdihausDIN" w:cs="AdihausDIN"/>
          <w:sz w:val="22"/>
          <w:szCs w:val="22"/>
          <w:lang w:val="de-DE"/>
        </w:rPr>
        <w:t xml:space="preserve"> XV</w:t>
      </w:r>
      <w:r w:rsidR="00583F90">
        <w:rPr>
          <w:rFonts w:ascii="AdihausDIN" w:hAnsi="AdihausDIN" w:cs="AdihausDIN"/>
          <w:sz w:val="22"/>
          <w:szCs w:val="22"/>
          <w:lang w:val="de-DE"/>
        </w:rPr>
        <w:t>II</w:t>
      </w:r>
      <w:r w:rsidRPr="00373B52">
        <w:rPr>
          <w:rFonts w:ascii="AdihausDIN" w:hAnsi="AdihausDIN" w:cs="AdihausDIN"/>
          <w:sz w:val="22"/>
          <w:szCs w:val="22"/>
          <w:lang w:val="de-DE"/>
        </w:rPr>
        <w:t xml:space="preserve">I zum schnellsten </w:t>
      </w:r>
      <w:proofErr w:type="spellStart"/>
      <w:r w:rsidRPr="00373B52">
        <w:rPr>
          <w:rFonts w:ascii="AdihausDIN" w:hAnsi="AdihausDIN" w:cs="AdihausDIN"/>
          <w:sz w:val="22"/>
          <w:szCs w:val="22"/>
          <w:lang w:val="de-DE"/>
        </w:rPr>
        <w:t>adizero</w:t>
      </w:r>
      <w:proofErr w:type="spellEnd"/>
      <w:r w:rsidRPr="00373B52">
        <w:rPr>
          <w:rFonts w:ascii="AdihausDIN" w:hAnsi="AdihausDIN" w:cs="AdihausDIN"/>
          <w:sz w:val="22"/>
          <w:szCs w:val="22"/>
          <w:lang w:val="de-DE"/>
        </w:rPr>
        <w:t xml:space="preserve"> aller Zeiten macht. </w:t>
      </w:r>
    </w:p>
    <w:p w14:paraId="49536541" w14:textId="77777777" w:rsidR="00154DF4" w:rsidRPr="00373B52" w:rsidRDefault="00154DF4" w:rsidP="00154DF4">
      <w:pPr>
        <w:spacing w:line="360" w:lineRule="atLeast"/>
        <w:jc w:val="both"/>
        <w:rPr>
          <w:rFonts w:ascii="AdihausDIN" w:hAnsi="AdihausDIN" w:cs="AdihausDIN"/>
          <w:sz w:val="22"/>
          <w:szCs w:val="22"/>
          <w:lang w:val="de-DE"/>
        </w:rPr>
      </w:pPr>
    </w:p>
    <w:p w14:paraId="1F604575" w14:textId="2DDC67D4" w:rsidR="000A641C" w:rsidRPr="00373B52" w:rsidRDefault="000A641C" w:rsidP="00154DF4">
      <w:pPr>
        <w:spacing w:line="360" w:lineRule="atLeast"/>
        <w:jc w:val="both"/>
        <w:rPr>
          <w:rFonts w:ascii="AdihausDIN" w:hAnsi="AdihausDIN" w:cs="AdihausDIN"/>
          <w:i/>
          <w:sz w:val="22"/>
          <w:szCs w:val="22"/>
          <w:lang w:val="de-DE"/>
        </w:rPr>
      </w:pPr>
      <w:r w:rsidRPr="00373B52">
        <w:rPr>
          <w:rFonts w:ascii="AdihausDIN" w:hAnsi="AdihausDIN" w:cs="AdihausDIN"/>
          <w:b/>
          <w:sz w:val="22"/>
          <w:szCs w:val="22"/>
          <w:lang w:val="de-DE"/>
        </w:rPr>
        <w:t>Michael Andrew</w:t>
      </w:r>
      <w:r w:rsidRPr="00373B52">
        <w:rPr>
          <w:rFonts w:ascii="AdihausDIN" w:hAnsi="AdihausDIN" w:cs="AdihausDIN"/>
          <w:sz w:val="22"/>
          <w:szCs w:val="22"/>
          <w:lang w:val="de-DE"/>
        </w:rPr>
        <w:t>, adidas Athlet und Weltmeister 2016 über 100 Meter Lagen, sagte: „</w:t>
      </w:r>
      <w:r w:rsidRPr="00373B52">
        <w:rPr>
          <w:rFonts w:ascii="AdihausDIN" w:hAnsi="AdihausDIN" w:cs="AdihausDIN"/>
          <w:i/>
          <w:sz w:val="22"/>
          <w:szCs w:val="22"/>
          <w:lang w:val="de-DE"/>
        </w:rPr>
        <w:t xml:space="preserve">Jedes Detail, ob die verbesserte Passform oder das leichte Fasergarn, macht den </w:t>
      </w:r>
      <w:proofErr w:type="spellStart"/>
      <w:r w:rsidRPr="00373B52">
        <w:rPr>
          <w:rFonts w:ascii="AdihausDIN" w:hAnsi="AdihausDIN" w:cs="AdihausDIN"/>
          <w:i/>
          <w:sz w:val="22"/>
          <w:szCs w:val="22"/>
          <w:lang w:val="de-DE"/>
        </w:rPr>
        <w:t>adizero</w:t>
      </w:r>
      <w:proofErr w:type="spellEnd"/>
      <w:r w:rsidRPr="00373B52">
        <w:rPr>
          <w:rFonts w:ascii="AdihausDIN" w:hAnsi="AdihausDIN" w:cs="AdihausDIN"/>
          <w:i/>
          <w:sz w:val="22"/>
          <w:szCs w:val="22"/>
          <w:lang w:val="de-DE"/>
        </w:rPr>
        <w:t xml:space="preserve"> XV</w:t>
      </w:r>
      <w:r w:rsidR="00583F90">
        <w:rPr>
          <w:rFonts w:ascii="AdihausDIN" w:hAnsi="AdihausDIN" w:cs="AdihausDIN"/>
          <w:i/>
          <w:sz w:val="22"/>
          <w:szCs w:val="22"/>
          <w:lang w:val="de-DE"/>
        </w:rPr>
        <w:t>II</w:t>
      </w:r>
      <w:r w:rsidRPr="00373B52">
        <w:rPr>
          <w:rFonts w:ascii="AdihausDIN" w:hAnsi="AdihausDIN" w:cs="AdihausDIN"/>
          <w:i/>
          <w:sz w:val="22"/>
          <w:szCs w:val="22"/>
          <w:lang w:val="de-DE"/>
        </w:rPr>
        <w:t>I zum bestmöglichen Schwimmanzug für den Wettkampf. Durch die Kombination von neuesten Technologien und modernem Design ist es adidas gelungen, einen Anzug zu entwickeln, der bequem und sicher sitzt und noch dazu sehr gut aussieht. Der Anzug eliminiert sämtliche Ablenkungen im Wasser, was für mich bedeutet, dass ich mich auf mei</w:t>
      </w:r>
      <w:r w:rsidR="00ED0140">
        <w:rPr>
          <w:rFonts w:ascii="AdihausDIN" w:hAnsi="AdihausDIN" w:cs="AdihausDIN"/>
          <w:i/>
          <w:sz w:val="22"/>
          <w:szCs w:val="22"/>
          <w:lang w:val="de-DE"/>
        </w:rPr>
        <w:t xml:space="preserve">nen Wettkampf </w:t>
      </w:r>
      <w:r w:rsidRPr="00373B52">
        <w:rPr>
          <w:rFonts w:ascii="AdihausDIN" w:hAnsi="AdihausDIN" w:cs="AdihausDIN"/>
          <w:i/>
          <w:sz w:val="22"/>
          <w:szCs w:val="22"/>
          <w:lang w:val="de-DE"/>
        </w:rPr>
        <w:t>konzentrieren kann.“</w:t>
      </w:r>
    </w:p>
    <w:p w14:paraId="4B5560FC" w14:textId="77777777" w:rsidR="000A641C" w:rsidRPr="00373B52" w:rsidRDefault="000A641C" w:rsidP="00154DF4">
      <w:pPr>
        <w:spacing w:line="360" w:lineRule="atLeast"/>
        <w:jc w:val="both"/>
        <w:rPr>
          <w:rFonts w:ascii="AdihausDIN" w:hAnsi="AdihausDIN" w:cs="AdihausDIN"/>
          <w:sz w:val="22"/>
          <w:szCs w:val="22"/>
          <w:lang w:val="de-DE"/>
        </w:rPr>
      </w:pPr>
    </w:p>
    <w:p w14:paraId="25768854" w14:textId="5BA0B71A" w:rsidR="00686685" w:rsidRPr="00373B52" w:rsidRDefault="00454519" w:rsidP="00154DF4">
      <w:pPr>
        <w:spacing w:line="360" w:lineRule="atLeast"/>
        <w:jc w:val="both"/>
        <w:rPr>
          <w:rFonts w:ascii="AdihausDIN" w:hAnsi="AdihausDIN" w:cs="AdihausDIN"/>
          <w:sz w:val="22"/>
          <w:szCs w:val="22"/>
          <w:lang w:val="de-DE"/>
        </w:rPr>
      </w:pPr>
      <w:r w:rsidRPr="00373B52">
        <w:rPr>
          <w:rFonts w:ascii="AdihausDIN" w:hAnsi="AdihausDIN" w:cs="AdihausDIN"/>
          <w:sz w:val="22"/>
          <w:szCs w:val="22"/>
          <w:lang w:val="de-DE"/>
        </w:rPr>
        <w:t>Ob beim schnellen Gleiten durchs Wasser direkt nach dem Start</w:t>
      </w:r>
      <w:r w:rsidR="00ED0140">
        <w:rPr>
          <w:rFonts w:ascii="AdihausDIN" w:hAnsi="AdihausDIN" w:cs="AdihausDIN"/>
          <w:sz w:val="22"/>
          <w:szCs w:val="22"/>
          <w:lang w:val="de-DE"/>
        </w:rPr>
        <w:t>sprung</w:t>
      </w:r>
      <w:r w:rsidRPr="00373B52">
        <w:rPr>
          <w:rFonts w:ascii="AdihausDIN" w:hAnsi="AdihausDIN" w:cs="AdihausDIN"/>
          <w:sz w:val="22"/>
          <w:szCs w:val="22"/>
          <w:lang w:val="de-DE"/>
        </w:rPr>
        <w:t xml:space="preserve"> oder bei den Rollwenden, die </w:t>
      </w:r>
      <w:proofErr w:type="spellStart"/>
      <w:r w:rsidRPr="00373B52">
        <w:rPr>
          <w:rFonts w:ascii="AdihausDIN" w:hAnsi="AdihausDIN" w:cs="AdihausDIN"/>
          <w:sz w:val="22"/>
          <w:szCs w:val="22"/>
          <w:lang w:val="de-DE"/>
        </w:rPr>
        <w:t>gebondeten</w:t>
      </w:r>
      <w:proofErr w:type="spellEnd"/>
      <w:r w:rsidRPr="00373B52">
        <w:rPr>
          <w:rFonts w:ascii="AdihausDIN" w:hAnsi="AdihausDIN" w:cs="AdihausDIN"/>
          <w:sz w:val="22"/>
          <w:szCs w:val="22"/>
          <w:lang w:val="de-DE"/>
        </w:rPr>
        <w:t xml:space="preserve"> Nähte verbessern die muskuläre kinetische Kette und die TPU-Riemen verbinden Unter- und Oberkörper, was es dem Schwimmer erlaubt, seinen Körper anzupassen und Energie zu sparen. Die Verwendung von ultraleichtem Garn, kombiniert mit einem extrem wasserabweisenden Stoff</w:t>
      </w:r>
      <w:r w:rsidR="00ED0140">
        <w:rPr>
          <w:rFonts w:ascii="AdihausDIN" w:hAnsi="AdihausDIN" w:cs="AdihausDIN"/>
          <w:sz w:val="22"/>
          <w:szCs w:val="22"/>
          <w:lang w:val="de-DE"/>
        </w:rPr>
        <w:t>,</w:t>
      </w:r>
      <w:r w:rsidRPr="00373B52">
        <w:rPr>
          <w:rFonts w:ascii="AdihausDIN" w:hAnsi="AdihausDIN" w:cs="AdihausDIN"/>
          <w:sz w:val="22"/>
          <w:szCs w:val="22"/>
          <w:lang w:val="de-DE"/>
        </w:rPr>
        <w:t xml:space="preserve"> macht dieses Modell zum perfekten Schwimmanzug für </w:t>
      </w:r>
      <w:r w:rsidR="00ED0140">
        <w:rPr>
          <w:rFonts w:ascii="AdihausDIN" w:hAnsi="AdihausDIN" w:cs="AdihausDIN"/>
          <w:sz w:val="22"/>
          <w:szCs w:val="22"/>
          <w:lang w:val="de-DE"/>
        </w:rPr>
        <w:t>den Wettkampf</w:t>
      </w:r>
      <w:r w:rsidRPr="00373B52">
        <w:rPr>
          <w:rFonts w:ascii="AdihausDIN" w:hAnsi="AdihausDIN" w:cs="AdihausDIN"/>
          <w:sz w:val="22"/>
          <w:szCs w:val="22"/>
          <w:lang w:val="de-DE"/>
        </w:rPr>
        <w:t>. Darüber hinaus ist der Anzug perfekt auf den Körperbau von Sportlern abgestimmt, mit verbesserter Passform und Kompression</w:t>
      </w:r>
      <w:r w:rsidR="00ED0140">
        <w:rPr>
          <w:rFonts w:ascii="AdihausDIN" w:hAnsi="AdihausDIN" w:cs="AdihausDIN"/>
          <w:sz w:val="22"/>
          <w:szCs w:val="22"/>
          <w:lang w:val="de-DE"/>
        </w:rPr>
        <w:t xml:space="preserve"> sowie</w:t>
      </w:r>
      <w:r w:rsidRPr="00373B52">
        <w:rPr>
          <w:rFonts w:ascii="AdihausDIN" w:hAnsi="AdihausDIN" w:cs="AdihausDIN"/>
          <w:sz w:val="22"/>
          <w:szCs w:val="22"/>
          <w:lang w:val="de-DE"/>
        </w:rPr>
        <w:t xml:space="preserve"> mit zwei Silhouetten speziell für Brustschwimme</w:t>
      </w:r>
      <w:r w:rsidR="00ED0140">
        <w:rPr>
          <w:rFonts w:ascii="AdihausDIN" w:hAnsi="AdihausDIN" w:cs="AdihausDIN"/>
          <w:sz w:val="22"/>
          <w:szCs w:val="22"/>
          <w:lang w:val="de-DE"/>
        </w:rPr>
        <w:t>r</w:t>
      </w:r>
      <w:r w:rsidRPr="00373B52">
        <w:rPr>
          <w:rFonts w:ascii="AdihausDIN" w:hAnsi="AdihausDIN" w:cs="AdihausDIN"/>
          <w:sz w:val="22"/>
          <w:szCs w:val="22"/>
          <w:lang w:val="de-DE"/>
        </w:rPr>
        <w:t>.</w:t>
      </w:r>
    </w:p>
    <w:p w14:paraId="4F58BDC1" w14:textId="77777777" w:rsidR="00686685" w:rsidRPr="00373B52" w:rsidRDefault="00686685" w:rsidP="00154DF4">
      <w:pPr>
        <w:spacing w:line="360" w:lineRule="atLeast"/>
        <w:jc w:val="both"/>
        <w:rPr>
          <w:rFonts w:ascii="AdihausDIN" w:hAnsi="AdihausDIN" w:cs="AdihausDIN"/>
          <w:sz w:val="22"/>
          <w:szCs w:val="22"/>
          <w:lang w:val="de-DE"/>
        </w:rPr>
      </w:pPr>
    </w:p>
    <w:p w14:paraId="1A747AA5" w14:textId="3F9D4F1D" w:rsidR="00605A32" w:rsidRPr="00373B52" w:rsidRDefault="00454519" w:rsidP="00154DF4">
      <w:pPr>
        <w:spacing w:line="360" w:lineRule="atLeast"/>
        <w:jc w:val="both"/>
        <w:rPr>
          <w:rFonts w:ascii="AdihausDIN" w:hAnsi="AdihausDIN" w:cs="AdihausDIN"/>
          <w:i/>
          <w:sz w:val="22"/>
          <w:szCs w:val="22"/>
          <w:lang w:val="de-DE"/>
        </w:rPr>
      </w:pPr>
      <w:r w:rsidRPr="00373B52">
        <w:rPr>
          <w:rFonts w:ascii="AdihausDIN" w:hAnsi="AdihausDIN" w:cs="AdihausDIN"/>
          <w:sz w:val="22"/>
          <w:szCs w:val="22"/>
          <w:lang w:val="de-DE"/>
        </w:rPr>
        <w:t xml:space="preserve">adidas Athletin und Olympionikin </w:t>
      </w:r>
      <w:r w:rsidRPr="00373B52">
        <w:rPr>
          <w:rFonts w:ascii="AdihausDIN" w:hAnsi="AdihausDIN" w:cs="AdihausDIN"/>
          <w:b/>
          <w:sz w:val="22"/>
          <w:szCs w:val="22"/>
          <w:lang w:val="de-DE"/>
        </w:rPr>
        <w:t>Madison Wilson</w:t>
      </w:r>
      <w:r w:rsidRPr="00373B52">
        <w:rPr>
          <w:rFonts w:ascii="AdihausDIN" w:hAnsi="AdihausDIN" w:cs="AdihausDIN"/>
          <w:sz w:val="22"/>
          <w:szCs w:val="22"/>
          <w:lang w:val="de-DE"/>
        </w:rPr>
        <w:t xml:space="preserve"> sagte: </w:t>
      </w:r>
      <w:r w:rsidRPr="00373B52">
        <w:rPr>
          <w:rFonts w:ascii="AdihausDIN" w:hAnsi="AdihausDIN" w:cs="AdihausDIN"/>
          <w:i/>
          <w:sz w:val="22"/>
          <w:szCs w:val="22"/>
          <w:lang w:val="de-DE"/>
        </w:rPr>
        <w:t xml:space="preserve">„Es ist nicht </w:t>
      </w:r>
      <w:r w:rsidR="00ED0140">
        <w:rPr>
          <w:rFonts w:ascii="AdihausDIN" w:hAnsi="AdihausDIN" w:cs="AdihausDIN"/>
          <w:i/>
          <w:sz w:val="22"/>
          <w:szCs w:val="22"/>
          <w:lang w:val="de-DE"/>
        </w:rPr>
        <w:t>nur</w:t>
      </w:r>
      <w:r w:rsidR="00ED0140" w:rsidRPr="00373B52">
        <w:rPr>
          <w:rFonts w:ascii="AdihausDIN" w:hAnsi="AdihausDIN" w:cs="AdihausDIN"/>
          <w:i/>
          <w:sz w:val="22"/>
          <w:szCs w:val="22"/>
          <w:lang w:val="de-DE"/>
        </w:rPr>
        <w:t xml:space="preserve"> </w:t>
      </w:r>
      <w:r w:rsidRPr="00373B52">
        <w:rPr>
          <w:rFonts w:ascii="AdihausDIN" w:hAnsi="AdihausDIN" w:cs="AdihausDIN"/>
          <w:i/>
          <w:sz w:val="22"/>
          <w:szCs w:val="22"/>
          <w:lang w:val="de-DE"/>
        </w:rPr>
        <w:t>ein Schwimmanzug wie viele andere, er ist so bequem, dass er sich wie eine zweite Haut anfühlt. Das leichte Material mit zusätzlicher Kompression und Stabilisierung ermöglicht es mir, schneller zu schwimmen. Es ist der beste Anzug auf dem Markt.“</w:t>
      </w:r>
    </w:p>
    <w:p w14:paraId="0191C424" w14:textId="77777777" w:rsidR="00791137" w:rsidRPr="00373B52" w:rsidRDefault="00791137" w:rsidP="00154DF4">
      <w:pPr>
        <w:spacing w:line="360" w:lineRule="atLeast"/>
        <w:jc w:val="both"/>
        <w:rPr>
          <w:rFonts w:ascii="AdihausDIN" w:hAnsi="AdihausDIN" w:cs="AdihausDIN"/>
          <w:sz w:val="22"/>
          <w:szCs w:val="22"/>
          <w:lang w:val="de-DE"/>
        </w:rPr>
      </w:pPr>
    </w:p>
    <w:p w14:paraId="501E5565" w14:textId="2D310542" w:rsidR="00791137" w:rsidRPr="00373B52" w:rsidRDefault="00791137" w:rsidP="00154DF4">
      <w:pPr>
        <w:spacing w:line="360" w:lineRule="atLeast"/>
        <w:jc w:val="both"/>
        <w:rPr>
          <w:rFonts w:ascii="AdihausDIN" w:hAnsi="AdihausDIN" w:cs="AdihausDIN"/>
          <w:sz w:val="22"/>
          <w:szCs w:val="22"/>
          <w:lang w:val="de-DE"/>
        </w:rPr>
      </w:pPr>
      <w:r w:rsidRPr="00373B52">
        <w:rPr>
          <w:rFonts w:ascii="AdihausDIN" w:hAnsi="AdihausDIN" w:cs="AdihausDIN"/>
          <w:sz w:val="22"/>
          <w:szCs w:val="22"/>
          <w:lang w:val="de-DE"/>
        </w:rPr>
        <w:t xml:space="preserve">Die </w:t>
      </w:r>
      <w:proofErr w:type="spellStart"/>
      <w:r w:rsidRPr="00373B52">
        <w:rPr>
          <w:rFonts w:ascii="AdihausDIN" w:hAnsi="AdihausDIN" w:cs="AdihausDIN"/>
          <w:sz w:val="22"/>
          <w:szCs w:val="22"/>
          <w:lang w:val="de-DE"/>
        </w:rPr>
        <w:t>adizero</w:t>
      </w:r>
      <w:proofErr w:type="spellEnd"/>
      <w:r w:rsidRPr="00373B52">
        <w:rPr>
          <w:rFonts w:ascii="AdihausDIN" w:hAnsi="AdihausDIN" w:cs="AdihausDIN"/>
          <w:sz w:val="22"/>
          <w:szCs w:val="22"/>
          <w:lang w:val="de-DE"/>
        </w:rPr>
        <w:t xml:space="preserve"> XV</w:t>
      </w:r>
      <w:r w:rsidR="00583F90">
        <w:rPr>
          <w:rFonts w:ascii="AdihausDIN" w:hAnsi="AdihausDIN" w:cs="AdihausDIN"/>
          <w:sz w:val="22"/>
          <w:szCs w:val="22"/>
          <w:lang w:val="de-DE"/>
        </w:rPr>
        <w:t>II</w:t>
      </w:r>
      <w:r w:rsidRPr="00373B52">
        <w:rPr>
          <w:rFonts w:ascii="AdihausDIN" w:hAnsi="AdihausDIN" w:cs="AdihausDIN"/>
          <w:sz w:val="22"/>
          <w:szCs w:val="22"/>
          <w:lang w:val="de-DE"/>
        </w:rPr>
        <w:t>I Kollektion ist in Schwarz und Pink erhältlich, sowie in verschiedenen Größen, um für jeden Schwimmer die perfekte Passform sicherzustellen. Die Kollektion umfasst unterschiedliche Silhouetten</w:t>
      </w:r>
      <w:r w:rsidR="00ED0140">
        <w:rPr>
          <w:rFonts w:ascii="AdihausDIN" w:hAnsi="AdihausDIN" w:cs="AdihausDIN"/>
          <w:sz w:val="22"/>
          <w:szCs w:val="22"/>
          <w:lang w:val="de-DE"/>
        </w:rPr>
        <w:t>:</w:t>
      </w:r>
      <w:r w:rsidRPr="00373B52">
        <w:rPr>
          <w:rFonts w:ascii="AdihausDIN" w:hAnsi="AdihausDIN" w:cs="AdihausDIN"/>
          <w:sz w:val="22"/>
          <w:szCs w:val="22"/>
          <w:lang w:val="de-DE"/>
        </w:rPr>
        <w:t xml:space="preserve"> mit offenem Rücken, mit geschlossenem Rücken und eine spezielle Version für das Brustschwimmen, sowohl für Männer als auch für Frauen.</w:t>
      </w:r>
    </w:p>
    <w:p w14:paraId="36BEE600" w14:textId="77777777" w:rsidR="00CA66A8" w:rsidRPr="00373B52" w:rsidRDefault="00CA66A8" w:rsidP="00154DF4">
      <w:pPr>
        <w:spacing w:line="360" w:lineRule="atLeast"/>
        <w:jc w:val="both"/>
        <w:rPr>
          <w:rFonts w:ascii="AdihausDIN" w:hAnsi="AdihausDIN" w:cs="AdihausDIN"/>
          <w:sz w:val="22"/>
          <w:szCs w:val="22"/>
          <w:lang w:val="de-DE"/>
        </w:rPr>
      </w:pPr>
      <w:r w:rsidRPr="00373B52">
        <w:rPr>
          <w:rFonts w:ascii="AdihausDIN" w:hAnsi="AdihausDIN" w:cs="AdihausDIN"/>
          <w:sz w:val="22"/>
          <w:szCs w:val="22"/>
          <w:lang w:val="de-DE"/>
        </w:rPr>
        <w:t> </w:t>
      </w:r>
    </w:p>
    <w:p w14:paraId="548A58ED" w14:textId="36E7996A" w:rsidR="00CA66A8" w:rsidRPr="00373B52" w:rsidRDefault="00CA66A8" w:rsidP="00154DF4">
      <w:pPr>
        <w:spacing w:line="330" w:lineRule="atLeast"/>
        <w:jc w:val="both"/>
        <w:rPr>
          <w:rFonts w:ascii="AdihausDIN" w:hAnsi="AdihausDIN" w:cs="AdihausDIN"/>
          <w:sz w:val="22"/>
          <w:szCs w:val="22"/>
          <w:lang w:val="de-DE"/>
        </w:rPr>
      </w:pPr>
      <w:r w:rsidRPr="00373B52">
        <w:rPr>
          <w:rFonts w:ascii="AdihausDIN" w:hAnsi="AdihausDIN" w:cs="AdihausDIN"/>
          <w:sz w:val="22"/>
          <w:szCs w:val="22"/>
          <w:lang w:val="de-DE"/>
        </w:rPr>
        <w:t xml:space="preserve">Die FS18 </w:t>
      </w:r>
      <w:proofErr w:type="spellStart"/>
      <w:r w:rsidRPr="00373B52">
        <w:rPr>
          <w:rFonts w:ascii="AdihausDIN" w:hAnsi="AdihausDIN" w:cs="AdihausDIN"/>
          <w:sz w:val="22"/>
          <w:szCs w:val="22"/>
          <w:lang w:val="de-DE"/>
        </w:rPr>
        <w:t>adizero</w:t>
      </w:r>
      <w:proofErr w:type="spellEnd"/>
      <w:r w:rsidRPr="00373B52">
        <w:rPr>
          <w:rFonts w:ascii="AdihausDIN" w:hAnsi="AdihausDIN" w:cs="AdihausDIN"/>
          <w:sz w:val="22"/>
          <w:szCs w:val="22"/>
          <w:lang w:val="de-DE"/>
        </w:rPr>
        <w:t xml:space="preserve"> XV</w:t>
      </w:r>
      <w:r w:rsidR="00583F90">
        <w:rPr>
          <w:rFonts w:ascii="AdihausDIN" w:hAnsi="AdihausDIN" w:cs="AdihausDIN"/>
          <w:sz w:val="22"/>
          <w:szCs w:val="22"/>
          <w:lang w:val="de-DE"/>
        </w:rPr>
        <w:t>II</w:t>
      </w:r>
      <w:r w:rsidRPr="00373B52">
        <w:rPr>
          <w:rFonts w:ascii="AdihausDIN" w:hAnsi="AdihausDIN" w:cs="AdihausDIN"/>
          <w:sz w:val="22"/>
          <w:szCs w:val="22"/>
          <w:lang w:val="de-DE"/>
        </w:rPr>
        <w:t xml:space="preserve">I </w:t>
      </w:r>
      <w:proofErr w:type="spellStart"/>
      <w:r w:rsidRPr="00373B52">
        <w:rPr>
          <w:rFonts w:ascii="AdihausDIN" w:hAnsi="AdihausDIN" w:cs="AdihausDIN"/>
          <w:sz w:val="22"/>
          <w:szCs w:val="22"/>
          <w:lang w:val="de-DE"/>
        </w:rPr>
        <w:t>Swimwear</w:t>
      </w:r>
      <w:proofErr w:type="spellEnd"/>
      <w:r w:rsidRPr="00373B52">
        <w:rPr>
          <w:rFonts w:ascii="AdihausDIN" w:hAnsi="AdihausDIN" w:cs="AdihausDIN"/>
          <w:sz w:val="22"/>
          <w:szCs w:val="22"/>
          <w:lang w:val="de-DE"/>
        </w:rPr>
        <w:t xml:space="preserve">-Kollektion wird </w:t>
      </w:r>
      <w:r w:rsidRPr="00373B52">
        <w:rPr>
          <w:rFonts w:ascii="AdihausDIN" w:hAnsi="AdihausDIN" w:cs="AdihausDIN"/>
          <w:lang w:val="de-DE"/>
        </w:rPr>
        <w:t xml:space="preserve">unter </w:t>
      </w:r>
      <w:hyperlink r:id="rId8" w:history="1">
        <w:r w:rsidRPr="00373B52">
          <w:rPr>
            <w:rFonts w:ascii="AdihausDIN" w:hAnsi="AdihausDIN" w:cs="AdihausDIN"/>
            <w:sz w:val="22"/>
            <w:szCs w:val="22"/>
            <w:lang w:val="de-DE"/>
          </w:rPr>
          <w:t>adidas.com/</w:t>
        </w:r>
        <w:r w:rsidR="00ED0140">
          <w:rPr>
            <w:rFonts w:ascii="AdihausDIN" w:hAnsi="AdihausDIN" w:cs="AdihausDIN"/>
            <w:sz w:val="22"/>
            <w:szCs w:val="22"/>
            <w:lang w:val="de-DE"/>
          </w:rPr>
          <w:t>Badebekleidung</w:t>
        </w:r>
      </w:hyperlink>
      <w:r w:rsidRPr="00373B52">
        <w:rPr>
          <w:rFonts w:ascii="AdihausDIN" w:hAnsi="AdihausDIN" w:cs="AdihausDIN"/>
          <w:sz w:val="22"/>
          <w:szCs w:val="22"/>
          <w:lang w:val="de-DE"/>
        </w:rPr>
        <w:t xml:space="preserve"> online erhältlich sein. </w:t>
      </w:r>
    </w:p>
    <w:p w14:paraId="5A826E83" w14:textId="77777777" w:rsidR="00CA66A8" w:rsidRPr="00373B52" w:rsidRDefault="00CA66A8" w:rsidP="00CA66A8">
      <w:pPr>
        <w:spacing w:line="330" w:lineRule="atLeast"/>
        <w:jc w:val="both"/>
        <w:rPr>
          <w:rFonts w:ascii="AdihausDIN" w:hAnsi="AdihausDIN" w:cs="AdihausDIN"/>
          <w:sz w:val="22"/>
          <w:szCs w:val="22"/>
          <w:lang w:val="de-DE"/>
        </w:rPr>
      </w:pPr>
      <w:r w:rsidRPr="00373B52">
        <w:rPr>
          <w:rFonts w:ascii="AdihausDIN" w:hAnsi="AdihausDIN" w:cs="AdihausDIN"/>
          <w:sz w:val="22"/>
          <w:szCs w:val="22"/>
          <w:lang w:val="de-DE"/>
        </w:rPr>
        <w:t> </w:t>
      </w:r>
    </w:p>
    <w:p w14:paraId="58D67F70" w14:textId="77777777" w:rsidR="00CA66A8" w:rsidRPr="00E3360A" w:rsidRDefault="00CA66A8" w:rsidP="00CA66A8">
      <w:pPr>
        <w:spacing w:line="360" w:lineRule="atLeast"/>
        <w:jc w:val="center"/>
        <w:rPr>
          <w:rFonts w:ascii="AdihausDIN" w:hAnsi="AdihausDIN" w:cs="AdihausDIN"/>
          <w:b/>
          <w:sz w:val="22"/>
          <w:szCs w:val="22"/>
        </w:rPr>
      </w:pPr>
      <w:r>
        <w:rPr>
          <w:rFonts w:ascii="AdihausDIN" w:hAnsi="AdihausDIN" w:cs="AdihausDIN"/>
          <w:b/>
          <w:sz w:val="22"/>
          <w:szCs w:val="22"/>
        </w:rPr>
        <w:t>-ENDE-</w:t>
      </w:r>
    </w:p>
    <w:p w14:paraId="37E3E273" w14:textId="77777777" w:rsidR="00CA66A8" w:rsidRPr="00E3360A" w:rsidRDefault="00CA66A8" w:rsidP="00CA66A8">
      <w:pPr>
        <w:spacing w:line="360" w:lineRule="atLeast"/>
        <w:rPr>
          <w:rFonts w:ascii="AdihausDIN" w:hAnsi="AdihausDIN" w:cs="AdihausDIN"/>
          <w:sz w:val="22"/>
          <w:szCs w:val="22"/>
        </w:rPr>
      </w:pPr>
      <w:r>
        <w:rPr>
          <w:rFonts w:ascii="AdihausDIN" w:hAnsi="AdihausDIN" w:cs="AdihausDIN"/>
          <w:sz w:val="22"/>
          <w:szCs w:val="22"/>
        </w:rPr>
        <w:lastRenderedPageBreak/>
        <w:t> </w:t>
      </w:r>
    </w:p>
    <w:p w14:paraId="3C732BCC" w14:textId="53A46265" w:rsidR="00CA66A8" w:rsidRPr="00E3360A" w:rsidRDefault="00CA66A8" w:rsidP="00CA66A8">
      <w:pPr>
        <w:spacing w:line="360" w:lineRule="atLeast"/>
        <w:rPr>
          <w:rFonts w:ascii="AdihausDIN" w:hAnsi="AdihausDIN" w:cs="AdihausDIN"/>
          <w:sz w:val="22"/>
          <w:szCs w:val="22"/>
        </w:rPr>
      </w:pPr>
      <w:r>
        <w:rPr>
          <w:rFonts w:ascii="AdihausDIN" w:hAnsi="AdihausDIN" w:cs="AdihausDIN"/>
          <w:sz w:val="22"/>
          <w:szCs w:val="22"/>
        </w:rPr>
        <w:t>Lidya Gumus – Hill + Knowlton Strategies</w:t>
      </w:r>
    </w:p>
    <w:p w14:paraId="2963F8AB" w14:textId="25F6E0E4" w:rsidR="00CA66A8" w:rsidRPr="00E3360A" w:rsidRDefault="00CA66A8" w:rsidP="00CA66A8">
      <w:pPr>
        <w:spacing w:line="360" w:lineRule="atLeast"/>
        <w:rPr>
          <w:rFonts w:ascii="AdihausDIN" w:hAnsi="AdihausDIN" w:cs="AdihausDIN"/>
          <w:sz w:val="22"/>
          <w:szCs w:val="22"/>
        </w:rPr>
      </w:pPr>
      <w:r>
        <w:rPr>
          <w:rFonts w:ascii="AdihausDIN" w:hAnsi="AdihausDIN" w:cs="AdihausDIN"/>
          <w:sz w:val="22"/>
          <w:szCs w:val="22"/>
        </w:rPr>
        <w:t>E-Mail: </w:t>
      </w:r>
      <w:hyperlink r:id="rId9" w:history="1">
        <w:r>
          <w:rPr>
            <w:rStyle w:val="Hyperlink"/>
            <w:rFonts w:ascii="AdihausDIN" w:hAnsi="AdihausDIN" w:cs="AdihausDIN"/>
            <w:sz w:val="22"/>
            <w:szCs w:val="22"/>
          </w:rPr>
          <w:t>Lidya.gumus@hkstrategies.com</w:t>
        </w:r>
      </w:hyperlink>
      <w:r>
        <w:rPr>
          <w:rFonts w:ascii="AdihausDIN" w:hAnsi="AdihausDIN" w:cs="AdihausDIN"/>
          <w:sz w:val="22"/>
          <w:szCs w:val="22"/>
        </w:rPr>
        <w:t xml:space="preserve"> </w:t>
      </w:r>
    </w:p>
    <w:p w14:paraId="7B477D80" w14:textId="26AA1593" w:rsidR="00CA66A8" w:rsidRPr="00E3360A" w:rsidRDefault="00CA66A8" w:rsidP="00CA66A8">
      <w:pPr>
        <w:spacing w:line="360" w:lineRule="atLeast"/>
        <w:rPr>
          <w:rFonts w:ascii="AdihausDIN" w:hAnsi="AdihausDIN" w:cs="AdihausDIN"/>
          <w:sz w:val="22"/>
          <w:szCs w:val="22"/>
        </w:rPr>
      </w:pPr>
      <w:r>
        <w:rPr>
          <w:rFonts w:ascii="AdihausDIN" w:hAnsi="AdihausDIN" w:cs="AdihausDIN"/>
          <w:sz w:val="22"/>
          <w:szCs w:val="22"/>
        </w:rPr>
        <w:t>Tel.: +44 (0) 2079735931</w:t>
      </w:r>
    </w:p>
    <w:p w14:paraId="00A69F59" w14:textId="77777777" w:rsidR="007527C1" w:rsidRPr="00E3360A" w:rsidRDefault="007527C1">
      <w:pPr>
        <w:rPr>
          <w:rFonts w:ascii="AdihausDIN" w:hAnsi="AdihausDIN" w:cs="AdihausDIN"/>
          <w:sz w:val="22"/>
          <w:szCs w:val="22"/>
        </w:rPr>
      </w:pPr>
    </w:p>
    <w:p w14:paraId="3C9EA85D" w14:textId="07F4BF79" w:rsidR="002468AB" w:rsidRPr="00E3360A" w:rsidRDefault="002468AB" w:rsidP="002468AB">
      <w:pPr>
        <w:spacing w:line="360" w:lineRule="atLeast"/>
        <w:rPr>
          <w:rFonts w:ascii="AdihausDIN" w:hAnsi="AdihausDIN" w:cs="AdihausDIN"/>
          <w:sz w:val="22"/>
          <w:szCs w:val="22"/>
        </w:rPr>
      </w:pPr>
      <w:r>
        <w:rPr>
          <w:rFonts w:ascii="AdihausDIN" w:hAnsi="AdihausDIN" w:cs="AdihausDIN"/>
          <w:sz w:val="22"/>
          <w:szCs w:val="22"/>
        </w:rPr>
        <w:t>Emma Falconer Hall – Hill + Knowlton Strategies</w:t>
      </w:r>
    </w:p>
    <w:p w14:paraId="2DADD00D" w14:textId="553A0D62" w:rsidR="002468AB" w:rsidRPr="00E3360A" w:rsidRDefault="002468AB" w:rsidP="002468AB">
      <w:pPr>
        <w:spacing w:line="360" w:lineRule="atLeast"/>
        <w:rPr>
          <w:rFonts w:ascii="AdihausDIN" w:hAnsi="AdihausDIN" w:cs="AdihausDIN"/>
          <w:sz w:val="22"/>
          <w:szCs w:val="22"/>
        </w:rPr>
      </w:pPr>
      <w:r>
        <w:rPr>
          <w:rFonts w:ascii="AdihausDIN" w:hAnsi="AdihausDIN" w:cs="AdihausDIN"/>
          <w:sz w:val="22"/>
          <w:szCs w:val="22"/>
        </w:rPr>
        <w:t>E-Mail: </w:t>
      </w:r>
      <w:hyperlink r:id="rId10" w:history="1">
        <w:r>
          <w:rPr>
            <w:rStyle w:val="Hyperlink"/>
            <w:rFonts w:ascii="AdihausDIN" w:hAnsi="AdihausDIN" w:cs="AdihausDIN"/>
            <w:sz w:val="22"/>
            <w:szCs w:val="22"/>
          </w:rPr>
          <w:t>emma.falconerhall@hkstrategies.com</w:t>
        </w:r>
      </w:hyperlink>
    </w:p>
    <w:p w14:paraId="00135B84" w14:textId="660A5F79" w:rsidR="002468AB" w:rsidRPr="00E3360A" w:rsidRDefault="002468AB" w:rsidP="002468AB">
      <w:pPr>
        <w:spacing w:line="360" w:lineRule="atLeast"/>
        <w:rPr>
          <w:rFonts w:ascii="AdihausDIN" w:hAnsi="AdihausDIN" w:cs="AdihausDIN"/>
          <w:sz w:val="22"/>
          <w:szCs w:val="22"/>
        </w:rPr>
      </w:pPr>
      <w:r>
        <w:rPr>
          <w:rFonts w:ascii="AdihausDIN" w:hAnsi="AdihausDIN" w:cs="AdihausDIN"/>
          <w:sz w:val="22"/>
          <w:szCs w:val="22"/>
        </w:rPr>
        <w:t>Tel.: +44 (0) 2074133063</w:t>
      </w:r>
    </w:p>
    <w:p w14:paraId="0C052665" w14:textId="77777777" w:rsidR="002468AB" w:rsidRPr="00E3360A" w:rsidRDefault="002468AB">
      <w:pPr>
        <w:rPr>
          <w:rFonts w:ascii="AdihausDIN" w:hAnsi="AdihausDIN" w:cs="AdihausDIN"/>
          <w:sz w:val="22"/>
          <w:szCs w:val="22"/>
        </w:rPr>
      </w:pPr>
    </w:p>
    <w:sectPr w:rsidR="002468AB" w:rsidRPr="00E3360A">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D41D2" w14:textId="77777777" w:rsidR="00E03E76" w:rsidRDefault="00E03E76" w:rsidP="005C3EB3">
      <w:r>
        <w:separator/>
      </w:r>
    </w:p>
  </w:endnote>
  <w:endnote w:type="continuationSeparator" w:id="0">
    <w:p w14:paraId="4129150D" w14:textId="77777777" w:rsidR="00E03E76" w:rsidRDefault="00E03E76" w:rsidP="005C3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ihausDIN">
    <w:panose1 w:val="020B0504020101020102"/>
    <w:charset w:val="00"/>
    <w:family w:val="swiss"/>
    <w:pitch w:val="variable"/>
    <w:sig w:usb0="A00002BF" w:usb1="4000207B" w:usb2="00000008" w:usb3="00000000" w:csb0="0000009F" w:csb1="00000000"/>
  </w:font>
  <w:font w:name="AdiHaus">
    <w:altName w:val="Times New Roman"/>
    <w:panose1 w:val="02000503020000020004"/>
    <w:charset w:val="00"/>
    <w:family w:val="auto"/>
    <w:pitch w:val="variable"/>
    <w:sig w:usb0="8000002F" w:usb1="10000048"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32322" w14:textId="77777777" w:rsidR="00E03E76" w:rsidRDefault="00E03E76" w:rsidP="005C3EB3">
      <w:r>
        <w:separator/>
      </w:r>
    </w:p>
  </w:footnote>
  <w:footnote w:type="continuationSeparator" w:id="0">
    <w:p w14:paraId="2124696F" w14:textId="77777777" w:rsidR="00E03E76" w:rsidRDefault="00E03E76" w:rsidP="005C3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FCAF0" w14:textId="6C8FB381" w:rsidR="005C3EB3" w:rsidRDefault="005C3EB3">
    <w:pPr>
      <w:pStyle w:val="Kopfzeile"/>
    </w:pPr>
    <w:r>
      <w:rPr>
        <w:rFonts w:ascii="AdiHaus" w:hAnsi="AdiHaus"/>
        <w:b/>
        <w:noProof/>
        <w:lang w:val="de-DE" w:eastAsia="de-DE"/>
      </w:rPr>
      <w:drawing>
        <wp:inline distT="0" distB="0" distL="0" distR="0" wp14:anchorId="5FE63DDE" wp14:editId="1EE05DF8">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A8"/>
    <w:rsid w:val="000A641C"/>
    <w:rsid w:val="000B070F"/>
    <w:rsid w:val="00111E66"/>
    <w:rsid w:val="0015001A"/>
    <w:rsid w:val="00154DF4"/>
    <w:rsid w:val="001A10FF"/>
    <w:rsid w:val="001E55C0"/>
    <w:rsid w:val="001F1C0F"/>
    <w:rsid w:val="002468AB"/>
    <w:rsid w:val="00297B00"/>
    <w:rsid w:val="002B41C0"/>
    <w:rsid w:val="00304E77"/>
    <w:rsid w:val="00332CC2"/>
    <w:rsid w:val="00343631"/>
    <w:rsid w:val="00363227"/>
    <w:rsid w:val="00373B52"/>
    <w:rsid w:val="003B7475"/>
    <w:rsid w:val="003E31D7"/>
    <w:rsid w:val="004260ED"/>
    <w:rsid w:val="00454519"/>
    <w:rsid w:val="00464B0A"/>
    <w:rsid w:val="004B1DDD"/>
    <w:rsid w:val="004D085C"/>
    <w:rsid w:val="00583F90"/>
    <w:rsid w:val="005B015E"/>
    <w:rsid w:val="005C3EB3"/>
    <w:rsid w:val="005E17CB"/>
    <w:rsid w:val="005F1983"/>
    <w:rsid w:val="00605A32"/>
    <w:rsid w:val="00627D03"/>
    <w:rsid w:val="00645DE6"/>
    <w:rsid w:val="00674759"/>
    <w:rsid w:val="00686685"/>
    <w:rsid w:val="0069034F"/>
    <w:rsid w:val="00736B2D"/>
    <w:rsid w:val="007527C1"/>
    <w:rsid w:val="007762A8"/>
    <w:rsid w:val="00791137"/>
    <w:rsid w:val="00867782"/>
    <w:rsid w:val="008D53FB"/>
    <w:rsid w:val="00956CDA"/>
    <w:rsid w:val="0098414C"/>
    <w:rsid w:val="009874AB"/>
    <w:rsid w:val="009A7250"/>
    <w:rsid w:val="009B5B95"/>
    <w:rsid w:val="00A23C30"/>
    <w:rsid w:val="00B0162D"/>
    <w:rsid w:val="00C03F41"/>
    <w:rsid w:val="00C53ACF"/>
    <w:rsid w:val="00C71426"/>
    <w:rsid w:val="00C81D49"/>
    <w:rsid w:val="00CA66A8"/>
    <w:rsid w:val="00CC3981"/>
    <w:rsid w:val="00CF6A84"/>
    <w:rsid w:val="00D164F5"/>
    <w:rsid w:val="00D42F96"/>
    <w:rsid w:val="00D954AC"/>
    <w:rsid w:val="00E03E76"/>
    <w:rsid w:val="00E3180E"/>
    <w:rsid w:val="00E3360A"/>
    <w:rsid w:val="00E45CC6"/>
    <w:rsid w:val="00E947AC"/>
    <w:rsid w:val="00EB6D7F"/>
    <w:rsid w:val="00ED0140"/>
    <w:rsid w:val="00F02CC1"/>
    <w:rsid w:val="00F31E7C"/>
    <w:rsid w:val="00F374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ED38"/>
  <w15:docId w15:val="{965A4450-CA0B-470E-9CBF-F4F6B77C7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CA66A8"/>
    <w:pPr>
      <w:spacing w:after="0" w:line="240" w:lineRule="auto"/>
    </w:pPr>
    <w:rPr>
      <w:rFonts w:ascii="Times New Roman" w:hAnsi="Times New Roman" w:cs="Times New Roman"/>
      <w:sz w:val="24"/>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6A8"/>
    <w:rPr>
      <w:color w:val="0000FF"/>
      <w:u w:val="single"/>
    </w:rPr>
  </w:style>
  <w:style w:type="character" w:customStyle="1" w:styleId="apple-converted-space">
    <w:name w:val="apple-converted-space"/>
    <w:basedOn w:val="Absatz-Standardschriftart"/>
    <w:rsid w:val="00CA66A8"/>
  </w:style>
  <w:style w:type="character" w:styleId="Kommentarzeichen">
    <w:name w:val="annotation reference"/>
    <w:basedOn w:val="Absatz-Standardschriftart"/>
    <w:uiPriority w:val="99"/>
    <w:semiHidden/>
    <w:unhideWhenUsed/>
    <w:rsid w:val="00154DF4"/>
    <w:rPr>
      <w:sz w:val="16"/>
      <w:szCs w:val="16"/>
    </w:rPr>
  </w:style>
  <w:style w:type="paragraph" w:styleId="Kommentartext">
    <w:name w:val="annotation text"/>
    <w:basedOn w:val="Standard"/>
    <w:link w:val="KommentartextZchn"/>
    <w:uiPriority w:val="99"/>
    <w:semiHidden/>
    <w:unhideWhenUsed/>
    <w:rsid w:val="00154DF4"/>
    <w:rPr>
      <w:sz w:val="20"/>
      <w:szCs w:val="20"/>
    </w:rPr>
  </w:style>
  <w:style w:type="character" w:customStyle="1" w:styleId="KommentartextZchn">
    <w:name w:val="Kommentartext Zchn"/>
    <w:basedOn w:val="Absatz-Standardschriftart"/>
    <w:link w:val="Kommentartext"/>
    <w:uiPriority w:val="99"/>
    <w:semiHidden/>
    <w:rsid w:val="00154DF4"/>
    <w:rPr>
      <w:rFonts w:ascii="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154DF4"/>
    <w:rPr>
      <w:b/>
      <w:bCs/>
    </w:rPr>
  </w:style>
  <w:style w:type="character" w:customStyle="1" w:styleId="KommentarthemaZchn">
    <w:name w:val="Kommentarthema Zchn"/>
    <w:basedOn w:val="KommentartextZchn"/>
    <w:link w:val="Kommentarthema"/>
    <w:uiPriority w:val="99"/>
    <w:semiHidden/>
    <w:rsid w:val="00154DF4"/>
    <w:rPr>
      <w:rFonts w:ascii="Times New Roman" w:hAnsi="Times New Roman" w:cs="Times New Roman"/>
      <w:b/>
      <w:bCs/>
      <w:sz w:val="20"/>
      <w:szCs w:val="20"/>
      <w:lang w:eastAsia="en-GB"/>
    </w:rPr>
  </w:style>
  <w:style w:type="paragraph" w:styleId="berarbeitung">
    <w:name w:val="Revision"/>
    <w:hidden/>
    <w:uiPriority w:val="99"/>
    <w:semiHidden/>
    <w:rsid w:val="00154DF4"/>
    <w:pPr>
      <w:spacing w:after="0" w:line="240" w:lineRule="auto"/>
    </w:pPr>
    <w:rPr>
      <w:rFonts w:ascii="Times New Roman" w:hAnsi="Times New Roman" w:cs="Times New Roman"/>
      <w:sz w:val="24"/>
      <w:szCs w:val="24"/>
      <w:lang w:eastAsia="en-GB"/>
    </w:rPr>
  </w:style>
  <w:style w:type="paragraph" w:styleId="Sprechblasentext">
    <w:name w:val="Balloon Text"/>
    <w:basedOn w:val="Standard"/>
    <w:link w:val="SprechblasentextZchn"/>
    <w:uiPriority w:val="99"/>
    <w:semiHidden/>
    <w:unhideWhenUsed/>
    <w:rsid w:val="00154D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4DF4"/>
    <w:rPr>
      <w:rFonts w:ascii="Tahoma" w:hAnsi="Tahoma" w:cs="Tahoma"/>
      <w:sz w:val="16"/>
      <w:szCs w:val="16"/>
      <w:lang w:eastAsia="en-GB"/>
    </w:rPr>
  </w:style>
  <w:style w:type="paragraph" w:styleId="Kopfzeile">
    <w:name w:val="header"/>
    <w:basedOn w:val="Standard"/>
    <w:link w:val="KopfzeileZchn"/>
    <w:uiPriority w:val="99"/>
    <w:unhideWhenUsed/>
    <w:rsid w:val="005C3EB3"/>
    <w:pPr>
      <w:tabs>
        <w:tab w:val="center" w:pos="4513"/>
        <w:tab w:val="right" w:pos="9026"/>
      </w:tabs>
    </w:pPr>
  </w:style>
  <w:style w:type="character" w:customStyle="1" w:styleId="KopfzeileZchn">
    <w:name w:val="Kopfzeile Zchn"/>
    <w:basedOn w:val="Absatz-Standardschriftart"/>
    <w:link w:val="Kopfzeile"/>
    <w:uiPriority w:val="99"/>
    <w:rsid w:val="005C3EB3"/>
    <w:rPr>
      <w:rFonts w:ascii="Times New Roman" w:hAnsi="Times New Roman" w:cs="Times New Roman"/>
      <w:sz w:val="24"/>
      <w:szCs w:val="24"/>
      <w:lang w:eastAsia="en-GB"/>
    </w:rPr>
  </w:style>
  <w:style w:type="paragraph" w:styleId="Fuzeile">
    <w:name w:val="footer"/>
    <w:basedOn w:val="Standard"/>
    <w:link w:val="FuzeileZchn"/>
    <w:uiPriority w:val="99"/>
    <w:unhideWhenUsed/>
    <w:rsid w:val="005C3EB3"/>
    <w:pPr>
      <w:tabs>
        <w:tab w:val="center" w:pos="4513"/>
        <w:tab w:val="right" w:pos="9026"/>
      </w:tabs>
    </w:pPr>
  </w:style>
  <w:style w:type="character" w:customStyle="1" w:styleId="FuzeileZchn">
    <w:name w:val="Fußzeile Zchn"/>
    <w:basedOn w:val="Absatz-Standardschriftart"/>
    <w:link w:val="Fuzeile"/>
    <w:uiPriority w:val="99"/>
    <w:rsid w:val="005C3EB3"/>
    <w:rPr>
      <w:rFonts w:ascii="Times New Roman" w:hAnsi="Times New Roman" w:cs="Times New Roman"/>
      <w:sz w:val="24"/>
      <w:szCs w:val="24"/>
      <w:lang w:eastAsia="en-GB"/>
    </w:rPr>
  </w:style>
  <w:style w:type="paragraph" w:styleId="Listenabsatz">
    <w:name w:val="List Paragraph"/>
    <w:basedOn w:val="Standard"/>
    <w:uiPriority w:val="34"/>
    <w:qFormat/>
    <w:rsid w:val="00A23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adidas.com_swimming&amp;d=DwMGaQ&amp;c=5oszCido4egZ9x-32Pvn-g&amp;r=2M6nC6MX4mYj3DaqgQp1rluFL9AFR4LELDtDY69PdZM&amp;m=zA0YNeoBIXLYKcWazdv82WI6f5WadroiE6fgB-SZ1uc&amp;s=QvQmigXBxus5qxiZ19dmSnOsWst55sh6f-ZOt3u1yoY&am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mma.falconerhall@hkstrategies.com" TargetMode="External"/><Relationship Id="rId4" Type="http://schemas.openxmlformats.org/officeDocument/2006/relationships/webSettings" Target="webSettings.xml"/><Relationship Id="rId9" Type="http://schemas.openxmlformats.org/officeDocument/2006/relationships/hyperlink" Target="mailto:Lidya.gumus@hkstrategi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85DA5-AAE2-412C-BD2A-7F2D8BD02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4014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H+K Strategies</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Lidya Gumus</dc:creator>
  <cp:lastModifiedBy>Spill, Tanja</cp:lastModifiedBy>
  <cp:revision>3</cp:revision>
  <dcterms:created xsi:type="dcterms:W3CDTF">2018-01-26T12:37:00Z</dcterms:created>
  <dcterms:modified xsi:type="dcterms:W3CDTF">2018-01-26T12:38:00Z</dcterms:modified>
</cp:coreProperties>
</file>