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D7AA3" w14:textId="42BCE158" w:rsidR="0095709B" w:rsidRPr="00F355D4" w:rsidRDefault="0095709B" w:rsidP="00B56A96">
      <w:pPr>
        <w:autoSpaceDE w:val="0"/>
        <w:autoSpaceDN w:val="0"/>
        <w:adjustRightInd w:val="0"/>
        <w:spacing w:line="360" w:lineRule="auto"/>
        <w:rPr>
          <w:rFonts w:ascii="AdiHaus Regular" w:hAnsi="AdiHaus Regular" w:cs="AdihausDIN"/>
          <w:b/>
          <w:color w:val="FF0000"/>
          <w:sz w:val="22"/>
          <w:szCs w:val="22"/>
          <w:lang w:val="en-US"/>
        </w:rPr>
      </w:pPr>
    </w:p>
    <w:p w14:paraId="490F2F46" w14:textId="631DBDAA" w:rsidR="00F355D4" w:rsidRPr="00F355D4" w:rsidRDefault="00F355D4" w:rsidP="00F355D4">
      <w:pPr>
        <w:autoSpaceDE w:val="0"/>
        <w:autoSpaceDN w:val="0"/>
        <w:adjustRightInd w:val="0"/>
        <w:spacing w:line="360" w:lineRule="auto"/>
        <w:rPr>
          <w:rFonts w:ascii="AdiHaus Regular" w:hAnsi="AdiHaus Regular" w:cs="AdihausDIN"/>
          <w:b/>
          <w:sz w:val="22"/>
          <w:szCs w:val="22"/>
          <w:lang w:val="en-US"/>
        </w:rPr>
      </w:pPr>
      <w:bookmarkStart w:id="0" w:name="_GoBack"/>
      <w:bookmarkEnd w:id="0"/>
    </w:p>
    <w:p w14:paraId="66956625" w14:textId="77777777" w:rsidR="00F355D4" w:rsidRPr="00F355D4" w:rsidRDefault="00F355D4" w:rsidP="00F355D4">
      <w:pPr>
        <w:autoSpaceDE w:val="0"/>
        <w:autoSpaceDN w:val="0"/>
        <w:adjustRightInd w:val="0"/>
        <w:spacing w:line="360" w:lineRule="auto"/>
        <w:rPr>
          <w:rFonts w:ascii="AdiHaus Regular" w:hAnsi="AdiHaus Regular" w:cs="AdihausDIN"/>
          <w:b/>
          <w:sz w:val="22"/>
          <w:szCs w:val="22"/>
          <w:lang w:val="en-US"/>
        </w:rPr>
      </w:pPr>
    </w:p>
    <w:p w14:paraId="0C7C91DB" w14:textId="77777777" w:rsidR="00F355D4" w:rsidRPr="00F355D4" w:rsidRDefault="00F355D4" w:rsidP="00F355D4">
      <w:pPr>
        <w:autoSpaceDE w:val="0"/>
        <w:autoSpaceDN w:val="0"/>
        <w:adjustRightInd w:val="0"/>
        <w:spacing w:line="360" w:lineRule="auto"/>
        <w:jc w:val="center"/>
        <w:rPr>
          <w:rFonts w:ascii="AdiHaus Regular" w:hAnsi="AdiHaus Regular" w:cs="AdihausDIN"/>
          <w:b/>
          <w:sz w:val="22"/>
          <w:szCs w:val="22"/>
          <w:lang w:val="en-US"/>
        </w:rPr>
      </w:pPr>
      <w:r w:rsidRPr="00F355D4">
        <w:rPr>
          <w:rFonts w:ascii="AdiHaus" w:hAnsi="AdiHaus"/>
          <w:b/>
          <w:noProof/>
          <w:lang w:val="en-US" w:eastAsia="zh-CN"/>
        </w:rPr>
        <w:drawing>
          <wp:inline distT="0" distB="0" distL="0" distR="0" wp14:anchorId="21F42E11" wp14:editId="2F97FBCC">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60367EFA" w14:textId="54DB090D" w:rsidR="0095709B" w:rsidRPr="00F355D4"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0F5E9F1C" w:rsidR="003E3177" w:rsidRPr="00F355D4" w:rsidRDefault="00A223DC" w:rsidP="00B649DA">
      <w:pPr>
        <w:autoSpaceDE w:val="0"/>
        <w:autoSpaceDN w:val="0"/>
        <w:adjustRightInd w:val="0"/>
        <w:spacing w:line="360" w:lineRule="auto"/>
        <w:jc w:val="center"/>
        <w:rPr>
          <w:rFonts w:ascii="AdiHaus Regular" w:hAnsi="AdiHaus Regular" w:cs="AdihausDIN"/>
          <w:b/>
          <w:lang w:val="en-US"/>
        </w:rPr>
      </w:pPr>
      <w:r w:rsidRPr="00F355D4">
        <w:rPr>
          <w:rFonts w:ascii="AdiHaus Regular" w:hAnsi="AdiHaus Regular" w:cs="AdihausDIN"/>
          <w:b/>
          <w:lang w:val="en-US"/>
        </w:rPr>
        <w:t>a</w:t>
      </w:r>
      <w:r w:rsidR="00C2523E" w:rsidRPr="00F355D4">
        <w:rPr>
          <w:rFonts w:ascii="AdiHaus Regular" w:hAnsi="AdiHaus Regular" w:cs="AdihausDIN"/>
          <w:b/>
          <w:lang w:val="en-US"/>
        </w:rPr>
        <w:t xml:space="preserve">didas </w:t>
      </w:r>
      <w:r w:rsidR="00F355D4" w:rsidRPr="00F355D4">
        <w:rPr>
          <w:rFonts w:ascii="AdiHaus Regular" w:hAnsi="AdiHaus Regular" w:cs="AdihausDIN"/>
          <w:b/>
          <w:lang w:val="en-US"/>
        </w:rPr>
        <w:t>Soccer</w:t>
      </w:r>
      <w:r w:rsidR="00C2523E" w:rsidRPr="00F355D4">
        <w:rPr>
          <w:rFonts w:ascii="AdiHaus Regular" w:hAnsi="AdiHaus Regular" w:cs="AdihausDIN"/>
          <w:b/>
          <w:lang w:val="en-US"/>
        </w:rPr>
        <w:t xml:space="preserve"> Launches </w:t>
      </w:r>
      <w:r w:rsidR="00A8616C" w:rsidRPr="00F355D4">
        <w:rPr>
          <w:rFonts w:ascii="AdiHaus Regular" w:hAnsi="AdiHaus Regular"/>
          <w:b/>
          <w:color w:val="000000"/>
          <w:lang w:val="en-US"/>
        </w:rPr>
        <w:t>COPA 18+ TR PREMIUM</w:t>
      </w:r>
    </w:p>
    <w:p w14:paraId="161C10D6" w14:textId="77777777" w:rsidR="00B649DA" w:rsidRPr="00F355D4"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7C7630EA" w14:textId="3C0AAE6B" w:rsidR="00536794" w:rsidRPr="00F355D4" w:rsidRDefault="007B7383" w:rsidP="001C62C8">
      <w:pPr>
        <w:autoSpaceDE w:val="0"/>
        <w:autoSpaceDN w:val="0"/>
        <w:adjustRightInd w:val="0"/>
        <w:spacing w:line="360" w:lineRule="auto"/>
        <w:jc w:val="center"/>
        <w:rPr>
          <w:rFonts w:ascii="AdiHaus Regular" w:hAnsi="AdiHaus Regular" w:cs="AdihausDIN"/>
          <w:b/>
          <w:sz w:val="22"/>
          <w:szCs w:val="22"/>
          <w:lang w:val="en-US"/>
        </w:rPr>
      </w:pPr>
      <w:r w:rsidRPr="00F355D4">
        <w:rPr>
          <w:rFonts w:ascii="AdiHaus Regular" w:hAnsi="AdiHaus Regular" w:cs="AdihausDIN"/>
          <w:b/>
          <w:sz w:val="22"/>
          <w:szCs w:val="22"/>
          <w:lang w:val="en-US"/>
        </w:rPr>
        <w:t>-</w:t>
      </w:r>
      <w:r w:rsidR="00FC33CC" w:rsidRPr="00F355D4">
        <w:rPr>
          <w:rFonts w:ascii="AdiHaus Regular" w:hAnsi="AdiHaus Regular" w:cs="AdihausDIN"/>
          <w:b/>
          <w:sz w:val="22"/>
          <w:szCs w:val="22"/>
          <w:lang w:val="en-US"/>
        </w:rPr>
        <w:t xml:space="preserve"> </w:t>
      </w:r>
      <w:r w:rsidR="00A8616C" w:rsidRPr="00F355D4">
        <w:rPr>
          <w:rFonts w:ascii="AdiHaus Regular" w:hAnsi="AdiHaus Regular"/>
          <w:b/>
          <w:color w:val="000000"/>
          <w:sz w:val="22"/>
          <w:szCs w:val="22"/>
          <w:lang w:val="en-US"/>
        </w:rPr>
        <w:t>COPA 18+ TR PREMIUM</w:t>
      </w:r>
      <w:r w:rsidR="00A8616C" w:rsidRPr="00F355D4">
        <w:rPr>
          <w:rFonts w:ascii="Lucida Grande" w:hAnsi="Lucida Grande"/>
          <w:color w:val="000000"/>
          <w:sz w:val="18"/>
          <w:szCs w:val="18"/>
          <w:lang w:val="en-US"/>
        </w:rPr>
        <w:t xml:space="preserve"> </w:t>
      </w:r>
      <w:r w:rsidR="001C62C8" w:rsidRPr="00F355D4">
        <w:rPr>
          <w:rFonts w:ascii="AdiHaus Regular" w:hAnsi="AdiHaus Regular" w:cs="AdihausDIN"/>
          <w:b/>
          <w:sz w:val="22"/>
          <w:szCs w:val="22"/>
          <w:lang w:val="en-US"/>
        </w:rPr>
        <w:t>arrive</w:t>
      </w:r>
      <w:r w:rsidR="006C07C0" w:rsidRPr="00F355D4">
        <w:rPr>
          <w:rFonts w:ascii="AdiHaus Regular" w:hAnsi="AdiHaus Regular" w:cs="AdihausDIN"/>
          <w:b/>
          <w:sz w:val="22"/>
          <w:szCs w:val="22"/>
          <w:lang w:val="en-US"/>
        </w:rPr>
        <w:t xml:space="preserve"> in </w:t>
      </w:r>
      <w:r w:rsidR="001C62C8" w:rsidRPr="00F355D4">
        <w:rPr>
          <w:rFonts w:ascii="AdiHaus Regular" w:hAnsi="AdiHaus Regular" w:cs="AdihausDIN"/>
          <w:b/>
          <w:sz w:val="22"/>
          <w:szCs w:val="22"/>
          <w:lang w:val="en-US"/>
        </w:rPr>
        <w:t>navy blue and grey colorways</w:t>
      </w:r>
      <w:r w:rsidR="00536794" w:rsidRPr="00F355D4">
        <w:rPr>
          <w:rFonts w:ascii="AdiHaus Regular" w:hAnsi="AdiHaus Regular" w:cs="AdihausDIN"/>
          <w:b/>
          <w:sz w:val="22"/>
          <w:szCs w:val="22"/>
          <w:lang w:val="en-US"/>
        </w:rPr>
        <w:t xml:space="preserve"> </w:t>
      </w:r>
      <w:r w:rsidR="00093304" w:rsidRPr="00F355D4">
        <w:rPr>
          <w:rFonts w:ascii="AdiHaus Regular" w:hAnsi="AdiHaus Regular" w:cs="AdihausDIN"/>
          <w:b/>
          <w:sz w:val="22"/>
          <w:szCs w:val="22"/>
          <w:lang w:val="en-US"/>
        </w:rPr>
        <w:t>–</w:t>
      </w:r>
    </w:p>
    <w:p w14:paraId="47495AC2" w14:textId="1C13ED1A" w:rsidR="00093304" w:rsidRPr="00F355D4" w:rsidRDefault="00093304" w:rsidP="001C62C8">
      <w:pPr>
        <w:autoSpaceDE w:val="0"/>
        <w:autoSpaceDN w:val="0"/>
        <w:adjustRightInd w:val="0"/>
        <w:spacing w:line="360" w:lineRule="auto"/>
        <w:jc w:val="center"/>
        <w:rPr>
          <w:rFonts w:ascii="AdiHaus Regular" w:hAnsi="AdiHaus Regular" w:cs="AdihausDIN"/>
          <w:b/>
          <w:sz w:val="22"/>
          <w:szCs w:val="22"/>
          <w:lang w:val="en-US"/>
        </w:rPr>
      </w:pPr>
      <w:r w:rsidRPr="00F355D4">
        <w:rPr>
          <w:rFonts w:ascii="AdiHaus Regular" w:hAnsi="AdiHaus Regular" w:cs="AdihausDIN"/>
          <w:b/>
          <w:sz w:val="22"/>
          <w:szCs w:val="22"/>
          <w:lang w:val="en-US"/>
        </w:rPr>
        <w:t xml:space="preserve">- Features a </w:t>
      </w:r>
      <w:proofErr w:type="spellStart"/>
      <w:r w:rsidRPr="00F355D4">
        <w:rPr>
          <w:rFonts w:ascii="AdiHaus Regular" w:hAnsi="AdiHaus Regular" w:cs="AdihausDIN"/>
          <w:b/>
          <w:sz w:val="22"/>
          <w:szCs w:val="22"/>
          <w:lang w:val="en-US"/>
        </w:rPr>
        <w:t>Primeknit</w:t>
      </w:r>
      <w:proofErr w:type="spellEnd"/>
      <w:r w:rsidRPr="00F355D4">
        <w:rPr>
          <w:rFonts w:ascii="AdiHaus Regular" w:hAnsi="AdiHaus Regular" w:cs="AdihausDIN"/>
          <w:b/>
          <w:sz w:val="22"/>
          <w:szCs w:val="22"/>
          <w:lang w:val="en-US"/>
        </w:rPr>
        <w:t xml:space="preserve"> upper and BOOST™ midsole for a lifestyle-focused look - </w:t>
      </w:r>
    </w:p>
    <w:p w14:paraId="7ED01E4E" w14:textId="77777777" w:rsidR="00C03B54" w:rsidRPr="00F355D4" w:rsidRDefault="00C03B54" w:rsidP="00C03B54">
      <w:pPr>
        <w:autoSpaceDE w:val="0"/>
        <w:autoSpaceDN w:val="0"/>
        <w:adjustRightInd w:val="0"/>
        <w:spacing w:line="360" w:lineRule="auto"/>
        <w:jc w:val="center"/>
        <w:rPr>
          <w:rFonts w:ascii="AdiHaus Regular" w:hAnsi="AdiHaus Regular" w:cs="AdihausDIN"/>
          <w:b/>
          <w:sz w:val="22"/>
          <w:szCs w:val="22"/>
          <w:lang w:val="en-US"/>
        </w:rPr>
      </w:pPr>
    </w:p>
    <w:p w14:paraId="3C7AFBA8" w14:textId="2F15059A" w:rsidR="003E3177" w:rsidRDefault="00F355D4" w:rsidP="00F355D4">
      <w:pPr>
        <w:pStyle w:val="PlainText"/>
        <w:spacing w:line="360" w:lineRule="auto"/>
        <w:jc w:val="center"/>
        <w:rPr>
          <w:rFonts w:ascii="AdiHaus Regular" w:hAnsi="AdiHaus Regular" w:cs="AdihausDIN"/>
          <w:b/>
          <w:szCs w:val="22"/>
          <w:lang w:val="en-US"/>
        </w:rPr>
      </w:pPr>
      <w:r>
        <w:rPr>
          <w:noProof/>
        </w:rPr>
        <w:drawing>
          <wp:inline distT="0" distB="0" distL="0" distR="0" wp14:anchorId="3A705B4D" wp14:editId="68E4DD91">
            <wp:extent cx="2857282" cy="28479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1951" cy="2852628"/>
                    </a:xfrm>
                    <a:prstGeom prst="rect">
                      <a:avLst/>
                    </a:prstGeom>
                  </pic:spPr>
                </pic:pic>
              </a:graphicData>
            </a:graphic>
          </wp:inline>
        </w:drawing>
      </w:r>
    </w:p>
    <w:p w14:paraId="5484BD6F" w14:textId="77777777" w:rsidR="00F355D4" w:rsidRPr="00F355D4" w:rsidRDefault="00F355D4" w:rsidP="00F355D4">
      <w:pPr>
        <w:pStyle w:val="PlainText"/>
        <w:spacing w:line="360" w:lineRule="auto"/>
        <w:jc w:val="center"/>
        <w:rPr>
          <w:rFonts w:ascii="AdiHaus Regular" w:hAnsi="AdiHaus Regular" w:cs="AdihausDIN"/>
          <w:b/>
          <w:szCs w:val="22"/>
          <w:lang w:val="en-US"/>
        </w:rPr>
      </w:pPr>
    </w:p>
    <w:p w14:paraId="132CF4C4" w14:textId="3116222D" w:rsidR="00536794" w:rsidRPr="00F355D4" w:rsidRDefault="00F355D4" w:rsidP="00536794">
      <w:pPr>
        <w:pStyle w:val="PlainText"/>
        <w:spacing w:line="360" w:lineRule="auto"/>
        <w:jc w:val="both"/>
        <w:rPr>
          <w:rFonts w:ascii="AdiHaus" w:hAnsi="AdiHaus" w:cs="AdihausDIN"/>
          <w:szCs w:val="22"/>
          <w:lang w:val="en-US"/>
        </w:rPr>
      </w:pPr>
      <w:r>
        <w:rPr>
          <w:rFonts w:ascii="AdiHaus Regular" w:hAnsi="AdiHaus Regular" w:cs="AdihausDIN"/>
          <w:b/>
          <w:szCs w:val="22"/>
          <w:lang w:val="en-US"/>
        </w:rPr>
        <w:t>Portland, Ore.</w:t>
      </w:r>
      <w:r w:rsidR="00D22180" w:rsidRPr="00F355D4">
        <w:rPr>
          <w:rFonts w:ascii="AdiHaus Regular" w:hAnsi="AdiHaus Regular" w:cs="AdihausDIN"/>
          <w:b/>
          <w:szCs w:val="22"/>
          <w:lang w:val="en-US"/>
        </w:rPr>
        <w:t xml:space="preserve">, </w:t>
      </w:r>
      <w:r>
        <w:rPr>
          <w:rFonts w:ascii="AdiHaus Regular" w:hAnsi="AdiHaus Regular" w:cs="AdihausDIN"/>
          <w:b/>
          <w:szCs w:val="22"/>
          <w:lang w:val="en-US"/>
        </w:rPr>
        <w:t>January 18, 2018</w:t>
      </w:r>
      <w:r w:rsidR="001C62C8" w:rsidRPr="00F355D4">
        <w:rPr>
          <w:rFonts w:ascii="AdiHaus Regular" w:hAnsi="AdiHaus Regular" w:cs="AdihausDIN"/>
          <w:b/>
          <w:szCs w:val="22"/>
          <w:lang w:val="en-US"/>
        </w:rPr>
        <w:t xml:space="preserve"> </w:t>
      </w:r>
      <w:r w:rsidR="000E2673" w:rsidRPr="00F355D4">
        <w:rPr>
          <w:rFonts w:ascii="AdiHaus Regular" w:hAnsi="AdiHaus Regular" w:cs="AdihausDIN"/>
          <w:b/>
          <w:szCs w:val="22"/>
          <w:lang w:val="en-US"/>
        </w:rPr>
        <w:t xml:space="preserve">– </w:t>
      </w:r>
      <w:r w:rsidR="00290694" w:rsidRPr="00F355D4">
        <w:rPr>
          <w:rFonts w:ascii="AdiHaus" w:hAnsi="AdiHaus" w:cs="AdihausDIN"/>
          <w:szCs w:val="22"/>
          <w:lang w:val="en-US"/>
        </w:rPr>
        <w:t xml:space="preserve">adidas </w:t>
      </w:r>
      <w:r w:rsidRPr="00F355D4">
        <w:rPr>
          <w:rFonts w:ascii="AdiHaus" w:hAnsi="AdiHaus" w:cs="AdihausDIN"/>
          <w:szCs w:val="22"/>
          <w:lang w:val="en-US"/>
        </w:rPr>
        <w:t>Soccer</w:t>
      </w:r>
      <w:r w:rsidR="00290694" w:rsidRPr="00F355D4">
        <w:rPr>
          <w:rFonts w:ascii="AdiHaus" w:hAnsi="AdiHaus" w:cs="AdihausDIN"/>
          <w:szCs w:val="22"/>
          <w:lang w:val="en-US"/>
        </w:rPr>
        <w:t xml:space="preserve"> has today </w:t>
      </w:r>
      <w:r w:rsidR="00B91872" w:rsidRPr="00F355D4">
        <w:rPr>
          <w:rFonts w:ascii="AdiHaus" w:hAnsi="AdiHaus" w:cs="AdihausDIN"/>
          <w:szCs w:val="22"/>
          <w:lang w:val="en-US"/>
        </w:rPr>
        <w:t>released</w:t>
      </w:r>
      <w:r w:rsidR="008B61B9" w:rsidRPr="00F355D4">
        <w:rPr>
          <w:rFonts w:ascii="AdiHaus" w:hAnsi="AdiHaus" w:cs="AdihausDIN"/>
          <w:szCs w:val="22"/>
          <w:lang w:val="en-US"/>
        </w:rPr>
        <w:t xml:space="preserve"> </w:t>
      </w:r>
      <w:r w:rsidR="001C62C8" w:rsidRPr="00F355D4">
        <w:rPr>
          <w:rFonts w:ascii="AdiHaus" w:hAnsi="AdiHaus" w:cs="AdihausDIN"/>
          <w:szCs w:val="22"/>
          <w:lang w:val="en-US"/>
        </w:rPr>
        <w:t xml:space="preserve">the </w:t>
      </w:r>
      <w:r w:rsidR="00A8616C" w:rsidRPr="00F355D4">
        <w:rPr>
          <w:rFonts w:ascii="AdiHaus" w:hAnsi="AdiHaus"/>
          <w:color w:val="000000"/>
          <w:szCs w:val="22"/>
          <w:lang w:val="en-US"/>
        </w:rPr>
        <w:t>COPA 18+ TR PREMIUM</w:t>
      </w:r>
      <w:r w:rsidR="001C62C8" w:rsidRPr="00F355D4">
        <w:rPr>
          <w:rFonts w:ascii="AdiHaus" w:hAnsi="AdiHaus" w:cs="AdihausDIN"/>
          <w:szCs w:val="22"/>
          <w:lang w:val="en-US"/>
        </w:rPr>
        <w:t>, a lifestyle sneaker</w:t>
      </w:r>
      <w:r w:rsidR="00D36BCF" w:rsidRPr="00F355D4">
        <w:rPr>
          <w:rFonts w:ascii="AdiHaus" w:hAnsi="AdiHaus" w:cs="AdihausDIN"/>
          <w:szCs w:val="22"/>
          <w:lang w:val="en-US"/>
        </w:rPr>
        <w:t xml:space="preserve"> </w:t>
      </w:r>
      <w:r w:rsidR="001C62C8" w:rsidRPr="00F355D4">
        <w:rPr>
          <w:rFonts w:ascii="AdiHaus" w:hAnsi="AdiHaus" w:cs="AdihausDIN"/>
          <w:szCs w:val="22"/>
          <w:lang w:val="en-US"/>
        </w:rPr>
        <w:t>designed for the streets.</w:t>
      </w:r>
      <w:r w:rsidR="00D36BCF" w:rsidRPr="00F355D4">
        <w:rPr>
          <w:rFonts w:ascii="AdiHaus" w:hAnsi="AdiHaus" w:cs="AdihausDIN"/>
          <w:szCs w:val="22"/>
          <w:lang w:val="en-US"/>
        </w:rPr>
        <w:t xml:space="preserve"> </w:t>
      </w:r>
    </w:p>
    <w:p w14:paraId="04B2EA0E" w14:textId="77777777" w:rsidR="00536794" w:rsidRPr="00F355D4" w:rsidRDefault="00536794" w:rsidP="00536794">
      <w:pPr>
        <w:pStyle w:val="PlainText"/>
        <w:spacing w:line="360" w:lineRule="auto"/>
        <w:jc w:val="both"/>
        <w:rPr>
          <w:rFonts w:ascii="AdiHaus Regular" w:hAnsi="AdiHaus Regular" w:cs="AdihausDIN"/>
          <w:szCs w:val="22"/>
          <w:lang w:val="en-US"/>
        </w:rPr>
      </w:pPr>
    </w:p>
    <w:p w14:paraId="1A15C0FF" w14:textId="03F8AF2B" w:rsidR="00752093" w:rsidRPr="00F355D4" w:rsidRDefault="00253C8E" w:rsidP="00752093">
      <w:pPr>
        <w:spacing w:line="360" w:lineRule="auto"/>
        <w:jc w:val="both"/>
        <w:rPr>
          <w:rFonts w:ascii="AdiHaus Regular" w:eastAsiaTheme="minorHAnsi" w:hAnsi="AdiHaus Regular" w:cs="AdihausDIN"/>
          <w:sz w:val="22"/>
          <w:szCs w:val="22"/>
          <w:lang w:val="en-US"/>
        </w:rPr>
      </w:pPr>
      <w:r w:rsidRPr="00F355D4">
        <w:rPr>
          <w:rFonts w:ascii="AdiHaus Regular" w:eastAsiaTheme="minorHAnsi" w:hAnsi="AdiHaus Regular" w:cs="AdihausDIN"/>
          <w:bCs/>
          <w:sz w:val="22"/>
          <w:szCs w:val="22"/>
          <w:lang w:val="en-US"/>
        </w:rPr>
        <w:t>COPA</w:t>
      </w:r>
      <w:r w:rsidR="001C62C8" w:rsidRPr="00F355D4">
        <w:rPr>
          <w:rFonts w:ascii="AdiHaus Regular" w:eastAsiaTheme="minorHAnsi" w:hAnsi="AdiHaus Regular" w:cs="AdihausDIN"/>
          <w:bCs/>
          <w:sz w:val="22"/>
          <w:szCs w:val="22"/>
          <w:lang w:val="en-US"/>
        </w:rPr>
        <w:t xml:space="preserve">18+ </w:t>
      </w:r>
      <w:r w:rsidR="001C62C8" w:rsidRPr="00F355D4">
        <w:rPr>
          <w:rFonts w:ascii="AdiHaus Regular" w:eastAsiaTheme="minorHAnsi" w:hAnsi="AdiHaus Regular" w:cs="AdihausDIN"/>
          <w:sz w:val="22"/>
          <w:szCs w:val="22"/>
          <w:lang w:val="en-US"/>
        </w:rPr>
        <w:t>feature</w:t>
      </w:r>
      <w:r w:rsidR="00752093" w:rsidRPr="00F355D4">
        <w:rPr>
          <w:rFonts w:ascii="AdiHaus Regular" w:eastAsiaTheme="minorHAnsi" w:hAnsi="AdiHaus Regular" w:cs="AdihausDIN"/>
          <w:sz w:val="22"/>
          <w:szCs w:val="22"/>
          <w:lang w:val="en-US"/>
        </w:rPr>
        <w:t xml:space="preserve"> a </w:t>
      </w:r>
      <w:proofErr w:type="spellStart"/>
      <w:r w:rsidR="00752093" w:rsidRPr="00F355D4">
        <w:rPr>
          <w:rFonts w:ascii="AdiHaus Regular" w:eastAsiaTheme="minorHAnsi" w:hAnsi="AdiHaus Regular" w:cs="AdihausDIN"/>
          <w:sz w:val="22"/>
          <w:szCs w:val="22"/>
          <w:lang w:val="en-US"/>
        </w:rPr>
        <w:t>Primeknit</w:t>
      </w:r>
      <w:proofErr w:type="spellEnd"/>
      <w:r w:rsidR="00752093" w:rsidRPr="00F355D4">
        <w:rPr>
          <w:rFonts w:ascii="AdiHaus Regular" w:eastAsiaTheme="minorHAnsi" w:hAnsi="AdiHaus Regular" w:cs="AdihausDIN"/>
          <w:sz w:val="22"/>
          <w:szCs w:val="22"/>
          <w:lang w:val="en-US"/>
        </w:rPr>
        <w:t xml:space="preserve"> </w:t>
      </w:r>
      <w:r w:rsidR="00587B1B" w:rsidRPr="00F355D4">
        <w:rPr>
          <w:rFonts w:ascii="AdiHaus Regular" w:eastAsiaTheme="minorHAnsi" w:hAnsi="AdiHaus Regular" w:cs="AdihausDIN"/>
          <w:sz w:val="22"/>
          <w:szCs w:val="22"/>
          <w:lang w:val="en-US"/>
        </w:rPr>
        <w:t>collar</w:t>
      </w:r>
      <w:r w:rsidR="00752093" w:rsidRPr="00F355D4">
        <w:rPr>
          <w:rFonts w:ascii="AdiHaus Regular" w:eastAsiaTheme="minorHAnsi" w:hAnsi="AdiHaus Regular" w:cs="AdihausDIN"/>
          <w:sz w:val="22"/>
          <w:szCs w:val="22"/>
          <w:lang w:val="en-US"/>
        </w:rPr>
        <w:t xml:space="preserve"> which wraps the foot to provide adaptive support and ultralight comfort</w:t>
      </w:r>
      <w:r w:rsidR="00587B1B" w:rsidRPr="00F355D4">
        <w:rPr>
          <w:rFonts w:ascii="AdiHaus Regular" w:eastAsiaTheme="minorHAnsi" w:hAnsi="AdiHaus Regular" w:cs="AdihausDIN"/>
          <w:sz w:val="22"/>
          <w:szCs w:val="22"/>
          <w:lang w:val="en-US"/>
        </w:rPr>
        <w:t xml:space="preserve">, combined with a Premium Nubuck upper that produces a soft but durable feel. </w:t>
      </w:r>
    </w:p>
    <w:p w14:paraId="546DB439" w14:textId="77777777" w:rsidR="00752093" w:rsidRPr="00F355D4" w:rsidRDefault="00752093" w:rsidP="00752093">
      <w:pPr>
        <w:spacing w:line="360" w:lineRule="auto"/>
        <w:jc w:val="both"/>
        <w:rPr>
          <w:rFonts w:ascii="AdiHaus Regular" w:eastAsiaTheme="minorHAnsi" w:hAnsi="AdiHaus Regular" w:cs="AdihausDIN"/>
          <w:sz w:val="22"/>
          <w:szCs w:val="22"/>
          <w:lang w:val="en-US"/>
        </w:rPr>
      </w:pPr>
    </w:p>
    <w:p w14:paraId="0AA64685" w14:textId="7A16AB7F" w:rsidR="00752093" w:rsidRPr="00F355D4" w:rsidRDefault="00752093" w:rsidP="00752093">
      <w:pPr>
        <w:spacing w:line="360" w:lineRule="auto"/>
        <w:jc w:val="both"/>
        <w:rPr>
          <w:rFonts w:ascii="AdiHaus Regular" w:eastAsiaTheme="minorHAnsi" w:hAnsi="AdiHaus Regular" w:cs="AdihausDIN"/>
          <w:b/>
          <w:bCs/>
          <w:sz w:val="22"/>
          <w:szCs w:val="22"/>
          <w:lang w:val="en-US"/>
        </w:rPr>
      </w:pPr>
      <w:r w:rsidRPr="00F355D4">
        <w:rPr>
          <w:rFonts w:ascii="AdiHaus Regular" w:eastAsiaTheme="minorHAnsi" w:hAnsi="AdiHaus Regular" w:cs="AdihausDIN"/>
          <w:sz w:val="22"/>
          <w:szCs w:val="22"/>
          <w:lang w:val="en-US"/>
        </w:rPr>
        <w:lastRenderedPageBreak/>
        <w:t xml:space="preserve">A supportive compression inner sock construction and fold-over tongue delivers optimal fit, while a full-length BOOST™ midsole offers energy return with every step. </w:t>
      </w:r>
    </w:p>
    <w:p w14:paraId="7A086DDC" w14:textId="77777777" w:rsidR="001C62C8" w:rsidRPr="00F355D4" w:rsidRDefault="001C62C8" w:rsidP="001C62C8">
      <w:pPr>
        <w:spacing w:line="360" w:lineRule="auto"/>
        <w:jc w:val="both"/>
        <w:rPr>
          <w:rFonts w:ascii="AdiHaus Regular" w:eastAsiaTheme="minorHAnsi" w:hAnsi="AdiHaus Regular" w:cs="AdihausDIN"/>
          <w:sz w:val="22"/>
          <w:szCs w:val="22"/>
          <w:lang w:val="en-US"/>
        </w:rPr>
      </w:pPr>
    </w:p>
    <w:p w14:paraId="72FB1331" w14:textId="130209B4" w:rsidR="001C62C8" w:rsidRPr="00F355D4" w:rsidRDefault="00752093" w:rsidP="00AF662F">
      <w:pPr>
        <w:spacing w:line="360" w:lineRule="auto"/>
        <w:jc w:val="both"/>
        <w:rPr>
          <w:rFonts w:ascii="AdiHaus Regular" w:eastAsiaTheme="minorHAnsi" w:hAnsi="AdiHaus Regular" w:cs="AdihausDIN"/>
          <w:sz w:val="22"/>
          <w:szCs w:val="22"/>
          <w:lang w:val="en-US"/>
        </w:rPr>
      </w:pPr>
      <w:r w:rsidRPr="00F355D4">
        <w:rPr>
          <w:rFonts w:ascii="AdiHaus Regular" w:eastAsiaTheme="minorHAnsi" w:hAnsi="AdiHaus Regular" w:cs="AdihausDIN"/>
          <w:sz w:val="22"/>
          <w:szCs w:val="22"/>
          <w:lang w:val="en-US"/>
        </w:rPr>
        <w:t>D</w:t>
      </w:r>
      <w:r w:rsidR="00F355D4">
        <w:rPr>
          <w:rFonts w:ascii="AdiHaus Regular" w:eastAsiaTheme="minorHAnsi" w:hAnsi="AdiHaus Regular" w:cs="AdihausDIN"/>
          <w:sz w:val="22"/>
          <w:szCs w:val="22"/>
          <w:lang w:val="en-US"/>
        </w:rPr>
        <w:t>ouble-stitched lines emphasiz</w:t>
      </w:r>
      <w:r w:rsidRPr="00F355D4">
        <w:rPr>
          <w:rFonts w:ascii="AdiHaus Regular" w:eastAsiaTheme="minorHAnsi" w:hAnsi="AdiHaus Regular" w:cs="AdihausDIN"/>
          <w:sz w:val="22"/>
          <w:szCs w:val="22"/>
          <w:lang w:val="en-US"/>
        </w:rPr>
        <w:t>e the signature quilted toe while a</w:t>
      </w:r>
      <w:r w:rsidR="00340BE5" w:rsidRPr="00F355D4">
        <w:rPr>
          <w:rFonts w:ascii="AdiHaus Regular" w:eastAsiaTheme="minorHAnsi" w:hAnsi="AdiHaus Regular" w:cs="AdihausDIN"/>
          <w:sz w:val="22"/>
          <w:szCs w:val="22"/>
          <w:lang w:val="en-US"/>
        </w:rPr>
        <w:t xml:space="preserve"> </w:t>
      </w:r>
      <w:r w:rsidR="001C62C8" w:rsidRPr="00F355D4">
        <w:rPr>
          <w:rFonts w:ascii="AdiHaus Regular" w:eastAsiaTheme="minorHAnsi" w:hAnsi="AdiHaus Regular" w:cs="AdihausDIN"/>
          <w:sz w:val="22"/>
          <w:szCs w:val="22"/>
          <w:lang w:val="en-US"/>
        </w:rPr>
        <w:t>rubber outsole, premium metal lace tips and block navy blue and grey coloring</w:t>
      </w:r>
      <w:r w:rsidR="00340BE5" w:rsidRPr="00F355D4">
        <w:rPr>
          <w:rFonts w:ascii="AdiHaus Regular" w:eastAsiaTheme="minorHAnsi" w:hAnsi="AdiHaus Regular" w:cs="AdihausDIN"/>
          <w:sz w:val="22"/>
          <w:szCs w:val="22"/>
          <w:lang w:val="en-US"/>
        </w:rPr>
        <w:t xml:space="preserve"> deliver</w:t>
      </w:r>
      <w:r w:rsidR="001C62C8" w:rsidRPr="00F355D4">
        <w:rPr>
          <w:rFonts w:ascii="AdiHaus Regular" w:eastAsiaTheme="minorHAnsi" w:hAnsi="AdiHaus Regular" w:cs="AdihausDIN"/>
          <w:sz w:val="22"/>
          <w:szCs w:val="22"/>
          <w:lang w:val="en-US"/>
        </w:rPr>
        <w:t xml:space="preserve"> a lifestyle-focused look</w:t>
      </w:r>
      <w:r w:rsidR="00340BE5" w:rsidRPr="00F355D4">
        <w:rPr>
          <w:rFonts w:ascii="AdiHaus Regular" w:eastAsiaTheme="minorHAnsi" w:hAnsi="AdiHaus Regular" w:cs="AdihausDIN"/>
          <w:sz w:val="22"/>
          <w:szCs w:val="22"/>
          <w:lang w:val="en-US"/>
        </w:rPr>
        <w:t xml:space="preserve"> </w:t>
      </w:r>
      <w:r w:rsidR="001C62C8" w:rsidRPr="00F355D4">
        <w:rPr>
          <w:rFonts w:ascii="AdiHaus Regular" w:eastAsiaTheme="minorHAnsi" w:hAnsi="AdiHaus Regular" w:cs="AdihausDIN"/>
          <w:sz w:val="22"/>
          <w:szCs w:val="22"/>
          <w:lang w:val="en-US"/>
        </w:rPr>
        <w:t xml:space="preserve">designed for the streets. </w:t>
      </w:r>
    </w:p>
    <w:p w14:paraId="251C40A7" w14:textId="77777777" w:rsidR="001C62C8" w:rsidRPr="00F355D4" w:rsidRDefault="001C62C8" w:rsidP="00AF662F">
      <w:pPr>
        <w:spacing w:line="360" w:lineRule="auto"/>
        <w:jc w:val="both"/>
        <w:rPr>
          <w:rFonts w:ascii="AdiHaus Regular" w:eastAsiaTheme="minorHAnsi" w:hAnsi="AdiHaus Regular" w:cs="AdihausDIN"/>
          <w:sz w:val="22"/>
          <w:szCs w:val="22"/>
          <w:lang w:val="en-US"/>
        </w:rPr>
      </w:pPr>
    </w:p>
    <w:p w14:paraId="400BA14C" w14:textId="77777777" w:rsidR="00F355D4" w:rsidRPr="00F355D4" w:rsidRDefault="00F355D4" w:rsidP="00F355D4">
      <w:pPr>
        <w:pStyle w:val="PlainText"/>
        <w:spacing w:line="360" w:lineRule="auto"/>
        <w:jc w:val="both"/>
        <w:rPr>
          <w:rFonts w:ascii="AdiHaus Regular" w:hAnsi="AdiHaus Regular" w:cs="AdihausDIN"/>
          <w:szCs w:val="22"/>
          <w:lang w:val="en-US"/>
        </w:rPr>
      </w:pPr>
      <w:r w:rsidRPr="00F355D4">
        <w:rPr>
          <w:rFonts w:ascii="AdiHaus" w:hAnsi="AdiHaus"/>
          <w:szCs w:val="22"/>
          <w:lang w:val="en-US"/>
        </w:rPr>
        <w:t xml:space="preserve">For more information visit </w:t>
      </w:r>
      <w:hyperlink r:id="rId10" w:history="1">
        <w:r w:rsidRPr="00F355D4">
          <w:rPr>
            <w:rStyle w:val="Hyperlink"/>
            <w:rFonts w:ascii="AdiHaus" w:hAnsi="AdiHaus"/>
            <w:b/>
            <w:bCs/>
            <w:szCs w:val="22"/>
            <w:lang w:val="en-US"/>
          </w:rPr>
          <w:t>http://www.adidas.com/us/soccer</w:t>
        </w:r>
      </w:hyperlink>
      <w:r w:rsidRPr="00F355D4">
        <w:rPr>
          <w:rFonts w:ascii="AdiHaus" w:hAnsi="AdiHaus"/>
          <w:szCs w:val="22"/>
          <w:lang w:val="en-US"/>
        </w:rPr>
        <w:t xml:space="preserve"> and join the conversation on </w:t>
      </w:r>
      <w:hyperlink r:id="rId11" w:tgtFrame="_blank" w:history="1">
        <w:r w:rsidRPr="00F355D4">
          <w:rPr>
            <w:rStyle w:val="Hyperlink"/>
            <w:rFonts w:ascii="AdiHaus" w:hAnsi="AdiHaus"/>
            <w:szCs w:val="22"/>
            <w:lang w:val="en-US"/>
          </w:rPr>
          <w:t>Twitter</w:t>
        </w:r>
      </w:hyperlink>
      <w:r w:rsidRPr="00F355D4">
        <w:rPr>
          <w:rFonts w:ascii="Times New Roman" w:hAnsi="Times New Roman"/>
          <w:szCs w:val="22"/>
          <w:lang w:val="en-US"/>
        </w:rPr>
        <w:t>​</w:t>
      </w:r>
      <w:r w:rsidRPr="00F355D4">
        <w:rPr>
          <w:rFonts w:ascii="AdiHaus" w:hAnsi="AdiHaus"/>
          <w:szCs w:val="22"/>
          <w:lang w:val="en-US"/>
        </w:rPr>
        <w:t> and </w:t>
      </w:r>
      <w:hyperlink r:id="rId12" w:tgtFrame="_blank" w:history="1">
        <w:r w:rsidRPr="00F355D4">
          <w:rPr>
            <w:rStyle w:val="Hyperlink"/>
            <w:rFonts w:ascii="AdiHaus" w:hAnsi="AdiHaus"/>
            <w:szCs w:val="22"/>
            <w:lang w:val="en-US"/>
          </w:rPr>
          <w:t>Instagram</w:t>
        </w:r>
      </w:hyperlink>
      <w:r w:rsidRPr="00F355D4">
        <w:rPr>
          <w:rFonts w:ascii="Times New Roman" w:hAnsi="Times New Roman"/>
          <w:szCs w:val="22"/>
          <w:lang w:val="en-US"/>
        </w:rPr>
        <w:t>​</w:t>
      </w:r>
      <w:r w:rsidRPr="00F355D4">
        <w:rPr>
          <w:rFonts w:ascii="AdiHaus" w:hAnsi="AdiHaus"/>
          <w:szCs w:val="22"/>
          <w:lang w:val="en-US"/>
        </w:rPr>
        <w:t xml:space="preserve"> with </w:t>
      </w:r>
      <w:hyperlink r:id="rId13" w:history="1">
        <w:r w:rsidRPr="00F355D4">
          <w:rPr>
            <w:rStyle w:val="Hyperlink"/>
            <w:rFonts w:ascii="AdiHaus" w:hAnsi="AdiHaus"/>
            <w:szCs w:val="22"/>
            <w:lang w:val="en-US"/>
          </w:rPr>
          <w:t>#</w:t>
        </w:r>
        <w:proofErr w:type="spellStart"/>
        <w:r w:rsidRPr="00F355D4">
          <w:rPr>
            <w:rStyle w:val="Hyperlink"/>
            <w:rFonts w:ascii="AdiHaus" w:hAnsi="AdiHaus"/>
            <w:szCs w:val="22"/>
            <w:lang w:val="en-US"/>
          </w:rPr>
          <w:t>HereToCreate</w:t>
        </w:r>
        <w:proofErr w:type="spellEnd"/>
      </w:hyperlink>
      <w:r w:rsidRPr="00F355D4">
        <w:rPr>
          <w:rFonts w:ascii="AdiHaus" w:hAnsi="AdiHaus"/>
          <w:szCs w:val="22"/>
          <w:lang w:val="en-US"/>
        </w:rPr>
        <w:t xml:space="preserve">. </w:t>
      </w:r>
    </w:p>
    <w:p w14:paraId="1937BCB3" w14:textId="77777777" w:rsidR="00F355D4" w:rsidRPr="00F355D4" w:rsidRDefault="00F355D4" w:rsidP="00F355D4">
      <w:pPr>
        <w:pStyle w:val="PlainText"/>
        <w:spacing w:line="360" w:lineRule="auto"/>
        <w:jc w:val="both"/>
        <w:rPr>
          <w:rFonts w:ascii="AdiHaus Regular" w:hAnsi="AdiHaus Regular" w:cs="AdihausDIN"/>
          <w:szCs w:val="22"/>
          <w:lang w:val="en-US"/>
        </w:rPr>
      </w:pPr>
    </w:p>
    <w:p w14:paraId="0A4EDB93" w14:textId="77777777" w:rsidR="00F355D4" w:rsidRPr="00F355D4" w:rsidRDefault="00F355D4" w:rsidP="00F355D4">
      <w:pPr>
        <w:spacing w:line="360" w:lineRule="auto"/>
        <w:jc w:val="center"/>
        <w:rPr>
          <w:rFonts w:ascii="AdiHaus Regular" w:hAnsi="AdiHaus Regular"/>
          <w:b/>
          <w:bCs/>
          <w:sz w:val="22"/>
          <w:szCs w:val="22"/>
          <w:lang w:val="en-US"/>
        </w:rPr>
      </w:pPr>
      <w:r w:rsidRPr="00F355D4">
        <w:rPr>
          <w:rFonts w:ascii="AdiHaus Regular" w:hAnsi="AdiHaus Regular"/>
          <w:b/>
          <w:bCs/>
          <w:sz w:val="22"/>
          <w:szCs w:val="22"/>
          <w:lang w:val="en-US"/>
        </w:rPr>
        <w:t>- END -</w:t>
      </w:r>
    </w:p>
    <w:p w14:paraId="0E4A40E4" w14:textId="77777777" w:rsidR="00F355D4" w:rsidRPr="00F355D4" w:rsidRDefault="00F355D4" w:rsidP="00F355D4">
      <w:pPr>
        <w:spacing w:line="360" w:lineRule="auto"/>
        <w:jc w:val="both"/>
        <w:rPr>
          <w:rFonts w:ascii="AdiHaus Regular" w:hAnsi="AdiHaus Regular"/>
          <w:b/>
          <w:bCs/>
          <w:sz w:val="22"/>
          <w:szCs w:val="22"/>
          <w:lang w:val="en-US"/>
        </w:rPr>
      </w:pPr>
    </w:p>
    <w:p w14:paraId="51A81DEE" w14:textId="77777777" w:rsidR="00F355D4" w:rsidRPr="00F355D4" w:rsidRDefault="00F355D4" w:rsidP="00F355D4">
      <w:pPr>
        <w:spacing w:line="360" w:lineRule="auto"/>
        <w:rPr>
          <w:rFonts w:ascii="AdiHaus Regular" w:hAnsi="AdiHaus Regular"/>
          <w:b/>
          <w:bCs/>
          <w:sz w:val="22"/>
          <w:szCs w:val="22"/>
          <w:lang w:val="en-US"/>
        </w:rPr>
      </w:pPr>
      <w:r w:rsidRPr="00F355D4">
        <w:rPr>
          <w:rFonts w:ascii="AdiHaus Regular" w:hAnsi="AdiHaus Regular"/>
          <w:b/>
          <w:bCs/>
          <w:sz w:val="22"/>
          <w:szCs w:val="22"/>
          <w:lang w:val="en-US"/>
        </w:rPr>
        <w:t xml:space="preserve">For further media information please visit </w:t>
      </w:r>
      <w:hyperlink r:id="rId14" w:history="1">
        <w:r w:rsidRPr="00F355D4">
          <w:rPr>
            <w:rStyle w:val="Hyperlink"/>
            <w:rFonts w:ascii="AdiHaus Regular" w:hAnsi="AdiHaus Regular"/>
            <w:b/>
            <w:bCs/>
            <w:sz w:val="22"/>
            <w:szCs w:val="22"/>
            <w:lang w:val="en-US"/>
          </w:rPr>
          <w:t>http://news.adidas.com/US/home/SOCCER</w:t>
        </w:r>
      </w:hyperlink>
      <w:r w:rsidRPr="00F355D4">
        <w:rPr>
          <w:rFonts w:ascii="AdiHaus Regular" w:hAnsi="AdiHaus Regular"/>
          <w:b/>
          <w:bCs/>
          <w:sz w:val="22"/>
          <w:szCs w:val="22"/>
          <w:lang w:val="en-US"/>
        </w:rPr>
        <w:t xml:space="preserve"> or contact:</w:t>
      </w:r>
    </w:p>
    <w:p w14:paraId="399108A8" w14:textId="77777777" w:rsidR="00F355D4" w:rsidRPr="00F355D4" w:rsidRDefault="00F355D4" w:rsidP="00F355D4">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F355D4" w:rsidRPr="00F355D4" w14:paraId="23A5267E" w14:textId="77777777" w:rsidTr="00FB112B">
        <w:tc>
          <w:tcPr>
            <w:tcW w:w="5148" w:type="dxa"/>
            <w:tcMar>
              <w:top w:w="0" w:type="dxa"/>
              <w:left w:w="108" w:type="dxa"/>
              <w:bottom w:w="0" w:type="dxa"/>
              <w:right w:w="108" w:type="dxa"/>
            </w:tcMar>
          </w:tcPr>
          <w:p w14:paraId="0C05DCAB" w14:textId="77777777" w:rsidR="00F355D4" w:rsidRPr="00F355D4" w:rsidRDefault="00F355D4" w:rsidP="00FB112B">
            <w:pPr>
              <w:spacing w:line="360" w:lineRule="auto"/>
              <w:jc w:val="both"/>
              <w:rPr>
                <w:rFonts w:ascii="AdiHaus Regular" w:hAnsi="AdiHaus Regular"/>
                <w:sz w:val="22"/>
                <w:szCs w:val="22"/>
                <w:lang w:val="en-US"/>
              </w:rPr>
            </w:pPr>
            <w:r w:rsidRPr="00F355D4">
              <w:rPr>
                <w:rFonts w:ascii="AdiHaus Regular" w:hAnsi="AdiHaus Regular"/>
                <w:sz w:val="22"/>
                <w:szCs w:val="22"/>
                <w:lang w:val="en-US"/>
              </w:rPr>
              <w:t>Cristina Maillo Belda</w:t>
            </w:r>
          </w:p>
          <w:p w14:paraId="57EF321C" w14:textId="77777777" w:rsidR="00F355D4" w:rsidRPr="00F355D4" w:rsidRDefault="00F355D4" w:rsidP="00FB112B">
            <w:pPr>
              <w:spacing w:line="360" w:lineRule="auto"/>
              <w:jc w:val="both"/>
              <w:rPr>
                <w:rFonts w:ascii="AdiHaus Regular" w:hAnsi="AdiHaus Regular"/>
                <w:sz w:val="22"/>
                <w:szCs w:val="22"/>
                <w:lang w:val="en-US"/>
              </w:rPr>
            </w:pPr>
            <w:r w:rsidRPr="00F355D4">
              <w:rPr>
                <w:rFonts w:ascii="AdiHaus Regular" w:hAnsi="AdiHaus Regular"/>
                <w:sz w:val="22"/>
                <w:szCs w:val="22"/>
                <w:lang w:val="en-US"/>
              </w:rPr>
              <w:t>PR Manager, adidas Soccer</w:t>
            </w:r>
          </w:p>
          <w:p w14:paraId="0E623989" w14:textId="77777777" w:rsidR="00F355D4" w:rsidRPr="00F355D4" w:rsidRDefault="00F355D4" w:rsidP="00FB112B">
            <w:pPr>
              <w:spacing w:line="360" w:lineRule="auto"/>
              <w:jc w:val="both"/>
              <w:rPr>
                <w:rFonts w:ascii="AdiHaus Regular" w:hAnsi="AdiHaus Regular"/>
                <w:sz w:val="22"/>
                <w:szCs w:val="22"/>
                <w:lang w:val="en-US"/>
              </w:rPr>
            </w:pPr>
            <w:r w:rsidRPr="00F355D4">
              <w:rPr>
                <w:rFonts w:ascii="AdiHaus Regular" w:hAnsi="AdiHaus Regular"/>
                <w:sz w:val="22"/>
                <w:szCs w:val="22"/>
                <w:lang w:val="en-US"/>
              </w:rPr>
              <w:t xml:space="preserve">Email: </w:t>
            </w:r>
            <w:hyperlink r:id="rId15" w:history="1">
              <w:r w:rsidRPr="00F355D4">
                <w:rPr>
                  <w:rStyle w:val="Hyperlink"/>
                  <w:rFonts w:ascii="AdiHaus Regular" w:hAnsi="AdiHaus Regular"/>
                  <w:sz w:val="22"/>
                  <w:szCs w:val="22"/>
                  <w:lang w:val="en-US"/>
                </w:rPr>
                <w:t>Cristina.maillobelda@external.adidas.com</w:t>
              </w:r>
            </w:hyperlink>
            <w:r w:rsidRPr="00F355D4">
              <w:rPr>
                <w:rFonts w:ascii="AdiHaus Regular" w:hAnsi="AdiHaus Regular"/>
                <w:sz w:val="22"/>
                <w:szCs w:val="22"/>
                <w:lang w:val="en-US"/>
              </w:rPr>
              <w:t xml:space="preserve"> </w:t>
            </w:r>
          </w:p>
          <w:p w14:paraId="6945FCAE" w14:textId="77777777" w:rsidR="00F355D4" w:rsidRPr="00F355D4" w:rsidRDefault="00F355D4" w:rsidP="00FB112B">
            <w:pPr>
              <w:spacing w:line="360" w:lineRule="auto"/>
              <w:jc w:val="both"/>
              <w:rPr>
                <w:rFonts w:ascii="AdiHaus Regular" w:hAnsi="AdiHaus Regular"/>
                <w:sz w:val="22"/>
                <w:szCs w:val="22"/>
                <w:lang w:val="en-US"/>
              </w:rPr>
            </w:pPr>
            <w:r w:rsidRPr="00F355D4">
              <w:rPr>
                <w:rFonts w:ascii="AdiHaus Regular" w:hAnsi="AdiHaus Regular"/>
                <w:sz w:val="22"/>
                <w:szCs w:val="22"/>
                <w:lang w:val="en-US"/>
              </w:rPr>
              <w:t xml:space="preserve">Tel: 503.915.9129 </w:t>
            </w:r>
          </w:p>
          <w:p w14:paraId="3CFB9D17" w14:textId="77777777" w:rsidR="00F355D4" w:rsidRPr="00F355D4" w:rsidRDefault="00F355D4" w:rsidP="00FB112B">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1BC65B31" w14:textId="77777777" w:rsidR="00F355D4" w:rsidRPr="00F355D4" w:rsidRDefault="00F355D4" w:rsidP="00FB112B">
            <w:pPr>
              <w:spacing w:line="360" w:lineRule="auto"/>
              <w:jc w:val="both"/>
              <w:rPr>
                <w:rFonts w:ascii="AdiHaus Regular" w:hAnsi="AdiHaus Regular"/>
                <w:b/>
                <w:bCs/>
                <w:sz w:val="22"/>
                <w:szCs w:val="22"/>
                <w:lang w:val="en-US"/>
              </w:rPr>
            </w:pPr>
          </w:p>
        </w:tc>
      </w:tr>
    </w:tbl>
    <w:p w14:paraId="11C27263" w14:textId="77777777" w:rsidR="00F355D4" w:rsidRPr="00F355D4" w:rsidRDefault="00F355D4" w:rsidP="00F355D4">
      <w:pPr>
        <w:spacing w:line="360" w:lineRule="auto"/>
        <w:jc w:val="both"/>
        <w:rPr>
          <w:rFonts w:ascii="AdiHaus Regular" w:hAnsi="AdiHaus Regular" w:cstheme="minorBidi"/>
          <w:sz w:val="22"/>
          <w:szCs w:val="22"/>
          <w:lang w:val="en-US"/>
        </w:rPr>
      </w:pPr>
      <w:r w:rsidRPr="00F355D4">
        <w:rPr>
          <w:rFonts w:ascii="AdiHaus Regular" w:hAnsi="AdiHaus Regular"/>
          <w:b/>
          <w:bCs/>
          <w:sz w:val="22"/>
          <w:szCs w:val="22"/>
          <w:lang w:val="en-US"/>
        </w:rPr>
        <w:t>About adidas Soccer</w:t>
      </w:r>
    </w:p>
    <w:p w14:paraId="6BAB05CC" w14:textId="77777777" w:rsidR="00F355D4" w:rsidRPr="00F355D4" w:rsidRDefault="00F355D4" w:rsidP="00F355D4">
      <w:pPr>
        <w:spacing w:line="360" w:lineRule="auto"/>
        <w:jc w:val="both"/>
        <w:rPr>
          <w:rFonts w:ascii="AdiHaus Regular" w:eastAsia="SimSun" w:hAnsi="AdiHaus Regular" w:cs="AdihausDIN"/>
          <w:snapToGrid w:val="0"/>
          <w:sz w:val="22"/>
          <w:szCs w:val="22"/>
          <w:lang w:val="en-US"/>
        </w:rPr>
      </w:pPr>
      <w:r w:rsidRPr="00F355D4">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F355D4">
        <w:rPr>
          <w:rFonts w:ascii="AdiHaus Regular" w:hAnsi="AdiHaus Regular"/>
          <w:sz w:val="22"/>
          <w:szCs w:val="22"/>
          <w:lang w:val="en-US"/>
        </w:rPr>
        <w:t>Firmino</w:t>
      </w:r>
      <w:proofErr w:type="spellEnd"/>
      <w:r w:rsidRPr="00F355D4">
        <w:rPr>
          <w:rFonts w:ascii="AdiHaus Regular" w:hAnsi="AdiHaus Regular"/>
          <w:sz w:val="22"/>
          <w:szCs w:val="22"/>
          <w:lang w:val="en-US"/>
        </w:rPr>
        <w:t xml:space="preserve">, Thomas Müller, Luis Suárez, James Rodríguez, Diego Costa, Mesut Özil, Renato </w:t>
      </w:r>
      <w:proofErr w:type="spellStart"/>
      <w:r w:rsidRPr="00F355D4">
        <w:rPr>
          <w:rFonts w:ascii="AdiHaus Regular" w:hAnsi="AdiHaus Regular"/>
          <w:sz w:val="22"/>
          <w:szCs w:val="22"/>
          <w:lang w:val="en-US"/>
        </w:rPr>
        <w:t>Sanches</w:t>
      </w:r>
      <w:proofErr w:type="spellEnd"/>
      <w:r w:rsidRPr="00F355D4">
        <w:rPr>
          <w:rFonts w:ascii="AdiHaus Regular" w:hAnsi="AdiHaus Regular"/>
          <w:sz w:val="22"/>
          <w:szCs w:val="22"/>
          <w:lang w:val="en-US"/>
        </w:rPr>
        <w:t xml:space="preserve"> and Julian </w:t>
      </w:r>
      <w:proofErr w:type="spellStart"/>
      <w:r w:rsidRPr="00F355D4">
        <w:rPr>
          <w:rFonts w:ascii="AdiHaus Regular" w:hAnsi="AdiHaus Regular"/>
          <w:sz w:val="22"/>
          <w:szCs w:val="22"/>
          <w:lang w:val="en-US"/>
        </w:rPr>
        <w:t>Draxler</w:t>
      </w:r>
      <w:proofErr w:type="spellEnd"/>
      <w:r w:rsidRPr="00F355D4">
        <w:rPr>
          <w:rFonts w:ascii="AdiHaus Regular" w:hAnsi="AdiHaus Regular"/>
          <w:sz w:val="22"/>
          <w:szCs w:val="22"/>
          <w:lang w:val="en-US"/>
        </w:rPr>
        <w:t>.</w:t>
      </w:r>
    </w:p>
    <w:p w14:paraId="1D3DEB7D" w14:textId="50DEA359" w:rsidR="006224E6" w:rsidRPr="00F355D4" w:rsidRDefault="006224E6" w:rsidP="005219EC">
      <w:pPr>
        <w:spacing w:line="360" w:lineRule="auto"/>
        <w:jc w:val="both"/>
        <w:rPr>
          <w:rFonts w:ascii="AdiHaus Regular" w:eastAsia="SimSun" w:hAnsi="AdiHaus Regular" w:cs="AdihausDIN"/>
          <w:snapToGrid w:val="0"/>
          <w:sz w:val="22"/>
          <w:szCs w:val="22"/>
          <w:lang w:val="en-US"/>
        </w:rPr>
      </w:pPr>
    </w:p>
    <w:sectPr w:rsidR="006224E6" w:rsidRPr="00F355D4" w:rsidSect="00863AD7">
      <w:headerReference w:type="default" r:id="rId16"/>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7F73" w14:textId="77777777" w:rsidR="00E87D76" w:rsidRDefault="00E87D76">
      <w:r>
        <w:separator/>
      </w:r>
    </w:p>
  </w:endnote>
  <w:endnote w:type="continuationSeparator" w:id="0">
    <w:p w14:paraId="2DDA8108" w14:textId="77777777" w:rsidR="00E87D76" w:rsidRDefault="00E8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00000001" w:usb1="5000004A" w:usb2="00000000" w:usb3="00000000" w:csb0="00000093" w:csb1="00000000"/>
  </w:font>
  <w:font w:name="Lucida Grande">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B952C" w14:textId="77777777" w:rsidR="00E87D76" w:rsidRDefault="00E87D76">
      <w:r>
        <w:separator/>
      </w:r>
    </w:p>
  </w:footnote>
  <w:footnote w:type="continuationSeparator" w:id="0">
    <w:p w14:paraId="78E563A2" w14:textId="77777777" w:rsidR="00E87D76" w:rsidRDefault="00E8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35127"/>
    <w:multiLevelType w:val="multilevel"/>
    <w:tmpl w:val="32403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079C5"/>
    <w:multiLevelType w:val="hybridMultilevel"/>
    <w:tmpl w:val="A560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9"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16"/>
  </w:num>
  <w:num w:numId="5">
    <w:abstractNumId w:val="3"/>
  </w:num>
  <w:num w:numId="6">
    <w:abstractNumId w:val="2"/>
  </w:num>
  <w:num w:numId="7">
    <w:abstractNumId w:val="0"/>
  </w:num>
  <w:num w:numId="8">
    <w:abstractNumId w:val="7"/>
  </w:num>
  <w:num w:numId="9">
    <w:abstractNumId w:val="4"/>
  </w:num>
  <w:num w:numId="10">
    <w:abstractNumId w:val="17"/>
  </w:num>
  <w:num w:numId="11">
    <w:abstractNumId w:val="10"/>
  </w:num>
  <w:num w:numId="12">
    <w:abstractNumId w:val="1"/>
  </w:num>
  <w:num w:numId="13">
    <w:abstractNumId w:val="15"/>
  </w:num>
  <w:num w:numId="14">
    <w:abstractNumId w:val="8"/>
  </w:num>
  <w:num w:numId="15">
    <w:abstractNumId w:val="19"/>
  </w:num>
  <w:num w:numId="16">
    <w:abstractNumId w:val="14"/>
  </w:num>
  <w:num w:numId="17">
    <w:abstractNumId w:val="9"/>
  </w:num>
  <w:num w:numId="18">
    <w:abstractNumId w:val="1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3304"/>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1000BD"/>
    <w:rsid w:val="001065B3"/>
    <w:rsid w:val="00106936"/>
    <w:rsid w:val="00107F0D"/>
    <w:rsid w:val="001106D3"/>
    <w:rsid w:val="00112F5C"/>
    <w:rsid w:val="0011325B"/>
    <w:rsid w:val="0011562D"/>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4E"/>
    <w:rsid w:val="00143DFD"/>
    <w:rsid w:val="0014622D"/>
    <w:rsid w:val="00146AC3"/>
    <w:rsid w:val="00151356"/>
    <w:rsid w:val="0015224F"/>
    <w:rsid w:val="00152E12"/>
    <w:rsid w:val="00154C23"/>
    <w:rsid w:val="0015510E"/>
    <w:rsid w:val="001562DF"/>
    <w:rsid w:val="001566D8"/>
    <w:rsid w:val="00161285"/>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3D3B"/>
    <w:rsid w:val="001A4378"/>
    <w:rsid w:val="001A489A"/>
    <w:rsid w:val="001A7B35"/>
    <w:rsid w:val="001B3BA7"/>
    <w:rsid w:val="001B41DB"/>
    <w:rsid w:val="001B5986"/>
    <w:rsid w:val="001B7CED"/>
    <w:rsid w:val="001C3148"/>
    <w:rsid w:val="001C4A9D"/>
    <w:rsid w:val="001C50E5"/>
    <w:rsid w:val="001C5A5A"/>
    <w:rsid w:val="001C62C8"/>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3C8E"/>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0BE5"/>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3E5A"/>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0CE8"/>
    <w:rsid w:val="00513AFF"/>
    <w:rsid w:val="00514694"/>
    <w:rsid w:val="00514CDF"/>
    <w:rsid w:val="005219EC"/>
    <w:rsid w:val="00523BEF"/>
    <w:rsid w:val="00531CF8"/>
    <w:rsid w:val="00535DD5"/>
    <w:rsid w:val="00536135"/>
    <w:rsid w:val="00536794"/>
    <w:rsid w:val="005402C7"/>
    <w:rsid w:val="005413C2"/>
    <w:rsid w:val="00541D05"/>
    <w:rsid w:val="005422EE"/>
    <w:rsid w:val="005445C7"/>
    <w:rsid w:val="00545FC3"/>
    <w:rsid w:val="0054677C"/>
    <w:rsid w:val="00550ECB"/>
    <w:rsid w:val="00564A6D"/>
    <w:rsid w:val="00565FD7"/>
    <w:rsid w:val="005663D2"/>
    <w:rsid w:val="00567B35"/>
    <w:rsid w:val="005721DF"/>
    <w:rsid w:val="00573D05"/>
    <w:rsid w:val="00576064"/>
    <w:rsid w:val="00576166"/>
    <w:rsid w:val="00576760"/>
    <w:rsid w:val="00577952"/>
    <w:rsid w:val="005812B7"/>
    <w:rsid w:val="005813BB"/>
    <w:rsid w:val="005815D1"/>
    <w:rsid w:val="00581D3E"/>
    <w:rsid w:val="00582DDB"/>
    <w:rsid w:val="00585C79"/>
    <w:rsid w:val="00587B1B"/>
    <w:rsid w:val="00590140"/>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94839"/>
    <w:rsid w:val="006A2A8A"/>
    <w:rsid w:val="006A3941"/>
    <w:rsid w:val="006A39DF"/>
    <w:rsid w:val="006A4320"/>
    <w:rsid w:val="006A69E2"/>
    <w:rsid w:val="006B39F8"/>
    <w:rsid w:val="006B5EF0"/>
    <w:rsid w:val="006B67A4"/>
    <w:rsid w:val="006C07C0"/>
    <w:rsid w:val="006C0F77"/>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045"/>
    <w:rsid w:val="006F1669"/>
    <w:rsid w:val="006F1D11"/>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396C"/>
    <w:rsid w:val="00745764"/>
    <w:rsid w:val="007467C2"/>
    <w:rsid w:val="00751E1A"/>
    <w:rsid w:val="00752093"/>
    <w:rsid w:val="00753C59"/>
    <w:rsid w:val="00754888"/>
    <w:rsid w:val="007567F1"/>
    <w:rsid w:val="00756B60"/>
    <w:rsid w:val="0076358A"/>
    <w:rsid w:val="00763B34"/>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A7C88"/>
    <w:rsid w:val="007B1943"/>
    <w:rsid w:val="007B3721"/>
    <w:rsid w:val="007B7383"/>
    <w:rsid w:val="007C572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5B3"/>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3710"/>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5B26"/>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9AD"/>
    <w:rsid w:val="00971E6B"/>
    <w:rsid w:val="0097472D"/>
    <w:rsid w:val="00976154"/>
    <w:rsid w:val="00977716"/>
    <w:rsid w:val="009807ED"/>
    <w:rsid w:val="00984995"/>
    <w:rsid w:val="00986484"/>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8616C"/>
    <w:rsid w:val="00A918D0"/>
    <w:rsid w:val="00A95463"/>
    <w:rsid w:val="00A95CB6"/>
    <w:rsid w:val="00AA0021"/>
    <w:rsid w:val="00AA0266"/>
    <w:rsid w:val="00AA29A4"/>
    <w:rsid w:val="00AA2B9E"/>
    <w:rsid w:val="00AA2DF9"/>
    <w:rsid w:val="00AB137E"/>
    <w:rsid w:val="00AB2835"/>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1DEE"/>
    <w:rsid w:val="00B62560"/>
    <w:rsid w:val="00B63060"/>
    <w:rsid w:val="00B649DA"/>
    <w:rsid w:val="00B66466"/>
    <w:rsid w:val="00B72F0C"/>
    <w:rsid w:val="00B73464"/>
    <w:rsid w:val="00B74464"/>
    <w:rsid w:val="00B75E2A"/>
    <w:rsid w:val="00B767B2"/>
    <w:rsid w:val="00B8043F"/>
    <w:rsid w:val="00B8231B"/>
    <w:rsid w:val="00B8250B"/>
    <w:rsid w:val="00B913E3"/>
    <w:rsid w:val="00B91872"/>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5F8"/>
    <w:rsid w:val="00BE1FA8"/>
    <w:rsid w:val="00BF139F"/>
    <w:rsid w:val="00BF2939"/>
    <w:rsid w:val="00BF2E63"/>
    <w:rsid w:val="00BF2FE8"/>
    <w:rsid w:val="00BF408C"/>
    <w:rsid w:val="00BF5433"/>
    <w:rsid w:val="00C00275"/>
    <w:rsid w:val="00C01BEF"/>
    <w:rsid w:val="00C02C2D"/>
    <w:rsid w:val="00C03B54"/>
    <w:rsid w:val="00C03BDC"/>
    <w:rsid w:val="00C0561B"/>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4FBD"/>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A15"/>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36BCF"/>
    <w:rsid w:val="00D41754"/>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0BD"/>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47366"/>
    <w:rsid w:val="00E5393B"/>
    <w:rsid w:val="00E56059"/>
    <w:rsid w:val="00E6092D"/>
    <w:rsid w:val="00E621B2"/>
    <w:rsid w:val="00E65C39"/>
    <w:rsid w:val="00E6637B"/>
    <w:rsid w:val="00E67083"/>
    <w:rsid w:val="00E720D9"/>
    <w:rsid w:val="00E72119"/>
    <w:rsid w:val="00E745DE"/>
    <w:rsid w:val="00E747E5"/>
    <w:rsid w:val="00E774EB"/>
    <w:rsid w:val="00E778E9"/>
    <w:rsid w:val="00E81397"/>
    <w:rsid w:val="00E83F1B"/>
    <w:rsid w:val="00E847AD"/>
    <w:rsid w:val="00E87D76"/>
    <w:rsid w:val="00E94460"/>
    <w:rsid w:val="00E949DC"/>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355D4"/>
    <w:rsid w:val="00F40C4F"/>
    <w:rsid w:val="00F44696"/>
    <w:rsid w:val="00F46B83"/>
    <w:rsid w:val="00F47875"/>
    <w:rsid w:val="00F500F6"/>
    <w:rsid w:val="00F543F1"/>
    <w:rsid w:val="00F56466"/>
    <w:rsid w:val="00F564C9"/>
    <w:rsid w:val="00F57ACC"/>
    <w:rsid w:val="00F60279"/>
    <w:rsid w:val="00F60D7A"/>
    <w:rsid w:val="00F622A8"/>
    <w:rsid w:val="00F63C04"/>
    <w:rsid w:val="00F64158"/>
    <w:rsid w:val="00F64B2B"/>
    <w:rsid w:val="00F6690C"/>
    <w:rsid w:val="00F70DE9"/>
    <w:rsid w:val="00F719EB"/>
    <w:rsid w:val="00F72900"/>
    <w:rsid w:val="00F7299C"/>
    <w:rsid w:val="00F7368C"/>
    <w:rsid w:val="00F74BF7"/>
    <w:rsid w:val="00F77663"/>
    <w:rsid w:val="00F83E8F"/>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53B57B2D-3B94-47D5-BBEF-D711718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F83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3991">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05391927">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07686326">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0364585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2658756">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03448146">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explore/tags/heretocre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didasfootb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idassoccer" TargetMode="External"/><Relationship Id="rId5" Type="http://schemas.openxmlformats.org/officeDocument/2006/relationships/webSettings" Target="webSettings.xml"/><Relationship Id="rId15" Type="http://schemas.openxmlformats.org/officeDocument/2006/relationships/hyperlink" Target="mailto:Cristina.maillobelda@external.adidas.com" TargetMode="External"/><Relationship Id="rId10" Type="http://schemas.openxmlformats.org/officeDocument/2006/relationships/hyperlink" Target="http://www.adidas.com/us/socc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s.adidas.com/US/home/SOC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D1B0-28E2-4C80-A09A-94EB4BF2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2320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adim</cp:lastModifiedBy>
  <cp:revision>3</cp:revision>
  <cp:lastPrinted>2013-10-25T14:02:00Z</cp:lastPrinted>
  <dcterms:created xsi:type="dcterms:W3CDTF">2018-01-18T13:36:00Z</dcterms:created>
  <dcterms:modified xsi:type="dcterms:W3CDTF">2018-01-18T13:44:00Z</dcterms:modified>
</cp:coreProperties>
</file>