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D577" w14:textId="77777777" w:rsidR="0095709B" w:rsidRPr="003A272B"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0BC32068" w14:textId="20D69550" w:rsidR="000A0619" w:rsidRDefault="009B038E" w:rsidP="00F04500">
      <w:pPr>
        <w:autoSpaceDE w:val="0"/>
        <w:autoSpaceDN w:val="0"/>
        <w:adjustRightInd w:val="0"/>
        <w:spacing w:line="360" w:lineRule="auto"/>
        <w:jc w:val="center"/>
        <w:rPr>
          <w:rFonts w:ascii="AdiHaus Regular" w:hAnsi="AdiHaus Regular" w:cs="AdihausDIN"/>
          <w:b/>
          <w:sz w:val="22"/>
          <w:szCs w:val="22"/>
          <w:lang w:val="en-US"/>
        </w:rPr>
      </w:pPr>
      <w:r w:rsidRPr="003A272B">
        <w:rPr>
          <w:rFonts w:ascii="AdiHaus Regular" w:hAnsi="AdiHaus Regular" w:cs="AdihausDIN"/>
          <w:b/>
          <w:sz w:val="22"/>
          <w:szCs w:val="22"/>
        </w:rPr>
        <w:t xml:space="preserve">adidas Football </w:t>
      </w:r>
      <w:r w:rsidR="00EA707D">
        <w:rPr>
          <w:rFonts w:ascii="AdiHaus Regular" w:hAnsi="AdiHaus Regular" w:cs="AdihausDIN"/>
          <w:b/>
          <w:sz w:val="22"/>
          <w:szCs w:val="22"/>
        </w:rPr>
        <w:t xml:space="preserve">Reveals New </w:t>
      </w:r>
      <w:proofErr w:type="gramStart"/>
      <w:r w:rsidR="00EA707D">
        <w:rPr>
          <w:rFonts w:ascii="AdiHaus Regular" w:hAnsi="AdiHaus Regular" w:cs="AdihausDIN"/>
          <w:b/>
          <w:sz w:val="22"/>
          <w:szCs w:val="22"/>
        </w:rPr>
        <w:t>Cold Blooded</w:t>
      </w:r>
      <w:proofErr w:type="gramEnd"/>
      <w:r w:rsidR="00EA707D">
        <w:rPr>
          <w:rFonts w:ascii="AdiHaus Regular" w:hAnsi="AdiHaus Regular" w:cs="AdihausDIN"/>
          <w:b/>
          <w:sz w:val="22"/>
          <w:szCs w:val="22"/>
        </w:rPr>
        <w:t xml:space="preserve"> </w:t>
      </w:r>
      <w:r w:rsidR="00756790">
        <w:rPr>
          <w:rFonts w:ascii="AdiHaus Regular" w:hAnsi="AdiHaus Regular" w:cs="AdihausDIN"/>
          <w:b/>
          <w:sz w:val="22"/>
          <w:szCs w:val="22"/>
        </w:rPr>
        <w:t xml:space="preserve">Predator 18+ </w:t>
      </w:r>
    </w:p>
    <w:p w14:paraId="57BEF817" w14:textId="77777777" w:rsidR="00F04500" w:rsidRDefault="00F04500" w:rsidP="00F04500">
      <w:pPr>
        <w:autoSpaceDE w:val="0"/>
        <w:autoSpaceDN w:val="0"/>
        <w:adjustRightInd w:val="0"/>
        <w:spacing w:line="360" w:lineRule="auto"/>
        <w:jc w:val="center"/>
        <w:rPr>
          <w:rFonts w:ascii="AdiHaus Regular" w:hAnsi="AdiHaus Regular" w:cs="AdihausDIN"/>
          <w:b/>
          <w:sz w:val="22"/>
          <w:szCs w:val="22"/>
          <w:lang w:val="en-US"/>
        </w:rPr>
      </w:pPr>
    </w:p>
    <w:p w14:paraId="5440810A" w14:textId="04A82880" w:rsidR="00F04500" w:rsidRDefault="00EF6E5A" w:rsidP="00F04500">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DA3A89">
        <w:rPr>
          <w:rFonts w:ascii="AdiHaus Regular" w:hAnsi="AdiHaus Regular" w:cs="AdihausDIN"/>
          <w:b/>
          <w:sz w:val="22"/>
          <w:szCs w:val="22"/>
          <w:lang w:val="en-US"/>
        </w:rPr>
        <w:t>N</w:t>
      </w:r>
      <w:r w:rsidR="00C34E9C">
        <w:rPr>
          <w:rFonts w:ascii="AdiHaus Regular" w:hAnsi="AdiHaus Regular" w:cs="AdihausDIN"/>
          <w:b/>
          <w:sz w:val="22"/>
          <w:szCs w:val="22"/>
          <w:lang w:val="en-US"/>
        </w:rPr>
        <w:t>ew boot</w:t>
      </w:r>
      <w:r w:rsidR="00A922F3">
        <w:rPr>
          <w:rFonts w:ascii="AdiHaus Regular" w:hAnsi="AdiHaus Regular" w:cs="AdihausDIN"/>
          <w:b/>
          <w:sz w:val="22"/>
          <w:szCs w:val="22"/>
          <w:lang w:val="en-US"/>
        </w:rPr>
        <w:t xml:space="preserve"> is </w:t>
      </w:r>
      <w:r w:rsidR="00756790">
        <w:rPr>
          <w:rFonts w:ascii="AdiHaus Regular" w:hAnsi="AdiHaus Regular" w:cs="AdihausDIN"/>
          <w:b/>
          <w:sz w:val="22"/>
          <w:szCs w:val="22"/>
          <w:lang w:val="en-US"/>
        </w:rPr>
        <w:t xml:space="preserve">part of the </w:t>
      </w:r>
      <w:r>
        <w:rPr>
          <w:rFonts w:ascii="AdiHaus Regular" w:hAnsi="AdiHaus Regular" w:cs="AdihausDIN"/>
          <w:b/>
          <w:sz w:val="22"/>
          <w:szCs w:val="22"/>
          <w:lang w:val="en-US"/>
        </w:rPr>
        <w:t>Cold Blooded</w:t>
      </w:r>
      <w:r w:rsidR="00756790">
        <w:rPr>
          <w:rFonts w:ascii="AdiHaus Regular" w:hAnsi="AdiHaus Regular" w:cs="AdihausDIN"/>
          <w:b/>
          <w:sz w:val="22"/>
          <w:szCs w:val="22"/>
          <w:lang w:val="en-US"/>
        </w:rPr>
        <w:t xml:space="preserve"> pack </w:t>
      </w:r>
      <w:r w:rsidR="00A922F3">
        <w:rPr>
          <w:rFonts w:ascii="AdiHaus Regular" w:hAnsi="AdiHaus Regular" w:cs="AdihausDIN"/>
          <w:b/>
          <w:sz w:val="22"/>
          <w:szCs w:val="22"/>
          <w:lang w:val="en-US"/>
        </w:rPr>
        <w:t xml:space="preserve">available </w:t>
      </w:r>
      <w:r w:rsidR="00756790">
        <w:rPr>
          <w:rFonts w:ascii="AdiHaus Regular" w:hAnsi="AdiHaus Regular" w:cs="AdihausDIN"/>
          <w:b/>
          <w:sz w:val="22"/>
          <w:szCs w:val="22"/>
          <w:lang w:val="en-US"/>
        </w:rPr>
        <w:t>in</w:t>
      </w:r>
      <w:r>
        <w:rPr>
          <w:rFonts w:ascii="AdiHaus Regular" w:hAnsi="AdiHaus Regular" w:cs="AdihausDIN"/>
          <w:b/>
          <w:sz w:val="22"/>
          <w:szCs w:val="22"/>
          <w:lang w:val="en-US"/>
        </w:rPr>
        <w:t xml:space="preserve"> </w:t>
      </w:r>
      <w:r w:rsidR="00756790">
        <w:rPr>
          <w:rFonts w:ascii="AdiHaus Regular" w:hAnsi="AdiHaus Regular" w:cs="AdihausDIN"/>
          <w:b/>
          <w:sz w:val="22"/>
          <w:szCs w:val="22"/>
          <w:lang w:val="en-US"/>
        </w:rPr>
        <w:t>stadium, cage and street versions</w:t>
      </w:r>
      <w:r w:rsidR="00B3178E">
        <w:rPr>
          <w:rFonts w:ascii="AdiHaus Regular" w:hAnsi="AdiHaus Regular" w:cs="AdihausDIN"/>
          <w:b/>
          <w:sz w:val="22"/>
          <w:szCs w:val="22"/>
          <w:lang w:val="en-US"/>
        </w:rPr>
        <w:t xml:space="preserve"> -</w:t>
      </w:r>
    </w:p>
    <w:p w14:paraId="49A3520C" w14:textId="3B306260" w:rsidR="004C6B6F" w:rsidRPr="003A272B" w:rsidRDefault="00A922F3" w:rsidP="00C34E9C">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C34E9C" w:rsidRPr="00C34E9C">
        <w:rPr>
          <w:rFonts w:ascii="AdiHaus Regular" w:hAnsi="AdiHaus Regular" w:cs="AdihausDIN"/>
          <w:b/>
          <w:sz w:val="22"/>
          <w:szCs w:val="22"/>
          <w:lang w:val="en-US"/>
        </w:rPr>
        <w:t xml:space="preserve">Cold Blooded Predator 18+ </w:t>
      </w:r>
      <w:r w:rsidR="00C34E9C">
        <w:rPr>
          <w:rFonts w:ascii="AdiHaus Regular" w:hAnsi="AdiHaus Regular" w:cs="AdihausDIN"/>
          <w:b/>
          <w:sz w:val="22"/>
          <w:szCs w:val="22"/>
          <w:lang w:val="en-US"/>
        </w:rPr>
        <w:t>is the first new colourway of the re-released Predator</w:t>
      </w:r>
      <w:r w:rsidR="00CB39A0">
        <w:rPr>
          <w:rFonts w:ascii="AdiHaus Regular" w:hAnsi="AdiHaus Regular" w:cs="AdihausDIN"/>
          <w:b/>
          <w:sz w:val="22"/>
          <w:szCs w:val="22"/>
          <w:lang w:val="en-US"/>
        </w:rPr>
        <w:t xml:space="preserve"> and features</w:t>
      </w:r>
      <w:r w:rsidR="00907FEB">
        <w:rPr>
          <w:rFonts w:ascii="AdiHaus Regular" w:hAnsi="AdiHaus Regular" w:cs="AdihausDIN"/>
          <w:b/>
          <w:sz w:val="22"/>
          <w:szCs w:val="22"/>
          <w:lang w:val="en-US"/>
        </w:rPr>
        <w:t xml:space="preserve"> a bold white and red </w:t>
      </w:r>
      <w:proofErr w:type="spellStart"/>
      <w:r w:rsidR="00C34E9C">
        <w:rPr>
          <w:rFonts w:ascii="AdiHaus Regular" w:hAnsi="AdiHaus Regular" w:cs="AdihausDIN"/>
          <w:b/>
          <w:sz w:val="22"/>
          <w:szCs w:val="22"/>
          <w:lang w:val="en-US"/>
        </w:rPr>
        <w:t>colour</w:t>
      </w:r>
      <w:proofErr w:type="spellEnd"/>
      <w:r w:rsidR="00C34E9C">
        <w:rPr>
          <w:rFonts w:ascii="AdiHaus Regular" w:hAnsi="AdiHaus Regular" w:cs="AdihausDIN"/>
          <w:b/>
          <w:sz w:val="22"/>
          <w:szCs w:val="22"/>
          <w:lang w:val="en-US"/>
        </w:rPr>
        <w:t xml:space="preserve"> scheme -</w:t>
      </w:r>
      <w:bookmarkStart w:id="0" w:name="_GoBack"/>
      <w:bookmarkEnd w:id="0"/>
    </w:p>
    <w:p w14:paraId="198F620A" w14:textId="77777777" w:rsidR="008F2CC9" w:rsidRPr="003A272B" w:rsidRDefault="008F2CC9" w:rsidP="008F2CC9">
      <w:pPr>
        <w:autoSpaceDE w:val="0"/>
        <w:autoSpaceDN w:val="0"/>
        <w:adjustRightInd w:val="0"/>
        <w:spacing w:line="360" w:lineRule="auto"/>
        <w:jc w:val="center"/>
        <w:rPr>
          <w:rFonts w:ascii="AdiHaus Regular" w:hAnsi="AdiHaus Regular" w:cs="AdihausDIN"/>
          <w:b/>
          <w:sz w:val="22"/>
          <w:szCs w:val="22"/>
          <w:lang w:val="en-US"/>
        </w:rPr>
      </w:pPr>
      <w:r w:rsidRPr="003A272B">
        <w:rPr>
          <w:rFonts w:ascii="AdiHaus Regular" w:hAnsi="AdiHaus Regular" w:cs="AdihausDIN"/>
          <w:b/>
          <w:sz w:val="22"/>
          <w:szCs w:val="22"/>
          <w:lang w:val="en-US"/>
        </w:rPr>
        <w:t>-</w:t>
      </w:r>
      <w:r w:rsidR="00965422">
        <w:rPr>
          <w:rFonts w:ascii="AdiHaus Regular" w:hAnsi="AdiHaus Regular" w:cs="AdihausDIN"/>
          <w:b/>
          <w:sz w:val="22"/>
          <w:szCs w:val="22"/>
          <w:lang w:val="en-US"/>
        </w:rPr>
        <w:t xml:space="preserve"> </w:t>
      </w:r>
      <w:r w:rsidR="00756790">
        <w:rPr>
          <w:rFonts w:ascii="AdiHaus Regular" w:hAnsi="AdiHaus Regular" w:cs="AdihausDIN"/>
          <w:b/>
          <w:sz w:val="22"/>
          <w:szCs w:val="22"/>
          <w:lang w:val="en-US"/>
        </w:rPr>
        <w:t xml:space="preserve">Boot to be worn on-pitch by the likes of </w:t>
      </w:r>
      <w:r w:rsidR="00245423">
        <w:rPr>
          <w:rFonts w:ascii="AdiHaus Regular" w:hAnsi="AdiHaus Regular" w:cs="AdihausDIN"/>
          <w:b/>
          <w:sz w:val="22"/>
          <w:szCs w:val="22"/>
          <w:lang w:val="en-US"/>
        </w:rPr>
        <w:t>Dele A</w:t>
      </w:r>
      <w:r w:rsidR="002E1D8C">
        <w:rPr>
          <w:rFonts w:ascii="AdiHaus Regular" w:hAnsi="AdiHaus Regular" w:cs="AdihausDIN"/>
          <w:b/>
          <w:sz w:val="22"/>
          <w:szCs w:val="22"/>
          <w:lang w:val="en-US"/>
        </w:rPr>
        <w:t>l</w:t>
      </w:r>
      <w:r w:rsidR="00245423">
        <w:rPr>
          <w:rFonts w:ascii="AdiHaus Regular" w:hAnsi="AdiHaus Regular" w:cs="AdihausDIN"/>
          <w:b/>
          <w:sz w:val="22"/>
          <w:szCs w:val="22"/>
          <w:lang w:val="en-US"/>
        </w:rPr>
        <w:t>li</w:t>
      </w:r>
      <w:r w:rsidR="00C34E9C">
        <w:rPr>
          <w:rFonts w:ascii="AdiHaus Regular" w:hAnsi="AdiHaus Regular" w:cs="AdihausDIN"/>
          <w:b/>
          <w:sz w:val="22"/>
          <w:szCs w:val="22"/>
          <w:lang w:val="en-US"/>
        </w:rPr>
        <w:t xml:space="preserve">, </w:t>
      </w:r>
      <w:r w:rsidR="00756790">
        <w:rPr>
          <w:rFonts w:ascii="AdiHaus Regular" w:hAnsi="AdiHaus Regular" w:cs="AdihausDIN"/>
          <w:b/>
          <w:sz w:val="22"/>
          <w:szCs w:val="22"/>
          <w:lang w:val="en-US"/>
        </w:rPr>
        <w:t>Mesut Ozil</w:t>
      </w:r>
      <w:r w:rsidR="00C34E9C">
        <w:rPr>
          <w:rFonts w:ascii="AdiHaus Regular" w:hAnsi="AdiHaus Regular" w:cs="AdihausDIN"/>
          <w:b/>
          <w:sz w:val="22"/>
          <w:szCs w:val="22"/>
          <w:lang w:val="en-US"/>
        </w:rPr>
        <w:t xml:space="preserve"> and</w:t>
      </w:r>
      <w:r w:rsidR="00756790">
        <w:rPr>
          <w:rFonts w:ascii="AdiHaus Regular" w:hAnsi="AdiHaus Regular" w:cs="AdihausDIN"/>
          <w:b/>
          <w:sz w:val="22"/>
          <w:szCs w:val="22"/>
          <w:lang w:val="en-US"/>
        </w:rPr>
        <w:t xml:space="preserve"> </w:t>
      </w:r>
      <w:r w:rsidR="00C34E9C">
        <w:rPr>
          <w:rFonts w:ascii="AdiHaus Regular" w:hAnsi="AdiHaus Regular" w:cs="AdihausDIN"/>
          <w:b/>
          <w:sz w:val="22"/>
          <w:szCs w:val="22"/>
          <w:lang w:val="en-US"/>
        </w:rPr>
        <w:t xml:space="preserve">Paul Pogba from today </w:t>
      </w:r>
      <w:r w:rsidR="00756790">
        <w:rPr>
          <w:rFonts w:ascii="AdiHaus Regular" w:hAnsi="AdiHaus Regular" w:cs="AdihausDIN"/>
          <w:b/>
          <w:sz w:val="22"/>
          <w:szCs w:val="22"/>
          <w:lang w:val="en-US"/>
        </w:rPr>
        <w:t>-</w:t>
      </w:r>
      <w:r w:rsidR="00245423">
        <w:rPr>
          <w:rFonts w:ascii="AdiHaus Regular" w:hAnsi="AdiHaus Regular" w:cs="AdihausDIN"/>
          <w:b/>
          <w:sz w:val="22"/>
          <w:szCs w:val="22"/>
          <w:lang w:val="en-US"/>
        </w:rPr>
        <w:t xml:space="preserve"> </w:t>
      </w:r>
    </w:p>
    <w:p w14:paraId="2CB0DEA5" w14:textId="77777777" w:rsidR="00A86675" w:rsidRPr="003A272B" w:rsidRDefault="00A86675" w:rsidP="00A86675">
      <w:pPr>
        <w:autoSpaceDE w:val="0"/>
        <w:autoSpaceDN w:val="0"/>
        <w:adjustRightInd w:val="0"/>
        <w:spacing w:line="360" w:lineRule="auto"/>
        <w:jc w:val="center"/>
        <w:rPr>
          <w:rFonts w:ascii="AdiHaus Regular" w:hAnsi="AdiHaus Regular" w:cs="AdihausDIN"/>
          <w:b/>
          <w:sz w:val="22"/>
          <w:szCs w:val="22"/>
          <w:lang w:val="en-US"/>
        </w:rPr>
      </w:pPr>
    </w:p>
    <w:p w14:paraId="54540E46" w14:textId="77777777" w:rsidR="003E3177" w:rsidRPr="003A272B" w:rsidRDefault="003E3177" w:rsidP="000E2673">
      <w:pPr>
        <w:pStyle w:val="PlainText"/>
        <w:spacing w:line="360" w:lineRule="auto"/>
        <w:jc w:val="both"/>
        <w:rPr>
          <w:rFonts w:ascii="AdiHaus Regular" w:hAnsi="AdiHaus Regular" w:cs="AdihausDIN"/>
          <w:b/>
          <w:szCs w:val="22"/>
        </w:rPr>
      </w:pPr>
    </w:p>
    <w:p w14:paraId="138C680D" w14:textId="67D9D257" w:rsidR="00907FEB" w:rsidRDefault="000E2673" w:rsidP="00B2481C">
      <w:pPr>
        <w:pStyle w:val="PlainText"/>
        <w:spacing w:line="360" w:lineRule="auto"/>
        <w:jc w:val="both"/>
        <w:rPr>
          <w:rFonts w:ascii="AdiHaus Regular" w:hAnsi="AdiHaus Regular" w:cs="AdihausDIN"/>
          <w:szCs w:val="22"/>
        </w:rPr>
      </w:pPr>
      <w:proofErr w:type="spellStart"/>
      <w:r w:rsidRPr="003A272B">
        <w:rPr>
          <w:rFonts w:ascii="AdiHaus Regular" w:hAnsi="AdiHaus Regular" w:cs="AdihausDIN"/>
          <w:b/>
          <w:szCs w:val="22"/>
        </w:rPr>
        <w:t>Herzogenaurach</w:t>
      </w:r>
      <w:proofErr w:type="spellEnd"/>
      <w:r w:rsidR="00D22180" w:rsidRPr="003A272B">
        <w:rPr>
          <w:rFonts w:ascii="AdiHaus Regular" w:hAnsi="AdiHaus Regular" w:cs="AdihausDIN"/>
          <w:b/>
          <w:szCs w:val="22"/>
        </w:rPr>
        <w:t xml:space="preserve">, </w:t>
      </w:r>
      <w:r w:rsidR="00C7424C">
        <w:rPr>
          <w:rFonts w:ascii="AdiHaus Regular" w:hAnsi="AdiHaus Regular" w:cs="AdihausDIN"/>
          <w:b/>
          <w:szCs w:val="22"/>
        </w:rPr>
        <w:t xml:space="preserve">25 </w:t>
      </w:r>
      <w:proofErr w:type="gramStart"/>
      <w:r w:rsidR="00C7424C">
        <w:rPr>
          <w:rFonts w:ascii="AdiHaus Regular" w:hAnsi="AdiHaus Regular" w:cs="AdihausDIN"/>
          <w:b/>
          <w:szCs w:val="22"/>
        </w:rPr>
        <w:t>January</w:t>
      </w:r>
      <w:r w:rsidR="00B56DB7">
        <w:rPr>
          <w:rFonts w:ascii="AdiHaus Regular" w:hAnsi="AdiHaus Regular" w:cs="AdihausDIN"/>
          <w:b/>
          <w:szCs w:val="22"/>
        </w:rPr>
        <w:t xml:space="preserve"> </w:t>
      </w:r>
      <w:r w:rsidR="00214F12" w:rsidRPr="003A272B">
        <w:rPr>
          <w:rFonts w:ascii="AdiHaus Regular" w:hAnsi="AdiHaus Regular" w:cs="AdihausDIN"/>
          <w:b/>
          <w:szCs w:val="22"/>
        </w:rPr>
        <w:t xml:space="preserve"> </w:t>
      </w:r>
      <w:r w:rsidR="00F626C4" w:rsidRPr="003A272B">
        <w:rPr>
          <w:rFonts w:ascii="AdiHaus Regular" w:hAnsi="AdiHaus Regular" w:cs="AdihausDIN"/>
          <w:b/>
          <w:szCs w:val="22"/>
        </w:rPr>
        <w:t>–</w:t>
      </w:r>
      <w:proofErr w:type="gramEnd"/>
      <w:r w:rsidR="006D226D" w:rsidRPr="003A272B">
        <w:rPr>
          <w:rFonts w:ascii="AdiHaus Regular" w:hAnsi="AdiHaus Regular" w:cs="AdihausDIN"/>
          <w:b/>
          <w:szCs w:val="22"/>
        </w:rPr>
        <w:t xml:space="preserve"> </w:t>
      </w:r>
      <w:r w:rsidR="00F21EC7" w:rsidRPr="00F21EC7">
        <w:rPr>
          <w:rFonts w:ascii="AdiHaus Regular" w:hAnsi="AdiHaus Regular" w:cs="AdihausDIN"/>
          <w:szCs w:val="22"/>
        </w:rPr>
        <w:t xml:space="preserve">adidas Football has today </w:t>
      </w:r>
      <w:r w:rsidR="00051039">
        <w:rPr>
          <w:rFonts w:ascii="AdiHaus Regular" w:hAnsi="AdiHaus Regular" w:cs="AdihausDIN"/>
          <w:szCs w:val="22"/>
        </w:rPr>
        <w:t>launched</w:t>
      </w:r>
      <w:r w:rsidR="004A6781">
        <w:rPr>
          <w:rFonts w:ascii="AdiHaus Regular" w:hAnsi="AdiHaus Regular" w:cs="AdihausDIN"/>
          <w:szCs w:val="22"/>
        </w:rPr>
        <w:t xml:space="preserve"> the first new colourway of the re-released Predator 18+. </w:t>
      </w:r>
      <w:r w:rsidR="00E56866">
        <w:rPr>
          <w:rFonts w:ascii="AdiHaus Regular" w:hAnsi="AdiHaus Regular" w:cs="AdihausDIN"/>
          <w:szCs w:val="22"/>
        </w:rPr>
        <w:t xml:space="preserve">The </w:t>
      </w:r>
      <w:r w:rsidR="004A6781">
        <w:rPr>
          <w:rFonts w:ascii="AdiHaus Regular" w:hAnsi="AdiHaus Regular" w:cs="AdihausDIN"/>
          <w:szCs w:val="22"/>
        </w:rPr>
        <w:t xml:space="preserve">Cold Blooded </w:t>
      </w:r>
      <w:r w:rsidR="00E56866">
        <w:rPr>
          <w:rFonts w:ascii="AdiHaus Regular" w:hAnsi="AdiHaus Regular" w:cs="AdihausDIN"/>
          <w:szCs w:val="22"/>
        </w:rPr>
        <w:t>Predator 18+</w:t>
      </w:r>
      <w:r w:rsidR="00CF79F8">
        <w:rPr>
          <w:rFonts w:ascii="AdiHaus Regular" w:hAnsi="AdiHaus Regular" w:cs="AdihausDIN"/>
          <w:szCs w:val="22"/>
        </w:rPr>
        <w:t xml:space="preserve"> features </w:t>
      </w:r>
      <w:r w:rsidR="004A6781">
        <w:rPr>
          <w:rFonts w:ascii="AdiHaus Regular" w:hAnsi="AdiHaus Regular" w:cs="AdihausDIN"/>
          <w:szCs w:val="22"/>
        </w:rPr>
        <w:t>as</w:t>
      </w:r>
      <w:r w:rsidR="00E56866">
        <w:rPr>
          <w:rFonts w:ascii="AdiHaus Regular" w:hAnsi="AdiHaus Regular" w:cs="AdihausDIN"/>
          <w:szCs w:val="22"/>
        </w:rPr>
        <w:t xml:space="preserve"> part of the </w:t>
      </w:r>
      <w:r w:rsidR="004A6781">
        <w:rPr>
          <w:rFonts w:ascii="AdiHaus Regular" w:hAnsi="AdiHaus Regular" w:cs="AdihausDIN"/>
          <w:szCs w:val="22"/>
        </w:rPr>
        <w:t xml:space="preserve">Cold Blooded </w:t>
      </w:r>
      <w:r w:rsidR="00C01106">
        <w:rPr>
          <w:rFonts w:ascii="AdiHaus Regular" w:hAnsi="AdiHaus Regular" w:cs="AdihausDIN"/>
          <w:szCs w:val="22"/>
        </w:rPr>
        <w:t>pack</w:t>
      </w:r>
      <w:r w:rsidR="008050E3">
        <w:rPr>
          <w:rFonts w:ascii="AdiHaus Regular" w:hAnsi="AdiHaus Regular" w:cs="AdihausDIN"/>
          <w:szCs w:val="22"/>
        </w:rPr>
        <w:t xml:space="preserve"> </w:t>
      </w:r>
      <w:r w:rsidR="00CF79F8">
        <w:rPr>
          <w:rFonts w:ascii="AdiHaus Regular" w:hAnsi="AdiHaus Regular" w:cs="AdihausDIN"/>
          <w:szCs w:val="22"/>
        </w:rPr>
        <w:t xml:space="preserve">- </w:t>
      </w:r>
      <w:r w:rsidR="008050E3">
        <w:rPr>
          <w:rFonts w:ascii="AdiHaus Regular" w:hAnsi="AdiHaus Regular" w:cs="AdihausDIN"/>
          <w:szCs w:val="22"/>
        </w:rPr>
        <w:t xml:space="preserve">alongside </w:t>
      </w:r>
      <w:r w:rsidR="004D5960">
        <w:rPr>
          <w:rFonts w:ascii="AdiHaus Regular" w:hAnsi="AdiHaus Regular" w:cs="AdihausDIN"/>
          <w:szCs w:val="22"/>
        </w:rPr>
        <w:t>X and NEMEZIZ s</w:t>
      </w:r>
      <w:r w:rsidR="0024601E">
        <w:rPr>
          <w:rFonts w:ascii="AdiHaus Regular" w:hAnsi="AdiHaus Regular" w:cs="AdihausDIN"/>
          <w:szCs w:val="22"/>
        </w:rPr>
        <w:t>ilos</w:t>
      </w:r>
      <w:r w:rsidR="00CF79F8">
        <w:rPr>
          <w:rFonts w:ascii="AdiHaus Regular" w:hAnsi="AdiHaus Regular" w:cs="AdihausDIN"/>
          <w:szCs w:val="22"/>
        </w:rPr>
        <w:t xml:space="preserve"> – and is available in a striking white and red colourway.</w:t>
      </w:r>
    </w:p>
    <w:p w14:paraId="07D5B2B9" w14:textId="77777777" w:rsidR="00CF79F8" w:rsidRDefault="00CF79F8" w:rsidP="00B2481C">
      <w:pPr>
        <w:pStyle w:val="PlainText"/>
        <w:spacing w:line="360" w:lineRule="auto"/>
        <w:jc w:val="both"/>
        <w:rPr>
          <w:rFonts w:ascii="AdiHaus Regular" w:hAnsi="AdiHaus Regular" w:cs="AdihausDIN"/>
          <w:szCs w:val="22"/>
        </w:rPr>
      </w:pPr>
    </w:p>
    <w:p w14:paraId="462B9009" w14:textId="524CB87E" w:rsidR="00177214" w:rsidRDefault="00CF79F8" w:rsidP="00B2481C">
      <w:pPr>
        <w:pStyle w:val="PlainText"/>
        <w:spacing w:line="360" w:lineRule="auto"/>
        <w:jc w:val="both"/>
        <w:rPr>
          <w:rFonts w:ascii="AdiHaus Regular" w:hAnsi="AdiHaus Regular" w:cs="AdihausDIN"/>
          <w:szCs w:val="22"/>
        </w:rPr>
      </w:pPr>
      <w:r>
        <w:rPr>
          <w:rFonts w:ascii="AdiHaus Regular" w:hAnsi="AdiHaus Regular" w:cs="AdihausDIN"/>
          <w:szCs w:val="22"/>
        </w:rPr>
        <w:t>The boot features a</w:t>
      </w:r>
      <w:r w:rsidR="00177214">
        <w:rPr>
          <w:rFonts w:ascii="AdiHaus Regular" w:hAnsi="AdiHaus Regular" w:cs="AdihausDIN"/>
          <w:szCs w:val="22"/>
        </w:rPr>
        <w:t xml:space="preserve"> </w:t>
      </w:r>
      <w:r w:rsidR="00177214" w:rsidRPr="00752FD6">
        <w:rPr>
          <w:rFonts w:ascii="AdiHaus Regular" w:hAnsi="AdiHaus Regular" w:cs="AdihausDIN"/>
          <w:b/>
          <w:szCs w:val="22"/>
        </w:rPr>
        <w:t>PURECUT LACELESS</w:t>
      </w:r>
      <w:r w:rsidR="00177214">
        <w:rPr>
          <w:rFonts w:ascii="AdiHaus Regular" w:hAnsi="AdiHaus Regular" w:cs="AdihausDIN"/>
          <w:b/>
          <w:szCs w:val="22"/>
        </w:rPr>
        <w:t xml:space="preserve"> </w:t>
      </w:r>
      <w:r w:rsidR="00177214">
        <w:rPr>
          <w:rFonts w:ascii="AdiHaus Regular" w:hAnsi="AdiHaus Regular" w:cs="AdihausDIN"/>
          <w:szCs w:val="22"/>
        </w:rPr>
        <w:t xml:space="preserve">system </w:t>
      </w:r>
      <w:r>
        <w:rPr>
          <w:rFonts w:ascii="AdiHaus Regular" w:hAnsi="AdiHaus Regular" w:cs="AdihausDIN"/>
          <w:szCs w:val="22"/>
        </w:rPr>
        <w:t>to deliver</w:t>
      </w:r>
      <w:r w:rsidR="00177214">
        <w:rPr>
          <w:rFonts w:ascii="AdiHaus Regular" w:hAnsi="AdiHaus Regular" w:cs="AdihausDIN"/>
          <w:szCs w:val="22"/>
        </w:rPr>
        <w:t xml:space="preserve"> maximum surface control while a </w:t>
      </w:r>
      <w:r w:rsidR="00177214" w:rsidRPr="00752FD6">
        <w:rPr>
          <w:rFonts w:ascii="AdiHaus Regular" w:hAnsi="AdiHaus Regular" w:cs="AdihausDIN"/>
          <w:b/>
          <w:szCs w:val="22"/>
        </w:rPr>
        <w:t>FORGED KNIT</w:t>
      </w:r>
      <w:r w:rsidR="00177214">
        <w:rPr>
          <w:rFonts w:ascii="AdiHaus Regular" w:hAnsi="AdiHaus Regular" w:cs="AdihausDIN"/>
          <w:szCs w:val="22"/>
        </w:rPr>
        <w:t xml:space="preserve"> integrated midfoot structure creat</w:t>
      </w:r>
      <w:r>
        <w:rPr>
          <w:rFonts w:ascii="AdiHaus Regular" w:hAnsi="AdiHaus Regular" w:cs="AdihausDIN"/>
          <w:szCs w:val="22"/>
        </w:rPr>
        <w:t>es medial and lateral stability.</w:t>
      </w:r>
      <w:r w:rsidR="00177214">
        <w:rPr>
          <w:rFonts w:ascii="AdiHaus Regular" w:hAnsi="AdiHaus Regular" w:cs="AdihausDIN"/>
          <w:szCs w:val="22"/>
        </w:rPr>
        <w:t xml:space="preserve"> It also features a </w:t>
      </w:r>
      <w:r w:rsidR="00177214" w:rsidRPr="004A1282">
        <w:rPr>
          <w:rFonts w:ascii="AdiHaus Regular" w:hAnsi="AdiHaus Regular" w:cs="AdihausDIN"/>
          <w:b/>
          <w:szCs w:val="22"/>
        </w:rPr>
        <w:t>CONTROLFRAME</w:t>
      </w:r>
      <w:r w:rsidR="00177214">
        <w:rPr>
          <w:rFonts w:ascii="AdiHaus Regular" w:hAnsi="AdiHaus Regular" w:cs="AdihausDIN"/>
          <w:szCs w:val="22"/>
        </w:rPr>
        <w:t>, designed to stabilise movement</w:t>
      </w:r>
      <w:r w:rsidR="00907FEB">
        <w:rPr>
          <w:rFonts w:ascii="AdiHaus Regular" w:hAnsi="AdiHaus Regular" w:cs="AdihausDIN"/>
          <w:szCs w:val="22"/>
        </w:rPr>
        <w:t>,</w:t>
      </w:r>
      <w:r w:rsidR="00177214">
        <w:rPr>
          <w:rFonts w:ascii="AdiHaus Regular" w:hAnsi="AdiHaus Regular" w:cs="AdihausDIN"/>
          <w:szCs w:val="22"/>
        </w:rPr>
        <w:t xml:space="preserve"> while a new hybrid stud tip configuration amplifies rotation and traction. A full length </w:t>
      </w:r>
      <w:r w:rsidR="00177214" w:rsidRPr="00EB56F7">
        <w:rPr>
          <w:rFonts w:ascii="AdiHaus Regular" w:hAnsi="AdiHaus Regular" w:cs="AdihausDIN"/>
          <w:b/>
          <w:szCs w:val="22"/>
        </w:rPr>
        <w:t>BOOST™</w:t>
      </w:r>
      <w:r w:rsidR="00177214">
        <w:rPr>
          <w:rFonts w:ascii="AdiHaus Regular" w:hAnsi="AdiHaus Regular" w:cs="AdihausDIN"/>
          <w:szCs w:val="22"/>
        </w:rPr>
        <w:t xml:space="preserve"> midsole provides energy return with every step. </w:t>
      </w:r>
    </w:p>
    <w:p w14:paraId="10417420" w14:textId="77777777" w:rsidR="00177214" w:rsidRDefault="00177214" w:rsidP="00B2481C">
      <w:pPr>
        <w:pStyle w:val="PlainText"/>
        <w:spacing w:line="360" w:lineRule="auto"/>
        <w:jc w:val="both"/>
        <w:rPr>
          <w:rFonts w:ascii="AdiHaus Regular" w:hAnsi="AdiHaus Regular" w:cs="AdihausDIN"/>
          <w:szCs w:val="22"/>
        </w:rPr>
      </w:pPr>
    </w:p>
    <w:p w14:paraId="3A10B4B6" w14:textId="58DBB50C" w:rsidR="00C01106" w:rsidRDefault="00177214" w:rsidP="00B2481C">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w:t>
      </w:r>
      <w:r w:rsidR="00CF79F8">
        <w:rPr>
          <w:rFonts w:ascii="AdiHaus Regular" w:hAnsi="AdiHaus Regular" w:cs="AdihausDIN"/>
          <w:szCs w:val="22"/>
        </w:rPr>
        <w:t xml:space="preserve">latest Predator 18+ </w:t>
      </w:r>
      <w:r w:rsidR="00DA3A89">
        <w:rPr>
          <w:rFonts w:ascii="AdiHaus Regular" w:hAnsi="AdiHaus Regular" w:cs="AdihausDIN"/>
          <w:szCs w:val="22"/>
        </w:rPr>
        <w:t xml:space="preserve">includes a </w:t>
      </w:r>
      <w:r w:rsidR="00907FEB">
        <w:rPr>
          <w:rFonts w:ascii="AdiHaus Regular" w:hAnsi="AdiHaus Regular" w:cs="AdihausDIN"/>
          <w:szCs w:val="22"/>
        </w:rPr>
        <w:t xml:space="preserve">red </w:t>
      </w:r>
      <w:proofErr w:type="spellStart"/>
      <w:r w:rsidR="00752FD6">
        <w:rPr>
          <w:rFonts w:ascii="AdiHaus Regular" w:hAnsi="AdiHaus Regular" w:cs="AdihausDIN"/>
          <w:szCs w:val="22"/>
        </w:rPr>
        <w:t>Primeknit</w:t>
      </w:r>
      <w:proofErr w:type="spellEnd"/>
      <w:r w:rsidR="004A1282">
        <w:rPr>
          <w:rFonts w:ascii="AdiHaus Regular" w:hAnsi="AdiHaus Regular" w:cs="AdihausDIN"/>
          <w:szCs w:val="22"/>
        </w:rPr>
        <w:t xml:space="preserve"> </w:t>
      </w:r>
      <w:r w:rsidR="00E52980" w:rsidRPr="00E52980">
        <w:rPr>
          <w:rFonts w:ascii="AdiHaus Regular" w:hAnsi="AdiHaus Regular" w:cs="AdihausDIN"/>
          <w:b/>
          <w:szCs w:val="22"/>
        </w:rPr>
        <w:t>SOCKFIT COLLAR</w:t>
      </w:r>
      <w:r w:rsidR="00752FD6">
        <w:rPr>
          <w:rFonts w:ascii="AdiHaus Regular" w:hAnsi="AdiHaus Regular" w:cs="AdihausDIN"/>
          <w:b/>
          <w:szCs w:val="22"/>
        </w:rPr>
        <w:t xml:space="preserve"> </w:t>
      </w:r>
      <w:r w:rsidR="008050E3">
        <w:rPr>
          <w:rFonts w:ascii="AdiHaus Regular" w:hAnsi="AdiHaus Regular" w:cs="AdihausDIN"/>
          <w:szCs w:val="22"/>
        </w:rPr>
        <w:t>designed</w:t>
      </w:r>
      <w:r w:rsidR="00752FD6">
        <w:rPr>
          <w:rFonts w:ascii="AdiHaus Regular" w:hAnsi="AdiHaus Regular" w:cs="AdihausDIN"/>
          <w:szCs w:val="22"/>
        </w:rPr>
        <w:t xml:space="preserve"> to naturally expand to the </w:t>
      </w:r>
      <w:r w:rsidR="000C0CF5">
        <w:rPr>
          <w:rFonts w:ascii="AdiHaus Regular" w:hAnsi="AdiHaus Regular" w:cs="AdihausDIN"/>
          <w:szCs w:val="22"/>
        </w:rPr>
        <w:t>foot’s shape</w:t>
      </w:r>
      <w:r>
        <w:rPr>
          <w:rFonts w:ascii="AdiHaus Regular" w:hAnsi="AdiHaus Regular" w:cs="AdihausDIN"/>
          <w:szCs w:val="22"/>
        </w:rPr>
        <w:t xml:space="preserve"> and ensure</w:t>
      </w:r>
      <w:r w:rsidR="00752FD6">
        <w:rPr>
          <w:rFonts w:ascii="AdiHaus Regular" w:hAnsi="AdiHaus Regular" w:cs="AdihausDIN"/>
          <w:szCs w:val="22"/>
        </w:rPr>
        <w:t xml:space="preserve"> a supportive</w:t>
      </w:r>
      <w:r w:rsidR="008050E3">
        <w:rPr>
          <w:rFonts w:ascii="AdiHaus Regular" w:hAnsi="AdiHaus Regular" w:cs="AdihausDIN"/>
          <w:szCs w:val="22"/>
        </w:rPr>
        <w:t xml:space="preserve"> and comfortable</w:t>
      </w:r>
      <w:r w:rsidR="00752FD6">
        <w:rPr>
          <w:rFonts w:ascii="AdiHaus Regular" w:hAnsi="AdiHaus Regular" w:cs="AdihausDIN"/>
          <w:szCs w:val="22"/>
        </w:rPr>
        <w:t xml:space="preserve"> fit. </w:t>
      </w:r>
      <w:r w:rsidR="00EB56F7">
        <w:rPr>
          <w:rFonts w:ascii="AdiHaus Regular" w:hAnsi="AdiHaus Regular" w:cs="AdihausDIN"/>
          <w:szCs w:val="22"/>
        </w:rPr>
        <w:t xml:space="preserve">The </w:t>
      </w:r>
      <w:r w:rsidR="002F17F8">
        <w:rPr>
          <w:rFonts w:ascii="AdiHaus Regular" w:hAnsi="AdiHaus Regular" w:cs="AdihausDIN"/>
          <w:szCs w:val="22"/>
        </w:rPr>
        <w:t xml:space="preserve">Primeknit </w:t>
      </w:r>
      <w:r w:rsidR="00EB56F7">
        <w:rPr>
          <w:rFonts w:ascii="AdiHaus Regular" w:hAnsi="AdiHaus Regular" w:cs="AdihausDIN"/>
          <w:szCs w:val="22"/>
        </w:rPr>
        <w:t xml:space="preserve">material </w:t>
      </w:r>
      <w:r w:rsidR="008050E3">
        <w:rPr>
          <w:rFonts w:ascii="AdiHaus Regular" w:hAnsi="AdiHaus Regular" w:cs="AdihausDIN"/>
          <w:szCs w:val="22"/>
        </w:rPr>
        <w:t>features</w:t>
      </w:r>
      <w:r w:rsidR="00752FD6">
        <w:rPr>
          <w:rFonts w:ascii="AdiHaus Regular" w:hAnsi="AdiHaus Regular" w:cs="AdihausDIN"/>
          <w:szCs w:val="22"/>
        </w:rPr>
        <w:t xml:space="preserve"> a layer of </w:t>
      </w:r>
      <w:r w:rsidR="00752FD6" w:rsidRPr="00752FD6">
        <w:rPr>
          <w:rFonts w:ascii="AdiHaus Regular" w:hAnsi="AdiHaus Regular" w:cs="AdihausDIN"/>
          <w:b/>
          <w:szCs w:val="22"/>
        </w:rPr>
        <w:t>CONTROLSKIN</w:t>
      </w:r>
      <w:r w:rsidR="008050E3">
        <w:rPr>
          <w:rFonts w:ascii="AdiHaus Regular" w:hAnsi="AdiHaus Regular" w:cs="AdihausDIN"/>
          <w:b/>
          <w:szCs w:val="22"/>
        </w:rPr>
        <w:t xml:space="preserve"> </w:t>
      </w:r>
      <w:r w:rsidR="008050E3" w:rsidRPr="008050E3">
        <w:rPr>
          <w:rFonts w:ascii="AdiHaus Regular" w:hAnsi="AdiHaus Regular" w:cs="AdihausDIN"/>
          <w:szCs w:val="22"/>
        </w:rPr>
        <w:t>that provides</w:t>
      </w:r>
      <w:r w:rsidR="00752FD6" w:rsidRPr="008050E3">
        <w:rPr>
          <w:rFonts w:ascii="AdiHaus Regular" w:hAnsi="AdiHaus Regular" w:cs="AdihausDIN"/>
          <w:szCs w:val="22"/>
        </w:rPr>
        <w:t xml:space="preserve"> </w:t>
      </w:r>
      <w:r w:rsidR="00752FD6">
        <w:rPr>
          <w:rFonts w:ascii="AdiHaus Regular" w:hAnsi="AdiHaus Regular" w:cs="AdihausDIN"/>
          <w:szCs w:val="22"/>
        </w:rPr>
        <w:t xml:space="preserve">optimal grip </w:t>
      </w:r>
      <w:r w:rsidR="008050E3">
        <w:rPr>
          <w:rFonts w:ascii="AdiHaus Regular" w:hAnsi="AdiHaus Regular" w:cs="AdihausDIN"/>
          <w:szCs w:val="22"/>
        </w:rPr>
        <w:t>whatever the conditions and</w:t>
      </w:r>
      <w:r w:rsidR="002F17F8">
        <w:rPr>
          <w:rFonts w:ascii="AdiHaus Regular" w:hAnsi="AdiHaus Regular" w:cs="AdihausDIN"/>
          <w:szCs w:val="22"/>
        </w:rPr>
        <w:t xml:space="preserve"> an </w:t>
      </w:r>
      <w:r w:rsidR="002F17F8" w:rsidRPr="00E52980">
        <w:rPr>
          <w:rFonts w:ascii="AdiHaus Regular" w:hAnsi="AdiHaus Regular" w:cs="AdihausDIN"/>
          <w:b/>
          <w:szCs w:val="22"/>
        </w:rPr>
        <w:t>ANATOMICAL UPPER</w:t>
      </w:r>
      <w:r>
        <w:rPr>
          <w:rFonts w:ascii="AdiHaus Regular" w:hAnsi="AdiHaus Regular" w:cs="AdihausDIN"/>
          <w:b/>
          <w:szCs w:val="22"/>
        </w:rPr>
        <w:t xml:space="preserve"> </w:t>
      </w:r>
      <w:r w:rsidR="002F17F8">
        <w:rPr>
          <w:rFonts w:ascii="AdiHaus Regular" w:hAnsi="AdiHaus Regular" w:cs="AdihausDIN"/>
          <w:szCs w:val="22"/>
        </w:rPr>
        <w:t xml:space="preserve">mimics the </w:t>
      </w:r>
      <w:r w:rsidR="008050E3">
        <w:rPr>
          <w:rFonts w:ascii="AdiHaus Regular" w:hAnsi="AdiHaus Regular" w:cs="AdihausDIN"/>
          <w:szCs w:val="22"/>
        </w:rPr>
        <w:t>shape of the heel to lock the foot into place</w:t>
      </w:r>
      <w:r w:rsidR="002F17F8">
        <w:rPr>
          <w:rFonts w:ascii="AdiHaus Regular" w:hAnsi="AdiHaus Regular" w:cs="AdihausDIN"/>
          <w:szCs w:val="22"/>
        </w:rPr>
        <w:t>.</w:t>
      </w:r>
    </w:p>
    <w:p w14:paraId="2DF16FBA" w14:textId="77777777" w:rsidR="00E52980" w:rsidRDefault="00E52980" w:rsidP="00B2481C">
      <w:pPr>
        <w:pStyle w:val="PlainText"/>
        <w:spacing w:line="360" w:lineRule="auto"/>
        <w:jc w:val="both"/>
        <w:rPr>
          <w:rFonts w:ascii="AdiHaus Regular" w:hAnsi="AdiHaus Regular" w:cs="AdihausDIN"/>
          <w:szCs w:val="22"/>
        </w:rPr>
      </w:pPr>
    </w:p>
    <w:p w14:paraId="25685AC3" w14:textId="41F8DD81" w:rsidR="00340B2C" w:rsidRDefault="001B29C3" w:rsidP="00B2481C">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w:t>
      </w:r>
      <w:r w:rsidR="00177214">
        <w:rPr>
          <w:rFonts w:ascii="AdiHaus Regular" w:hAnsi="AdiHaus Regular" w:cs="AdihausDIN"/>
          <w:szCs w:val="22"/>
        </w:rPr>
        <w:t xml:space="preserve">Cold Blooded </w:t>
      </w:r>
      <w:r w:rsidR="002E1D8C" w:rsidRPr="002E1D8C">
        <w:rPr>
          <w:rFonts w:ascii="AdiHaus Regular" w:hAnsi="AdiHaus Regular" w:cs="AdihausDIN"/>
          <w:szCs w:val="22"/>
        </w:rPr>
        <w:t xml:space="preserve">Predator 18+ </w:t>
      </w:r>
      <w:r w:rsidR="002E1D8C">
        <w:rPr>
          <w:rFonts w:ascii="AdiHaus Regular" w:hAnsi="AdiHaus Regular" w:cs="AdihausDIN"/>
          <w:szCs w:val="22"/>
        </w:rPr>
        <w:t>is a</w:t>
      </w:r>
      <w:r w:rsidR="00177214">
        <w:rPr>
          <w:rFonts w:ascii="AdiHaus Regular" w:hAnsi="AdiHaus Regular" w:cs="AdihausDIN"/>
          <w:szCs w:val="22"/>
        </w:rPr>
        <w:t>lso available as a cage shoe. The cage version</w:t>
      </w:r>
      <w:r w:rsidR="002E1D8C">
        <w:rPr>
          <w:rFonts w:ascii="AdiHaus Regular" w:hAnsi="AdiHaus Regular" w:cs="AdihausDIN"/>
          <w:szCs w:val="22"/>
        </w:rPr>
        <w:t xml:space="preserve"> features the same </w:t>
      </w:r>
      <w:r w:rsidR="002E1D8C" w:rsidRPr="00340B2C">
        <w:rPr>
          <w:rFonts w:ascii="AdiHaus Regular" w:hAnsi="AdiHaus Regular" w:cs="AdihausDIN"/>
          <w:b/>
          <w:szCs w:val="22"/>
        </w:rPr>
        <w:t xml:space="preserve">SOCKFIT </w:t>
      </w:r>
      <w:r w:rsidR="00340B2C" w:rsidRPr="00340B2C">
        <w:rPr>
          <w:rFonts w:ascii="AdiHaus Regular" w:hAnsi="AdiHaus Regular" w:cs="AdihausDIN"/>
          <w:b/>
          <w:szCs w:val="22"/>
        </w:rPr>
        <w:t>COLLAR</w:t>
      </w:r>
      <w:r w:rsidR="00340B2C">
        <w:rPr>
          <w:rFonts w:ascii="AdiHaus Regular" w:hAnsi="AdiHaus Regular" w:cs="AdihausDIN"/>
          <w:szCs w:val="22"/>
        </w:rPr>
        <w:t xml:space="preserve"> construction, </w:t>
      </w:r>
      <w:r w:rsidR="00340B2C" w:rsidRPr="00340B2C">
        <w:rPr>
          <w:rFonts w:ascii="AdiHaus Regular" w:hAnsi="AdiHaus Regular" w:cs="AdihausDIN"/>
          <w:b/>
          <w:szCs w:val="22"/>
        </w:rPr>
        <w:t>PURECUT LACELESS</w:t>
      </w:r>
      <w:r w:rsidR="00340B2C">
        <w:rPr>
          <w:rFonts w:ascii="AdiHaus Regular" w:hAnsi="AdiHaus Regular" w:cs="AdihausDIN"/>
          <w:szCs w:val="22"/>
        </w:rPr>
        <w:t xml:space="preserve"> upper and </w:t>
      </w:r>
      <w:r w:rsidR="00340B2C" w:rsidRPr="00340B2C">
        <w:rPr>
          <w:rFonts w:ascii="AdiHaus Regular" w:hAnsi="AdiHaus Regular" w:cs="AdihausDIN"/>
          <w:b/>
          <w:szCs w:val="22"/>
        </w:rPr>
        <w:t>CONTROLSKIN</w:t>
      </w:r>
      <w:r w:rsidR="002E1D8C">
        <w:rPr>
          <w:rFonts w:ascii="AdiHaus Regular" w:hAnsi="AdiHaus Regular" w:cs="AdihausDIN"/>
          <w:szCs w:val="22"/>
        </w:rPr>
        <w:t xml:space="preserve"> as the on-pitch </w:t>
      </w:r>
      <w:r w:rsidR="00340B2C">
        <w:rPr>
          <w:rFonts w:ascii="AdiHaus Regular" w:hAnsi="AdiHaus Regular" w:cs="AdihausDIN"/>
          <w:szCs w:val="22"/>
        </w:rPr>
        <w:t>boot; along with a full length BOOST</w:t>
      </w:r>
      <w:r w:rsidR="004A1282">
        <w:rPr>
          <w:rFonts w:ascii="AdiHaus Regular" w:hAnsi="AdiHaus Regular" w:cs="AdihausDIN"/>
          <w:szCs w:val="22"/>
        </w:rPr>
        <w:t>™</w:t>
      </w:r>
      <w:r w:rsidR="00340B2C">
        <w:rPr>
          <w:rFonts w:ascii="AdiHaus Regular" w:hAnsi="AdiHaus Regular" w:cs="AdihausDIN"/>
          <w:szCs w:val="22"/>
        </w:rPr>
        <w:t xml:space="preserve"> midsole and traction studs.</w:t>
      </w:r>
      <w:r w:rsidR="00177214">
        <w:rPr>
          <w:rFonts w:ascii="AdiHaus Regular" w:hAnsi="AdiHaus Regular" w:cs="AdihausDIN"/>
          <w:szCs w:val="22"/>
        </w:rPr>
        <w:t xml:space="preserve"> Following the adidas </w:t>
      </w:r>
      <w:r w:rsidR="00CB39A0">
        <w:rPr>
          <w:rFonts w:ascii="AdiHaus Regular" w:hAnsi="AdiHaus Regular" w:cs="AdihausDIN"/>
          <w:szCs w:val="22"/>
        </w:rPr>
        <w:t>strategy</w:t>
      </w:r>
      <w:r w:rsidR="00177214">
        <w:rPr>
          <w:rFonts w:ascii="AdiHaus Regular" w:hAnsi="AdiHaus Regular" w:cs="AdihausDIN"/>
          <w:szCs w:val="22"/>
        </w:rPr>
        <w:t xml:space="preserve"> of taking</w:t>
      </w:r>
      <w:r w:rsidR="00340B2C">
        <w:rPr>
          <w:rFonts w:ascii="AdiHaus Regular" w:hAnsi="AdiHaus Regular" w:cs="AdihausDIN"/>
          <w:szCs w:val="22"/>
        </w:rPr>
        <w:t xml:space="preserve"> the shoe</w:t>
      </w:r>
      <w:r w:rsidR="0024601E">
        <w:rPr>
          <w:rFonts w:ascii="AdiHaus Regular" w:hAnsi="AdiHaus Regular" w:cs="AdihausDIN"/>
          <w:szCs w:val="22"/>
        </w:rPr>
        <w:t xml:space="preserve"> from the stadium to the street</w:t>
      </w:r>
      <w:r w:rsidR="00340B2C">
        <w:rPr>
          <w:rFonts w:ascii="AdiHaus Regular" w:hAnsi="AdiHaus Regular" w:cs="AdihausDIN"/>
          <w:szCs w:val="22"/>
        </w:rPr>
        <w:t>, the Predator is also available as a lifestyle</w:t>
      </w:r>
      <w:r w:rsidR="00177214">
        <w:rPr>
          <w:rFonts w:ascii="AdiHaus Regular" w:hAnsi="AdiHaus Regular" w:cs="AdihausDIN"/>
          <w:szCs w:val="22"/>
        </w:rPr>
        <w:t xml:space="preserve"> shoe</w:t>
      </w:r>
      <w:r w:rsidR="00340B2C">
        <w:rPr>
          <w:rFonts w:ascii="AdiHaus Regular" w:hAnsi="AdiHaus Regular" w:cs="AdihausDIN"/>
          <w:szCs w:val="22"/>
        </w:rPr>
        <w:t xml:space="preserve">. </w:t>
      </w:r>
    </w:p>
    <w:p w14:paraId="2F6EA0A4" w14:textId="77777777" w:rsidR="005E36F7" w:rsidRDefault="005E36F7" w:rsidP="001F1610">
      <w:pPr>
        <w:pStyle w:val="PlainText"/>
        <w:spacing w:line="360" w:lineRule="auto"/>
        <w:jc w:val="both"/>
        <w:rPr>
          <w:rFonts w:ascii="AdiHaus Regular" w:hAnsi="AdiHaus Regular" w:cs="AdihausDIN"/>
          <w:szCs w:val="22"/>
        </w:rPr>
      </w:pPr>
    </w:p>
    <w:p w14:paraId="42157717" w14:textId="77777777" w:rsidR="003A272B" w:rsidRPr="003A272B" w:rsidRDefault="003A272B" w:rsidP="003A272B">
      <w:pPr>
        <w:spacing w:line="360" w:lineRule="auto"/>
        <w:jc w:val="both"/>
        <w:rPr>
          <w:sz w:val="22"/>
          <w:szCs w:val="22"/>
          <w:lang w:val="en-US"/>
        </w:rPr>
      </w:pPr>
      <w:r w:rsidRPr="003A272B">
        <w:rPr>
          <w:rFonts w:ascii="AdiHaus Regular" w:hAnsi="AdiHaus Regular"/>
          <w:sz w:val="22"/>
          <w:szCs w:val="22"/>
        </w:rPr>
        <w:t xml:space="preserve">For further information please visit adidas.com/football or follow </w:t>
      </w:r>
      <w:r w:rsidRPr="003A272B">
        <w:rPr>
          <w:rFonts w:ascii="AdiHaus Regular" w:hAnsi="AdiHaus Regular"/>
          <w:b/>
          <w:bCs/>
          <w:sz w:val="22"/>
          <w:szCs w:val="22"/>
        </w:rPr>
        <w:t>@adidasfootball</w:t>
      </w:r>
      <w:r w:rsidRPr="003A272B">
        <w:rPr>
          <w:rFonts w:ascii="AdiHaus Regular" w:hAnsi="AdiHaus Regular"/>
          <w:sz w:val="22"/>
          <w:szCs w:val="22"/>
        </w:rPr>
        <w:t xml:space="preserve"> on Instagram or twitter to join the conversation.</w:t>
      </w:r>
    </w:p>
    <w:p w14:paraId="4C867A15" w14:textId="77777777" w:rsidR="003A272B" w:rsidRPr="003A272B" w:rsidRDefault="003A272B" w:rsidP="003A272B">
      <w:pPr>
        <w:spacing w:line="360" w:lineRule="auto"/>
        <w:rPr>
          <w:sz w:val="22"/>
          <w:szCs w:val="22"/>
        </w:rPr>
      </w:pPr>
      <w:r w:rsidRPr="003A272B">
        <w:rPr>
          <w:rFonts w:ascii="AdiHaus Regular" w:hAnsi="AdiHaus Regular"/>
          <w:sz w:val="22"/>
          <w:szCs w:val="22"/>
        </w:rPr>
        <w:lastRenderedPageBreak/>
        <w:t> </w:t>
      </w:r>
    </w:p>
    <w:p w14:paraId="5E065177" w14:textId="77777777" w:rsidR="003A272B" w:rsidRPr="003A272B" w:rsidRDefault="003A272B" w:rsidP="003A272B">
      <w:pPr>
        <w:spacing w:line="360" w:lineRule="auto"/>
        <w:jc w:val="center"/>
        <w:rPr>
          <w:sz w:val="22"/>
          <w:szCs w:val="22"/>
        </w:rPr>
      </w:pPr>
      <w:r w:rsidRPr="003A272B">
        <w:rPr>
          <w:rFonts w:ascii="AdiHaus Regular" w:hAnsi="AdiHaus Regular"/>
          <w:b/>
          <w:bCs/>
          <w:sz w:val="22"/>
          <w:szCs w:val="22"/>
        </w:rPr>
        <w:t>- END -</w:t>
      </w:r>
    </w:p>
    <w:p w14:paraId="33703A44" w14:textId="77777777" w:rsidR="003A272B" w:rsidRPr="003A272B" w:rsidRDefault="003A272B" w:rsidP="003A272B">
      <w:pPr>
        <w:spacing w:line="360" w:lineRule="auto"/>
        <w:rPr>
          <w:sz w:val="22"/>
          <w:szCs w:val="22"/>
        </w:rPr>
      </w:pPr>
      <w:r w:rsidRPr="003A272B">
        <w:rPr>
          <w:rFonts w:ascii="AdiHaus Regular" w:hAnsi="AdiHaus Regular"/>
          <w:b/>
          <w:bCs/>
          <w:sz w:val="22"/>
          <w:szCs w:val="22"/>
        </w:rPr>
        <w:t> </w:t>
      </w:r>
    </w:p>
    <w:p w14:paraId="73781C17" w14:textId="77777777" w:rsidR="003A272B" w:rsidRPr="003A272B" w:rsidRDefault="003A272B" w:rsidP="003A272B">
      <w:pPr>
        <w:spacing w:line="360" w:lineRule="auto"/>
        <w:rPr>
          <w:sz w:val="22"/>
          <w:szCs w:val="22"/>
        </w:rPr>
      </w:pPr>
      <w:r w:rsidRPr="003A272B">
        <w:rPr>
          <w:rFonts w:ascii="AdiHaus Regular" w:hAnsi="AdiHaus Regular"/>
          <w:b/>
          <w:bCs/>
          <w:sz w:val="22"/>
          <w:szCs w:val="22"/>
        </w:rPr>
        <w:t xml:space="preserve">For further media information please visit </w:t>
      </w:r>
      <w:hyperlink r:id="rId8" w:history="1">
        <w:r w:rsidRPr="003A272B">
          <w:rPr>
            <w:rStyle w:val="Hyperlink"/>
            <w:rFonts w:ascii="AdiHaus Regular" w:hAnsi="AdiHaus Regular"/>
            <w:b/>
            <w:bCs/>
            <w:sz w:val="22"/>
            <w:szCs w:val="22"/>
          </w:rPr>
          <w:t>http://news.adidas.com/GLOBAL/PERFORMANCE/FOOTBALL</w:t>
        </w:r>
      </w:hyperlink>
      <w:r w:rsidRPr="003A272B">
        <w:rPr>
          <w:rFonts w:ascii="AdiHaus Regular" w:hAnsi="AdiHaus Regular"/>
          <w:b/>
          <w:bCs/>
          <w:sz w:val="22"/>
          <w:szCs w:val="22"/>
        </w:rPr>
        <w:t xml:space="preserve"> or contact:</w:t>
      </w:r>
    </w:p>
    <w:p w14:paraId="61DA92F1" w14:textId="77777777" w:rsidR="003A272B" w:rsidRPr="003A272B" w:rsidRDefault="003A272B" w:rsidP="003A272B">
      <w:pPr>
        <w:spacing w:line="360" w:lineRule="auto"/>
        <w:jc w:val="both"/>
        <w:rPr>
          <w:sz w:val="22"/>
          <w:szCs w:val="22"/>
        </w:rPr>
      </w:pPr>
      <w:r w:rsidRPr="003A272B">
        <w:rPr>
          <w:rFonts w:ascii="AdiHaus Regular" w:hAnsi="AdiHaus Regular"/>
          <w:b/>
          <w:bCs/>
          <w:sz w:val="22"/>
          <w:szCs w:val="22"/>
        </w:rPr>
        <w:t> </w:t>
      </w:r>
    </w:p>
    <w:tbl>
      <w:tblPr>
        <w:tblW w:w="0" w:type="auto"/>
        <w:tblCellMar>
          <w:left w:w="0" w:type="dxa"/>
          <w:right w:w="0" w:type="dxa"/>
        </w:tblCellMar>
        <w:tblLook w:val="04A0" w:firstRow="1" w:lastRow="0" w:firstColumn="1" w:lastColumn="0" w:noHBand="0" w:noVBand="1"/>
      </w:tblPr>
      <w:tblGrid>
        <w:gridCol w:w="5508"/>
        <w:gridCol w:w="2748"/>
      </w:tblGrid>
      <w:tr w:rsidR="003A272B" w:rsidRPr="003A272B" w14:paraId="29BB5C59" w14:textId="77777777" w:rsidTr="00605481">
        <w:trPr>
          <w:trHeight w:val="2133"/>
        </w:trPr>
        <w:tc>
          <w:tcPr>
            <w:tcW w:w="5508" w:type="dxa"/>
            <w:tcMar>
              <w:top w:w="0" w:type="dxa"/>
              <w:left w:w="108" w:type="dxa"/>
              <w:bottom w:w="0" w:type="dxa"/>
              <w:right w:w="108" w:type="dxa"/>
            </w:tcMar>
            <w:hideMark/>
          </w:tcPr>
          <w:p w14:paraId="194419AB" w14:textId="77777777" w:rsidR="003F73C3" w:rsidRDefault="003F73C3" w:rsidP="003F73C3">
            <w:pPr>
              <w:spacing w:line="360" w:lineRule="auto"/>
              <w:jc w:val="both"/>
              <w:rPr>
                <w:rFonts w:ascii="AdiHaus Regular" w:hAnsi="AdiHaus Regular"/>
                <w:sz w:val="22"/>
                <w:szCs w:val="22"/>
                <w:lang w:val="en-US"/>
              </w:rPr>
            </w:pPr>
            <w:r>
              <w:rPr>
                <w:rFonts w:ascii="AdiHaus Regular" w:hAnsi="AdiHaus Regular"/>
                <w:sz w:val="22"/>
                <w:szCs w:val="22"/>
                <w:lang w:val="en-US"/>
              </w:rPr>
              <w:t>Stuart Gower</w:t>
            </w:r>
          </w:p>
          <w:p w14:paraId="64998119" w14:textId="77777777" w:rsidR="003F73C3" w:rsidRDefault="003F73C3" w:rsidP="003F73C3">
            <w:pPr>
              <w:spacing w:line="360" w:lineRule="auto"/>
              <w:jc w:val="both"/>
              <w:rPr>
                <w:rFonts w:ascii="AdiHaus Regular" w:hAnsi="AdiHaus Regular"/>
                <w:sz w:val="22"/>
                <w:szCs w:val="22"/>
                <w:lang w:val="en-US"/>
              </w:rPr>
            </w:pPr>
            <w:r>
              <w:rPr>
                <w:rFonts w:ascii="AdiHaus Regular" w:hAnsi="AdiHaus Regular"/>
                <w:sz w:val="22"/>
                <w:szCs w:val="22"/>
                <w:lang w:val="en-US"/>
              </w:rPr>
              <w:t>Global PR Manager, adidas Football</w:t>
            </w:r>
          </w:p>
          <w:p w14:paraId="6FFA7CF6" w14:textId="77777777" w:rsidR="003F73C3" w:rsidRDefault="003F73C3" w:rsidP="003F73C3">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Email: </w:t>
            </w:r>
            <w:hyperlink r:id="rId9" w:history="1">
              <w:r>
                <w:rPr>
                  <w:rStyle w:val="Hyperlink"/>
                  <w:rFonts w:ascii="AdiHaus Regular" w:hAnsi="AdiHaus Regular"/>
                  <w:sz w:val="22"/>
                  <w:szCs w:val="22"/>
                  <w:lang w:val="en-US"/>
                </w:rPr>
                <w:t>Stuart.Gower@adidas.com</w:t>
              </w:r>
            </w:hyperlink>
            <w:r>
              <w:rPr>
                <w:rFonts w:ascii="AdiHaus Regular" w:hAnsi="AdiHaus Regular"/>
                <w:sz w:val="22"/>
                <w:szCs w:val="22"/>
                <w:lang w:val="en-US"/>
              </w:rPr>
              <w:t xml:space="preserve"> </w:t>
            </w:r>
          </w:p>
          <w:p w14:paraId="7798E43F" w14:textId="77777777" w:rsidR="003A272B" w:rsidRPr="003A272B" w:rsidRDefault="003F73C3" w:rsidP="003F73C3">
            <w:pPr>
              <w:spacing w:line="360" w:lineRule="auto"/>
              <w:jc w:val="both"/>
              <w:rPr>
                <w:sz w:val="22"/>
                <w:szCs w:val="22"/>
              </w:rPr>
            </w:pPr>
            <w:r>
              <w:rPr>
                <w:rFonts w:ascii="AdiHaus Regular" w:hAnsi="AdiHaus Regular"/>
                <w:sz w:val="22"/>
                <w:szCs w:val="22"/>
                <w:lang w:val="en-US"/>
              </w:rPr>
              <w:t>Tel: +4917/036/225/82</w:t>
            </w:r>
          </w:p>
        </w:tc>
        <w:tc>
          <w:tcPr>
            <w:tcW w:w="2748" w:type="dxa"/>
            <w:tcMar>
              <w:top w:w="0" w:type="dxa"/>
              <w:left w:w="108" w:type="dxa"/>
              <w:bottom w:w="0" w:type="dxa"/>
              <w:right w:w="108" w:type="dxa"/>
            </w:tcMar>
            <w:hideMark/>
          </w:tcPr>
          <w:p w14:paraId="3F7940E5" w14:textId="77777777" w:rsidR="003A272B" w:rsidRPr="003A272B" w:rsidRDefault="003A272B" w:rsidP="00605481">
            <w:pPr>
              <w:spacing w:line="360" w:lineRule="auto"/>
              <w:jc w:val="both"/>
              <w:rPr>
                <w:sz w:val="22"/>
                <w:szCs w:val="22"/>
              </w:rPr>
            </w:pPr>
            <w:r w:rsidRPr="003A272B">
              <w:rPr>
                <w:rFonts w:ascii="AdiHaus Regular" w:hAnsi="AdiHaus Regular"/>
                <w:sz w:val="22"/>
                <w:szCs w:val="22"/>
              </w:rPr>
              <w:t> </w:t>
            </w:r>
          </w:p>
        </w:tc>
      </w:tr>
    </w:tbl>
    <w:p w14:paraId="13D27CEE" w14:textId="77777777" w:rsidR="003A272B" w:rsidRPr="003A272B" w:rsidRDefault="003A272B" w:rsidP="003A272B">
      <w:pPr>
        <w:autoSpaceDE w:val="0"/>
        <w:autoSpaceDN w:val="0"/>
        <w:spacing w:line="360" w:lineRule="auto"/>
        <w:jc w:val="both"/>
        <w:rPr>
          <w:rFonts w:ascii="Calibri" w:eastAsiaTheme="minorHAnsi" w:hAnsi="Calibri"/>
          <w:sz w:val="22"/>
          <w:szCs w:val="22"/>
        </w:rPr>
      </w:pPr>
      <w:r w:rsidRPr="003A272B">
        <w:rPr>
          <w:rFonts w:ascii="AdiHaus Regular" w:hAnsi="AdiHaus Regular"/>
          <w:b/>
          <w:bCs/>
          <w:sz w:val="22"/>
          <w:szCs w:val="22"/>
        </w:rPr>
        <w:t xml:space="preserve">Notes to editors: </w:t>
      </w:r>
    </w:p>
    <w:p w14:paraId="0D0F6B97" w14:textId="77777777" w:rsidR="003A272B" w:rsidRPr="003A272B" w:rsidRDefault="003A272B" w:rsidP="003A272B">
      <w:pPr>
        <w:spacing w:line="360" w:lineRule="auto"/>
        <w:jc w:val="both"/>
        <w:rPr>
          <w:sz w:val="22"/>
          <w:szCs w:val="22"/>
        </w:rPr>
      </w:pPr>
      <w:r w:rsidRPr="003A272B">
        <w:rPr>
          <w:rFonts w:ascii="AdiHaus Regular" w:hAnsi="AdiHaus Regular"/>
          <w:b/>
          <w:bCs/>
          <w:sz w:val="22"/>
          <w:szCs w:val="22"/>
        </w:rPr>
        <w:t>About adidas Football</w:t>
      </w:r>
    </w:p>
    <w:p w14:paraId="239F2B04" w14:textId="77777777" w:rsidR="003A272B" w:rsidRPr="003A272B" w:rsidRDefault="003A272B" w:rsidP="003A272B">
      <w:pPr>
        <w:spacing w:line="360" w:lineRule="auto"/>
        <w:jc w:val="both"/>
        <w:rPr>
          <w:sz w:val="22"/>
          <w:szCs w:val="22"/>
        </w:rPr>
      </w:pPr>
      <w:r w:rsidRPr="003A272B">
        <w:rPr>
          <w:rFonts w:ascii="AdiHaus Regular" w:hAnsi="AdiHaus Regular"/>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and AC Milan. Some of the world’s best players also on the adidas roster are Leo Messi, Paul Pogba, Gareth Bale, Karim Benzema, Roberto Firmino, Thomas Müller, Luis Suárez, James Rodríguez, Diego Costa, Mesut Özil, Renato Sanches and Julian Draxler.</w:t>
      </w:r>
    </w:p>
    <w:p w14:paraId="2C4203E8" w14:textId="77777777" w:rsidR="008F025D" w:rsidRPr="003A272B" w:rsidRDefault="008F025D" w:rsidP="008F025D">
      <w:pPr>
        <w:pStyle w:val="PlainText"/>
        <w:spacing w:line="360" w:lineRule="auto"/>
        <w:jc w:val="both"/>
        <w:rPr>
          <w:rFonts w:ascii="AdiHaus Regular" w:hAnsi="AdiHaus Regular" w:cs="AdihausDIN"/>
          <w:szCs w:val="22"/>
        </w:rPr>
      </w:pPr>
    </w:p>
    <w:p w14:paraId="7B9CB1BF" w14:textId="77777777" w:rsidR="006224E6" w:rsidRPr="003A272B" w:rsidRDefault="006224E6" w:rsidP="000709B9">
      <w:pPr>
        <w:pStyle w:val="PlainText"/>
        <w:spacing w:line="360" w:lineRule="auto"/>
        <w:jc w:val="both"/>
        <w:rPr>
          <w:rFonts w:ascii="AdiHaus Regular" w:eastAsia="SimSun" w:hAnsi="AdiHaus Regular" w:cs="AdihausDIN"/>
          <w:snapToGrid w:val="0"/>
          <w:szCs w:val="22"/>
        </w:rPr>
      </w:pPr>
    </w:p>
    <w:sectPr w:rsidR="006224E6" w:rsidRPr="003A272B" w:rsidSect="00863AD7">
      <w:headerReference w:type="default" r:id="rId10"/>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A4399" w14:textId="77777777" w:rsidR="00AC778C" w:rsidRDefault="00AC778C">
      <w:r>
        <w:separator/>
      </w:r>
    </w:p>
  </w:endnote>
  <w:endnote w:type="continuationSeparator" w:id="0">
    <w:p w14:paraId="40A42B3F" w14:textId="77777777" w:rsidR="00AC778C" w:rsidRDefault="00AC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E8C08" w14:textId="77777777" w:rsidR="00AC778C" w:rsidRDefault="00AC778C">
      <w:r>
        <w:separator/>
      </w:r>
    </w:p>
  </w:footnote>
  <w:footnote w:type="continuationSeparator" w:id="0">
    <w:p w14:paraId="097EEDD4" w14:textId="77777777" w:rsidR="00AC778C" w:rsidRDefault="00AC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AB83"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358ACCD6" wp14:editId="28E104BC">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3AE281B4"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A0E"/>
    <w:rsid w:val="00004353"/>
    <w:rsid w:val="000055EF"/>
    <w:rsid w:val="00006634"/>
    <w:rsid w:val="00007D81"/>
    <w:rsid w:val="0001103D"/>
    <w:rsid w:val="00015F66"/>
    <w:rsid w:val="000165B1"/>
    <w:rsid w:val="000166F1"/>
    <w:rsid w:val="00025664"/>
    <w:rsid w:val="00025F6E"/>
    <w:rsid w:val="0003080E"/>
    <w:rsid w:val="000316C0"/>
    <w:rsid w:val="00033051"/>
    <w:rsid w:val="0003527F"/>
    <w:rsid w:val="0004624D"/>
    <w:rsid w:val="00046401"/>
    <w:rsid w:val="00050953"/>
    <w:rsid w:val="000509DF"/>
    <w:rsid w:val="00050E56"/>
    <w:rsid w:val="00051039"/>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1FF2"/>
    <w:rsid w:val="00072355"/>
    <w:rsid w:val="000723F6"/>
    <w:rsid w:val="00072F00"/>
    <w:rsid w:val="000736DD"/>
    <w:rsid w:val="000762FB"/>
    <w:rsid w:val="000877C0"/>
    <w:rsid w:val="00095BEA"/>
    <w:rsid w:val="000A0619"/>
    <w:rsid w:val="000A167C"/>
    <w:rsid w:val="000A450A"/>
    <w:rsid w:val="000A6FE8"/>
    <w:rsid w:val="000B0CDE"/>
    <w:rsid w:val="000B368A"/>
    <w:rsid w:val="000B3B89"/>
    <w:rsid w:val="000B574C"/>
    <w:rsid w:val="000B7108"/>
    <w:rsid w:val="000C06E4"/>
    <w:rsid w:val="000C0CF5"/>
    <w:rsid w:val="000C28A1"/>
    <w:rsid w:val="000C29BC"/>
    <w:rsid w:val="000C5A89"/>
    <w:rsid w:val="000C5B45"/>
    <w:rsid w:val="000C746A"/>
    <w:rsid w:val="000E14EE"/>
    <w:rsid w:val="000E2673"/>
    <w:rsid w:val="000E5D1D"/>
    <w:rsid w:val="000E65C2"/>
    <w:rsid w:val="000E77A9"/>
    <w:rsid w:val="001000BD"/>
    <w:rsid w:val="001065B3"/>
    <w:rsid w:val="00106936"/>
    <w:rsid w:val="00107F0D"/>
    <w:rsid w:val="001106D3"/>
    <w:rsid w:val="00112F5C"/>
    <w:rsid w:val="0011325B"/>
    <w:rsid w:val="00115780"/>
    <w:rsid w:val="001172D8"/>
    <w:rsid w:val="00121138"/>
    <w:rsid w:val="001224D1"/>
    <w:rsid w:val="00122846"/>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1ECB"/>
    <w:rsid w:val="0015224F"/>
    <w:rsid w:val="00152E12"/>
    <w:rsid w:val="00154C23"/>
    <w:rsid w:val="0015510E"/>
    <w:rsid w:val="001562DF"/>
    <w:rsid w:val="001566D8"/>
    <w:rsid w:val="00157C48"/>
    <w:rsid w:val="00160F08"/>
    <w:rsid w:val="00161E98"/>
    <w:rsid w:val="00162659"/>
    <w:rsid w:val="00164939"/>
    <w:rsid w:val="00165385"/>
    <w:rsid w:val="001655FC"/>
    <w:rsid w:val="00171BEC"/>
    <w:rsid w:val="001734AE"/>
    <w:rsid w:val="00173A12"/>
    <w:rsid w:val="00174999"/>
    <w:rsid w:val="00175CCD"/>
    <w:rsid w:val="00177214"/>
    <w:rsid w:val="00180002"/>
    <w:rsid w:val="00184DB1"/>
    <w:rsid w:val="00186E98"/>
    <w:rsid w:val="00192963"/>
    <w:rsid w:val="001A230A"/>
    <w:rsid w:val="001A4378"/>
    <w:rsid w:val="001B29C3"/>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E5971"/>
    <w:rsid w:val="001F1610"/>
    <w:rsid w:val="001F1C69"/>
    <w:rsid w:val="001F1F83"/>
    <w:rsid w:val="001F21AF"/>
    <w:rsid w:val="001F3211"/>
    <w:rsid w:val="001F4BC5"/>
    <w:rsid w:val="001F6288"/>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C47"/>
    <w:rsid w:val="00235429"/>
    <w:rsid w:val="0023550A"/>
    <w:rsid w:val="0023732D"/>
    <w:rsid w:val="00237F25"/>
    <w:rsid w:val="00237F99"/>
    <w:rsid w:val="002401A5"/>
    <w:rsid w:val="00243BC0"/>
    <w:rsid w:val="00245423"/>
    <w:rsid w:val="0024601E"/>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7AFE"/>
    <w:rsid w:val="00287DBC"/>
    <w:rsid w:val="002923C4"/>
    <w:rsid w:val="00292C19"/>
    <w:rsid w:val="002931A6"/>
    <w:rsid w:val="00293E0F"/>
    <w:rsid w:val="00297BAA"/>
    <w:rsid w:val="00297DAC"/>
    <w:rsid w:val="002A22E1"/>
    <w:rsid w:val="002A2815"/>
    <w:rsid w:val="002A4B4F"/>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C407C"/>
    <w:rsid w:val="002D047D"/>
    <w:rsid w:val="002D2A42"/>
    <w:rsid w:val="002D31AD"/>
    <w:rsid w:val="002D7A9A"/>
    <w:rsid w:val="002E04C3"/>
    <w:rsid w:val="002E0749"/>
    <w:rsid w:val="002E12D8"/>
    <w:rsid w:val="002E18ED"/>
    <w:rsid w:val="002E1D8C"/>
    <w:rsid w:val="002E445F"/>
    <w:rsid w:val="002E4548"/>
    <w:rsid w:val="002E4C24"/>
    <w:rsid w:val="002F11E5"/>
    <w:rsid w:val="002F17CD"/>
    <w:rsid w:val="002F17F8"/>
    <w:rsid w:val="002F1BC3"/>
    <w:rsid w:val="002F1FB3"/>
    <w:rsid w:val="002F1FCD"/>
    <w:rsid w:val="002F5F43"/>
    <w:rsid w:val="002F6D47"/>
    <w:rsid w:val="002F704F"/>
    <w:rsid w:val="0030225F"/>
    <w:rsid w:val="003045F8"/>
    <w:rsid w:val="00306C43"/>
    <w:rsid w:val="003100FE"/>
    <w:rsid w:val="00311B22"/>
    <w:rsid w:val="00313B12"/>
    <w:rsid w:val="00315303"/>
    <w:rsid w:val="0031755B"/>
    <w:rsid w:val="00321501"/>
    <w:rsid w:val="0032378A"/>
    <w:rsid w:val="00323B7F"/>
    <w:rsid w:val="0032454A"/>
    <w:rsid w:val="003253A7"/>
    <w:rsid w:val="003258EF"/>
    <w:rsid w:val="0032690E"/>
    <w:rsid w:val="003313A1"/>
    <w:rsid w:val="00334459"/>
    <w:rsid w:val="00340B2C"/>
    <w:rsid w:val="00342514"/>
    <w:rsid w:val="00344A5C"/>
    <w:rsid w:val="00344E39"/>
    <w:rsid w:val="00344E4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905E0"/>
    <w:rsid w:val="00391429"/>
    <w:rsid w:val="00392D89"/>
    <w:rsid w:val="0039435D"/>
    <w:rsid w:val="00395BCE"/>
    <w:rsid w:val="00396364"/>
    <w:rsid w:val="003A002E"/>
    <w:rsid w:val="003A0511"/>
    <w:rsid w:val="003A272B"/>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5C6F"/>
    <w:rsid w:val="003C7A3C"/>
    <w:rsid w:val="003D020A"/>
    <w:rsid w:val="003D190C"/>
    <w:rsid w:val="003D73F6"/>
    <w:rsid w:val="003E0644"/>
    <w:rsid w:val="003E10A4"/>
    <w:rsid w:val="003E3177"/>
    <w:rsid w:val="003E4E9C"/>
    <w:rsid w:val="003E5368"/>
    <w:rsid w:val="003F07E3"/>
    <w:rsid w:val="003F15E4"/>
    <w:rsid w:val="003F27A8"/>
    <w:rsid w:val="003F292F"/>
    <w:rsid w:val="003F4750"/>
    <w:rsid w:val="003F4CC2"/>
    <w:rsid w:val="003F73C3"/>
    <w:rsid w:val="00400C2D"/>
    <w:rsid w:val="004026D6"/>
    <w:rsid w:val="00404722"/>
    <w:rsid w:val="004055D5"/>
    <w:rsid w:val="00410CFC"/>
    <w:rsid w:val="004112C5"/>
    <w:rsid w:val="0041156C"/>
    <w:rsid w:val="00412224"/>
    <w:rsid w:val="00412796"/>
    <w:rsid w:val="00415678"/>
    <w:rsid w:val="004157A0"/>
    <w:rsid w:val="004179D6"/>
    <w:rsid w:val="00417F1B"/>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7D"/>
    <w:rsid w:val="00460481"/>
    <w:rsid w:val="004663AC"/>
    <w:rsid w:val="0046697E"/>
    <w:rsid w:val="0046799C"/>
    <w:rsid w:val="004742BC"/>
    <w:rsid w:val="00475C2B"/>
    <w:rsid w:val="004775BA"/>
    <w:rsid w:val="00481936"/>
    <w:rsid w:val="00484CA7"/>
    <w:rsid w:val="00485D6A"/>
    <w:rsid w:val="00487BF1"/>
    <w:rsid w:val="00490A9E"/>
    <w:rsid w:val="00492E0B"/>
    <w:rsid w:val="004946D6"/>
    <w:rsid w:val="0049485D"/>
    <w:rsid w:val="004964A0"/>
    <w:rsid w:val="004972F2"/>
    <w:rsid w:val="00497E15"/>
    <w:rsid w:val="004A1282"/>
    <w:rsid w:val="004A1DD0"/>
    <w:rsid w:val="004A3AD7"/>
    <w:rsid w:val="004A6781"/>
    <w:rsid w:val="004A6E3D"/>
    <w:rsid w:val="004A6F17"/>
    <w:rsid w:val="004B23F5"/>
    <w:rsid w:val="004B5696"/>
    <w:rsid w:val="004B6056"/>
    <w:rsid w:val="004C0BE1"/>
    <w:rsid w:val="004C1638"/>
    <w:rsid w:val="004C1CB0"/>
    <w:rsid w:val="004C4E01"/>
    <w:rsid w:val="004C4F15"/>
    <w:rsid w:val="004C6A2F"/>
    <w:rsid w:val="004C6B6F"/>
    <w:rsid w:val="004D0A05"/>
    <w:rsid w:val="004D2508"/>
    <w:rsid w:val="004D28F6"/>
    <w:rsid w:val="004D5960"/>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379C"/>
    <w:rsid w:val="00514694"/>
    <w:rsid w:val="00514CDF"/>
    <w:rsid w:val="005162B8"/>
    <w:rsid w:val="00523BEF"/>
    <w:rsid w:val="00531CF8"/>
    <w:rsid w:val="005334F5"/>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84"/>
    <w:rsid w:val="005C52DD"/>
    <w:rsid w:val="005C67F0"/>
    <w:rsid w:val="005D332F"/>
    <w:rsid w:val="005D33A5"/>
    <w:rsid w:val="005D4C50"/>
    <w:rsid w:val="005D4FE4"/>
    <w:rsid w:val="005E018C"/>
    <w:rsid w:val="005E1D1E"/>
    <w:rsid w:val="005E24E7"/>
    <w:rsid w:val="005E30D1"/>
    <w:rsid w:val="005E36F7"/>
    <w:rsid w:val="005F4C3E"/>
    <w:rsid w:val="005F5519"/>
    <w:rsid w:val="005F67AC"/>
    <w:rsid w:val="0060096E"/>
    <w:rsid w:val="00603B76"/>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3810"/>
    <w:rsid w:val="00674786"/>
    <w:rsid w:val="00680C67"/>
    <w:rsid w:val="00680FEA"/>
    <w:rsid w:val="00685F03"/>
    <w:rsid w:val="00686616"/>
    <w:rsid w:val="006938B3"/>
    <w:rsid w:val="006A3941"/>
    <w:rsid w:val="006A39DF"/>
    <w:rsid w:val="006A4320"/>
    <w:rsid w:val="006A69E2"/>
    <w:rsid w:val="006B5EF0"/>
    <w:rsid w:val="006B67A4"/>
    <w:rsid w:val="006B7E7F"/>
    <w:rsid w:val="006C4282"/>
    <w:rsid w:val="006C4A21"/>
    <w:rsid w:val="006D053F"/>
    <w:rsid w:val="006D226D"/>
    <w:rsid w:val="006D3436"/>
    <w:rsid w:val="006D6573"/>
    <w:rsid w:val="006D667E"/>
    <w:rsid w:val="006D6BBB"/>
    <w:rsid w:val="006E1788"/>
    <w:rsid w:val="006E2672"/>
    <w:rsid w:val="006E35DF"/>
    <w:rsid w:val="006E49FA"/>
    <w:rsid w:val="006E5457"/>
    <w:rsid w:val="006E6B98"/>
    <w:rsid w:val="006E7B94"/>
    <w:rsid w:val="006F09DC"/>
    <w:rsid w:val="006F1669"/>
    <w:rsid w:val="006F1D11"/>
    <w:rsid w:val="006F482E"/>
    <w:rsid w:val="006F5DF7"/>
    <w:rsid w:val="0070454D"/>
    <w:rsid w:val="00706E49"/>
    <w:rsid w:val="007071BD"/>
    <w:rsid w:val="0070753C"/>
    <w:rsid w:val="007076F5"/>
    <w:rsid w:val="007111F2"/>
    <w:rsid w:val="00720462"/>
    <w:rsid w:val="007235E4"/>
    <w:rsid w:val="00724B11"/>
    <w:rsid w:val="007315B2"/>
    <w:rsid w:val="00731C85"/>
    <w:rsid w:val="0073678B"/>
    <w:rsid w:val="00736A02"/>
    <w:rsid w:val="00741838"/>
    <w:rsid w:val="007418EF"/>
    <w:rsid w:val="00741996"/>
    <w:rsid w:val="0074457E"/>
    <w:rsid w:val="00745764"/>
    <w:rsid w:val="007467C2"/>
    <w:rsid w:val="00751E1A"/>
    <w:rsid w:val="00752FD6"/>
    <w:rsid w:val="00753C59"/>
    <w:rsid w:val="00754888"/>
    <w:rsid w:val="00756790"/>
    <w:rsid w:val="007567F1"/>
    <w:rsid w:val="00756B60"/>
    <w:rsid w:val="0076358A"/>
    <w:rsid w:val="00763FB0"/>
    <w:rsid w:val="00766F96"/>
    <w:rsid w:val="007737FE"/>
    <w:rsid w:val="007766AC"/>
    <w:rsid w:val="00781B2A"/>
    <w:rsid w:val="00783DF8"/>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C47F9"/>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3630"/>
    <w:rsid w:val="00804E01"/>
    <w:rsid w:val="008050E3"/>
    <w:rsid w:val="00805E95"/>
    <w:rsid w:val="00807B90"/>
    <w:rsid w:val="00813261"/>
    <w:rsid w:val="008142EF"/>
    <w:rsid w:val="008145E5"/>
    <w:rsid w:val="00815972"/>
    <w:rsid w:val="0081679E"/>
    <w:rsid w:val="008169A6"/>
    <w:rsid w:val="0081776E"/>
    <w:rsid w:val="00820B30"/>
    <w:rsid w:val="008219AE"/>
    <w:rsid w:val="0082301A"/>
    <w:rsid w:val="008263C7"/>
    <w:rsid w:val="00826DFD"/>
    <w:rsid w:val="00827876"/>
    <w:rsid w:val="008278B7"/>
    <w:rsid w:val="00830C26"/>
    <w:rsid w:val="00830C80"/>
    <w:rsid w:val="008313B4"/>
    <w:rsid w:val="008314F4"/>
    <w:rsid w:val="008315EC"/>
    <w:rsid w:val="00832C6E"/>
    <w:rsid w:val="00832D4C"/>
    <w:rsid w:val="008345D4"/>
    <w:rsid w:val="0083528D"/>
    <w:rsid w:val="00837471"/>
    <w:rsid w:val="0084263E"/>
    <w:rsid w:val="008430EE"/>
    <w:rsid w:val="0084438F"/>
    <w:rsid w:val="00847095"/>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3FF"/>
    <w:rsid w:val="00877DD1"/>
    <w:rsid w:val="00882B61"/>
    <w:rsid w:val="00884952"/>
    <w:rsid w:val="00885B2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D232B"/>
    <w:rsid w:val="008D3945"/>
    <w:rsid w:val="008D4225"/>
    <w:rsid w:val="008D48A5"/>
    <w:rsid w:val="008E298A"/>
    <w:rsid w:val="008E4607"/>
    <w:rsid w:val="008E70DF"/>
    <w:rsid w:val="008E7739"/>
    <w:rsid w:val="008F025D"/>
    <w:rsid w:val="008F0B35"/>
    <w:rsid w:val="008F2CC9"/>
    <w:rsid w:val="008F5A83"/>
    <w:rsid w:val="008F5B39"/>
    <w:rsid w:val="008F5C05"/>
    <w:rsid w:val="008F60D5"/>
    <w:rsid w:val="00907791"/>
    <w:rsid w:val="00907C93"/>
    <w:rsid w:val="00907FEB"/>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5422"/>
    <w:rsid w:val="00966B18"/>
    <w:rsid w:val="00970923"/>
    <w:rsid w:val="00971E6B"/>
    <w:rsid w:val="00976154"/>
    <w:rsid w:val="00977716"/>
    <w:rsid w:val="009807ED"/>
    <w:rsid w:val="00984995"/>
    <w:rsid w:val="00986A0A"/>
    <w:rsid w:val="00994F42"/>
    <w:rsid w:val="009A0B25"/>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48FC"/>
    <w:rsid w:val="009E530C"/>
    <w:rsid w:val="009E5864"/>
    <w:rsid w:val="009E62E0"/>
    <w:rsid w:val="009E702D"/>
    <w:rsid w:val="009E7515"/>
    <w:rsid w:val="009F4483"/>
    <w:rsid w:val="009F4D83"/>
    <w:rsid w:val="00A00C07"/>
    <w:rsid w:val="00A02DEB"/>
    <w:rsid w:val="00A041BC"/>
    <w:rsid w:val="00A11DC3"/>
    <w:rsid w:val="00A13762"/>
    <w:rsid w:val="00A151A0"/>
    <w:rsid w:val="00A153A9"/>
    <w:rsid w:val="00A2020A"/>
    <w:rsid w:val="00A2077B"/>
    <w:rsid w:val="00A20F5A"/>
    <w:rsid w:val="00A26C23"/>
    <w:rsid w:val="00A26DED"/>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53B9"/>
    <w:rsid w:val="00A556DD"/>
    <w:rsid w:val="00A56257"/>
    <w:rsid w:val="00A56578"/>
    <w:rsid w:val="00A56803"/>
    <w:rsid w:val="00A62E3A"/>
    <w:rsid w:val="00A728B2"/>
    <w:rsid w:val="00A73364"/>
    <w:rsid w:val="00A77973"/>
    <w:rsid w:val="00A81BCF"/>
    <w:rsid w:val="00A83721"/>
    <w:rsid w:val="00A865A0"/>
    <w:rsid w:val="00A86675"/>
    <w:rsid w:val="00A918D0"/>
    <w:rsid w:val="00A922F3"/>
    <w:rsid w:val="00A9478A"/>
    <w:rsid w:val="00A94A63"/>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C778C"/>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481C"/>
    <w:rsid w:val="00B2595D"/>
    <w:rsid w:val="00B26474"/>
    <w:rsid w:val="00B266D1"/>
    <w:rsid w:val="00B26981"/>
    <w:rsid w:val="00B27A8B"/>
    <w:rsid w:val="00B30408"/>
    <w:rsid w:val="00B30752"/>
    <w:rsid w:val="00B3178E"/>
    <w:rsid w:val="00B3214F"/>
    <w:rsid w:val="00B33569"/>
    <w:rsid w:val="00B35473"/>
    <w:rsid w:val="00B355E8"/>
    <w:rsid w:val="00B36AB7"/>
    <w:rsid w:val="00B36DAF"/>
    <w:rsid w:val="00B43DF0"/>
    <w:rsid w:val="00B442FF"/>
    <w:rsid w:val="00B450B6"/>
    <w:rsid w:val="00B45348"/>
    <w:rsid w:val="00B45F95"/>
    <w:rsid w:val="00B4709F"/>
    <w:rsid w:val="00B51207"/>
    <w:rsid w:val="00B51352"/>
    <w:rsid w:val="00B565F5"/>
    <w:rsid w:val="00B56A96"/>
    <w:rsid w:val="00B56ACF"/>
    <w:rsid w:val="00B56DB7"/>
    <w:rsid w:val="00B600F5"/>
    <w:rsid w:val="00B62560"/>
    <w:rsid w:val="00B63060"/>
    <w:rsid w:val="00B637CA"/>
    <w:rsid w:val="00B66466"/>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C01106"/>
    <w:rsid w:val="00C01BEF"/>
    <w:rsid w:val="00C02C47"/>
    <w:rsid w:val="00C03BDC"/>
    <w:rsid w:val="00C0561B"/>
    <w:rsid w:val="00C06506"/>
    <w:rsid w:val="00C110E1"/>
    <w:rsid w:val="00C13448"/>
    <w:rsid w:val="00C13585"/>
    <w:rsid w:val="00C1392C"/>
    <w:rsid w:val="00C14762"/>
    <w:rsid w:val="00C161CB"/>
    <w:rsid w:val="00C162BC"/>
    <w:rsid w:val="00C17712"/>
    <w:rsid w:val="00C21266"/>
    <w:rsid w:val="00C21B85"/>
    <w:rsid w:val="00C23596"/>
    <w:rsid w:val="00C2393B"/>
    <w:rsid w:val="00C23C91"/>
    <w:rsid w:val="00C274D2"/>
    <w:rsid w:val="00C2770B"/>
    <w:rsid w:val="00C27D8A"/>
    <w:rsid w:val="00C27E09"/>
    <w:rsid w:val="00C31217"/>
    <w:rsid w:val="00C31EE2"/>
    <w:rsid w:val="00C31F2C"/>
    <w:rsid w:val="00C326C7"/>
    <w:rsid w:val="00C340B2"/>
    <w:rsid w:val="00C34E89"/>
    <w:rsid w:val="00C34E9C"/>
    <w:rsid w:val="00C36556"/>
    <w:rsid w:val="00C40370"/>
    <w:rsid w:val="00C4126F"/>
    <w:rsid w:val="00C41994"/>
    <w:rsid w:val="00C42BE8"/>
    <w:rsid w:val="00C45015"/>
    <w:rsid w:val="00C45256"/>
    <w:rsid w:val="00C45978"/>
    <w:rsid w:val="00C46DB6"/>
    <w:rsid w:val="00C50A77"/>
    <w:rsid w:val="00C52164"/>
    <w:rsid w:val="00C61F60"/>
    <w:rsid w:val="00C62A4E"/>
    <w:rsid w:val="00C631E8"/>
    <w:rsid w:val="00C64983"/>
    <w:rsid w:val="00C65722"/>
    <w:rsid w:val="00C663BF"/>
    <w:rsid w:val="00C70164"/>
    <w:rsid w:val="00C71B87"/>
    <w:rsid w:val="00C7424C"/>
    <w:rsid w:val="00C74A6E"/>
    <w:rsid w:val="00C7618A"/>
    <w:rsid w:val="00C76EEB"/>
    <w:rsid w:val="00C813C9"/>
    <w:rsid w:val="00C8405C"/>
    <w:rsid w:val="00C85A90"/>
    <w:rsid w:val="00C86C0D"/>
    <w:rsid w:val="00C86C2B"/>
    <w:rsid w:val="00C87051"/>
    <w:rsid w:val="00C8798B"/>
    <w:rsid w:val="00C93716"/>
    <w:rsid w:val="00C951B2"/>
    <w:rsid w:val="00C95F04"/>
    <w:rsid w:val="00C9737F"/>
    <w:rsid w:val="00C97B99"/>
    <w:rsid w:val="00CA0DF5"/>
    <w:rsid w:val="00CA28DB"/>
    <w:rsid w:val="00CA2CAE"/>
    <w:rsid w:val="00CA420E"/>
    <w:rsid w:val="00CA593D"/>
    <w:rsid w:val="00CA683F"/>
    <w:rsid w:val="00CB0DA5"/>
    <w:rsid w:val="00CB2130"/>
    <w:rsid w:val="00CB39A0"/>
    <w:rsid w:val="00CB3AEB"/>
    <w:rsid w:val="00CB6295"/>
    <w:rsid w:val="00CC5ECC"/>
    <w:rsid w:val="00CC6D35"/>
    <w:rsid w:val="00CD104E"/>
    <w:rsid w:val="00CD13FA"/>
    <w:rsid w:val="00CD159F"/>
    <w:rsid w:val="00CD3B75"/>
    <w:rsid w:val="00CD71F9"/>
    <w:rsid w:val="00CD7A0E"/>
    <w:rsid w:val="00CE1491"/>
    <w:rsid w:val="00CE340B"/>
    <w:rsid w:val="00CE395A"/>
    <w:rsid w:val="00CE755D"/>
    <w:rsid w:val="00CF1812"/>
    <w:rsid w:val="00CF1FC0"/>
    <w:rsid w:val="00CF23E5"/>
    <w:rsid w:val="00CF2C83"/>
    <w:rsid w:val="00CF72D1"/>
    <w:rsid w:val="00CF79F8"/>
    <w:rsid w:val="00CF7D08"/>
    <w:rsid w:val="00D00430"/>
    <w:rsid w:val="00D01133"/>
    <w:rsid w:val="00D028C0"/>
    <w:rsid w:val="00D04813"/>
    <w:rsid w:val="00D05658"/>
    <w:rsid w:val="00D06F22"/>
    <w:rsid w:val="00D10018"/>
    <w:rsid w:val="00D1060C"/>
    <w:rsid w:val="00D14ABA"/>
    <w:rsid w:val="00D20F6E"/>
    <w:rsid w:val="00D22180"/>
    <w:rsid w:val="00D239FC"/>
    <w:rsid w:val="00D23AD5"/>
    <w:rsid w:val="00D246A2"/>
    <w:rsid w:val="00D24BC3"/>
    <w:rsid w:val="00D259C3"/>
    <w:rsid w:val="00D32E06"/>
    <w:rsid w:val="00D3476D"/>
    <w:rsid w:val="00D41C98"/>
    <w:rsid w:val="00D446D8"/>
    <w:rsid w:val="00D4528B"/>
    <w:rsid w:val="00D472F1"/>
    <w:rsid w:val="00D51AEA"/>
    <w:rsid w:val="00D51FFF"/>
    <w:rsid w:val="00D540CF"/>
    <w:rsid w:val="00D55C92"/>
    <w:rsid w:val="00D600CE"/>
    <w:rsid w:val="00D6051A"/>
    <w:rsid w:val="00D618C0"/>
    <w:rsid w:val="00D62B26"/>
    <w:rsid w:val="00D65065"/>
    <w:rsid w:val="00D66EF2"/>
    <w:rsid w:val="00D67A29"/>
    <w:rsid w:val="00D71192"/>
    <w:rsid w:val="00D71F9A"/>
    <w:rsid w:val="00D76773"/>
    <w:rsid w:val="00D767BF"/>
    <w:rsid w:val="00D826EF"/>
    <w:rsid w:val="00D86B4C"/>
    <w:rsid w:val="00D905FC"/>
    <w:rsid w:val="00D91553"/>
    <w:rsid w:val="00D93183"/>
    <w:rsid w:val="00D93758"/>
    <w:rsid w:val="00D9430A"/>
    <w:rsid w:val="00D951D8"/>
    <w:rsid w:val="00D971F2"/>
    <w:rsid w:val="00DA17E8"/>
    <w:rsid w:val="00DA1DB3"/>
    <w:rsid w:val="00DA3A89"/>
    <w:rsid w:val="00DA637B"/>
    <w:rsid w:val="00DA652B"/>
    <w:rsid w:val="00DA70AD"/>
    <w:rsid w:val="00DC1828"/>
    <w:rsid w:val="00DC289C"/>
    <w:rsid w:val="00DC36D0"/>
    <w:rsid w:val="00DC4928"/>
    <w:rsid w:val="00DC7796"/>
    <w:rsid w:val="00DC7D00"/>
    <w:rsid w:val="00DD1776"/>
    <w:rsid w:val="00DD17F9"/>
    <w:rsid w:val="00DD2549"/>
    <w:rsid w:val="00DD2B00"/>
    <w:rsid w:val="00DD3A3F"/>
    <w:rsid w:val="00DD46C6"/>
    <w:rsid w:val="00DD58E8"/>
    <w:rsid w:val="00DD5CCB"/>
    <w:rsid w:val="00DD6E32"/>
    <w:rsid w:val="00DD7480"/>
    <w:rsid w:val="00DD7512"/>
    <w:rsid w:val="00DD7BEA"/>
    <w:rsid w:val="00DE0285"/>
    <w:rsid w:val="00DE27EC"/>
    <w:rsid w:val="00DE2C19"/>
    <w:rsid w:val="00DE7E25"/>
    <w:rsid w:val="00DF29C0"/>
    <w:rsid w:val="00DF6050"/>
    <w:rsid w:val="00DF747D"/>
    <w:rsid w:val="00E006C2"/>
    <w:rsid w:val="00E0776C"/>
    <w:rsid w:val="00E12DC4"/>
    <w:rsid w:val="00E13425"/>
    <w:rsid w:val="00E14FC7"/>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2980"/>
    <w:rsid w:val="00E5393B"/>
    <w:rsid w:val="00E56059"/>
    <w:rsid w:val="00E56866"/>
    <w:rsid w:val="00E6092D"/>
    <w:rsid w:val="00E60D7D"/>
    <w:rsid w:val="00E621B2"/>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268"/>
    <w:rsid w:val="00EA2A78"/>
    <w:rsid w:val="00EA4281"/>
    <w:rsid w:val="00EA5605"/>
    <w:rsid w:val="00EA707D"/>
    <w:rsid w:val="00EA7B61"/>
    <w:rsid w:val="00EB1516"/>
    <w:rsid w:val="00EB3083"/>
    <w:rsid w:val="00EB56F7"/>
    <w:rsid w:val="00EB71A3"/>
    <w:rsid w:val="00EB7EF8"/>
    <w:rsid w:val="00EC401E"/>
    <w:rsid w:val="00EC488E"/>
    <w:rsid w:val="00EC72F1"/>
    <w:rsid w:val="00EC76AB"/>
    <w:rsid w:val="00ED0C51"/>
    <w:rsid w:val="00ED1382"/>
    <w:rsid w:val="00ED2179"/>
    <w:rsid w:val="00ED4D24"/>
    <w:rsid w:val="00ED5E30"/>
    <w:rsid w:val="00ED79F4"/>
    <w:rsid w:val="00EE37E0"/>
    <w:rsid w:val="00EE52B7"/>
    <w:rsid w:val="00EE6AA1"/>
    <w:rsid w:val="00EF4AD1"/>
    <w:rsid w:val="00EF5956"/>
    <w:rsid w:val="00EF5DDE"/>
    <w:rsid w:val="00EF6E5A"/>
    <w:rsid w:val="00F00BB8"/>
    <w:rsid w:val="00F0173B"/>
    <w:rsid w:val="00F01A05"/>
    <w:rsid w:val="00F0316E"/>
    <w:rsid w:val="00F04500"/>
    <w:rsid w:val="00F059D0"/>
    <w:rsid w:val="00F121AE"/>
    <w:rsid w:val="00F15B29"/>
    <w:rsid w:val="00F16BBD"/>
    <w:rsid w:val="00F219A6"/>
    <w:rsid w:val="00F21EC7"/>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900"/>
    <w:rsid w:val="00F7299C"/>
    <w:rsid w:val="00F7368C"/>
    <w:rsid w:val="00F74BF7"/>
    <w:rsid w:val="00F77663"/>
    <w:rsid w:val="00F82AEA"/>
    <w:rsid w:val="00F85183"/>
    <w:rsid w:val="00F86002"/>
    <w:rsid w:val="00F876BA"/>
    <w:rsid w:val="00F879CF"/>
    <w:rsid w:val="00F87A30"/>
    <w:rsid w:val="00F93108"/>
    <w:rsid w:val="00F95526"/>
    <w:rsid w:val="00F957D3"/>
    <w:rsid w:val="00F95926"/>
    <w:rsid w:val="00F97086"/>
    <w:rsid w:val="00F97E7E"/>
    <w:rsid w:val="00FA0B32"/>
    <w:rsid w:val="00FA1054"/>
    <w:rsid w:val="00FA28F7"/>
    <w:rsid w:val="00FA72CF"/>
    <w:rsid w:val="00FB11A6"/>
    <w:rsid w:val="00FB1908"/>
    <w:rsid w:val="00FB203F"/>
    <w:rsid w:val="00FB28DE"/>
    <w:rsid w:val="00FB3C83"/>
    <w:rsid w:val="00FB4E37"/>
    <w:rsid w:val="00FB617E"/>
    <w:rsid w:val="00FB6C23"/>
    <w:rsid w:val="00FC3CD1"/>
    <w:rsid w:val="00FC5C68"/>
    <w:rsid w:val="00FC77EF"/>
    <w:rsid w:val="00FD08EB"/>
    <w:rsid w:val="00FD11D8"/>
    <w:rsid w:val="00FD25C5"/>
    <w:rsid w:val="00FD271D"/>
    <w:rsid w:val="00FD54EE"/>
    <w:rsid w:val="00FD5865"/>
    <w:rsid w:val="00FD6E23"/>
    <w:rsid w:val="00FD706E"/>
    <w:rsid w:val="00FD73AD"/>
    <w:rsid w:val="00FD76D5"/>
    <w:rsid w:val="00FE05B4"/>
    <w:rsid w:val="00FE1698"/>
    <w:rsid w:val="00FE253E"/>
    <w:rsid w:val="00FE5446"/>
    <w:rsid w:val="00FE5959"/>
    <w:rsid w:val="00FF0BD7"/>
    <w:rsid w:val="00FF168E"/>
    <w:rsid w:val="00FF398E"/>
    <w:rsid w:val="00FF5172"/>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D3CA04"/>
  <w15:docId w15:val="{12BE2F6E-718E-402F-BC81-10CD2F9C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news.adidas.com_GLOBAL_PERFORMANCE_FOOTBALL&amp;d=DwMFAw&amp;c=5oszCido4egZ9x-32Pvn-g&amp;r=ejfi0Fp458JEXSYrr1445YyHXJxypjLWyRQ3-waFQwo4OQK8Xs-9lZP4U6BFu65G&amp;m=Kpj9LSUphr34BayZUwDzHCmebyCDw5GGlsw2UYgwbBs&amp;s=vumAeWfgX683DIz7hy8uI3dHjfn94g-AgQLdI7ZRjxI&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art.Gower@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4515-50B0-4981-84B8-3C8484B6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3190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Ravi Bhagat</cp:lastModifiedBy>
  <cp:revision>11</cp:revision>
  <cp:lastPrinted>2013-10-25T14:02:00Z</cp:lastPrinted>
  <dcterms:created xsi:type="dcterms:W3CDTF">2017-12-08T11:06:00Z</dcterms:created>
  <dcterms:modified xsi:type="dcterms:W3CDTF">2018-01-11T21:47:00Z</dcterms:modified>
</cp:coreProperties>
</file>