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1297" w:rsidRDefault="007775EF" w:rsidP="00C11297">
      <w:pPr>
        <w:spacing w:after="0" w:line="360" w:lineRule="auto"/>
        <w:jc w:val="center"/>
        <w:rPr>
          <w:rFonts w:ascii="AdiHaus Regular" w:hAnsi="AdiHaus Regular"/>
          <w:b/>
          <w:color w:val="000000" w:themeColor="text1"/>
        </w:rPr>
      </w:pPr>
      <w:bookmarkStart w:id="0" w:name="_GoBack"/>
      <w:bookmarkEnd w:id="0"/>
      <w:r>
        <w:rPr>
          <w:rFonts w:ascii="AdiHaus Regular" w:hAnsi="AdiHaus Regular"/>
          <w:b/>
          <w:color w:val="000000" w:themeColor="text1"/>
        </w:rPr>
        <w:t xml:space="preserve">NEW </w:t>
      </w:r>
      <w:r w:rsidR="00C11297">
        <w:rPr>
          <w:rFonts w:ascii="AdiHaus Regular" w:hAnsi="AdiHaus Regular"/>
          <w:b/>
          <w:color w:val="000000" w:themeColor="text1"/>
        </w:rPr>
        <w:t>ADIDAS ULTRABOOST LACELESS</w:t>
      </w:r>
      <w:r w:rsidR="00C254A7">
        <w:rPr>
          <w:rFonts w:ascii="AdiHaus Regular" w:hAnsi="AdiHaus Regular"/>
          <w:b/>
          <w:color w:val="000000" w:themeColor="text1"/>
        </w:rPr>
        <w:t xml:space="preserve"> </w:t>
      </w:r>
      <w:r w:rsidR="00C11297">
        <w:rPr>
          <w:rFonts w:ascii="AdiHaus Regular" w:hAnsi="AdiHaus Regular"/>
          <w:b/>
          <w:color w:val="000000" w:themeColor="text1"/>
        </w:rPr>
        <w:t xml:space="preserve"> </w:t>
      </w:r>
    </w:p>
    <w:p w:rsidR="00C11297" w:rsidRDefault="00C11297" w:rsidP="00C11297">
      <w:pPr>
        <w:spacing w:after="0" w:line="360" w:lineRule="auto"/>
        <w:jc w:val="center"/>
        <w:rPr>
          <w:rFonts w:ascii="AdiHaus Regular" w:hAnsi="AdiHaus Regular"/>
          <w:color w:val="000000" w:themeColor="text1"/>
        </w:rPr>
      </w:pPr>
    </w:p>
    <w:p w:rsidR="00C11297" w:rsidRDefault="00C11297" w:rsidP="00C11297">
      <w:pPr>
        <w:pStyle w:val="ListParagraph"/>
        <w:numPr>
          <w:ilvl w:val="0"/>
          <w:numId w:val="1"/>
        </w:numPr>
        <w:spacing w:after="0" w:line="360" w:lineRule="auto"/>
        <w:jc w:val="center"/>
        <w:rPr>
          <w:rFonts w:ascii="AdiHaus Regular" w:hAnsi="AdiHaus Regular"/>
          <w:color w:val="000000" w:themeColor="text1"/>
        </w:rPr>
      </w:pPr>
      <w:r w:rsidRPr="009B0BF2">
        <w:rPr>
          <w:rFonts w:ascii="AdiHaus Regular" w:hAnsi="AdiHaus Regular"/>
          <w:color w:val="000000" w:themeColor="text1"/>
        </w:rPr>
        <w:t>adida</w:t>
      </w:r>
      <w:r w:rsidR="007775EF">
        <w:rPr>
          <w:rFonts w:ascii="AdiHaus Regular" w:hAnsi="AdiHaus Regular"/>
          <w:color w:val="000000" w:themeColor="text1"/>
        </w:rPr>
        <w:t xml:space="preserve">s’ </w:t>
      </w:r>
      <w:proofErr w:type="spellStart"/>
      <w:r w:rsidR="00C254A7">
        <w:rPr>
          <w:rFonts w:ascii="AdiHaus Regular" w:hAnsi="AdiHaus Regular"/>
          <w:color w:val="000000" w:themeColor="text1"/>
        </w:rPr>
        <w:t>laceless</w:t>
      </w:r>
      <w:proofErr w:type="spellEnd"/>
      <w:r w:rsidR="00C254A7">
        <w:rPr>
          <w:rFonts w:ascii="AdiHaus Regular" w:hAnsi="AdiHaus Regular"/>
          <w:color w:val="000000" w:themeColor="text1"/>
        </w:rPr>
        <w:t xml:space="preserve"> silhouette </w:t>
      </w:r>
      <w:r w:rsidRPr="009B0BF2">
        <w:rPr>
          <w:rFonts w:ascii="AdiHaus Regular" w:hAnsi="AdiHaus Regular"/>
          <w:color w:val="000000" w:themeColor="text1"/>
        </w:rPr>
        <w:t xml:space="preserve">released in </w:t>
      </w:r>
      <w:r w:rsidR="00C254A7">
        <w:rPr>
          <w:rFonts w:ascii="AdiHaus Regular" w:hAnsi="AdiHaus Regular"/>
          <w:color w:val="000000" w:themeColor="text1"/>
        </w:rPr>
        <w:t xml:space="preserve">South Africa, in </w:t>
      </w:r>
      <w:r w:rsidRPr="009B0BF2">
        <w:rPr>
          <w:rFonts w:ascii="AdiHaus Regular" w:hAnsi="AdiHaus Regular"/>
          <w:color w:val="000000" w:themeColor="text1"/>
        </w:rPr>
        <w:t xml:space="preserve">two new colourways </w:t>
      </w:r>
    </w:p>
    <w:p w:rsidR="00AD282E" w:rsidRPr="009B0BF2" w:rsidRDefault="00AD282E" w:rsidP="00C11297">
      <w:pPr>
        <w:pStyle w:val="ListParagraph"/>
        <w:numPr>
          <w:ilvl w:val="0"/>
          <w:numId w:val="1"/>
        </w:numPr>
        <w:spacing w:after="0" w:line="360" w:lineRule="auto"/>
        <w:jc w:val="center"/>
        <w:rPr>
          <w:rFonts w:ascii="AdiHaus Regular" w:hAnsi="AdiHaus Regular"/>
          <w:color w:val="000000" w:themeColor="text1"/>
        </w:rPr>
      </w:pPr>
      <w:r>
        <w:rPr>
          <w:rFonts w:ascii="AdiHaus Regular" w:hAnsi="AdiHaus Regular"/>
          <w:color w:val="000000" w:themeColor="text1"/>
        </w:rPr>
        <w:t xml:space="preserve">World-renowned </w:t>
      </w:r>
      <w:r w:rsidRPr="00785E50">
        <w:rPr>
          <w:rFonts w:ascii="AdiHaus Regular" w:hAnsi="AdiHaus Regular"/>
          <w:color w:val="000000" w:themeColor="text1"/>
        </w:rPr>
        <w:t>BOOST</w:t>
      </w:r>
      <w:r w:rsidRPr="009C1215">
        <w:rPr>
          <w:rFonts w:ascii="AdiHaus Regular" w:hAnsi="AdiHaus Regular"/>
          <w:color w:val="000000" w:themeColor="text1"/>
          <w:vertAlign w:val="superscript"/>
        </w:rPr>
        <w:t>TM</w:t>
      </w:r>
      <w:r w:rsidRPr="00785E50">
        <w:rPr>
          <w:rFonts w:ascii="AdiHaus Regular" w:hAnsi="AdiHaus Regular"/>
          <w:color w:val="000000" w:themeColor="text1"/>
        </w:rPr>
        <w:t xml:space="preserve"> </w:t>
      </w:r>
      <w:r>
        <w:rPr>
          <w:rFonts w:ascii="AdiHaus Regular" w:hAnsi="AdiHaus Regular"/>
          <w:color w:val="000000" w:themeColor="text1"/>
        </w:rPr>
        <w:t xml:space="preserve">sole and advanced </w:t>
      </w:r>
      <w:proofErr w:type="spellStart"/>
      <w:r w:rsidRPr="00AD282E">
        <w:rPr>
          <w:rFonts w:ascii="AdiHaus Regular" w:hAnsi="AdiHaus Regular"/>
          <w:color w:val="000000" w:themeColor="text1"/>
        </w:rPr>
        <w:t>PrimeKnit</w:t>
      </w:r>
      <w:proofErr w:type="spellEnd"/>
      <w:r>
        <w:rPr>
          <w:rFonts w:ascii="AdiHaus Regular" w:hAnsi="AdiHaus Regular"/>
          <w:color w:val="000000" w:themeColor="text1"/>
        </w:rPr>
        <w:t xml:space="preserve"> technologies make the removal of laces a reality</w:t>
      </w:r>
      <w:r w:rsidR="00C254A7">
        <w:rPr>
          <w:rFonts w:ascii="AdiHaus Regular" w:hAnsi="AdiHaus Regular"/>
          <w:color w:val="000000" w:themeColor="text1"/>
        </w:rPr>
        <w:t>, creating</w:t>
      </w:r>
      <w:r>
        <w:rPr>
          <w:rFonts w:ascii="AdiHaus Regular" w:hAnsi="AdiHaus Regular"/>
          <w:color w:val="000000" w:themeColor="text1"/>
        </w:rPr>
        <w:t xml:space="preserve"> adidas’ most minimalist and style-focused design to date</w:t>
      </w:r>
    </w:p>
    <w:p w:rsidR="00C11297" w:rsidRPr="009B0BF2" w:rsidRDefault="00C11297" w:rsidP="00C11297">
      <w:pPr>
        <w:pStyle w:val="ListParagraph"/>
        <w:numPr>
          <w:ilvl w:val="0"/>
          <w:numId w:val="1"/>
        </w:numPr>
        <w:spacing w:after="0" w:line="360" w:lineRule="auto"/>
        <w:jc w:val="center"/>
        <w:rPr>
          <w:rFonts w:ascii="AdiHaus Regular" w:hAnsi="AdiHaus Regular"/>
          <w:color w:val="000000" w:themeColor="text1"/>
        </w:rPr>
      </w:pPr>
      <w:r w:rsidRPr="009B0BF2">
        <w:rPr>
          <w:rFonts w:ascii="AdiHaus Regular" w:hAnsi="AdiHaus Regular"/>
          <w:color w:val="000000" w:themeColor="text1"/>
        </w:rPr>
        <w:t>Available for purchase from 6</w:t>
      </w:r>
      <w:r w:rsidRPr="009B0BF2">
        <w:rPr>
          <w:rFonts w:ascii="AdiHaus Regular" w:hAnsi="AdiHaus Regular"/>
          <w:color w:val="000000" w:themeColor="text1"/>
          <w:vertAlign w:val="superscript"/>
        </w:rPr>
        <w:t>th</w:t>
      </w:r>
      <w:r w:rsidR="00085223" w:rsidRPr="009B0BF2">
        <w:rPr>
          <w:rFonts w:ascii="AdiHaus Regular" w:hAnsi="AdiHaus Regular"/>
          <w:color w:val="000000" w:themeColor="text1"/>
        </w:rPr>
        <w:t xml:space="preserve"> December </w:t>
      </w:r>
      <w:r w:rsidRPr="009B0BF2">
        <w:rPr>
          <w:rFonts w:ascii="AdiHaus Regular" w:hAnsi="AdiHaus Regular"/>
          <w:color w:val="000000" w:themeColor="text1"/>
        </w:rPr>
        <w:t xml:space="preserve">2017  </w:t>
      </w:r>
    </w:p>
    <w:p w:rsidR="00085223" w:rsidRDefault="00963226" w:rsidP="00963226">
      <w:pPr>
        <w:pStyle w:val="ListParagraph"/>
        <w:spacing w:after="0" w:line="360" w:lineRule="auto"/>
        <w:jc w:val="center"/>
        <w:rPr>
          <w:rFonts w:ascii="AdiHaus Regular" w:hAnsi="AdiHaus Regular"/>
          <w:b/>
          <w:color w:val="000000" w:themeColor="text1"/>
        </w:rPr>
      </w:pPr>
      <w:r>
        <w:rPr>
          <w:rFonts w:ascii="AdiHaus Regular" w:hAnsi="AdiHaus Regular"/>
          <w:b/>
          <w:noProof/>
          <w:color w:val="000000" w:themeColor="text1"/>
          <w:lang w:val="en-ZA" w:eastAsia="zh-CN"/>
        </w:rPr>
        <w:drawing>
          <wp:inline distT="0" distB="0" distL="0" distR="0">
            <wp:extent cx="3383675" cy="1943100"/>
            <wp:effectExtent l="0" t="0" r="7620" b="0"/>
            <wp:docPr id="5" name="Picture 5" descr="adidas Running UltraBOOST Laceless (1) - Windows Photo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047A.tmp"/>
                    <pic:cNvPicPr/>
                  </pic:nvPicPr>
                  <pic:blipFill rotWithShape="1">
                    <a:blip r:embed="rId7" cstate="print">
                      <a:extLst>
                        <a:ext uri="{28A0092B-C50C-407E-A947-70E740481C1C}">
                          <a14:useLocalDpi xmlns:a14="http://schemas.microsoft.com/office/drawing/2010/main" val="0"/>
                        </a:ext>
                      </a:extLst>
                    </a:blip>
                    <a:srcRect l="16452" t="9570" r="16408" b="12945"/>
                    <a:stretch/>
                  </pic:blipFill>
                  <pic:spPr bwMode="auto">
                    <a:xfrm>
                      <a:off x="0" y="0"/>
                      <a:ext cx="3392057" cy="1947913"/>
                    </a:xfrm>
                    <a:prstGeom prst="rect">
                      <a:avLst/>
                    </a:prstGeom>
                    <a:ln>
                      <a:noFill/>
                    </a:ln>
                    <a:extLst>
                      <a:ext uri="{53640926-AAD7-44D8-BBD7-CCE9431645EC}">
                        <a14:shadowObscured xmlns:a14="http://schemas.microsoft.com/office/drawing/2010/main"/>
                      </a:ext>
                    </a:extLst>
                  </pic:spPr>
                </pic:pic>
              </a:graphicData>
            </a:graphic>
          </wp:inline>
        </w:drawing>
      </w:r>
    </w:p>
    <w:p w:rsidR="00C11297" w:rsidRPr="00963226" w:rsidRDefault="00963226" w:rsidP="00963226">
      <w:pPr>
        <w:pStyle w:val="ListParagraph"/>
        <w:spacing w:after="0" w:line="360" w:lineRule="auto"/>
        <w:jc w:val="center"/>
        <w:rPr>
          <w:rFonts w:ascii="AdiHaus Regular" w:hAnsi="AdiHaus Regular"/>
          <w:b/>
          <w:color w:val="000000" w:themeColor="text1"/>
        </w:rPr>
      </w:pPr>
      <w:r>
        <w:rPr>
          <w:rFonts w:ascii="AdiHaus Regular" w:hAnsi="AdiHaus Regular"/>
          <w:b/>
          <w:noProof/>
          <w:color w:val="000000" w:themeColor="text1"/>
          <w:lang w:val="en-ZA" w:eastAsia="zh-CN"/>
        </w:rPr>
        <w:drawing>
          <wp:inline distT="0" distB="0" distL="0" distR="0">
            <wp:extent cx="3419475" cy="2473898"/>
            <wp:effectExtent l="0" t="0" r="0" b="3175"/>
            <wp:docPr id="6" name="Picture 6" descr="adidas Running UltraBOOST Laceless (8) - Windows Photo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0CB33.tmp"/>
                    <pic:cNvPicPr/>
                  </pic:nvPicPr>
                  <pic:blipFill rotWithShape="1">
                    <a:blip r:embed="rId8">
                      <a:extLst>
                        <a:ext uri="{28A0092B-C50C-407E-A947-70E740481C1C}">
                          <a14:useLocalDpi xmlns:a14="http://schemas.microsoft.com/office/drawing/2010/main" val="0"/>
                        </a:ext>
                      </a:extLst>
                    </a:blip>
                    <a:srcRect l="18281" t="9261" r="19067" b="12019"/>
                    <a:stretch/>
                  </pic:blipFill>
                  <pic:spPr bwMode="auto">
                    <a:xfrm>
                      <a:off x="0" y="0"/>
                      <a:ext cx="3437155" cy="2486689"/>
                    </a:xfrm>
                    <a:prstGeom prst="rect">
                      <a:avLst/>
                    </a:prstGeom>
                    <a:ln>
                      <a:noFill/>
                    </a:ln>
                    <a:extLst>
                      <a:ext uri="{53640926-AAD7-44D8-BBD7-CCE9431645EC}">
                        <a14:shadowObscured xmlns:a14="http://schemas.microsoft.com/office/drawing/2010/main"/>
                      </a:ext>
                    </a:extLst>
                  </pic:spPr>
                </pic:pic>
              </a:graphicData>
            </a:graphic>
          </wp:inline>
        </w:drawing>
      </w:r>
    </w:p>
    <w:p w:rsidR="009B0BF2" w:rsidRDefault="009B0BF2" w:rsidP="00C11297">
      <w:pPr>
        <w:spacing w:after="0" w:line="360" w:lineRule="auto"/>
        <w:jc w:val="both"/>
        <w:rPr>
          <w:rFonts w:ascii="AdiHaus Regular" w:hAnsi="AdiHaus Regular"/>
          <w:b/>
          <w:color w:val="000000" w:themeColor="text1"/>
        </w:rPr>
      </w:pPr>
    </w:p>
    <w:p w:rsidR="00AD282E" w:rsidRDefault="00786033" w:rsidP="00C11297">
      <w:pPr>
        <w:spacing w:after="0" w:line="360" w:lineRule="auto"/>
        <w:jc w:val="both"/>
        <w:rPr>
          <w:rFonts w:ascii="AdiHaus Regular" w:hAnsi="AdiHaus Regular"/>
          <w:b/>
          <w:color w:val="000000" w:themeColor="text1"/>
        </w:rPr>
      </w:pPr>
      <w:r>
        <w:rPr>
          <w:rFonts w:ascii="AdiHaus Regular" w:hAnsi="AdiHaus Regular"/>
          <w:b/>
          <w:color w:val="000000" w:themeColor="text1"/>
        </w:rPr>
        <w:t xml:space="preserve">South Africa, </w:t>
      </w:r>
      <w:r w:rsidR="00C11297">
        <w:rPr>
          <w:rFonts w:ascii="AdiHaus Regular" w:hAnsi="AdiHaus Regular"/>
          <w:b/>
          <w:color w:val="000000" w:themeColor="text1"/>
        </w:rPr>
        <w:t>15</w:t>
      </w:r>
      <w:r w:rsidR="00C11297" w:rsidRPr="00786033">
        <w:rPr>
          <w:rFonts w:ascii="AdiHaus Regular" w:hAnsi="AdiHaus Regular"/>
          <w:b/>
          <w:color w:val="000000" w:themeColor="text1"/>
          <w:vertAlign w:val="superscript"/>
        </w:rPr>
        <w:t>th</w:t>
      </w:r>
      <w:r>
        <w:rPr>
          <w:rFonts w:ascii="AdiHaus Regular" w:hAnsi="AdiHaus Regular"/>
          <w:b/>
          <w:color w:val="000000" w:themeColor="text1"/>
        </w:rPr>
        <w:t xml:space="preserve"> November</w:t>
      </w:r>
      <w:r w:rsidR="00C11297">
        <w:rPr>
          <w:rFonts w:ascii="AdiHaus Regular" w:hAnsi="AdiHaus Regular"/>
          <w:b/>
          <w:color w:val="000000" w:themeColor="text1"/>
        </w:rPr>
        <w:t xml:space="preserve"> 2017: </w:t>
      </w:r>
      <w:r w:rsidR="00C11297" w:rsidRPr="00742948">
        <w:rPr>
          <w:rFonts w:ascii="AdiHaus Regular" w:hAnsi="AdiHaus Regular"/>
          <w:color w:val="000000" w:themeColor="text1"/>
        </w:rPr>
        <w:t>adidas</w:t>
      </w:r>
      <w:r w:rsidR="00C254A7">
        <w:rPr>
          <w:rFonts w:ascii="AdiHaus Regular" w:hAnsi="AdiHaus Regular"/>
          <w:color w:val="000000" w:themeColor="text1"/>
        </w:rPr>
        <w:t xml:space="preserve"> launches </w:t>
      </w:r>
      <w:r w:rsidR="007775EF">
        <w:rPr>
          <w:rFonts w:ascii="AdiHaus Regular" w:hAnsi="AdiHaus Regular"/>
          <w:color w:val="000000" w:themeColor="text1"/>
        </w:rPr>
        <w:t xml:space="preserve">a new addition to the </w:t>
      </w:r>
      <w:proofErr w:type="spellStart"/>
      <w:r w:rsidR="007775EF">
        <w:rPr>
          <w:rFonts w:ascii="AdiHaus Regular" w:hAnsi="AdiHaus Regular"/>
          <w:color w:val="000000" w:themeColor="text1"/>
        </w:rPr>
        <w:t>UltraBOOST</w:t>
      </w:r>
      <w:proofErr w:type="spellEnd"/>
      <w:r w:rsidR="007775EF">
        <w:rPr>
          <w:rFonts w:ascii="AdiHaus Regular" w:hAnsi="AdiHaus Regular"/>
          <w:color w:val="000000" w:themeColor="text1"/>
        </w:rPr>
        <w:t xml:space="preserve"> footwear family </w:t>
      </w:r>
      <w:r w:rsidR="00C254A7">
        <w:rPr>
          <w:rFonts w:ascii="AdiHaus Regular" w:hAnsi="AdiHaus Regular"/>
          <w:color w:val="000000" w:themeColor="text1"/>
        </w:rPr>
        <w:t>without laces</w:t>
      </w:r>
      <w:r w:rsidR="00C11297" w:rsidRPr="00742948">
        <w:rPr>
          <w:rFonts w:ascii="AdiHaus Regular" w:hAnsi="AdiHaus Regular"/>
          <w:color w:val="000000" w:themeColor="text1"/>
        </w:rPr>
        <w:t xml:space="preserve">, the adidas </w:t>
      </w:r>
      <w:proofErr w:type="spellStart"/>
      <w:r w:rsidR="00C11297" w:rsidRPr="00742948">
        <w:rPr>
          <w:rFonts w:ascii="AdiHaus Regular" w:hAnsi="AdiHaus Regular"/>
          <w:color w:val="000000" w:themeColor="text1"/>
        </w:rPr>
        <w:t>UltraBOOST</w:t>
      </w:r>
      <w:proofErr w:type="spellEnd"/>
      <w:r w:rsidR="00C11297" w:rsidRPr="00742948">
        <w:rPr>
          <w:rFonts w:ascii="AdiHaus Regular" w:hAnsi="AdiHaus Regular"/>
          <w:color w:val="000000" w:themeColor="text1"/>
        </w:rPr>
        <w:t xml:space="preserve"> </w:t>
      </w:r>
      <w:proofErr w:type="spellStart"/>
      <w:r w:rsidR="00C11297" w:rsidRPr="00742948">
        <w:rPr>
          <w:rFonts w:ascii="AdiHaus Regular" w:hAnsi="AdiHaus Regular"/>
          <w:color w:val="000000" w:themeColor="text1"/>
        </w:rPr>
        <w:t>Laceless</w:t>
      </w:r>
      <w:proofErr w:type="spellEnd"/>
      <w:r w:rsidR="00C254A7">
        <w:rPr>
          <w:rFonts w:ascii="AdiHaus Regular" w:hAnsi="AdiHaus Regular"/>
          <w:color w:val="000000" w:themeColor="text1"/>
        </w:rPr>
        <w:t xml:space="preserve"> on 6th December. </w:t>
      </w:r>
      <w:r w:rsidR="00C11297">
        <w:rPr>
          <w:rFonts w:ascii="AdiHaus Regular" w:hAnsi="AdiHaus Regular"/>
          <w:b/>
          <w:color w:val="000000" w:themeColor="text1"/>
        </w:rPr>
        <w:t xml:space="preserve"> </w:t>
      </w:r>
    </w:p>
    <w:p w:rsidR="00C11297" w:rsidRPr="00AD282E" w:rsidRDefault="00C11297" w:rsidP="00C254A7">
      <w:pPr>
        <w:spacing w:after="0" w:line="360" w:lineRule="auto"/>
        <w:jc w:val="both"/>
        <w:rPr>
          <w:rFonts w:ascii="AdiHaus Regular" w:hAnsi="AdiHaus Regular"/>
          <w:color w:val="000000" w:themeColor="text1"/>
        </w:rPr>
      </w:pPr>
    </w:p>
    <w:p w:rsidR="00AD282E" w:rsidRDefault="00C11297" w:rsidP="00C11297">
      <w:pPr>
        <w:spacing w:after="0" w:line="360" w:lineRule="auto"/>
        <w:jc w:val="both"/>
        <w:rPr>
          <w:rFonts w:ascii="AdiHaus Regular" w:hAnsi="AdiHaus Regular"/>
          <w:color w:val="000000" w:themeColor="text1"/>
        </w:rPr>
      </w:pPr>
      <w:r>
        <w:rPr>
          <w:rFonts w:ascii="AdiHaus Regular" w:hAnsi="AdiHaus Regular"/>
          <w:color w:val="000000" w:themeColor="text1"/>
        </w:rPr>
        <w:t xml:space="preserve">adidas’ constant focus on innovation and style, paired with a drive to supply the most advanced and ground-breaking technologies, has led to the creation of the </w:t>
      </w:r>
      <w:proofErr w:type="spellStart"/>
      <w:r>
        <w:rPr>
          <w:rFonts w:ascii="AdiHaus Regular" w:hAnsi="AdiHaus Regular"/>
          <w:color w:val="000000" w:themeColor="text1"/>
        </w:rPr>
        <w:t>UltraBOOST</w:t>
      </w:r>
      <w:proofErr w:type="spellEnd"/>
      <w:r>
        <w:rPr>
          <w:rFonts w:ascii="AdiHaus Regular" w:hAnsi="AdiHaus Regular"/>
          <w:color w:val="000000" w:themeColor="text1"/>
        </w:rPr>
        <w:t xml:space="preserve"> </w:t>
      </w:r>
      <w:proofErr w:type="spellStart"/>
      <w:r>
        <w:rPr>
          <w:rFonts w:ascii="AdiHaus Regular" w:hAnsi="AdiHaus Regular"/>
          <w:color w:val="000000" w:themeColor="text1"/>
        </w:rPr>
        <w:t>Laceless</w:t>
      </w:r>
      <w:proofErr w:type="spellEnd"/>
      <w:r>
        <w:rPr>
          <w:rFonts w:ascii="AdiHaus Regular" w:hAnsi="AdiHaus Regular"/>
          <w:color w:val="000000" w:themeColor="text1"/>
        </w:rPr>
        <w:t xml:space="preserve"> </w:t>
      </w:r>
      <w:r>
        <w:rPr>
          <w:rFonts w:ascii="AdiHaus" w:hAnsi="AdiHaus"/>
          <w:color w:val="000000" w:themeColor="text1"/>
        </w:rPr>
        <w:t>–</w:t>
      </w:r>
      <w:r>
        <w:rPr>
          <w:rFonts w:ascii="AdiHaus Regular" w:hAnsi="AdiHaus Regular"/>
          <w:color w:val="000000" w:themeColor="text1"/>
        </w:rPr>
        <w:t xml:space="preserve"> a shoe specifically designed to make your running experience the most effortless yet. </w:t>
      </w:r>
    </w:p>
    <w:p w:rsidR="00AD282E" w:rsidRDefault="00AD282E" w:rsidP="00C11297">
      <w:pPr>
        <w:spacing w:after="0" w:line="360" w:lineRule="auto"/>
        <w:jc w:val="both"/>
        <w:rPr>
          <w:rFonts w:ascii="AdiHaus Regular" w:hAnsi="AdiHaus Regular"/>
          <w:color w:val="000000" w:themeColor="text1"/>
        </w:rPr>
      </w:pPr>
    </w:p>
    <w:p w:rsidR="00C11297" w:rsidRDefault="007775EF" w:rsidP="00C11297">
      <w:pPr>
        <w:spacing w:after="0" w:line="360" w:lineRule="auto"/>
        <w:jc w:val="both"/>
        <w:rPr>
          <w:rFonts w:ascii="AdiHaus Regular" w:hAnsi="AdiHaus Regular"/>
          <w:color w:val="000000" w:themeColor="text1"/>
        </w:rPr>
      </w:pPr>
      <w:r>
        <w:rPr>
          <w:rFonts w:ascii="AdiHaus Regular" w:hAnsi="AdiHaus Regular"/>
          <w:color w:val="000000" w:themeColor="text1"/>
        </w:rPr>
        <w:lastRenderedPageBreak/>
        <w:t>T</w:t>
      </w:r>
      <w:r w:rsidR="00C11297">
        <w:rPr>
          <w:rFonts w:ascii="AdiHaus Regular" w:hAnsi="AdiHaus Regular"/>
          <w:color w:val="000000" w:themeColor="text1"/>
        </w:rPr>
        <w:t xml:space="preserve">he </w:t>
      </w:r>
      <w:r>
        <w:rPr>
          <w:rFonts w:ascii="AdiHaus Regular" w:hAnsi="AdiHaus Regular"/>
          <w:color w:val="000000" w:themeColor="text1"/>
        </w:rPr>
        <w:t xml:space="preserve">new </w:t>
      </w:r>
      <w:r w:rsidR="00C11297">
        <w:rPr>
          <w:rFonts w:ascii="AdiHaus Regular" w:hAnsi="AdiHaus Regular"/>
          <w:color w:val="000000" w:themeColor="text1"/>
        </w:rPr>
        <w:t xml:space="preserve">silhouette incorporates advanced </w:t>
      </w:r>
      <w:proofErr w:type="spellStart"/>
      <w:r w:rsidR="00C11297" w:rsidRPr="009C1215">
        <w:rPr>
          <w:rFonts w:ascii="AdiHaus Regular" w:hAnsi="AdiHaus Regular"/>
          <w:b/>
          <w:color w:val="000000" w:themeColor="text1"/>
        </w:rPr>
        <w:t>PrimeKnit</w:t>
      </w:r>
      <w:proofErr w:type="spellEnd"/>
      <w:r w:rsidR="00C11297">
        <w:rPr>
          <w:rFonts w:ascii="AdiHaus Regular" w:hAnsi="AdiHaus Regular"/>
          <w:color w:val="000000" w:themeColor="text1"/>
        </w:rPr>
        <w:t xml:space="preserve"> technologies, making the removal of laces a reality, and the world-renowned </w:t>
      </w:r>
      <w:r w:rsidR="00C11297" w:rsidRPr="00785E50">
        <w:rPr>
          <w:rFonts w:ascii="AdiHaus Regular" w:hAnsi="AdiHaus Regular"/>
          <w:color w:val="000000" w:themeColor="text1"/>
        </w:rPr>
        <w:t>BOOST</w:t>
      </w:r>
      <w:r w:rsidR="00C11297" w:rsidRPr="009C1215">
        <w:rPr>
          <w:rFonts w:ascii="AdiHaus Regular" w:hAnsi="AdiHaus Regular"/>
          <w:color w:val="000000" w:themeColor="text1"/>
          <w:vertAlign w:val="superscript"/>
        </w:rPr>
        <w:t>TM</w:t>
      </w:r>
      <w:r w:rsidR="00C11297" w:rsidRPr="00785E50">
        <w:rPr>
          <w:rFonts w:ascii="AdiHaus Regular" w:hAnsi="AdiHaus Regular"/>
          <w:color w:val="000000" w:themeColor="text1"/>
        </w:rPr>
        <w:t xml:space="preserve"> </w:t>
      </w:r>
      <w:r w:rsidR="00C11297">
        <w:rPr>
          <w:rFonts w:ascii="AdiHaus Regular" w:hAnsi="AdiHaus Regular"/>
          <w:color w:val="000000" w:themeColor="text1"/>
        </w:rPr>
        <w:t xml:space="preserve">sole which, when combined, ultimately allows the wearer to unleash their full potential in adidas’ most minimalist and style-focused design to date. </w:t>
      </w:r>
    </w:p>
    <w:p w:rsidR="00C11297" w:rsidRDefault="00C11297" w:rsidP="00C11297">
      <w:pPr>
        <w:spacing w:after="0" w:line="360" w:lineRule="auto"/>
        <w:jc w:val="both"/>
        <w:rPr>
          <w:rFonts w:ascii="AdiHaus Regular" w:hAnsi="AdiHaus Regular"/>
          <w:color w:val="000000" w:themeColor="text1"/>
        </w:rPr>
      </w:pPr>
    </w:p>
    <w:p w:rsidR="00C11297" w:rsidRDefault="00C11297" w:rsidP="00C11297">
      <w:pPr>
        <w:spacing w:after="0" w:line="360" w:lineRule="auto"/>
        <w:jc w:val="both"/>
        <w:rPr>
          <w:rFonts w:ascii="AdiHaus Regular" w:hAnsi="AdiHaus Regular"/>
          <w:color w:val="000000" w:themeColor="text1"/>
        </w:rPr>
      </w:pPr>
      <w:r>
        <w:rPr>
          <w:rFonts w:ascii="AdiHaus Regular" w:hAnsi="AdiHaus Regular"/>
          <w:color w:val="000000" w:themeColor="text1"/>
        </w:rPr>
        <w:t xml:space="preserve">adidas has broken down barriers </w:t>
      </w:r>
      <w:r w:rsidRPr="00B170C3">
        <w:rPr>
          <w:rFonts w:ascii="AdiHaus Regular" w:hAnsi="AdiHaus Regular"/>
          <w:color w:val="000000" w:themeColor="text1"/>
        </w:rPr>
        <w:t>by working closely with athletes</w:t>
      </w:r>
      <w:r>
        <w:rPr>
          <w:rFonts w:ascii="AdiHaus Regular" w:hAnsi="AdiHaus Regular"/>
          <w:color w:val="000000" w:themeColor="text1"/>
        </w:rPr>
        <w:t xml:space="preserve"> to test and re-work its renowned </w:t>
      </w:r>
      <w:proofErr w:type="spellStart"/>
      <w:r>
        <w:rPr>
          <w:rFonts w:ascii="AdiHaus Regular" w:hAnsi="AdiHaus Regular"/>
          <w:b/>
          <w:color w:val="000000" w:themeColor="text1"/>
        </w:rPr>
        <w:t>PrimeKnit</w:t>
      </w:r>
      <w:proofErr w:type="spellEnd"/>
      <w:r>
        <w:rPr>
          <w:rFonts w:ascii="AdiHaus Regular" w:hAnsi="AdiHaus Regular"/>
          <w:b/>
          <w:color w:val="000000" w:themeColor="text1"/>
        </w:rPr>
        <w:t xml:space="preserve"> </w:t>
      </w:r>
      <w:r>
        <w:rPr>
          <w:rFonts w:ascii="AdiHaus Regular" w:hAnsi="AdiHaus Regular"/>
          <w:color w:val="000000" w:themeColor="text1"/>
        </w:rPr>
        <w:t>upper to</w:t>
      </w:r>
      <w:r w:rsidRPr="00785E50">
        <w:rPr>
          <w:rFonts w:ascii="AdiHaus Regular" w:hAnsi="AdiHaus Regular"/>
          <w:color w:val="000000" w:themeColor="text1"/>
        </w:rPr>
        <w:t xml:space="preserve"> create a compression fit which supports and guarantees peak performance from the wearer</w:t>
      </w:r>
      <w:r>
        <w:rPr>
          <w:rFonts w:ascii="AdiHaus Regular" w:hAnsi="AdiHaus Regular"/>
          <w:color w:val="000000" w:themeColor="text1"/>
        </w:rPr>
        <w:t xml:space="preserve"> without the need for laces. This </w:t>
      </w:r>
      <w:r w:rsidRPr="00785E50">
        <w:rPr>
          <w:rFonts w:ascii="AdiHaus Regular" w:hAnsi="AdiHaus Regular"/>
          <w:b/>
          <w:color w:val="000000" w:themeColor="text1"/>
        </w:rPr>
        <w:t>sock</w:t>
      </w:r>
      <w:r>
        <w:rPr>
          <w:rFonts w:ascii="AdiHaus Regular" w:hAnsi="AdiHaus Regular"/>
          <w:b/>
          <w:color w:val="000000" w:themeColor="text1"/>
        </w:rPr>
        <w:t>-</w:t>
      </w:r>
      <w:r w:rsidRPr="00785E50">
        <w:rPr>
          <w:rFonts w:ascii="AdiHaus Regular" w:hAnsi="AdiHaus Regular"/>
          <w:b/>
          <w:color w:val="000000" w:themeColor="text1"/>
        </w:rPr>
        <w:t>like fit</w:t>
      </w:r>
      <w:r>
        <w:rPr>
          <w:rFonts w:ascii="AdiHaus Regular" w:hAnsi="AdiHaus Regular"/>
          <w:color w:val="000000" w:themeColor="text1"/>
        </w:rPr>
        <w:t xml:space="preserve"> paired with a </w:t>
      </w:r>
      <w:r w:rsidRPr="00785E50">
        <w:rPr>
          <w:rFonts w:ascii="AdiHaus Regular" w:hAnsi="AdiHaus Regular"/>
          <w:b/>
          <w:color w:val="000000" w:themeColor="text1"/>
        </w:rPr>
        <w:t>collar construction</w:t>
      </w:r>
      <w:r>
        <w:rPr>
          <w:rFonts w:ascii="AdiHaus Regular" w:hAnsi="AdiHaus Regular"/>
          <w:color w:val="000000" w:themeColor="text1"/>
        </w:rPr>
        <w:t xml:space="preserve"> design offers the wearer a perfect fit and permits the foot to move in harmony with the silhouette.</w:t>
      </w:r>
      <w:r w:rsidRPr="00785E50">
        <w:rPr>
          <w:rFonts w:ascii="AdiHaus Regular" w:hAnsi="AdiHaus Regular"/>
          <w:color w:val="000000" w:themeColor="text1"/>
        </w:rPr>
        <w:t xml:space="preserve"> </w:t>
      </w:r>
      <w:r>
        <w:rPr>
          <w:rFonts w:ascii="AdiHaus Regular" w:hAnsi="AdiHaus Regular"/>
          <w:color w:val="000000" w:themeColor="text1"/>
        </w:rPr>
        <w:t xml:space="preserve">Integrated </w:t>
      </w:r>
      <w:r w:rsidRPr="00785E50">
        <w:rPr>
          <w:rFonts w:ascii="AdiHaus Regular" w:hAnsi="AdiHaus Regular"/>
          <w:b/>
          <w:color w:val="000000" w:themeColor="text1"/>
        </w:rPr>
        <w:t xml:space="preserve">Forged </w:t>
      </w:r>
      <w:proofErr w:type="spellStart"/>
      <w:r w:rsidRPr="00785E50">
        <w:rPr>
          <w:rFonts w:ascii="AdiHaus Regular" w:hAnsi="AdiHaus Regular"/>
          <w:b/>
          <w:color w:val="000000" w:themeColor="text1"/>
        </w:rPr>
        <w:t>PrimeKnit</w:t>
      </w:r>
      <w:proofErr w:type="spellEnd"/>
      <w:r>
        <w:rPr>
          <w:rFonts w:ascii="AdiHaus Regular" w:hAnsi="AdiHaus Regular"/>
          <w:b/>
          <w:color w:val="000000" w:themeColor="text1"/>
        </w:rPr>
        <w:t xml:space="preserve"> </w:t>
      </w:r>
      <w:r>
        <w:rPr>
          <w:rFonts w:ascii="AdiHaus Regular" w:hAnsi="AdiHaus Regular"/>
          <w:color w:val="000000" w:themeColor="text1"/>
        </w:rPr>
        <w:t xml:space="preserve">also provides midfoot support and lockdown, with Aramis expansion zones around the metatarsal flex point. </w:t>
      </w:r>
    </w:p>
    <w:p w:rsidR="00C11297" w:rsidRDefault="00C11297" w:rsidP="00C11297">
      <w:pPr>
        <w:spacing w:after="0" w:line="360" w:lineRule="auto"/>
        <w:jc w:val="both"/>
        <w:rPr>
          <w:rFonts w:ascii="AdiHaus Regular" w:hAnsi="AdiHaus Regular"/>
          <w:color w:val="000000" w:themeColor="text1"/>
        </w:rPr>
      </w:pPr>
    </w:p>
    <w:p w:rsidR="00C11297" w:rsidRDefault="002171E8" w:rsidP="00060F67">
      <w:pPr>
        <w:spacing w:after="0" w:line="360" w:lineRule="auto"/>
        <w:jc w:val="both"/>
        <w:rPr>
          <w:rFonts w:ascii="AdiHaus Regular" w:hAnsi="AdiHaus Regular"/>
          <w:color w:val="000000" w:themeColor="text1"/>
        </w:rPr>
      </w:pPr>
      <w:r w:rsidRPr="00060F67">
        <w:rPr>
          <w:rFonts w:ascii="AdiHaus Regular" w:hAnsi="AdiHaus Regular"/>
          <w:b/>
          <w:color w:val="000000" w:themeColor="text1"/>
        </w:rPr>
        <w:t>Pieter Warnich</w:t>
      </w:r>
      <w:r w:rsidR="00C11297" w:rsidRPr="00060F67">
        <w:rPr>
          <w:rFonts w:ascii="AdiHaus Regular" w:hAnsi="AdiHaus Regular"/>
          <w:b/>
          <w:color w:val="000000" w:themeColor="text1"/>
        </w:rPr>
        <w:t xml:space="preserve">, </w:t>
      </w:r>
      <w:r w:rsidR="00060F67">
        <w:rPr>
          <w:rFonts w:ascii="AdiHaus Regular" w:hAnsi="AdiHaus Regular"/>
          <w:b/>
          <w:color w:val="000000" w:themeColor="text1"/>
        </w:rPr>
        <w:t xml:space="preserve">Senior Manager BU Running </w:t>
      </w:r>
      <w:r w:rsidR="00A44CCA" w:rsidRPr="00060F67">
        <w:rPr>
          <w:rFonts w:ascii="AdiHaus Regular" w:hAnsi="AdiHaus Regular"/>
          <w:b/>
          <w:color w:val="000000" w:themeColor="text1"/>
        </w:rPr>
        <w:t>adidas SA</w:t>
      </w:r>
      <w:r w:rsidR="00C11297">
        <w:rPr>
          <w:rFonts w:ascii="AdiHaus Regular" w:hAnsi="AdiHaus Regular"/>
          <w:color w:val="000000" w:themeColor="text1"/>
        </w:rPr>
        <w:t>, said: “</w:t>
      </w:r>
      <w:r w:rsidR="00060F67">
        <w:rPr>
          <w:rFonts w:ascii="AdiHaus Regular" w:hAnsi="AdiHaus Regular"/>
          <w:color w:val="000000" w:themeColor="text1"/>
        </w:rPr>
        <w:t>This is our most streamlined high-performance running shoe yet.</w:t>
      </w:r>
      <w:r w:rsidR="00C21B09">
        <w:rPr>
          <w:rFonts w:ascii="AdiHaus Regular" w:hAnsi="AdiHaus Regular"/>
          <w:color w:val="000000" w:themeColor="text1"/>
        </w:rPr>
        <w:t xml:space="preserve"> The</w:t>
      </w:r>
      <w:r w:rsidR="00060F67">
        <w:rPr>
          <w:rFonts w:ascii="AdiHaus Regular" w:hAnsi="AdiHaus Regular"/>
          <w:color w:val="000000" w:themeColor="text1"/>
        </w:rPr>
        <w:t xml:space="preserve"> sleek</w:t>
      </w:r>
      <w:r w:rsidR="00AD282E">
        <w:rPr>
          <w:rFonts w:ascii="AdiHaus Regular" w:hAnsi="AdiHaus Regular"/>
          <w:color w:val="000000" w:themeColor="text1"/>
        </w:rPr>
        <w:t>,</w:t>
      </w:r>
      <w:r w:rsidR="00060F67">
        <w:rPr>
          <w:rFonts w:ascii="AdiHaus Regular" w:hAnsi="AdiHaus Regular"/>
          <w:color w:val="000000" w:themeColor="text1"/>
        </w:rPr>
        <w:t xml:space="preserve"> minimalistic design</w:t>
      </w:r>
      <w:r w:rsidR="006D02F7">
        <w:rPr>
          <w:rFonts w:ascii="AdiHaus Regular" w:hAnsi="AdiHaus Regular"/>
          <w:color w:val="000000" w:themeColor="text1"/>
        </w:rPr>
        <w:t xml:space="preserve"> </w:t>
      </w:r>
      <w:r w:rsidR="00AD282E">
        <w:rPr>
          <w:rFonts w:ascii="AdiHaus Regular" w:hAnsi="AdiHaus Regular"/>
          <w:color w:val="000000" w:themeColor="text1"/>
        </w:rPr>
        <w:t>without laces</w:t>
      </w:r>
      <w:r w:rsidR="00060F67">
        <w:rPr>
          <w:rFonts w:ascii="AdiHaus Regular" w:hAnsi="AdiHaus Regular"/>
          <w:color w:val="000000" w:themeColor="text1"/>
        </w:rPr>
        <w:t xml:space="preserve"> gives</w:t>
      </w:r>
      <w:r w:rsidR="006D02F7">
        <w:rPr>
          <w:rFonts w:ascii="AdiHaus Regular" w:hAnsi="AdiHaus Regular"/>
          <w:color w:val="000000" w:themeColor="text1"/>
        </w:rPr>
        <w:t xml:space="preserve"> runners the style and confidence to shake off all distractions and concentrate solely on what matters most: to be greater every run</w:t>
      </w:r>
      <w:r w:rsidR="005816A0">
        <w:rPr>
          <w:rFonts w:ascii="AdiHaus Regular" w:hAnsi="AdiHaus Regular"/>
          <w:color w:val="000000" w:themeColor="text1"/>
        </w:rPr>
        <w:t>.</w:t>
      </w:r>
      <w:r w:rsidR="006D02F7">
        <w:rPr>
          <w:rFonts w:ascii="AdiHaus Regular" w:hAnsi="AdiHaus Regular"/>
          <w:color w:val="000000" w:themeColor="text1"/>
        </w:rPr>
        <w:t xml:space="preserve">” </w:t>
      </w:r>
    </w:p>
    <w:p w:rsidR="00C11297" w:rsidRPr="009E6118" w:rsidRDefault="00C11297" w:rsidP="00C11297">
      <w:pPr>
        <w:widowControl w:val="0"/>
        <w:autoSpaceDE w:val="0"/>
        <w:autoSpaceDN w:val="0"/>
        <w:adjustRightInd w:val="0"/>
        <w:spacing w:after="0" w:line="240" w:lineRule="auto"/>
        <w:rPr>
          <w:rFonts w:ascii="AdiHaus Regular" w:eastAsiaTheme="minorEastAsia" w:hAnsi="AdiHaus Regular"/>
          <w:i/>
          <w:color w:val="000000" w:themeColor="text1"/>
          <w:highlight w:val="cyan"/>
          <w:lang w:eastAsia="zh-CN"/>
        </w:rPr>
      </w:pPr>
    </w:p>
    <w:p w:rsidR="00C11297" w:rsidRDefault="00C11297" w:rsidP="009B0BF2">
      <w:pPr>
        <w:widowControl w:val="0"/>
        <w:autoSpaceDE w:val="0"/>
        <w:autoSpaceDN w:val="0"/>
        <w:adjustRightInd w:val="0"/>
        <w:spacing w:after="0" w:line="360" w:lineRule="auto"/>
        <w:jc w:val="both"/>
        <w:rPr>
          <w:rFonts w:ascii="AdiHaus Regular" w:eastAsiaTheme="minorEastAsia" w:hAnsi="AdiHaus Regular"/>
          <w:i/>
          <w:color w:val="000000" w:themeColor="text1"/>
          <w:lang w:eastAsia="zh-CN"/>
        </w:rPr>
      </w:pPr>
      <w:proofErr w:type="spellStart"/>
      <w:r w:rsidRPr="00226F9C">
        <w:rPr>
          <w:rFonts w:ascii="AdiHaus Regular" w:eastAsiaTheme="minorEastAsia" w:hAnsi="AdiHaus Regular"/>
          <w:i/>
          <w:color w:val="000000" w:themeColor="text1"/>
          <w:lang w:eastAsia="zh-CN"/>
        </w:rPr>
        <w:t>UltraBOOST</w:t>
      </w:r>
      <w:proofErr w:type="spellEnd"/>
      <w:r w:rsidRPr="00226F9C">
        <w:rPr>
          <w:rFonts w:ascii="AdiHaus Regular" w:eastAsiaTheme="minorEastAsia" w:hAnsi="AdiHaus Regular"/>
          <w:i/>
          <w:color w:val="000000" w:themeColor="text1"/>
          <w:lang w:eastAsia="zh-CN"/>
        </w:rPr>
        <w:t xml:space="preserve"> </w:t>
      </w:r>
      <w:proofErr w:type="spellStart"/>
      <w:r w:rsidRPr="00226F9C">
        <w:rPr>
          <w:rFonts w:ascii="AdiHaus Regular" w:eastAsiaTheme="minorEastAsia" w:hAnsi="AdiHaus Regular"/>
          <w:i/>
          <w:color w:val="000000" w:themeColor="text1"/>
          <w:lang w:eastAsia="zh-CN"/>
        </w:rPr>
        <w:t>Laceless</w:t>
      </w:r>
      <w:proofErr w:type="spellEnd"/>
      <w:r w:rsidRPr="00226F9C">
        <w:rPr>
          <w:rFonts w:ascii="AdiHaus Regular" w:eastAsiaTheme="minorEastAsia" w:hAnsi="AdiHaus Regular"/>
          <w:i/>
          <w:color w:val="000000" w:themeColor="text1"/>
          <w:lang w:eastAsia="zh-CN"/>
        </w:rPr>
        <w:t xml:space="preserve"> </w:t>
      </w:r>
      <w:r w:rsidR="00A02584">
        <w:rPr>
          <w:rFonts w:ascii="AdiHaus Regular" w:eastAsiaTheme="minorEastAsia" w:hAnsi="AdiHaus Regular"/>
          <w:i/>
          <w:color w:val="000000" w:themeColor="text1"/>
          <w:lang w:eastAsia="zh-CN"/>
        </w:rPr>
        <w:t xml:space="preserve">will be available on adidas.co.za, in adidas </w:t>
      </w:r>
      <w:r w:rsidR="008303CB">
        <w:rPr>
          <w:rFonts w:ascii="AdiHaus Regular" w:eastAsiaTheme="minorEastAsia" w:hAnsi="AdiHaus Regular"/>
          <w:i/>
          <w:color w:val="000000" w:themeColor="text1"/>
          <w:lang w:eastAsia="zh-CN"/>
        </w:rPr>
        <w:t xml:space="preserve">performance </w:t>
      </w:r>
      <w:r w:rsidR="00A02584">
        <w:rPr>
          <w:rFonts w:ascii="AdiHaus Regular" w:eastAsiaTheme="minorEastAsia" w:hAnsi="AdiHaus Regular"/>
          <w:i/>
          <w:color w:val="000000" w:themeColor="text1"/>
          <w:lang w:eastAsia="zh-CN"/>
        </w:rPr>
        <w:t xml:space="preserve">stores and at participating retail outlets </w:t>
      </w:r>
      <w:r w:rsidR="009500A8">
        <w:rPr>
          <w:rFonts w:ascii="AdiHaus Regular" w:eastAsiaTheme="minorEastAsia" w:hAnsi="AdiHaus Regular"/>
          <w:i/>
          <w:color w:val="000000" w:themeColor="text1"/>
          <w:lang w:eastAsia="zh-CN"/>
        </w:rPr>
        <w:t>at</w:t>
      </w:r>
      <w:r w:rsidR="009500A8" w:rsidRPr="00226F9C">
        <w:rPr>
          <w:rFonts w:ascii="AdiHaus Regular" w:eastAsiaTheme="minorEastAsia" w:hAnsi="AdiHaus Regular"/>
          <w:i/>
          <w:color w:val="000000" w:themeColor="text1"/>
          <w:lang w:eastAsia="zh-CN"/>
        </w:rPr>
        <w:t xml:space="preserve"> a </w:t>
      </w:r>
      <w:r w:rsidR="009500A8">
        <w:rPr>
          <w:rFonts w:ascii="AdiHaus Regular" w:eastAsiaTheme="minorEastAsia" w:hAnsi="AdiHaus Regular"/>
          <w:i/>
          <w:color w:val="000000" w:themeColor="text1"/>
          <w:lang w:eastAsia="zh-CN"/>
        </w:rPr>
        <w:t xml:space="preserve">retail price of </w:t>
      </w:r>
      <w:r w:rsidR="009500A8" w:rsidRPr="009500A8">
        <w:rPr>
          <w:rFonts w:ascii="AdiHaus Regular" w:eastAsiaTheme="minorEastAsia" w:hAnsi="AdiHaus Regular"/>
          <w:b/>
          <w:i/>
          <w:color w:val="000000" w:themeColor="text1"/>
          <w:lang w:eastAsia="zh-CN"/>
        </w:rPr>
        <w:t>R3299</w:t>
      </w:r>
      <w:r w:rsidR="00A02584">
        <w:rPr>
          <w:rFonts w:ascii="AdiHaus Regular" w:eastAsiaTheme="minorEastAsia" w:hAnsi="AdiHaus Regular"/>
          <w:b/>
          <w:i/>
          <w:color w:val="000000" w:themeColor="text1"/>
          <w:lang w:eastAsia="zh-CN"/>
        </w:rPr>
        <w:t xml:space="preserve"> </w:t>
      </w:r>
      <w:r w:rsidR="00A02584" w:rsidRPr="00A02584">
        <w:rPr>
          <w:rFonts w:ascii="AdiHaus Regular" w:eastAsiaTheme="minorEastAsia" w:hAnsi="AdiHaus Regular"/>
          <w:i/>
          <w:color w:val="000000" w:themeColor="text1"/>
          <w:lang w:eastAsia="zh-CN"/>
        </w:rPr>
        <w:t>from 6th Dec</w:t>
      </w:r>
      <w:r w:rsidR="00C83322">
        <w:rPr>
          <w:rFonts w:ascii="AdiHaus Regular" w:eastAsiaTheme="minorEastAsia" w:hAnsi="AdiHaus Regular"/>
          <w:i/>
          <w:color w:val="000000" w:themeColor="text1"/>
          <w:lang w:eastAsia="zh-CN"/>
        </w:rPr>
        <w:t>ember</w:t>
      </w:r>
      <w:r w:rsidR="00E80D5C" w:rsidRPr="009500A8">
        <w:rPr>
          <w:rFonts w:ascii="AdiHaus Regular" w:eastAsiaTheme="minorEastAsia" w:hAnsi="AdiHaus Regular"/>
          <w:b/>
          <w:i/>
          <w:color w:val="000000" w:themeColor="text1"/>
          <w:lang w:eastAsia="zh-CN"/>
        </w:rPr>
        <w:t>.</w:t>
      </w:r>
      <w:r w:rsidR="00E80D5C">
        <w:rPr>
          <w:rFonts w:ascii="AdiHaus Regular" w:eastAsiaTheme="minorEastAsia" w:hAnsi="AdiHaus Regular"/>
          <w:i/>
          <w:color w:val="000000" w:themeColor="text1"/>
          <w:lang w:eastAsia="zh-CN"/>
        </w:rPr>
        <w:t xml:space="preserve"> </w:t>
      </w:r>
      <w:r w:rsidRPr="00226F9C">
        <w:rPr>
          <w:rFonts w:ascii="AdiHaus Regular" w:eastAsiaTheme="minorEastAsia" w:hAnsi="AdiHaus Regular"/>
          <w:i/>
          <w:color w:val="000000" w:themeColor="text1"/>
          <w:lang w:eastAsia="zh-CN"/>
        </w:rPr>
        <w:t xml:space="preserve">Follow </w:t>
      </w:r>
      <w:r w:rsidR="00E945FE">
        <w:rPr>
          <w:rFonts w:ascii="AdiHaus Regular" w:eastAsiaTheme="minorEastAsia" w:hAnsi="AdiHaus Regular"/>
          <w:i/>
          <w:color w:val="000000" w:themeColor="text1"/>
          <w:lang w:eastAsia="zh-CN"/>
        </w:rPr>
        <w:t>the conversation at</w:t>
      </w:r>
      <w:r w:rsidR="00CB386B">
        <w:rPr>
          <w:rFonts w:ascii="AdiHaus Regular" w:eastAsiaTheme="minorEastAsia" w:hAnsi="AdiHaus Regular"/>
          <w:i/>
          <w:color w:val="000000" w:themeColor="text1"/>
          <w:lang w:eastAsia="zh-CN"/>
        </w:rPr>
        <w:t xml:space="preserve"> @</w:t>
      </w:r>
      <w:proofErr w:type="spellStart"/>
      <w:r w:rsidR="00CB386B">
        <w:rPr>
          <w:rFonts w:ascii="AdiHaus Regular" w:eastAsiaTheme="minorEastAsia" w:hAnsi="AdiHaus Regular"/>
          <w:i/>
          <w:color w:val="000000" w:themeColor="text1"/>
          <w:lang w:eastAsia="zh-CN"/>
        </w:rPr>
        <w:t>adidasZA</w:t>
      </w:r>
      <w:proofErr w:type="spellEnd"/>
      <w:r w:rsidR="00CB386B">
        <w:rPr>
          <w:rFonts w:ascii="AdiHaus Regular" w:eastAsiaTheme="minorEastAsia" w:hAnsi="AdiHaus Regular"/>
          <w:i/>
          <w:color w:val="000000" w:themeColor="text1"/>
          <w:lang w:eastAsia="zh-CN"/>
        </w:rPr>
        <w:t xml:space="preserve"> </w:t>
      </w:r>
      <w:r w:rsidR="00CB386B" w:rsidRPr="00CB386B">
        <w:rPr>
          <w:rFonts w:ascii="AdiHaus Regular" w:eastAsiaTheme="minorEastAsia" w:hAnsi="AdiHaus Regular"/>
          <w:i/>
          <w:color w:val="000000" w:themeColor="text1"/>
          <w:lang w:eastAsia="zh-CN"/>
        </w:rPr>
        <w:t xml:space="preserve">on </w:t>
      </w:r>
      <w:hyperlink r:id="rId9" w:history="1">
        <w:r w:rsidR="00CB386B" w:rsidRPr="00CB386B">
          <w:rPr>
            <w:rStyle w:val="Hyperlink"/>
            <w:rFonts w:ascii="AdiHaus Regular" w:eastAsiaTheme="minorEastAsia" w:hAnsi="AdiHaus Regular"/>
            <w:i/>
            <w:lang w:eastAsia="zh-CN"/>
          </w:rPr>
          <w:t>Instagram</w:t>
        </w:r>
      </w:hyperlink>
      <w:r w:rsidR="00CB386B" w:rsidRPr="00CB386B">
        <w:rPr>
          <w:rFonts w:ascii="AdiHaus Regular" w:eastAsiaTheme="minorEastAsia" w:hAnsi="AdiHaus Regular"/>
          <w:i/>
          <w:color w:val="000000" w:themeColor="text1"/>
          <w:lang w:eastAsia="zh-CN"/>
        </w:rPr>
        <w:t xml:space="preserve"> and </w:t>
      </w:r>
      <w:hyperlink r:id="rId10" w:history="1">
        <w:r w:rsidR="00CB386B" w:rsidRPr="00CB386B">
          <w:rPr>
            <w:rStyle w:val="Hyperlink"/>
            <w:rFonts w:ascii="AdiHaus Regular" w:eastAsiaTheme="minorEastAsia" w:hAnsi="AdiHaus Regular"/>
            <w:i/>
            <w:lang w:eastAsia="zh-CN"/>
          </w:rPr>
          <w:t>Twitter</w:t>
        </w:r>
      </w:hyperlink>
      <w:r w:rsidR="00CB386B">
        <w:rPr>
          <w:rFonts w:ascii="AdiHaus Regular" w:eastAsiaTheme="minorEastAsia" w:hAnsi="AdiHaus Regular"/>
          <w:i/>
          <w:color w:val="000000" w:themeColor="text1"/>
          <w:lang w:eastAsia="zh-CN"/>
        </w:rPr>
        <w:t xml:space="preserve"> </w:t>
      </w:r>
      <w:r w:rsidRPr="00226F9C">
        <w:rPr>
          <w:rFonts w:ascii="AdiHaus Regular" w:eastAsiaTheme="minorEastAsia" w:hAnsi="AdiHaus Regular"/>
          <w:i/>
          <w:color w:val="000000" w:themeColor="text1"/>
          <w:lang w:eastAsia="zh-CN"/>
        </w:rPr>
        <w:t>using #</w:t>
      </w:r>
      <w:proofErr w:type="spellStart"/>
      <w:r w:rsidRPr="00226F9C">
        <w:rPr>
          <w:rFonts w:ascii="AdiHaus Regular" w:eastAsiaTheme="minorEastAsia" w:hAnsi="AdiHaus Regular"/>
          <w:i/>
          <w:color w:val="000000" w:themeColor="text1"/>
          <w:lang w:eastAsia="zh-CN"/>
        </w:rPr>
        <w:t>ultraboost</w:t>
      </w:r>
      <w:proofErr w:type="spellEnd"/>
      <w:r w:rsidRPr="00226F9C">
        <w:rPr>
          <w:rFonts w:ascii="AdiHaus Regular" w:eastAsiaTheme="minorEastAsia" w:hAnsi="AdiHaus Regular"/>
          <w:i/>
          <w:color w:val="000000" w:themeColor="text1"/>
          <w:lang w:eastAsia="zh-CN"/>
        </w:rPr>
        <w:t>.</w:t>
      </w:r>
      <w:r w:rsidRPr="006256C7">
        <w:rPr>
          <w:rFonts w:ascii="AdiHaus Regular" w:eastAsiaTheme="minorEastAsia" w:hAnsi="AdiHaus Regular"/>
          <w:i/>
          <w:color w:val="000000" w:themeColor="text1"/>
          <w:lang w:eastAsia="zh-CN"/>
        </w:rPr>
        <w:t> </w:t>
      </w:r>
    </w:p>
    <w:p w:rsidR="00C11297" w:rsidRPr="006256C7" w:rsidRDefault="00C11297" w:rsidP="00C11297">
      <w:pPr>
        <w:widowControl w:val="0"/>
        <w:autoSpaceDE w:val="0"/>
        <w:autoSpaceDN w:val="0"/>
        <w:adjustRightInd w:val="0"/>
        <w:spacing w:after="0" w:line="240" w:lineRule="auto"/>
        <w:rPr>
          <w:rFonts w:ascii="AdiHaus Regular" w:eastAsiaTheme="minorEastAsia" w:hAnsi="AdiHaus Regular"/>
          <w:i/>
          <w:color w:val="000000" w:themeColor="text1"/>
          <w:lang w:eastAsia="zh-CN"/>
        </w:rPr>
      </w:pPr>
    </w:p>
    <w:p w:rsidR="00674E88" w:rsidRPr="00C219F1" w:rsidRDefault="00C11297" w:rsidP="009500A8">
      <w:pPr>
        <w:spacing w:after="0" w:line="360" w:lineRule="auto"/>
        <w:jc w:val="center"/>
        <w:rPr>
          <w:rFonts w:ascii="AdiHaus Regular" w:eastAsia="Times New Roman" w:hAnsi="AdiHaus Regular" w:cs="AdihausDIN"/>
          <w:b/>
        </w:rPr>
      </w:pPr>
      <w:r w:rsidRPr="00C219F1">
        <w:rPr>
          <w:rFonts w:ascii="AdiHaus Regular" w:eastAsia="Times New Roman" w:hAnsi="AdiHaus Regular" w:cs="AdihausDIN"/>
          <w:b/>
        </w:rPr>
        <w:t>END</w:t>
      </w:r>
    </w:p>
    <w:p w:rsidR="00CB386B" w:rsidRPr="00BF6038" w:rsidRDefault="00CB386B" w:rsidP="00CB386B">
      <w:pPr>
        <w:spacing w:line="360" w:lineRule="auto"/>
        <w:jc w:val="both"/>
        <w:rPr>
          <w:rFonts w:ascii="AdiHaus" w:eastAsia="SimSun" w:hAnsi="AdiHaus" w:cs="AdihausDIN Cn"/>
          <w:b/>
          <w:bCs/>
          <w:snapToGrid w:val="0"/>
          <w:u w:val="single"/>
        </w:rPr>
      </w:pPr>
      <w:r w:rsidRPr="00BF6038">
        <w:rPr>
          <w:rFonts w:ascii="AdiHaus" w:eastAsia="SimSun" w:hAnsi="AdiHaus" w:cs="AdihausDIN Cn"/>
          <w:b/>
          <w:bCs/>
          <w:snapToGrid w:val="0"/>
          <w:u w:val="single"/>
        </w:rPr>
        <w:t>NOTES TO EDITOR</w:t>
      </w:r>
    </w:p>
    <w:p w:rsidR="00CB386B" w:rsidRPr="00BF6038" w:rsidRDefault="00CB386B" w:rsidP="00CB386B">
      <w:pPr>
        <w:spacing w:line="360" w:lineRule="auto"/>
        <w:jc w:val="both"/>
        <w:outlineLvl w:val="0"/>
        <w:rPr>
          <w:rFonts w:ascii="AdiHaus" w:eastAsia="SimSun" w:hAnsi="AdiHaus" w:cs="AdihausDIN Cn"/>
          <w:b/>
          <w:snapToGrid w:val="0"/>
          <w:u w:val="single"/>
        </w:rPr>
      </w:pPr>
      <w:r w:rsidRPr="00BF6038">
        <w:rPr>
          <w:rFonts w:ascii="AdiHaus" w:eastAsia="SimSun" w:hAnsi="AdiHaus" w:cs="AdihausDIN Cn"/>
          <w:b/>
          <w:snapToGrid w:val="0"/>
          <w:u w:val="single"/>
        </w:rPr>
        <w:t>About adidas</w:t>
      </w:r>
    </w:p>
    <w:p w:rsidR="00674E88" w:rsidRPr="00E945FE" w:rsidRDefault="00CB386B" w:rsidP="00CB386B">
      <w:pPr>
        <w:spacing w:line="360" w:lineRule="auto"/>
        <w:jc w:val="both"/>
        <w:rPr>
          <w:rFonts w:ascii="AdiHaus" w:eastAsia="Times New Roman" w:hAnsi="AdiHaus" w:cs="AdihausDIN Cn"/>
          <w:snapToGrid w:val="0"/>
        </w:rPr>
      </w:pPr>
      <w:r w:rsidRPr="00BF6038">
        <w:rPr>
          <w:rFonts w:ascii="AdiHaus" w:eastAsia="Times New Roman" w:hAnsi="AdiHaus" w:cs="AdihausDIN Cn"/>
          <w:snapToGrid w:val="0"/>
        </w:rPr>
        <w:t xml:space="preserve">adidas is a global designer, developer and marketer of athletic footwear, apparel and accessories with the mission to be the leading sports brand in the world.  Brand adidas is part of the adidas Group, a corporation that includes brands such as Reebok and </w:t>
      </w:r>
      <w:proofErr w:type="spellStart"/>
      <w:r w:rsidRPr="00BF6038">
        <w:rPr>
          <w:rFonts w:ascii="AdiHaus" w:eastAsia="Times New Roman" w:hAnsi="AdiHaus" w:cs="AdihausDIN Cn"/>
          <w:snapToGrid w:val="0"/>
        </w:rPr>
        <w:t>TaylorMade</w:t>
      </w:r>
      <w:proofErr w:type="spellEnd"/>
      <w:r w:rsidRPr="00BF6038">
        <w:rPr>
          <w:rFonts w:ascii="AdiHaus" w:eastAsia="Times New Roman" w:hAnsi="AdiHaus" w:cs="AdihausDIN Cn"/>
          <w:snapToGrid w:val="0"/>
        </w:rPr>
        <w:t>.</w:t>
      </w:r>
    </w:p>
    <w:p w:rsidR="00CB386B" w:rsidRPr="00BF6038" w:rsidRDefault="00CB386B" w:rsidP="00CB386B">
      <w:pPr>
        <w:spacing w:line="360" w:lineRule="auto"/>
        <w:jc w:val="both"/>
        <w:rPr>
          <w:rFonts w:ascii="AdiHaus" w:eastAsia="SimSun" w:hAnsi="AdiHaus" w:cs="AdihausDIN Cn"/>
          <w:b/>
          <w:snapToGrid w:val="0"/>
        </w:rPr>
      </w:pPr>
      <w:r w:rsidRPr="00BF6038">
        <w:rPr>
          <w:rFonts w:ascii="AdiHaus" w:eastAsia="SimSun" w:hAnsi="AdiHaus" w:cs="AdihausDIN Cn"/>
          <w:b/>
          <w:snapToGrid w:val="0"/>
        </w:rPr>
        <w:t xml:space="preserve">For questions or more information please contact: </w:t>
      </w:r>
    </w:p>
    <w:p w:rsidR="00CB386B" w:rsidRPr="00BF6038" w:rsidRDefault="00CB386B" w:rsidP="00CB386B">
      <w:pPr>
        <w:rPr>
          <w:rFonts w:ascii="AdiHaus" w:hAnsi="AdiHaus"/>
          <w:b/>
          <w:lang w:val="en-US"/>
        </w:rPr>
      </w:pPr>
      <w:r w:rsidRPr="00BF6038">
        <w:rPr>
          <w:rFonts w:ascii="AdiHaus" w:hAnsi="AdiHaus"/>
          <w:b/>
        </w:rPr>
        <w:t>Kele Shomang</w:t>
      </w:r>
    </w:p>
    <w:p w:rsidR="00CB386B" w:rsidRPr="00BF6038" w:rsidRDefault="00CB386B" w:rsidP="00CB386B">
      <w:pPr>
        <w:rPr>
          <w:rFonts w:ascii="AdiHaus" w:hAnsi="AdiHaus"/>
        </w:rPr>
      </w:pPr>
      <w:r w:rsidRPr="00BF6038">
        <w:rPr>
          <w:rFonts w:ascii="AdiHaus" w:hAnsi="AdiHaus"/>
        </w:rPr>
        <w:t>By Design Communications</w:t>
      </w:r>
    </w:p>
    <w:p w:rsidR="00CB386B" w:rsidRPr="00BF6038" w:rsidRDefault="00CB386B" w:rsidP="00CB386B">
      <w:pPr>
        <w:rPr>
          <w:rFonts w:ascii="AdiHaus" w:hAnsi="AdiHaus"/>
        </w:rPr>
      </w:pPr>
      <w:r w:rsidRPr="00BF6038">
        <w:rPr>
          <w:rFonts w:ascii="AdiHaus" w:hAnsi="AdiHaus"/>
        </w:rPr>
        <w:t>Consultant</w:t>
      </w:r>
    </w:p>
    <w:p w:rsidR="00CB386B" w:rsidRPr="00BF6038" w:rsidRDefault="00CB386B" w:rsidP="00CB386B">
      <w:pPr>
        <w:rPr>
          <w:rFonts w:ascii="AdiHaus" w:hAnsi="AdiHaus"/>
        </w:rPr>
      </w:pPr>
      <w:r w:rsidRPr="00BF6038">
        <w:rPr>
          <w:rFonts w:ascii="AdiHaus" w:hAnsi="AdiHaus"/>
        </w:rPr>
        <w:t xml:space="preserve">Email: </w:t>
      </w:r>
      <w:hyperlink r:id="rId11" w:history="1">
        <w:r w:rsidRPr="00BF6038">
          <w:rPr>
            <w:rStyle w:val="Hyperlink"/>
            <w:rFonts w:ascii="AdiHaus" w:hAnsi="AdiHaus"/>
          </w:rPr>
          <w:t>k.shomang@bdcomms.co.za</w:t>
        </w:r>
      </w:hyperlink>
      <w:r w:rsidRPr="00BF6038">
        <w:rPr>
          <w:rFonts w:ascii="AdiHaus" w:hAnsi="AdiHaus"/>
          <w:color w:val="333333"/>
        </w:rPr>
        <w:t xml:space="preserve"> </w:t>
      </w:r>
    </w:p>
    <w:p w:rsidR="00CB386B" w:rsidRDefault="00CB386B" w:rsidP="00CB386B">
      <w:pPr>
        <w:rPr>
          <w:rFonts w:ascii="AdiHaus" w:hAnsi="AdiHaus"/>
        </w:rPr>
      </w:pPr>
      <w:r w:rsidRPr="00BF6038">
        <w:rPr>
          <w:rFonts w:ascii="AdiHaus" w:hAnsi="AdiHaus"/>
        </w:rPr>
        <w:lastRenderedPageBreak/>
        <w:t xml:space="preserve">Tel: </w:t>
      </w:r>
      <w:r w:rsidRPr="00BF6038">
        <w:rPr>
          <w:rFonts w:ascii="AdiHaus" w:hAnsi="AdiHaus"/>
          <w:lang w:eastAsia="en-ZA"/>
        </w:rPr>
        <w:t>+27 82 067 6401</w:t>
      </w:r>
    </w:p>
    <w:p w:rsidR="00674E88" w:rsidRPr="00674E88" w:rsidRDefault="00674E88" w:rsidP="00CB386B">
      <w:pPr>
        <w:rPr>
          <w:rFonts w:ascii="AdiHaus" w:hAnsi="AdiHaus"/>
        </w:rPr>
      </w:pPr>
    </w:p>
    <w:p w:rsidR="00CB386B" w:rsidRPr="009B0BF2" w:rsidRDefault="009B0BF2" w:rsidP="00CB386B">
      <w:pPr>
        <w:rPr>
          <w:rFonts w:ascii="AdiHaus" w:hAnsi="AdiHaus"/>
          <w:b/>
        </w:rPr>
      </w:pPr>
      <w:r w:rsidRPr="009B0BF2">
        <w:rPr>
          <w:rFonts w:ascii="AdiHaus" w:hAnsi="AdiHaus"/>
          <w:b/>
        </w:rPr>
        <w:t>Lauren Haakman</w:t>
      </w:r>
    </w:p>
    <w:p w:rsidR="00CB386B" w:rsidRPr="009B0BF2" w:rsidRDefault="00CB386B" w:rsidP="00CB386B">
      <w:pPr>
        <w:rPr>
          <w:rFonts w:ascii="AdiHaus" w:hAnsi="AdiHaus"/>
        </w:rPr>
      </w:pPr>
      <w:r w:rsidRPr="009B0BF2">
        <w:rPr>
          <w:rFonts w:ascii="AdiHaus" w:hAnsi="AdiHaus"/>
        </w:rPr>
        <w:t xml:space="preserve">adidas South Africa </w:t>
      </w:r>
    </w:p>
    <w:p w:rsidR="00CB386B" w:rsidRPr="009B0BF2" w:rsidRDefault="00CB386B" w:rsidP="00CB386B">
      <w:pPr>
        <w:rPr>
          <w:rFonts w:ascii="AdiHaus" w:hAnsi="AdiHaus"/>
        </w:rPr>
      </w:pPr>
      <w:r w:rsidRPr="009B0BF2">
        <w:rPr>
          <w:rFonts w:ascii="AdiHaus" w:hAnsi="AdiHaus"/>
        </w:rPr>
        <w:t>PR manager</w:t>
      </w:r>
    </w:p>
    <w:p w:rsidR="009B0BF2" w:rsidRPr="009B0BF2" w:rsidRDefault="00CB386B" w:rsidP="009B0BF2">
      <w:pPr>
        <w:rPr>
          <w:rFonts w:ascii="AdiHaus" w:eastAsiaTheme="minorEastAsia" w:hAnsi="AdiHaus"/>
          <w:lang w:val="en-ZA" w:eastAsia="zh-CN"/>
        </w:rPr>
      </w:pPr>
      <w:r w:rsidRPr="009B0BF2">
        <w:rPr>
          <w:rFonts w:ascii="AdiHaus" w:hAnsi="AdiHaus"/>
        </w:rPr>
        <w:t>Email:</w:t>
      </w:r>
      <w:r w:rsidRPr="009B0BF2">
        <w:rPr>
          <w:rFonts w:ascii="AdiHaus" w:hAnsi="AdiHaus"/>
          <w:color w:val="333333"/>
        </w:rPr>
        <w:t xml:space="preserve"> </w:t>
      </w:r>
      <w:hyperlink r:id="rId12" w:history="1">
        <w:r w:rsidR="009B0BF2" w:rsidRPr="009B0BF2">
          <w:rPr>
            <w:rStyle w:val="Hyperlink"/>
            <w:rFonts w:ascii="AdiHaus" w:hAnsi="AdiHaus"/>
          </w:rPr>
          <w:t>Lauren.Haakman@adidas.com</w:t>
        </w:r>
      </w:hyperlink>
      <w:r w:rsidR="009B0BF2" w:rsidRPr="009B0BF2">
        <w:rPr>
          <w:rFonts w:ascii="AdiHaus" w:hAnsi="AdiHaus"/>
        </w:rPr>
        <w:t xml:space="preserve"> </w:t>
      </w:r>
    </w:p>
    <w:p w:rsidR="00CB386B" w:rsidRPr="00BF6038" w:rsidRDefault="009B0BF2" w:rsidP="00CB386B">
      <w:pPr>
        <w:rPr>
          <w:rFonts w:ascii="AdiHaus" w:hAnsi="AdiHaus"/>
          <w:color w:val="333333"/>
        </w:rPr>
      </w:pPr>
      <w:r>
        <w:rPr>
          <w:rFonts w:ascii="AdiHaus" w:hAnsi="AdiHaus"/>
          <w:color w:val="333333"/>
        </w:rPr>
        <w:t xml:space="preserve"> </w:t>
      </w:r>
    </w:p>
    <w:p w:rsidR="00CB386B" w:rsidRDefault="00CB386B" w:rsidP="00C11297">
      <w:pPr>
        <w:spacing w:line="360" w:lineRule="auto"/>
        <w:jc w:val="both"/>
        <w:rPr>
          <w:rFonts w:ascii="AdiHaus Regular" w:hAnsi="AdiHaus Regular" w:cs="AdihausDIN"/>
          <w:b/>
        </w:rPr>
      </w:pPr>
    </w:p>
    <w:p w:rsidR="00C11297" w:rsidRPr="00E1077E" w:rsidRDefault="00C11297" w:rsidP="00C11297">
      <w:pPr>
        <w:spacing w:line="360" w:lineRule="auto"/>
        <w:jc w:val="both"/>
        <w:rPr>
          <w:rFonts w:ascii="AdiHaus Regular" w:hAnsi="AdiHaus Regular"/>
          <w:color w:val="000000" w:themeColor="text1"/>
        </w:rPr>
      </w:pPr>
    </w:p>
    <w:p w:rsidR="00C11297" w:rsidRDefault="00C11297" w:rsidP="00C11297">
      <w:pPr>
        <w:spacing w:after="0" w:line="360" w:lineRule="auto"/>
        <w:jc w:val="center"/>
        <w:rPr>
          <w:rFonts w:ascii="AdiHaus Regular" w:eastAsia="Times New Roman" w:hAnsi="AdiHaus Regular" w:cs="AdihausDIN"/>
          <w:b/>
        </w:rPr>
      </w:pPr>
    </w:p>
    <w:p w:rsidR="003B159E" w:rsidRDefault="003B159E"/>
    <w:sectPr w:rsidR="003B159E" w:rsidSect="00B82203">
      <w:headerReference w:type="default" r:id="rId13"/>
      <w:pgSz w:w="11906" w:h="16838"/>
      <w:pgMar w:top="1440" w:right="1440" w:bottom="1440" w:left="1440"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0AF" w:rsidRDefault="00D870AF" w:rsidP="00085223">
      <w:pPr>
        <w:spacing w:after="0" w:line="240" w:lineRule="auto"/>
      </w:pPr>
      <w:r>
        <w:separator/>
      </w:r>
    </w:p>
  </w:endnote>
  <w:endnote w:type="continuationSeparator" w:id="0">
    <w:p w:rsidR="00D870AF" w:rsidRDefault="00D870AF" w:rsidP="00085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iHaus Regular">
    <w:altName w:val="Corbel"/>
    <w:charset w:val="00"/>
    <w:family w:val="auto"/>
    <w:pitch w:val="variable"/>
    <w:sig w:usb0="800000AF" w:usb1="5000004A" w:usb2="00000000" w:usb3="00000000" w:csb0="00000093" w:csb1="00000000"/>
  </w:font>
  <w:font w:name="AdiHaus">
    <w:altName w:val="Calibri"/>
    <w:charset w:val="00"/>
    <w:family w:val="auto"/>
    <w:pitch w:val="variable"/>
    <w:sig w:usb0="800000AF" w:usb1="5000004A" w:usb2="00000000" w:usb3="00000000" w:csb0="00000093" w:csb1="00000000"/>
  </w:font>
  <w:font w:name="AdihausDIN">
    <w:altName w:val="Calibri"/>
    <w:charset w:val="00"/>
    <w:family w:val="swiss"/>
    <w:pitch w:val="variable"/>
    <w:sig w:usb0="A00002BF" w:usb1="4000207B" w:usb2="00000008" w:usb3="00000000" w:csb0="00000097" w:csb1="00000000"/>
  </w:font>
  <w:font w:name="AdihausDIN Cn">
    <w:charset w:val="00"/>
    <w:family w:val="swiss"/>
    <w:pitch w:val="variable"/>
    <w:sig w:usb0="A00002BF" w:usb1="4000207B" w:usb2="00000008"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0AF" w:rsidRDefault="00D870AF" w:rsidP="00085223">
      <w:pPr>
        <w:spacing w:after="0" w:line="240" w:lineRule="auto"/>
      </w:pPr>
      <w:r>
        <w:separator/>
      </w:r>
    </w:p>
  </w:footnote>
  <w:footnote w:type="continuationSeparator" w:id="0">
    <w:p w:rsidR="00D870AF" w:rsidRDefault="00D870AF" w:rsidP="000852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203" w:rsidRPr="00DD1BB0" w:rsidRDefault="00B82203" w:rsidP="00085223">
    <w:pPr>
      <w:pStyle w:val="Header"/>
      <w:rPr>
        <w:rFonts w:ascii="AdiHaus Regular" w:eastAsia="Times New Roman" w:hAnsi="AdiHaus Regular" w:cs="AdihausDIN"/>
        <w:b/>
        <w:color w:val="FF0000"/>
      </w:rPr>
    </w:pPr>
    <w:r>
      <w:rPr>
        <w:noProof/>
        <w:lang w:val="en-ZA" w:eastAsia="zh-CN"/>
      </w:rPr>
      <w:drawing>
        <wp:inline distT="0" distB="0" distL="0" distR="0" wp14:anchorId="5351573E" wp14:editId="728CDA69">
          <wp:extent cx="929640" cy="898922"/>
          <wp:effectExtent l="0" t="0" r="3810" b="0"/>
          <wp:docPr id="1" name="Picture 1" descr="Image result for adidas par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idas parle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59322"/>
                  <a:stretch/>
                </pic:blipFill>
                <pic:spPr bwMode="auto">
                  <a:xfrm>
                    <a:off x="0" y="0"/>
                    <a:ext cx="938183" cy="9071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diHaus Regular" w:eastAsia="Times New Roman" w:hAnsi="AdiHaus Regular" w:cs="AdihausDIN"/>
        <w:b/>
        <w:color w:val="7F7F7F" w:themeColor="text1" w:themeTint="80"/>
      </w:rPr>
      <w:t xml:space="preserve">                                                                                                           </w:t>
    </w:r>
    <w:r w:rsidRPr="00DF4001">
      <w:rPr>
        <w:rFonts w:ascii="AdiHaus Regular" w:eastAsia="Times New Roman" w:hAnsi="AdiHaus Regular" w:cs="AdihausDIN"/>
        <w:b/>
      </w:rPr>
      <w:t xml:space="preserve">Press 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B4F2B"/>
    <w:multiLevelType w:val="hybridMultilevel"/>
    <w:tmpl w:val="EF683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297"/>
    <w:rsid w:val="00004185"/>
    <w:rsid w:val="00060F67"/>
    <w:rsid w:val="00064EBC"/>
    <w:rsid w:val="00085223"/>
    <w:rsid w:val="000918E0"/>
    <w:rsid w:val="000F7BDB"/>
    <w:rsid w:val="00105403"/>
    <w:rsid w:val="001348DC"/>
    <w:rsid w:val="0014485A"/>
    <w:rsid w:val="001974C4"/>
    <w:rsid w:val="001A390D"/>
    <w:rsid w:val="001A7814"/>
    <w:rsid w:val="001B1917"/>
    <w:rsid w:val="001D397C"/>
    <w:rsid w:val="001E6D71"/>
    <w:rsid w:val="001E7065"/>
    <w:rsid w:val="002171E8"/>
    <w:rsid w:val="00217F19"/>
    <w:rsid w:val="00220214"/>
    <w:rsid w:val="00220A03"/>
    <w:rsid w:val="00226F9C"/>
    <w:rsid w:val="002447E2"/>
    <w:rsid w:val="00255CFB"/>
    <w:rsid w:val="00265E1C"/>
    <w:rsid w:val="00272183"/>
    <w:rsid w:val="002E4309"/>
    <w:rsid w:val="002E7715"/>
    <w:rsid w:val="003070EC"/>
    <w:rsid w:val="00316CE0"/>
    <w:rsid w:val="00331A31"/>
    <w:rsid w:val="00335088"/>
    <w:rsid w:val="00340149"/>
    <w:rsid w:val="003638C5"/>
    <w:rsid w:val="00390C9D"/>
    <w:rsid w:val="003937B0"/>
    <w:rsid w:val="003A45DD"/>
    <w:rsid w:val="003B159E"/>
    <w:rsid w:val="003B653C"/>
    <w:rsid w:val="003D14A0"/>
    <w:rsid w:val="00400159"/>
    <w:rsid w:val="00404FE9"/>
    <w:rsid w:val="00423278"/>
    <w:rsid w:val="0044411A"/>
    <w:rsid w:val="0046343C"/>
    <w:rsid w:val="00476ACE"/>
    <w:rsid w:val="004828B3"/>
    <w:rsid w:val="00485874"/>
    <w:rsid w:val="004876A1"/>
    <w:rsid w:val="004A6A49"/>
    <w:rsid w:val="004B55C8"/>
    <w:rsid w:val="004C0F65"/>
    <w:rsid w:val="004D2B01"/>
    <w:rsid w:val="004D5AFA"/>
    <w:rsid w:val="004E00F6"/>
    <w:rsid w:val="005401AF"/>
    <w:rsid w:val="005449BB"/>
    <w:rsid w:val="005816A0"/>
    <w:rsid w:val="00585266"/>
    <w:rsid w:val="005B3B2A"/>
    <w:rsid w:val="005C7108"/>
    <w:rsid w:val="005F077A"/>
    <w:rsid w:val="005F3E70"/>
    <w:rsid w:val="00616A3F"/>
    <w:rsid w:val="00651314"/>
    <w:rsid w:val="00657B64"/>
    <w:rsid w:val="00674E88"/>
    <w:rsid w:val="006764E7"/>
    <w:rsid w:val="006859DF"/>
    <w:rsid w:val="006B446F"/>
    <w:rsid w:val="006C2C4F"/>
    <w:rsid w:val="006C7BC0"/>
    <w:rsid w:val="006D02F7"/>
    <w:rsid w:val="006D3DA6"/>
    <w:rsid w:val="006D7590"/>
    <w:rsid w:val="00705920"/>
    <w:rsid w:val="00730336"/>
    <w:rsid w:val="00763111"/>
    <w:rsid w:val="007775EF"/>
    <w:rsid w:val="00786033"/>
    <w:rsid w:val="00796BC7"/>
    <w:rsid w:val="007A20CB"/>
    <w:rsid w:val="007B1826"/>
    <w:rsid w:val="007B42F8"/>
    <w:rsid w:val="007F50A9"/>
    <w:rsid w:val="008303CB"/>
    <w:rsid w:val="00843A63"/>
    <w:rsid w:val="00855AC0"/>
    <w:rsid w:val="008A276F"/>
    <w:rsid w:val="008B681D"/>
    <w:rsid w:val="008C7ECF"/>
    <w:rsid w:val="009069C0"/>
    <w:rsid w:val="0094001A"/>
    <w:rsid w:val="009500A8"/>
    <w:rsid w:val="00963226"/>
    <w:rsid w:val="009659F3"/>
    <w:rsid w:val="00994E55"/>
    <w:rsid w:val="009B0BF2"/>
    <w:rsid w:val="009B3F4E"/>
    <w:rsid w:val="009E2A21"/>
    <w:rsid w:val="00A02584"/>
    <w:rsid w:val="00A17C64"/>
    <w:rsid w:val="00A2174F"/>
    <w:rsid w:val="00A44CCA"/>
    <w:rsid w:val="00A92E80"/>
    <w:rsid w:val="00AC1B85"/>
    <w:rsid w:val="00AD282E"/>
    <w:rsid w:val="00AF35E5"/>
    <w:rsid w:val="00B01F89"/>
    <w:rsid w:val="00B146E9"/>
    <w:rsid w:val="00B40778"/>
    <w:rsid w:val="00B47197"/>
    <w:rsid w:val="00B6058F"/>
    <w:rsid w:val="00B82203"/>
    <w:rsid w:val="00B8355E"/>
    <w:rsid w:val="00B90F89"/>
    <w:rsid w:val="00B92D14"/>
    <w:rsid w:val="00B96342"/>
    <w:rsid w:val="00B96E33"/>
    <w:rsid w:val="00C11297"/>
    <w:rsid w:val="00C120A4"/>
    <w:rsid w:val="00C14672"/>
    <w:rsid w:val="00C148A8"/>
    <w:rsid w:val="00C159C3"/>
    <w:rsid w:val="00C210D6"/>
    <w:rsid w:val="00C21B09"/>
    <w:rsid w:val="00C2264F"/>
    <w:rsid w:val="00C241FF"/>
    <w:rsid w:val="00C254A7"/>
    <w:rsid w:val="00C26F8D"/>
    <w:rsid w:val="00C51408"/>
    <w:rsid w:val="00C631DD"/>
    <w:rsid w:val="00C77784"/>
    <w:rsid w:val="00C83322"/>
    <w:rsid w:val="00C94794"/>
    <w:rsid w:val="00CA63A0"/>
    <w:rsid w:val="00CB386B"/>
    <w:rsid w:val="00CD6134"/>
    <w:rsid w:val="00CF4BAD"/>
    <w:rsid w:val="00D20B03"/>
    <w:rsid w:val="00D26B00"/>
    <w:rsid w:val="00D45E28"/>
    <w:rsid w:val="00D56A32"/>
    <w:rsid w:val="00D72F1E"/>
    <w:rsid w:val="00D738BB"/>
    <w:rsid w:val="00D75E36"/>
    <w:rsid w:val="00D76057"/>
    <w:rsid w:val="00D870AF"/>
    <w:rsid w:val="00D91604"/>
    <w:rsid w:val="00D969D6"/>
    <w:rsid w:val="00DB1C20"/>
    <w:rsid w:val="00DB6F75"/>
    <w:rsid w:val="00DD05CE"/>
    <w:rsid w:val="00DD1FFF"/>
    <w:rsid w:val="00DD2F03"/>
    <w:rsid w:val="00DF4001"/>
    <w:rsid w:val="00E11D0E"/>
    <w:rsid w:val="00E27B3E"/>
    <w:rsid w:val="00E80D5C"/>
    <w:rsid w:val="00E9241D"/>
    <w:rsid w:val="00E945FE"/>
    <w:rsid w:val="00EA1D76"/>
    <w:rsid w:val="00EC3A75"/>
    <w:rsid w:val="00ED5021"/>
    <w:rsid w:val="00F13CA7"/>
    <w:rsid w:val="00F31935"/>
    <w:rsid w:val="00F503B8"/>
    <w:rsid w:val="00F709C8"/>
    <w:rsid w:val="00F84798"/>
    <w:rsid w:val="00F84A48"/>
    <w:rsid w:val="00FC48CA"/>
    <w:rsid w:val="00FC63CB"/>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6EEFD0-F6B9-44D8-A608-744443D37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ZA"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1297"/>
    <w:pPr>
      <w:spacing w:after="160" w:line="259" w:lineRule="auto"/>
    </w:pPr>
    <w:rPr>
      <w:rFonts w:eastAsiaTheme="minorHAnsi"/>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2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297"/>
    <w:rPr>
      <w:rFonts w:eastAsiaTheme="minorHAnsi"/>
      <w:lang w:val="en-GB" w:eastAsia="en-US"/>
    </w:rPr>
  </w:style>
  <w:style w:type="paragraph" w:styleId="ListParagraph">
    <w:name w:val="List Paragraph"/>
    <w:basedOn w:val="Normal"/>
    <w:uiPriority w:val="34"/>
    <w:qFormat/>
    <w:rsid w:val="00C11297"/>
    <w:pPr>
      <w:ind w:left="720"/>
      <w:contextualSpacing/>
    </w:pPr>
  </w:style>
  <w:style w:type="character" w:styleId="Hyperlink">
    <w:name w:val="Hyperlink"/>
    <w:basedOn w:val="DefaultParagraphFont"/>
    <w:uiPriority w:val="99"/>
    <w:unhideWhenUsed/>
    <w:rsid w:val="00C11297"/>
    <w:rPr>
      <w:color w:val="0563C1"/>
      <w:u w:val="single"/>
    </w:rPr>
  </w:style>
  <w:style w:type="paragraph" w:styleId="Footer">
    <w:name w:val="footer"/>
    <w:basedOn w:val="Normal"/>
    <w:link w:val="FooterChar"/>
    <w:uiPriority w:val="99"/>
    <w:unhideWhenUsed/>
    <w:rsid w:val="000852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223"/>
    <w:rPr>
      <w:rFonts w:eastAsiaTheme="minorHAnsi"/>
      <w:lang w:val="en-GB" w:eastAsia="en-US"/>
    </w:rPr>
  </w:style>
  <w:style w:type="character" w:customStyle="1" w:styleId="Mention1">
    <w:name w:val="Mention1"/>
    <w:basedOn w:val="DefaultParagraphFont"/>
    <w:uiPriority w:val="99"/>
    <w:semiHidden/>
    <w:unhideWhenUsed/>
    <w:rsid w:val="00226F9C"/>
    <w:rPr>
      <w:color w:val="2B579A"/>
      <w:shd w:val="clear" w:color="auto" w:fill="E6E6E6"/>
    </w:rPr>
  </w:style>
  <w:style w:type="paragraph" w:styleId="BalloonText">
    <w:name w:val="Balloon Text"/>
    <w:basedOn w:val="Normal"/>
    <w:link w:val="BalloonTextChar"/>
    <w:uiPriority w:val="99"/>
    <w:semiHidden/>
    <w:unhideWhenUsed/>
    <w:rsid w:val="00B82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203"/>
    <w:rPr>
      <w:rFonts w:ascii="Tahoma" w:eastAsiaTheme="minorHAnsi"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77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Lauren.Haakman@adida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shomang@bdcomms.co.z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twitter.com/adidasZA" TargetMode="External"/><Relationship Id="rId4" Type="http://schemas.openxmlformats.org/officeDocument/2006/relationships/webSettings" Target="webSettings.xml"/><Relationship Id="rId9" Type="http://schemas.openxmlformats.org/officeDocument/2006/relationships/hyperlink" Target="https://www.instagram.com/adidasz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adidas Group</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Gxasheka, Portia [External]</dc:creator>
  <cp:lastModifiedBy>BDC1</cp:lastModifiedBy>
  <cp:revision>2</cp:revision>
  <dcterms:created xsi:type="dcterms:W3CDTF">2017-11-15T08:59:00Z</dcterms:created>
  <dcterms:modified xsi:type="dcterms:W3CDTF">2017-11-15T08:59:00Z</dcterms:modified>
</cp:coreProperties>
</file>