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86" w:rsidRPr="004D5786" w:rsidRDefault="004D5786" w:rsidP="004D5786">
      <w:pPr>
        <w:spacing w:after="120"/>
        <w:jc w:val="center"/>
        <w:rPr>
          <w:rFonts w:ascii="Franklin Gothic Book" w:hAnsi="Franklin Gothic Book"/>
          <w:b/>
          <w:bCs/>
          <w:sz w:val="36"/>
          <w:szCs w:val="26"/>
          <w:lang w:val="el-GR"/>
        </w:rPr>
      </w:pPr>
      <w:r w:rsidRPr="004D5786">
        <w:rPr>
          <w:rFonts w:ascii="Franklin Gothic Book" w:hAnsi="Franklin Gothic Book"/>
          <w:b/>
          <w:bCs/>
          <w:sz w:val="36"/>
          <w:szCs w:val="26"/>
        </w:rPr>
        <w:t>H</w:t>
      </w:r>
      <w:r w:rsidRPr="004D5786">
        <w:rPr>
          <w:rFonts w:ascii="Franklin Gothic Book" w:hAnsi="Franklin Gothic Book"/>
          <w:b/>
          <w:bCs/>
          <w:sz w:val="36"/>
          <w:szCs w:val="26"/>
          <w:lang w:val="el-GR"/>
        </w:rPr>
        <w:t xml:space="preserve"> </w:t>
      </w:r>
      <w:r w:rsidRPr="004D5786">
        <w:rPr>
          <w:rFonts w:ascii="Franklin Gothic Book" w:hAnsi="Franklin Gothic Book"/>
          <w:b/>
          <w:bCs/>
          <w:sz w:val="36"/>
          <w:szCs w:val="26"/>
        </w:rPr>
        <w:t>adidas</w:t>
      </w:r>
      <w:r w:rsidRPr="004D5786">
        <w:rPr>
          <w:rFonts w:ascii="Franklin Gothic Book" w:hAnsi="Franklin Gothic Book"/>
          <w:b/>
          <w:bCs/>
          <w:sz w:val="36"/>
          <w:szCs w:val="26"/>
          <w:lang w:val="el-GR"/>
        </w:rPr>
        <w:t xml:space="preserve"> δέχεται την πρόκ</w:t>
      </w:r>
      <w:r w:rsidR="000151D9">
        <w:rPr>
          <w:rFonts w:ascii="Franklin Gothic Book" w:hAnsi="Franklin Gothic Book"/>
          <w:b/>
          <w:bCs/>
          <w:sz w:val="36"/>
          <w:szCs w:val="26"/>
          <w:lang w:val="el-GR"/>
        </w:rPr>
        <w:t xml:space="preserve">ληση και </w:t>
      </w:r>
      <w:r w:rsidR="007953C6">
        <w:rPr>
          <w:rFonts w:ascii="Franklin Gothic Book" w:hAnsi="Franklin Gothic Book"/>
          <w:b/>
          <w:bCs/>
          <w:sz w:val="36"/>
          <w:szCs w:val="26"/>
          <w:lang w:val="el-GR"/>
        </w:rPr>
        <w:t xml:space="preserve">αποκαλύπτει </w:t>
      </w:r>
      <w:r w:rsidRPr="004D5786">
        <w:rPr>
          <w:rFonts w:ascii="Franklin Gothic Book" w:hAnsi="Franklin Gothic Book"/>
          <w:b/>
          <w:bCs/>
          <w:sz w:val="36"/>
          <w:szCs w:val="26"/>
          <w:lang w:val="el-GR"/>
        </w:rPr>
        <w:t xml:space="preserve">το </w:t>
      </w:r>
      <w:r w:rsidR="00267CE1">
        <w:rPr>
          <w:rFonts w:ascii="Franklin Gothic Book" w:hAnsi="Franklin Gothic Book"/>
          <w:b/>
          <w:bCs/>
          <w:sz w:val="36"/>
          <w:szCs w:val="26"/>
          <w:lang w:val="el-GR"/>
        </w:rPr>
        <w:t xml:space="preserve">νέο, </w:t>
      </w:r>
      <w:r w:rsidRPr="004D5786">
        <w:rPr>
          <w:rFonts w:ascii="Franklin Gothic Book" w:hAnsi="Franklin Gothic Book"/>
          <w:b/>
          <w:bCs/>
          <w:sz w:val="36"/>
          <w:szCs w:val="26"/>
          <w:lang w:val="el-GR"/>
        </w:rPr>
        <w:t xml:space="preserve">εκρηκτικό </w:t>
      </w:r>
      <w:r w:rsidRPr="004D5786">
        <w:rPr>
          <w:rFonts w:ascii="Franklin Gothic Book" w:hAnsi="Franklin Gothic Book"/>
          <w:b/>
          <w:bCs/>
          <w:sz w:val="36"/>
          <w:szCs w:val="26"/>
        </w:rPr>
        <w:t>DAME</w:t>
      </w:r>
      <w:r w:rsidRPr="004D5786">
        <w:rPr>
          <w:rFonts w:ascii="Franklin Gothic Book" w:hAnsi="Franklin Gothic Book"/>
          <w:b/>
          <w:bCs/>
          <w:sz w:val="36"/>
          <w:szCs w:val="26"/>
          <w:lang w:val="el-GR"/>
        </w:rPr>
        <w:t xml:space="preserve"> 4</w:t>
      </w:r>
    </w:p>
    <w:p w:rsidR="00434819" w:rsidRDefault="00B340C6" w:rsidP="00B11A30">
      <w:pPr>
        <w:pStyle w:val="ListParagraph"/>
        <w:numPr>
          <w:ilvl w:val="0"/>
          <w:numId w:val="9"/>
        </w:numPr>
        <w:spacing w:after="120"/>
        <w:jc w:val="both"/>
        <w:rPr>
          <w:rFonts w:ascii="Franklin Gothic Book" w:hAnsi="Franklin Gothic Book"/>
          <w:bCs/>
          <w:i/>
          <w:sz w:val="24"/>
          <w:szCs w:val="26"/>
          <w:lang w:val="el-GR"/>
        </w:rPr>
      </w:pPr>
      <w:r w:rsidRPr="00434819">
        <w:rPr>
          <w:rFonts w:ascii="Franklin Gothic Book" w:hAnsi="Franklin Gothic Book"/>
          <w:bCs/>
          <w:i/>
          <w:sz w:val="24"/>
          <w:szCs w:val="26"/>
          <w:lang w:val="el-GR"/>
        </w:rPr>
        <w:t xml:space="preserve">Το </w:t>
      </w:r>
      <w:r w:rsidRPr="00434819">
        <w:rPr>
          <w:rFonts w:ascii="Franklin Gothic Book" w:hAnsi="Franklin Gothic Book"/>
          <w:bCs/>
          <w:i/>
          <w:sz w:val="24"/>
          <w:szCs w:val="26"/>
        </w:rPr>
        <w:t>Dame</w:t>
      </w:r>
      <w:r w:rsidRPr="00434819">
        <w:rPr>
          <w:rFonts w:ascii="Franklin Gothic Book" w:hAnsi="Franklin Gothic Book"/>
          <w:bCs/>
          <w:i/>
          <w:sz w:val="24"/>
          <w:szCs w:val="26"/>
          <w:lang w:val="el-GR"/>
        </w:rPr>
        <w:t xml:space="preserve"> 4 είναι φτιαγμένο για την απόλυτη άνεση στο παρκέ χωρίς </w:t>
      </w:r>
      <w:r w:rsidR="00F16E22" w:rsidRPr="00434819">
        <w:rPr>
          <w:rFonts w:ascii="Franklin Gothic Book" w:hAnsi="Franklin Gothic Book"/>
          <w:bCs/>
          <w:i/>
          <w:sz w:val="24"/>
          <w:szCs w:val="26"/>
          <w:lang w:val="el-GR"/>
        </w:rPr>
        <w:t>αντι</w:t>
      </w:r>
      <w:r w:rsidRPr="00434819">
        <w:rPr>
          <w:rFonts w:ascii="Franklin Gothic Book" w:hAnsi="Franklin Gothic Book"/>
          <w:bCs/>
          <w:i/>
          <w:sz w:val="24"/>
          <w:szCs w:val="26"/>
          <w:lang w:val="el-GR"/>
        </w:rPr>
        <w:t xml:space="preserve">περισπασμούς </w:t>
      </w:r>
      <w:r w:rsidR="00434819">
        <w:rPr>
          <w:rFonts w:ascii="Franklin Gothic Book" w:hAnsi="Franklin Gothic Book"/>
          <w:bCs/>
          <w:i/>
          <w:sz w:val="24"/>
          <w:szCs w:val="26"/>
          <w:lang w:val="el-GR"/>
        </w:rPr>
        <w:t>–</w:t>
      </w:r>
    </w:p>
    <w:p w:rsidR="00B11A30" w:rsidRPr="00B11A30" w:rsidRDefault="00B11A30" w:rsidP="00B11A30">
      <w:pPr>
        <w:pStyle w:val="ListParagraph"/>
        <w:spacing w:after="120"/>
        <w:jc w:val="both"/>
        <w:rPr>
          <w:rFonts w:ascii="Franklin Gothic Book" w:hAnsi="Franklin Gothic Book"/>
          <w:bCs/>
          <w:i/>
          <w:sz w:val="24"/>
          <w:szCs w:val="26"/>
          <w:lang w:val="el-GR"/>
        </w:rPr>
      </w:pPr>
    </w:p>
    <w:p w:rsidR="00BB6ACF" w:rsidRPr="001E3ACE" w:rsidRDefault="00BB6ACF" w:rsidP="00BB6ACF">
      <w:pPr>
        <w:spacing w:after="120"/>
        <w:jc w:val="both"/>
        <w:rPr>
          <w:rFonts w:ascii="Franklin Gothic Book" w:hAnsi="Franklin Gothic Book"/>
          <w:bCs/>
          <w:sz w:val="24"/>
          <w:szCs w:val="24"/>
          <w:lang w:val="el-GR"/>
        </w:rPr>
      </w:pPr>
      <w:r w:rsidRPr="002F65DF">
        <w:rPr>
          <w:rFonts w:ascii="Franklin Gothic Book" w:hAnsi="Franklin Gothic Book"/>
          <w:bCs/>
          <w:sz w:val="24"/>
          <w:szCs w:val="24"/>
          <w:lang w:val="el-GR"/>
        </w:rPr>
        <w:t xml:space="preserve">Η adidas δέχτηκε την πρόκληση και </w:t>
      </w:r>
      <w:r w:rsidR="003F6452">
        <w:rPr>
          <w:rFonts w:ascii="Franklin Gothic Book" w:hAnsi="Franklin Gothic Book"/>
          <w:bCs/>
          <w:sz w:val="24"/>
          <w:szCs w:val="24"/>
          <w:lang w:val="el-GR"/>
        </w:rPr>
        <w:t>ανεβάζει τον πήχη με</w:t>
      </w:r>
      <w:r w:rsidRPr="002F65DF">
        <w:rPr>
          <w:rFonts w:ascii="Franklin Gothic Book" w:hAnsi="Franklin Gothic Book"/>
          <w:bCs/>
          <w:sz w:val="24"/>
          <w:szCs w:val="24"/>
          <w:lang w:val="el-GR"/>
        </w:rPr>
        <w:t xml:space="preserve"> το </w:t>
      </w:r>
      <w:proofErr w:type="spellStart"/>
      <w:r w:rsidRPr="002F65DF">
        <w:rPr>
          <w:rFonts w:ascii="Franklin Gothic Book" w:hAnsi="Franklin Gothic Book"/>
          <w:b/>
          <w:bCs/>
          <w:sz w:val="24"/>
          <w:szCs w:val="24"/>
          <w:lang w:val="el-GR"/>
        </w:rPr>
        <w:t>Dame</w:t>
      </w:r>
      <w:proofErr w:type="spellEnd"/>
      <w:r w:rsidRPr="002F65DF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4</w:t>
      </w:r>
      <w:r w:rsidRPr="002F65DF">
        <w:rPr>
          <w:rFonts w:ascii="Franklin Gothic Book" w:hAnsi="Franklin Gothic Book"/>
          <w:bCs/>
          <w:sz w:val="24"/>
          <w:szCs w:val="24"/>
          <w:lang w:val="el-GR"/>
        </w:rPr>
        <w:t xml:space="preserve">, το </w:t>
      </w:r>
      <w:r w:rsidR="00606D5E">
        <w:rPr>
          <w:rFonts w:ascii="Franklin Gothic Book" w:hAnsi="Franklin Gothic Book"/>
          <w:bCs/>
          <w:sz w:val="24"/>
          <w:szCs w:val="24"/>
          <w:lang w:val="el-GR"/>
        </w:rPr>
        <w:t xml:space="preserve">απόλυτο </w:t>
      </w:r>
      <w:proofErr w:type="spellStart"/>
      <w:r w:rsidR="00606D5E">
        <w:rPr>
          <w:rFonts w:ascii="Franklin Gothic Book" w:hAnsi="Franklin Gothic Book"/>
          <w:bCs/>
          <w:sz w:val="24"/>
          <w:szCs w:val="24"/>
          <w:lang w:val="el-GR"/>
        </w:rPr>
        <w:t>μπασκετικό</w:t>
      </w:r>
      <w:proofErr w:type="spellEnd"/>
      <w:r w:rsidR="00606D5E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Pr="002F65DF">
        <w:rPr>
          <w:rFonts w:ascii="Franklin Gothic Book" w:hAnsi="Franklin Gothic Book"/>
          <w:bCs/>
          <w:sz w:val="24"/>
          <w:szCs w:val="24"/>
          <w:lang w:val="el-GR"/>
        </w:rPr>
        <w:t xml:space="preserve">παπούτσι που </w:t>
      </w:r>
      <w:r w:rsidR="003F6452">
        <w:rPr>
          <w:rFonts w:ascii="Franklin Gothic Book" w:hAnsi="Franklin Gothic Book"/>
          <w:bCs/>
          <w:sz w:val="24"/>
          <w:szCs w:val="24"/>
          <w:lang w:val="el-GR"/>
        </w:rPr>
        <w:t>μπλοκάρει</w:t>
      </w:r>
      <w:r w:rsidRPr="002F65DF">
        <w:rPr>
          <w:rFonts w:ascii="Franklin Gothic Book" w:hAnsi="Franklin Gothic Book"/>
          <w:bCs/>
          <w:sz w:val="24"/>
          <w:szCs w:val="24"/>
          <w:lang w:val="el-GR"/>
        </w:rPr>
        <w:t xml:space="preserve"> τους </w:t>
      </w:r>
      <w:r w:rsidR="000151D9">
        <w:rPr>
          <w:rFonts w:ascii="Franklin Gothic Book" w:hAnsi="Franklin Gothic Book"/>
          <w:bCs/>
          <w:sz w:val="24"/>
          <w:szCs w:val="24"/>
          <w:lang w:val="el-GR"/>
        </w:rPr>
        <w:t>αντι</w:t>
      </w:r>
      <w:r w:rsidR="001E3ACE">
        <w:rPr>
          <w:rFonts w:ascii="Franklin Gothic Book" w:hAnsi="Franklin Gothic Book"/>
          <w:bCs/>
          <w:sz w:val="24"/>
          <w:szCs w:val="24"/>
          <w:lang w:val="el-GR"/>
        </w:rPr>
        <w:t>περισπασμούς, προσφέρει απόλυτη άνεση εντός και εκτός γηπέδου</w:t>
      </w:r>
      <w:r w:rsidRPr="002F65DF">
        <w:rPr>
          <w:rFonts w:ascii="Franklin Gothic Book" w:hAnsi="Franklin Gothic Book"/>
          <w:bCs/>
          <w:sz w:val="24"/>
          <w:szCs w:val="24"/>
          <w:lang w:val="el-GR"/>
        </w:rPr>
        <w:t>,</w:t>
      </w:r>
      <w:r w:rsidR="005111DD" w:rsidRPr="005111DD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5111DD">
        <w:rPr>
          <w:rFonts w:ascii="Franklin Gothic Book" w:hAnsi="Franklin Gothic Book"/>
          <w:bCs/>
          <w:sz w:val="24"/>
          <w:szCs w:val="24"/>
          <w:lang w:val="el-GR"/>
        </w:rPr>
        <w:t>είναι ανθεκτικό</w:t>
      </w:r>
      <w:r w:rsidR="002341B2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5111DD">
        <w:rPr>
          <w:rFonts w:ascii="Franklin Gothic Book" w:hAnsi="Franklin Gothic Book"/>
          <w:bCs/>
          <w:sz w:val="24"/>
          <w:szCs w:val="24"/>
          <w:lang w:val="el-GR"/>
        </w:rPr>
        <w:t>σε κάθε παρκέ και αντιπροσωπεύει</w:t>
      </w:r>
      <w:r w:rsidR="001E3ACE">
        <w:rPr>
          <w:rFonts w:ascii="Franklin Gothic Book" w:hAnsi="Franklin Gothic Book"/>
          <w:bCs/>
          <w:sz w:val="24"/>
          <w:szCs w:val="24"/>
          <w:lang w:val="el-GR"/>
        </w:rPr>
        <w:t xml:space="preserve"> το θάρρος και την αποφασιστικότητα του εμπνευστή του, </w:t>
      </w:r>
      <w:r w:rsidR="001E3ACE" w:rsidRPr="0094289C">
        <w:rPr>
          <w:rFonts w:ascii="Franklin Gothic Book" w:hAnsi="Franklin Gothic Book"/>
          <w:b/>
          <w:bCs/>
          <w:sz w:val="24"/>
          <w:szCs w:val="24"/>
        </w:rPr>
        <w:t>Damian</w:t>
      </w:r>
      <w:r w:rsidR="001E3ACE" w:rsidRPr="0094289C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proofErr w:type="spellStart"/>
      <w:r w:rsidR="001E3ACE" w:rsidRPr="0094289C">
        <w:rPr>
          <w:rFonts w:ascii="Franklin Gothic Book" w:hAnsi="Franklin Gothic Book"/>
          <w:b/>
          <w:bCs/>
          <w:sz w:val="24"/>
          <w:szCs w:val="24"/>
        </w:rPr>
        <w:t>Lillard</w:t>
      </w:r>
      <w:proofErr w:type="spellEnd"/>
      <w:r w:rsidR="001E3ACE" w:rsidRPr="001E3ACE">
        <w:rPr>
          <w:rFonts w:ascii="Franklin Gothic Book" w:hAnsi="Franklin Gothic Book"/>
          <w:bCs/>
          <w:sz w:val="24"/>
          <w:szCs w:val="24"/>
          <w:lang w:val="el-GR"/>
        </w:rPr>
        <w:t>.</w:t>
      </w:r>
    </w:p>
    <w:p w:rsidR="002F65DF" w:rsidRPr="00605813" w:rsidRDefault="008638B9" w:rsidP="00BB6ACF">
      <w:pPr>
        <w:spacing w:after="120"/>
        <w:jc w:val="both"/>
        <w:rPr>
          <w:rFonts w:ascii="Franklin Gothic Book" w:hAnsi="Franklin Gothic Book"/>
          <w:bCs/>
          <w:sz w:val="24"/>
          <w:szCs w:val="24"/>
          <w:lang w:val="el-GR"/>
        </w:rPr>
      </w:pPr>
      <w:r>
        <w:rPr>
          <w:rFonts w:ascii="Franklin Gothic Book" w:hAnsi="Franklin Gothic Book"/>
          <w:bCs/>
          <w:sz w:val="24"/>
          <w:szCs w:val="24"/>
          <w:lang w:val="el-GR"/>
        </w:rPr>
        <w:t xml:space="preserve">Το νέο </w:t>
      </w:r>
      <w:r>
        <w:rPr>
          <w:rFonts w:ascii="Franklin Gothic Book" w:hAnsi="Franklin Gothic Book"/>
          <w:bCs/>
          <w:sz w:val="24"/>
          <w:szCs w:val="24"/>
        </w:rPr>
        <w:t>Dame</w:t>
      </w:r>
      <w:r w:rsidRPr="00104DAE">
        <w:rPr>
          <w:rFonts w:ascii="Franklin Gothic Book" w:hAnsi="Franklin Gothic Book"/>
          <w:bCs/>
          <w:sz w:val="24"/>
          <w:szCs w:val="24"/>
          <w:lang w:val="el-GR"/>
        </w:rPr>
        <w:t xml:space="preserve"> 4</w:t>
      </w:r>
      <w:r w:rsidR="00104DAE">
        <w:rPr>
          <w:rFonts w:ascii="Franklin Gothic Book" w:hAnsi="Franklin Gothic Book"/>
          <w:bCs/>
          <w:sz w:val="24"/>
          <w:szCs w:val="24"/>
          <w:lang w:val="el-GR"/>
        </w:rPr>
        <w:t xml:space="preserve"> σχεδιάστηκε για να μπλοκάρει</w:t>
      </w:r>
      <w:r w:rsidR="00BB6ACF" w:rsidRPr="002F65DF">
        <w:rPr>
          <w:rFonts w:ascii="Franklin Gothic Book" w:hAnsi="Franklin Gothic Book"/>
          <w:bCs/>
          <w:sz w:val="24"/>
          <w:szCs w:val="24"/>
          <w:lang w:val="el-GR"/>
        </w:rPr>
        <w:t xml:space="preserve"> κάθε είδους </w:t>
      </w:r>
      <w:r w:rsidR="00104DAE" w:rsidRPr="00104DAE">
        <w:rPr>
          <w:rFonts w:ascii="Franklin Gothic Book" w:hAnsi="Franklin Gothic Book"/>
          <w:bCs/>
          <w:sz w:val="24"/>
          <w:szCs w:val="24"/>
          <w:lang w:val="el-GR"/>
        </w:rPr>
        <w:t>αντι</w:t>
      </w:r>
      <w:r w:rsidR="00BB6ACF" w:rsidRPr="002F65DF">
        <w:rPr>
          <w:rFonts w:ascii="Franklin Gothic Book" w:hAnsi="Franklin Gothic Book"/>
          <w:bCs/>
          <w:sz w:val="24"/>
          <w:szCs w:val="24"/>
          <w:lang w:val="el-GR"/>
        </w:rPr>
        <w:t>περισπασμό</w:t>
      </w:r>
      <w:r w:rsidR="00875401">
        <w:rPr>
          <w:rFonts w:ascii="Franklin Gothic Book" w:hAnsi="Franklin Gothic Book"/>
          <w:bCs/>
          <w:sz w:val="24"/>
          <w:szCs w:val="24"/>
          <w:lang w:val="el-GR"/>
        </w:rPr>
        <w:t>,</w:t>
      </w:r>
      <w:r w:rsidR="00BB6ACF" w:rsidRPr="002F65DF">
        <w:rPr>
          <w:rFonts w:ascii="Franklin Gothic Book" w:hAnsi="Franklin Gothic Book"/>
          <w:bCs/>
          <w:sz w:val="24"/>
          <w:szCs w:val="24"/>
          <w:lang w:val="el-GR"/>
        </w:rPr>
        <w:t xml:space="preserve"> ενώ </w:t>
      </w:r>
      <w:r w:rsidR="00602B4A">
        <w:rPr>
          <w:rFonts w:ascii="Franklin Gothic Book" w:hAnsi="Franklin Gothic Book"/>
          <w:bCs/>
          <w:sz w:val="24"/>
          <w:szCs w:val="24"/>
          <w:lang w:val="el-GR"/>
        </w:rPr>
        <w:t xml:space="preserve">αγκαλιάζει το πόδι σαν κάλτσα προσφέροντας </w:t>
      </w:r>
      <w:r w:rsidR="00AE19B2">
        <w:rPr>
          <w:rFonts w:ascii="Franklin Gothic Book" w:hAnsi="Franklin Gothic Book"/>
          <w:bCs/>
          <w:sz w:val="24"/>
          <w:szCs w:val="24"/>
          <w:lang w:val="el-GR"/>
        </w:rPr>
        <w:t xml:space="preserve">ανάλαφρη αίσθηση, </w:t>
      </w:r>
      <w:r w:rsidR="00602B4A">
        <w:rPr>
          <w:rFonts w:ascii="Franklin Gothic Book" w:hAnsi="Franklin Gothic Book"/>
          <w:bCs/>
          <w:sz w:val="24"/>
          <w:szCs w:val="24"/>
          <w:lang w:val="el-GR"/>
        </w:rPr>
        <w:t xml:space="preserve">άνεση και μέγιστη στήριξη την στιγμή που </w:t>
      </w:r>
      <w:r w:rsidR="00BB6ACF" w:rsidRPr="002F65DF">
        <w:rPr>
          <w:rFonts w:ascii="Franklin Gothic Book" w:hAnsi="Franklin Gothic Book"/>
          <w:bCs/>
          <w:sz w:val="24"/>
          <w:szCs w:val="24"/>
          <w:lang w:val="el-GR"/>
        </w:rPr>
        <w:t xml:space="preserve">ο παίκτης </w:t>
      </w:r>
      <w:r w:rsidR="006600E8" w:rsidRPr="002F65DF">
        <w:rPr>
          <w:rFonts w:ascii="Franklin Gothic Book" w:hAnsi="Franklin Gothic Book"/>
          <w:bCs/>
          <w:sz w:val="24"/>
          <w:szCs w:val="24"/>
          <w:lang w:val="el-GR"/>
        </w:rPr>
        <w:t>επιτίθεται</w:t>
      </w:r>
      <w:r w:rsidR="002F65DF" w:rsidRPr="002F65DF">
        <w:rPr>
          <w:rFonts w:ascii="Franklin Gothic Book" w:hAnsi="Franklin Gothic Book"/>
          <w:bCs/>
          <w:sz w:val="24"/>
          <w:szCs w:val="24"/>
          <w:lang w:val="el-GR"/>
        </w:rPr>
        <w:t xml:space="preserve"> στον αντίπαλο. </w:t>
      </w:r>
      <w:r w:rsidR="00605813">
        <w:rPr>
          <w:rFonts w:ascii="Franklin Gothic Book" w:hAnsi="Franklin Gothic Book"/>
          <w:bCs/>
          <w:sz w:val="24"/>
          <w:szCs w:val="24"/>
          <w:lang w:val="el-GR"/>
        </w:rPr>
        <w:t xml:space="preserve">Το ειδικό πλέγμα που </w:t>
      </w:r>
      <w:r w:rsidR="00DF716F">
        <w:rPr>
          <w:rFonts w:ascii="Franklin Gothic Book" w:hAnsi="Franklin Gothic Book"/>
          <w:bCs/>
          <w:sz w:val="24"/>
          <w:szCs w:val="24"/>
          <w:lang w:val="el-GR"/>
        </w:rPr>
        <w:t xml:space="preserve">ενσωματώνεται στο πάνω μέρος </w:t>
      </w:r>
      <w:r w:rsidR="00605813">
        <w:rPr>
          <w:rFonts w:ascii="Franklin Gothic Book" w:hAnsi="Franklin Gothic Book"/>
          <w:bCs/>
          <w:sz w:val="24"/>
          <w:szCs w:val="24"/>
          <w:lang w:val="el-GR"/>
        </w:rPr>
        <w:t>προσφέρει</w:t>
      </w:r>
      <w:r w:rsidR="00C13A93">
        <w:rPr>
          <w:rFonts w:ascii="Franklin Gothic Book" w:hAnsi="Franklin Gothic Book"/>
          <w:bCs/>
          <w:sz w:val="24"/>
          <w:szCs w:val="24"/>
          <w:lang w:val="el-GR"/>
        </w:rPr>
        <w:t xml:space="preserve"> τέλεια εφαρμογή</w:t>
      </w:r>
      <w:r w:rsidR="00FA129E">
        <w:rPr>
          <w:rFonts w:ascii="Franklin Gothic Book" w:hAnsi="Franklin Gothic Book"/>
          <w:bCs/>
          <w:sz w:val="24"/>
          <w:szCs w:val="24"/>
          <w:lang w:val="el-GR"/>
        </w:rPr>
        <w:t xml:space="preserve"> και ελευθερία κινήσεων εντός γηπέδου</w:t>
      </w:r>
      <w:r w:rsidR="00C13A93">
        <w:rPr>
          <w:rFonts w:ascii="Franklin Gothic Book" w:hAnsi="Franklin Gothic Book"/>
          <w:bCs/>
          <w:sz w:val="24"/>
          <w:szCs w:val="24"/>
          <w:lang w:val="el-GR"/>
        </w:rPr>
        <w:t>, ενώ παράλληλα επιτρέπει στο πόδι να αναπνέει</w:t>
      </w:r>
      <w:r w:rsidR="00605813">
        <w:rPr>
          <w:rFonts w:ascii="Franklin Gothic Book" w:hAnsi="Franklin Gothic Book"/>
          <w:bCs/>
          <w:sz w:val="24"/>
          <w:szCs w:val="24"/>
          <w:lang w:val="el-GR"/>
        </w:rPr>
        <w:t>.</w:t>
      </w:r>
    </w:p>
    <w:p w:rsidR="00BB6ACF" w:rsidRDefault="002F65DF" w:rsidP="00BB6ACF">
      <w:pPr>
        <w:spacing w:after="120"/>
        <w:jc w:val="both"/>
        <w:rPr>
          <w:rFonts w:ascii="Franklin Gothic Book" w:hAnsi="Franklin Gothic Book"/>
          <w:bCs/>
          <w:sz w:val="24"/>
          <w:szCs w:val="24"/>
          <w:lang w:val="el-GR"/>
        </w:rPr>
      </w:pPr>
      <w:r w:rsidRPr="002F65DF">
        <w:rPr>
          <w:rFonts w:ascii="Franklin Gothic Book" w:hAnsi="Franklin Gothic Book"/>
          <w:bCs/>
          <w:sz w:val="24"/>
          <w:szCs w:val="24"/>
          <w:lang w:val="el-GR"/>
        </w:rPr>
        <w:t>Το</w:t>
      </w:r>
      <w:r w:rsidR="00BB6ACF" w:rsidRPr="002F65DF">
        <w:rPr>
          <w:rFonts w:ascii="Franklin Gothic Book" w:hAnsi="Franklin Gothic Book"/>
          <w:bCs/>
          <w:sz w:val="24"/>
          <w:szCs w:val="24"/>
          <w:lang w:val="el-GR"/>
        </w:rPr>
        <w:t xml:space="preserve"> μαξιλάρι </w:t>
      </w:r>
      <w:r w:rsidR="00BB6ACF" w:rsidRPr="002F65DF">
        <w:rPr>
          <w:rFonts w:ascii="Franklin Gothic Book" w:hAnsi="Franklin Gothic Book"/>
          <w:b/>
          <w:bCs/>
          <w:sz w:val="24"/>
          <w:szCs w:val="24"/>
          <w:lang w:val="el-GR"/>
        </w:rPr>
        <w:t>BOUNCE</w:t>
      </w:r>
      <w:r w:rsidR="00BB6ACF" w:rsidRPr="002F65DF">
        <w:rPr>
          <w:rFonts w:ascii="Franklin Gothic Book" w:hAnsi="Franklin Gothic Book"/>
          <w:bCs/>
          <w:sz w:val="24"/>
          <w:szCs w:val="24"/>
          <w:lang w:val="el-GR"/>
        </w:rPr>
        <w:t xml:space="preserve"> σε όλο το μήκος του παπουτσιού </w:t>
      </w:r>
      <w:r w:rsidR="008F5A67">
        <w:rPr>
          <w:rFonts w:ascii="Franklin Gothic Book" w:hAnsi="Franklin Gothic Book"/>
          <w:bCs/>
          <w:sz w:val="24"/>
          <w:szCs w:val="24"/>
          <w:lang w:val="el-GR"/>
        </w:rPr>
        <w:t>βελτιώνει την αίσθηση</w:t>
      </w:r>
      <w:r w:rsidR="00693E35">
        <w:rPr>
          <w:rFonts w:ascii="Franklin Gothic Book" w:hAnsi="Franklin Gothic Book"/>
          <w:bCs/>
          <w:sz w:val="24"/>
          <w:szCs w:val="24"/>
          <w:lang w:val="el-GR"/>
        </w:rPr>
        <w:t xml:space="preserve"> επαφής</w:t>
      </w:r>
      <w:r w:rsidR="008F5A67">
        <w:rPr>
          <w:rFonts w:ascii="Franklin Gothic Book" w:hAnsi="Franklin Gothic Book"/>
          <w:bCs/>
          <w:sz w:val="24"/>
          <w:szCs w:val="24"/>
          <w:lang w:val="el-GR"/>
        </w:rPr>
        <w:t xml:space="preserve"> του ποδιού με το παρκέ</w:t>
      </w:r>
      <w:r w:rsidR="00104622">
        <w:rPr>
          <w:rFonts w:ascii="Franklin Gothic Book" w:hAnsi="Franklin Gothic Book"/>
          <w:bCs/>
          <w:sz w:val="24"/>
          <w:szCs w:val="24"/>
          <w:lang w:val="el-GR"/>
        </w:rPr>
        <w:t xml:space="preserve"> και </w:t>
      </w:r>
      <w:r w:rsidR="00A46E79">
        <w:rPr>
          <w:rFonts w:ascii="Franklin Gothic Book" w:hAnsi="Franklin Gothic Book"/>
          <w:bCs/>
          <w:sz w:val="24"/>
          <w:szCs w:val="24"/>
          <w:lang w:val="el-GR"/>
        </w:rPr>
        <w:t>εγγυάται μέγιστη</w:t>
      </w:r>
      <w:r w:rsidR="00271F42">
        <w:rPr>
          <w:rFonts w:ascii="Franklin Gothic Book" w:hAnsi="Franklin Gothic Book"/>
          <w:bCs/>
          <w:sz w:val="24"/>
          <w:szCs w:val="24"/>
          <w:lang w:val="el-GR"/>
        </w:rPr>
        <w:t xml:space="preserve"> άνεση για τις καθημερινές προπονήσεις, </w:t>
      </w:r>
      <w:r w:rsidR="00BB6ACF" w:rsidRPr="002F65DF">
        <w:rPr>
          <w:rFonts w:ascii="Franklin Gothic Book" w:hAnsi="Franklin Gothic Book"/>
          <w:bCs/>
          <w:sz w:val="24"/>
          <w:szCs w:val="24"/>
          <w:lang w:val="el-GR"/>
        </w:rPr>
        <w:t xml:space="preserve">ενώ το γεμάτο αυλακώσεις σχέδιο με το εξελιγμένο μοτίβο </w:t>
      </w:r>
      <w:r w:rsidR="002108BA">
        <w:rPr>
          <w:rFonts w:ascii="Franklin Gothic Book" w:hAnsi="Franklin Gothic Book"/>
          <w:bCs/>
          <w:sz w:val="24"/>
          <w:szCs w:val="24"/>
          <w:lang w:val="el-GR"/>
        </w:rPr>
        <w:t xml:space="preserve">εξασφαλίζει τέλεια πρόσφυση για απότομες αλλαγές κατεύθυνσης, </w:t>
      </w:r>
      <w:r w:rsidR="00BB6ACF" w:rsidRPr="002F65DF">
        <w:rPr>
          <w:rFonts w:ascii="Franklin Gothic Book" w:hAnsi="Franklin Gothic Book"/>
          <w:bCs/>
          <w:sz w:val="24"/>
          <w:szCs w:val="24"/>
          <w:lang w:val="el-GR"/>
        </w:rPr>
        <w:t>γρήγορες κινήσεις και άλματα</w:t>
      </w:r>
      <w:r w:rsidR="002108BA">
        <w:rPr>
          <w:rFonts w:ascii="Franklin Gothic Book" w:hAnsi="Franklin Gothic Book"/>
          <w:bCs/>
          <w:sz w:val="24"/>
          <w:szCs w:val="24"/>
          <w:lang w:val="el-GR"/>
        </w:rPr>
        <w:t xml:space="preserve"> προς την </w:t>
      </w:r>
      <w:proofErr w:type="spellStart"/>
      <w:r w:rsidR="002108BA">
        <w:rPr>
          <w:rFonts w:ascii="Franklin Gothic Book" w:hAnsi="Franklin Gothic Book"/>
          <w:bCs/>
          <w:sz w:val="24"/>
          <w:szCs w:val="24"/>
          <w:lang w:val="el-GR"/>
        </w:rPr>
        <w:t>μπασκέτα</w:t>
      </w:r>
      <w:proofErr w:type="spellEnd"/>
      <w:r w:rsidR="00BB6ACF" w:rsidRPr="002F65DF">
        <w:rPr>
          <w:rFonts w:ascii="Franklin Gothic Book" w:hAnsi="Franklin Gothic Book"/>
          <w:bCs/>
          <w:sz w:val="24"/>
          <w:szCs w:val="24"/>
          <w:lang w:val="el-GR"/>
        </w:rPr>
        <w:t xml:space="preserve">. </w:t>
      </w:r>
    </w:p>
    <w:p w:rsidR="002F65DF" w:rsidRPr="002F65DF" w:rsidRDefault="002F65DF" w:rsidP="00BB6ACF">
      <w:pPr>
        <w:spacing w:after="120"/>
        <w:jc w:val="both"/>
        <w:rPr>
          <w:rFonts w:ascii="AdiHaus" w:eastAsia="AdiHaus" w:hAnsi="AdiHaus" w:cs="AdiHaus"/>
          <w:sz w:val="24"/>
          <w:szCs w:val="24"/>
          <w:lang w:val="el-GR"/>
        </w:rPr>
      </w:pPr>
      <w:r w:rsidRPr="002F65DF"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Η εξωτερική σόλα </w:t>
      </w:r>
      <w:r w:rsidR="005B338F" w:rsidRPr="002F65DF">
        <w:rPr>
          <w:rFonts w:ascii="Franklin Gothic Book" w:hAnsi="Franklin Gothic Book" w:cs="AdihausDIN"/>
          <w:b/>
          <w:bCs/>
          <w:sz w:val="24"/>
          <w:szCs w:val="24"/>
          <w:lang w:val="el-GR"/>
        </w:rPr>
        <w:t>BOUNCE</w:t>
      </w:r>
      <w:r w:rsidR="005B338F" w:rsidRPr="002F65DF"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 </w:t>
      </w:r>
      <w:r w:rsidRPr="002F65DF">
        <w:rPr>
          <w:rFonts w:ascii="Franklin Gothic Book" w:hAnsi="Franklin Gothic Book" w:cs="AdihausDIN"/>
          <w:bCs/>
          <w:sz w:val="24"/>
          <w:szCs w:val="24"/>
          <w:lang w:val="el-GR"/>
        </w:rPr>
        <w:t>σχεδιάστηκε</w:t>
      </w:r>
      <w:r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 έτσι ώστε να παραπέμπει στην εικόνα μουσικών κυμάτων, κάτι που αντιπροσωπεύει</w:t>
      </w:r>
      <w:r w:rsidRPr="002F65DF"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 το πάθος του </w:t>
      </w:r>
      <w:proofErr w:type="spellStart"/>
      <w:r w:rsidRPr="002F65DF">
        <w:rPr>
          <w:rFonts w:ascii="Franklin Gothic Book" w:hAnsi="Franklin Gothic Book" w:cs="AdihausDIN"/>
          <w:b/>
          <w:bCs/>
          <w:sz w:val="24"/>
          <w:szCs w:val="24"/>
          <w:lang w:val="el-GR"/>
        </w:rPr>
        <w:t>Damian</w:t>
      </w:r>
      <w:proofErr w:type="spellEnd"/>
      <w:r w:rsidRPr="002F65DF">
        <w:rPr>
          <w:rFonts w:ascii="Franklin Gothic Book" w:hAnsi="Franklin Gothic Book" w:cs="AdihausDIN"/>
          <w:b/>
          <w:bCs/>
          <w:sz w:val="24"/>
          <w:szCs w:val="24"/>
          <w:lang w:val="el-GR"/>
        </w:rPr>
        <w:t xml:space="preserve"> </w:t>
      </w:r>
      <w:proofErr w:type="spellStart"/>
      <w:r w:rsidRPr="002F65DF">
        <w:rPr>
          <w:rFonts w:ascii="Franklin Gothic Book" w:hAnsi="Franklin Gothic Book" w:cs="AdihausDIN"/>
          <w:b/>
          <w:bCs/>
          <w:sz w:val="24"/>
          <w:szCs w:val="24"/>
          <w:lang w:val="el-GR"/>
        </w:rPr>
        <w:t>Lillard</w:t>
      </w:r>
      <w:proofErr w:type="spellEnd"/>
      <w:r w:rsidRPr="002F65DF"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 για την </w:t>
      </w:r>
      <w:proofErr w:type="spellStart"/>
      <w:r w:rsidRPr="002F65DF">
        <w:rPr>
          <w:rFonts w:ascii="Franklin Gothic Book" w:hAnsi="Franklin Gothic Book" w:cs="AdihausDIN"/>
          <w:bCs/>
          <w:sz w:val="24"/>
          <w:szCs w:val="24"/>
          <w:lang w:val="el-GR"/>
        </w:rPr>
        <w:t>hip</w:t>
      </w:r>
      <w:proofErr w:type="spellEnd"/>
      <w:r w:rsidRPr="002F65DF"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 </w:t>
      </w:r>
      <w:proofErr w:type="spellStart"/>
      <w:r w:rsidRPr="002F65DF">
        <w:rPr>
          <w:rFonts w:ascii="Franklin Gothic Book" w:hAnsi="Franklin Gothic Book" w:cs="AdihausDIN"/>
          <w:bCs/>
          <w:sz w:val="24"/>
          <w:szCs w:val="24"/>
          <w:lang w:val="el-GR"/>
        </w:rPr>
        <w:t>hop</w:t>
      </w:r>
      <w:proofErr w:type="spellEnd"/>
      <w:r w:rsidRPr="002F65DF"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 μουσική. Τα αρχικά </w:t>
      </w:r>
      <w:r w:rsidRPr="002F65DF">
        <w:rPr>
          <w:rFonts w:ascii="Franklin Gothic Book" w:hAnsi="Franklin Gothic Book" w:cs="AdihausDIN"/>
          <w:b/>
          <w:bCs/>
          <w:sz w:val="24"/>
          <w:szCs w:val="24"/>
          <w:lang w:val="el-GR"/>
        </w:rPr>
        <w:t>YKWTII</w:t>
      </w:r>
      <w:r w:rsidRPr="002F65DF"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 </w:t>
      </w:r>
      <w:r w:rsidR="009B764A">
        <w:rPr>
          <w:rFonts w:ascii="Franklin Gothic Book" w:hAnsi="Franklin Gothic Book" w:cs="AdihausDIN"/>
          <w:bCs/>
          <w:sz w:val="24"/>
          <w:szCs w:val="24"/>
          <w:lang w:val="el-GR"/>
        </w:rPr>
        <w:t>που αποτυπώνονται στο πίσω μέρος</w:t>
      </w:r>
      <w:r w:rsidRPr="002F65DF"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 του παπουτσιού συμβολίζουν τη φράση “</w:t>
      </w:r>
      <w:proofErr w:type="spellStart"/>
      <w:r>
        <w:rPr>
          <w:rFonts w:ascii="Franklin Gothic Book" w:hAnsi="Franklin Gothic Book" w:cs="AdihausDIN"/>
          <w:bCs/>
          <w:sz w:val="24"/>
          <w:szCs w:val="24"/>
          <w:lang w:val="el-GR"/>
        </w:rPr>
        <w:t>You</w:t>
      </w:r>
      <w:proofErr w:type="spellEnd"/>
      <w:r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Franklin Gothic Book" w:hAnsi="Franklin Gothic Book" w:cs="AdihausDIN"/>
          <w:bCs/>
          <w:sz w:val="24"/>
          <w:szCs w:val="24"/>
          <w:lang w:val="el-GR"/>
        </w:rPr>
        <w:t>Know</w:t>
      </w:r>
      <w:proofErr w:type="spellEnd"/>
      <w:r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Franklin Gothic Book" w:hAnsi="Franklin Gothic Book" w:cs="AdihausDIN"/>
          <w:bCs/>
          <w:sz w:val="24"/>
          <w:szCs w:val="24"/>
          <w:lang w:val="el-GR"/>
        </w:rPr>
        <w:t>What</w:t>
      </w:r>
      <w:proofErr w:type="spellEnd"/>
      <w:r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Franklin Gothic Book" w:hAnsi="Franklin Gothic Book" w:cs="AdihausDIN"/>
          <w:bCs/>
          <w:sz w:val="24"/>
          <w:szCs w:val="24"/>
          <w:lang w:val="el-GR"/>
        </w:rPr>
        <w:t>Time</w:t>
      </w:r>
      <w:proofErr w:type="spellEnd"/>
      <w:r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Franklin Gothic Book" w:hAnsi="Franklin Gothic Book" w:cs="AdihausDIN"/>
          <w:bCs/>
          <w:sz w:val="24"/>
          <w:szCs w:val="24"/>
          <w:lang w:val="el-GR"/>
        </w:rPr>
        <w:t>It</w:t>
      </w:r>
      <w:proofErr w:type="spellEnd"/>
      <w:r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Franklin Gothic Book" w:hAnsi="Franklin Gothic Book" w:cs="AdihausDIN"/>
          <w:bCs/>
          <w:sz w:val="24"/>
          <w:szCs w:val="24"/>
          <w:lang w:val="el-GR"/>
        </w:rPr>
        <w:t>Ι</w:t>
      </w:r>
      <w:r w:rsidRPr="002F65DF">
        <w:rPr>
          <w:rFonts w:ascii="Franklin Gothic Book" w:hAnsi="Franklin Gothic Book" w:cs="AdihausDIN"/>
          <w:bCs/>
          <w:sz w:val="24"/>
          <w:szCs w:val="24"/>
          <w:lang w:val="el-GR"/>
        </w:rPr>
        <w:t>s</w:t>
      </w:r>
      <w:proofErr w:type="spellEnd"/>
      <w:r w:rsidRPr="002F65DF">
        <w:rPr>
          <w:rFonts w:ascii="Franklin Gothic Book" w:hAnsi="Franklin Gothic Book" w:cs="AdihausDIN"/>
          <w:bCs/>
          <w:sz w:val="24"/>
          <w:szCs w:val="24"/>
          <w:lang w:val="el-GR"/>
        </w:rPr>
        <w:t>”</w:t>
      </w:r>
      <w:r w:rsidR="009B764A"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, μεταδίδοντας το </w:t>
      </w:r>
      <w:r w:rsidRPr="002F65DF"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μήνυμα </w:t>
      </w:r>
      <w:r w:rsidR="009B764A"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της </w:t>
      </w:r>
      <w:r w:rsidRPr="002F65DF"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σε </w:t>
      </w:r>
      <w:r w:rsidR="009B764A"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όλους </w:t>
      </w:r>
      <w:r w:rsidRPr="002F65DF">
        <w:rPr>
          <w:rFonts w:ascii="Franklin Gothic Book" w:hAnsi="Franklin Gothic Book" w:cs="AdihausDIN"/>
          <w:bCs/>
          <w:sz w:val="24"/>
          <w:szCs w:val="24"/>
          <w:lang w:val="el-GR"/>
        </w:rPr>
        <w:t>όσους αμφιβάλουν</w:t>
      </w:r>
      <w:r w:rsidR="0028265A">
        <w:rPr>
          <w:rFonts w:ascii="Franklin Gothic Book" w:hAnsi="Franklin Gothic Book" w:cs="AdihausDIN"/>
          <w:bCs/>
          <w:sz w:val="24"/>
          <w:szCs w:val="24"/>
          <w:lang w:val="el-GR"/>
        </w:rPr>
        <w:t>,</w:t>
      </w:r>
      <w:r w:rsidRPr="002F65DF"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 ενώ το </w:t>
      </w:r>
      <w:r>
        <w:rPr>
          <w:rFonts w:ascii="Franklin Gothic Book" w:hAnsi="Franklin Gothic Book" w:cs="AdihausDIN"/>
          <w:bCs/>
          <w:sz w:val="24"/>
          <w:szCs w:val="24"/>
          <w:lang w:val="el-GR"/>
        </w:rPr>
        <w:t>“</w:t>
      </w:r>
      <w:proofErr w:type="spellStart"/>
      <w:r>
        <w:rPr>
          <w:rFonts w:ascii="Franklin Gothic Book" w:hAnsi="Franklin Gothic Book" w:cs="AdihausDIN"/>
          <w:bCs/>
          <w:sz w:val="24"/>
          <w:szCs w:val="24"/>
          <w:lang w:val="el-GR"/>
        </w:rPr>
        <w:t>Patience</w:t>
      </w:r>
      <w:proofErr w:type="spellEnd"/>
      <w:r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, </w:t>
      </w:r>
      <w:r>
        <w:rPr>
          <w:rFonts w:ascii="Franklin Gothic Book" w:hAnsi="Franklin Gothic Book" w:cs="AdihausDIN"/>
          <w:bCs/>
          <w:sz w:val="24"/>
          <w:szCs w:val="24"/>
        </w:rPr>
        <w:t>Persistence</w:t>
      </w:r>
      <w:r w:rsidRPr="002F65DF"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 ,</w:t>
      </w:r>
      <w:r>
        <w:rPr>
          <w:rFonts w:ascii="Franklin Gothic Book" w:hAnsi="Franklin Gothic Book" w:cs="AdihausDIN"/>
          <w:bCs/>
          <w:sz w:val="24"/>
          <w:szCs w:val="24"/>
        </w:rPr>
        <w:t>Purpose</w:t>
      </w:r>
      <w:r w:rsidRPr="002F65DF"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” που είναι </w:t>
      </w:r>
      <w:r w:rsidR="00063993">
        <w:rPr>
          <w:rFonts w:ascii="Franklin Gothic Book" w:hAnsi="Franklin Gothic Book" w:cs="AdihausDIN"/>
          <w:bCs/>
          <w:sz w:val="24"/>
          <w:szCs w:val="24"/>
          <w:lang w:val="el-GR"/>
        </w:rPr>
        <w:t>χαραγμένο στο κάτω μέρος της σόλας του</w:t>
      </w:r>
      <w:r w:rsidR="00C7595C"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 παπουτσιού εκφράζει την</w:t>
      </w:r>
      <w:r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 </w:t>
      </w:r>
      <w:r w:rsidR="00433325">
        <w:rPr>
          <w:rFonts w:ascii="Franklin Gothic Book" w:hAnsi="Franklin Gothic Book" w:cs="AdihausDIN"/>
          <w:bCs/>
          <w:sz w:val="24"/>
          <w:szCs w:val="24"/>
          <w:lang w:val="el-GR"/>
        </w:rPr>
        <w:t>απαράμιλλη</w:t>
      </w:r>
      <w:r w:rsidR="00B65AEF"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bCs/>
          <w:sz w:val="24"/>
          <w:szCs w:val="24"/>
          <w:lang w:val="el-GR"/>
        </w:rPr>
        <w:t>φύση</w:t>
      </w:r>
      <w:r w:rsidR="00B65AEF"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 του </w:t>
      </w:r>
      <w:r w:rsidR="00B65AEF">
        <w:rPr>
          <w:rFonts w:ascii="Franklin Gothic Book" w:hAnsi="Franklin Gothic Book" w:cs="AdihausDIN"/>
          <w:bCs/>
          <w:sz w:val="24"/>
          <w:szCs w:val="24"/>
        </w:rPr>
        <w:t>Damian</w:t>
      </w:r>
      <w:r w:rsidR="00B65AEF" w:rsidRPr="00B65AEF"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 </w:t>
      </w:r>
      <w:proofErr w:type="spellStart"/>
      <w:r w:rsidR="00B65AEF">
        <w:rPr>
          <w:rFonts w:ascii="Franklin Gothic Book" w:hAnsi="Franklin Gothic Book" w:cs="AdihausDIN"/>
          <w:bCs/>
          <w:sz w:val="24"/>
          <w:szCs w:val="24"/>
        </w:rPr>
        <w:t>Lilard</w:t>
      </w:r>
      <w:proofErr w:type="spellEnd"/>
      <w:r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. </w:t>
      </w:r>
    </w:p>
    <w:p w:rsidR="00BB6ACF" w:rsidRPr="002F65DF" w:rsidRDefault="002F65DF" w:rsidP="00BB6ACF">
      <w:pPr>
        <w:spacing w:after="120"/>
        <w:jc w:val="both"/>
        <w:rPr>
          <w:rFonts w:ascii="Franklin Gothic Book" w:hAnsi="Franklin Gothic Book"/>
          <w:bCs/>
          <w:sz w:val="24"/>
          <w:szCs w:val="24"/>
          <w:lang w:val="el-GR"/>
        </w:rPr>
      </w:pPr>
      <w:r>
        <w:rPr>
          <w:rFonts w:ascii="Franklin Gothic Book" w:hAnsi="Franklin Gothic Book"/>
          <w:bCs/>
          <w:sz w:val="24"/>
          <w:szCs w:val="24"/>
          <w:lang w:val="el-GR"/>
        </w:rPr>
        <w:t>Το</w:t>
      </w:r>
      <w:r w:rsidRPr="002F65DF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r w:rsidRPr="002F65DF">
        <w:rPr>
          <w:rFonts w:ascii="Franklin Gothic Book" w:hAnsi="Franklin Gothic Book"/>
          <w:b/>
          <w:bCs/>
          <w:sz w:val="24"/>
          <w:szCs w:val="24"/>
        </w:rPr>
        <w:t>Dame</w:t>
      </w:r>
      <w:r w:rsidR="00BB6ACF" w:rsidRPr="002F65DF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4 </w:t>
      </w:r>
      <w:r>
        <w:rPr>
          <w:rFonts w:ascii="Franklin Gothic Book" w:hAnsi="Franklin Gothic Book"/>
          <w:bCs/>
          <w:sz w:val="24"/>
          <w:szCs w:val="24"/>
          <w:lang w:val="el-GR"/>
        </w:rPr>
        <w:t xml:space="preserve">είναι αδιαμφισβήτητα το παπούτσι </w:t>
      </w:r>
      <w:r w:rsidR="00E345E3">
        <w:rPr>
          <w:rFonts w:ascii="Franklin Gothic Book" w:hAnsi="Franklin Gothic Book"/>
          <w:bCs/>
          <w:sz w:val="24"/>
          <w:szCs w:val="24"/>
          <w:lang w:val="el-GR"/>
        </w:rPr>
        <w:t xml:space="preserve">που </w:t>
      </w:r>
      <w:r w:rsidRPr="002F65DF">
        <w:rPr>
          <w:rFonts w:ascii="Franklin Gothic Book" w:hAnsi="Franklin Gothic Book"/>
          <w:bCs/>
          <w:sz w:val="24"/>
          <w:szCs w:val="24"/>
          <w:lang w:val="el-GR"/>
        </w:rPr>
        <w:t>συνδυάζει</w:t>
      </w:r>
      <w:r w:rsidR="00BB6ACF" w:rsidRPr="002F65DF">
        <w:rPr>
          <w:rFonts w:ascii="Franklin Gothic Book" w:hAnsi="Franklin Gothic Book"/>
          <w:bCs/>
          <w:sz w:val="24"/>
          <w:szCs w:val="24"/>
          <w:lang w:val="el-GR"/>
        </w:rPr>
        <w:t xml:space="preserve"> στοιχεία εμπνευσμένα από τις ποιο χαρακτηριστικές στιγμές του </w:t>
      </w:r>
      <w:proofErr w:type="spellStart"/>
      <w:r w:rsidR="00BB6ACF" w:rsidRPr="002F65DF">
        <w:rPr>
          <w:rFonts w:ascii="Franklin Gothic Book" w:hAnsi="Franklin Gothic Book"/>
          <w:bCs/>
          <w:sz w:val="24"/>
          <w:szCs w:val="24"/>
          <w:lang w:val="el-GR"/>
        </w:rPr>
        <w:t>Damian</w:t>
      </w:r>
      <w:proofErr w:type="spellEnd"/>
      <w:r w:rsidR="00BB6ACF" w:rsidRPr="002F65DF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proofErr w:type="spellStart"/>
      <w:r w:rsidR="00BB6ACF" w:rsidRPr="002F65DF">
        <w:rPr>
          <w:rFonts w:ascii="Franklin Gothic Book" w:hAnsi="Franklin Gothic Book"/>
          <w:bCs/>
          <w:sz w:val="24"/>
          <w:szCs w:val="24"/>
          <w:lang w:val="el-GR"/>
        </w:rPr>
        <w:t>Lillard</w:t>
      </w:r>
      <w:proofErr w:type="spellEnd"/>
      <w:r w:rsidR="00BB6ACF" w:rsidRPr="002F65DF">
        <w:rPr>
          <w:rFonts w:ascii="Franklin Gothic Book" w:hAnsi="Franklin Gothic Book"/>
          <w:bCs/>
          <w:sz w:val="24"/>
          <w:szCs w:val="24"/>
          <w:lang w:val="el-GR"/>
        </w:rPr>
        <w:t xml:space="preserve"> στο </w:t>
      </w:r>
      <w:r w:rsidR="00E345E3">
        <w:rPr>
          <w:rFonts w:ascii="Franklin Gothic Book" w:hAnsi="Franklin Gothic Book"/>
          <w:bCs/>
          <w:sz w:val="24"/>
          <w:szCs w:val="24"/>
          <w:lang w:val="el-GR"/>
        </w:rPr>
        <w:t>παρκέ</w:t>
      </w:r>
      <w:r w:rsidR="00BB6ACF" w:rsidRPr="002F65DF">
        <w:rPr>
          <w:rFonts w:ascii="Franklin Gothic Book" w:hAnsi="Franklin Gothic Book"/>
          <w:bCs/>
          <w:sz w:val="24"/>
          <w:szCs w:val="24"/>
          <w:lang w:val="el-GR"/>
        </w:rPr>
        <w:t>,</w:t>
      </w:r>
      <w:r w:rsidRPr="002F65DF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BB6ACF" w:rsidRPr="002F65DF">
        <w:rPr>
          <w:rFonts w:ascii="Franklin Gothic Book" w:hAnsi="Franklin Gothic Book"/>
          <w:bCs/>
          <w:sz w:val="24"/>
          <w:szCs w:val="24"/>
          <w:lang w:val="el-GR"/>
        </w:rPr>
        <w:t xml:space="preserve">ενώ σημαντικά νούμερα </w:t>
      </w:r>
      <w:r w:rsidR="00E345E3">
        <w:rPr>
          <w:rFonts w:ascii="Franklin Gothic Book" w:hAnsi="Franklin Gothic Book"/>
          <w:bCs/>
          <w:sz w:val="24"/>
          <w:szCs w:val="24"/>
          <w:lang w:val="el-GR"/>
        </w:rPr>
        <w:t>της κορυφαίας</w:t>
      </w:r>
      <w:r w:rsidR="009D0430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bCs/>
          <w:sz w:val="24"/>
          <w:szCs w:val="24"/>
          <w:lang w:val="el-GR"/>
        </w:rPr>
        <w:t>καριέρα</w:t>
      </w:r>
      <w:r w:rsidR="00E345E3">
        <w:rPr>
          <w:rFonts w:ascii="Franklin Gothic Book" w:hAnsi="Franklin Gothic Book"/>
          <w:bCs/>
          <w:sz w:val="24"/>
          <w:szCs w:val="24"/>
          <w:lang w:val="el-GR"/>
        </w:rPr>
        <w:t>ς</w:t>
      </w:r>
      <w:r>
        <w:rPr>
          <w:rFonts w:ascii="Franklin Gothic Book" w:hAnsi="Franklin Gothic Book"/>
          <w:bCs/>
          <w:sz w:val="24"/>
          <w:szCs w:val="24"/>
          <w:lang w:val="el-GR"/>
        </w:rPr>
        <w:t xml:space="preserve"> του </w:t>
      </w:r>
      <w:r w:rsidR="00C226B7">
        <w:rPr>
          <w:rFonts w:ascii="Franklin Gothic Book" w:hAnsi="Franklin Gothic Book"/>
          <w:bCs/>
          <w:sz w:val="24"/>
          <w:szCs w:val="24"/>
          <w:lang w:val="el-GR"/>
        </w:rPr>
        <w:t>αποτυπώνονται</w:t>
      </w:r>
      <w:r w:rsidR="001E2902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BB6ACF" w:rsidRPr="002F65DF">
        <w:rPr>
          <w:rFonts w:ascii="Franklin Gothic Book" w:hAnsi="Franklin Gothic Book"/>
          <w:bCs/>
          <w:sz w:val="24"/>
          <w:szCs w:val="24"/>
          <w:lang w:val="el-GR"/>
        </w:rPr>
        <w:t>σε όλη την επιφάνεια της γλώσσας του παπουτσιού:</w:t>
      </w:r>
    </w:p>
    <w:p w:rsidR="00BB6ACF" w:rsidRPr="002F65DF" w:rsidRDefault="00BB6ACF" w:rsidP="00BB6ACF">
      <w:pPr>
        <w:pStyle w:val="A"/>
        <w:tabs>
          <w:tab w:val="left" w:pos="5710"/>
        </w:tabs>
        <w:spacing w:after="0" w:line="22" w:lineRule="atLeast"/>
        <w:jc w:val="both"/>
        <w:rPr>
          <w:rFonts w:ascii="AdiHaus" w:eastAsia="AdiHaus" w:hAnsi="AdiHaus" w:cs="AdiHaus"/>
          <w:sz w:val="24"/>
          <w:szCs w:val="24"/>
        </w:rPr>
      </w:pPr>
    </w:p>
    <w:p w:rsidR="00BB6ACF" w:rsidRPr="002F65DF" w:rsidRDefault="00B340C6" w:rsidP="00BB6AC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AdiHaus" w:eastAsia="AdiHaus" w:hAnsi="AdiHaus" w:cs="AdiHaus"/>
          <w:sz w:val="24"/>
          <w:szCs w:val="24"/>
          <w:lang w:val="el-GR"/>
        </w:rPr>
      </w:pPr>
      <w:r w:rsidRPr="002F65DF">
        <w:rPr>
          <w:rFonts w:ascii="Franklin Gothic Book" w:hAnsi="Franklin Gothic Book" w:cs="AdihausDIN"/>
          <w:b/>
          <w:color w:val="000000"/>
          <w:sz w:val="24"/>
          <w:szCs w:val="24"/>
          <w:lang w:val="el-GR"/>
        </w:rPr>
        <w:t>35</w:t>
      </w:r>
      <w:r w:rsidR="00BB6ACF" w:rsidRPr="002F65DF">
        <w:rPr>
          <w:rFonts w:ascii="Franklin Gothic Book" w:hAnsi="Franklin Gothic Book" w:cs="AdihausDIN"/>
          <w:b/>
          <w:color w:val="000000"/>
          <w:sz w:val="24"/>
          <w:szCs w:val="24"/>
          <w:lang w:val="el-GR"/>
        </w:rPr>
        <w:t>12</w:t>
      </w:r>
      <w:r w:rsidRPr="002F65DF">
        <w:rPr>
          <w:rFonts w:ascii="AdiHaus" w:eastAsia="AdiHaus" w:hAnsi="AdiHaus" w:cs="AdiHaus"/>
          <w:color w:val="000000"/>
          <w:sz w:val="24"/>
          <w:szCs w:val="24"/>
          <w:u w:color="000000"/>
          <w:lang w:val="el-GR"/>
        </w:rPr>
        <w:t>:</w:t>
      </w:r>
      <w:r w:rsidR="00BB6ACF" w:rsidRPr="002F65DF">
        <w:rPr>
          <w:rFonts w:ascii="AdiHaus" w:eastAsia="AdiHaus" w:hAnsi="AdiHaus" w:cs="AdiHaus"/>
          <w:color w:val="000000"/>
          <w:sz w:val="24"/>
          <w:szCs w:val="24"/>
          <w:u w:color="000000"/>
          <w:lang w:val="el-GR"/>
        </w:rPr>
        <w:t xml:space="preserve"> </w:t>
      </w:r>
      <w:r w:rsidR="00BB6ACF" w:rsidRPr="002F65DF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Τα αποτελέσματα των αγώνων του </w:t>
      </w:r>
      <w:proofErr w:type="spellStart"/>
      <w:r w:rsidR="00BB6ACF" w:rsidRPr="002F65DF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Damian</w:t>
      </w:r>
      <w:proofErr w:type="spellEnd"/>
      <w:r w:rsidR="00BB6ACF" w:rsidRPr="002F65DF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 </w:t>
      </w:r>
      <w:proofErr w:type="spellStart"/>
      <w:r w:rsidR="00BB6ACF" w:rsidRPr="002F65DF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Lillard</w:t>
      </w:r>
      <w:proofErr w:type="spellEnd"/>
      <w:r w:rsidR="00BB6ACF" w:rsidRPr="002F65DF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 που τον έκαναν να ξεχωρίσει για την ομάδα του στο λύκειο</w:t>
      </w:r>
    </w:p>
    <w:p w:rsidR="00BB6ACF" w:rsidRPr="002F65DF" w:rsidRDefault="00BB6ACF" w:rsidP="00BB6AC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AdiHaus" w:eastAsia="AdiHaus" w:hAnsi="AdiHaus" w:cs="AdiHaus"/>
          <w:sz w:val="24"/>
          <w:szCs w:val="24"/>
          <w:lang w:val="el-GR"/>
        </w:rPr>
      </w:pPr>
      <w:r w:rsidRPr="002F65DF">
        <w:rPr>
          <w:rFonts w:ascii="Franklin Gothic Book" w:hAnsi="Franklin Gothic Book" w:cs="AdihausDIN"/>
          <w:b/>
          <w:color w:val="000000"/>
          <w:sz w:val="24"/>
          <w:szCs w:val="24"/>
          <w:lang w:val="el-GR"/>
        </w:rPr>
        <w:t>25.6.4</w:t>
      </w:r>
      <w:r w:rsidRPr="002F65DF">
        <w:rPr>
          <w:rFonts w:ascii="AdiHaus" w:eastAsia="AdiHaus" w:hAnsi="AdiHaus" w:cs="AdiHaus"/>
          <w:color w:val="000000"/>
          <w:sz w:val="24"/>
          <w:szCs w:val="24"/>
          <w:u w:color="000000"/>
          <w:lang w:val="el-GR"/>
        </w:rPr>
        <w:t xml:space="preserve">: </w:t>
      </w:r>
      <w:r w:rsidR="00790322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Στα αποτέλεσμα των εθνικών αγώνων οι επιδόσεις του </w:t>
      </w:r>
      <w:r w:rsidR="00790322">
        <w:rPr>
          <w:rFonts w:ascii="Franklin Gothic Book" w:hAnsi="Franklin Gothic Book" w:cs="AdihausDIN"/>
          <w:color w:val="000000"/>
          <w:sz w:val="24"/>
          <w:szCs w:val="24"/>
        </w:rPr>
        <w:t>Dame</w:t>
      </w:r>
      <w:r w:rsidR="00790322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 προκάλεσαν το ενδιαφέρον όλων, </w:t>
      </w:r>
      <w:r w:rsidR="00B33171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την τελευταία </w:t>
      </w:r>
      <w:r w:rsidRPr="002F65DF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του χρονιά </w:t>
      </w:r>
      <w:r w:rsidR="00B33171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που αγωνιζόταν </w:t>
      </w:r>
      <w:r w:rsidRPr="002F65DF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στο </w:t>
      </w:r>
      <w:proofErr w:type="spellStart"/>
      <w:r w:rsidRPr="002F65DF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Weber</w:t>
      </w:r>
      <w:proofErr w:type="spellEnd"/>
      <w:r w:rsidRPr="002F65DF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 </w:t>
      </w:r>
      <w:proofErr w:type="spellStart"/>
      <w:r w:rsidRPr="002F65DF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State</w:t>
      </w:r>
      <w:proofErr w:type="spellEnd"/>
      <w:r w:rsidR="00B33171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.</w:t>
      </w:r>
    </w:p>
    <w:p w:rsidR="00BB6ACF" w:rsidRPr="00B33171" w:rsidRDefault="00BB6ACF" w:rsidP="00BB6AC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Franklin Gothic Book" w:hAnsi="Franklin Gothic Book" w:cs="AdihausDIN"/>
          <w:bCs/>
          <w:sz w:val="24"/>
          <w:szCs w:val="24"/>
          <w:lang w:val="el-GR"/>
        </w:rPr>
      </w:pPr>
      <w:r w:rsidRPr="002F65DF">
        <w:rPr>
          <w:rFonts w:ascii="Franklin Gothic Book" w:hAnsi="Franklin Gothic Book" w:cs="AdihausDIN"/>
          <w:b/>
          <w:color w:val="000000"/>
          <w:sz w:val="24"/>
          <w:szCs w:val="24"/>
          <w:lang w:val="el-GR"/>
        </w:rPr>
        <w:t>6</w:t>
      </w:r>
      <w:r w:rsidRPr="002F65DF">
        <w:rPr>
          <w:rFonts w:ascii="AdiHaus" w:eastAsia="AdiHaus" w:hAnsi="AdiHaus" w:cs="AdiHaus"/>
          <w:color w:val="000000"/>
          <w:sz w:val="24"/>
          <w:szCs w:val="24"/>
          <w:u w:color="000000"/>
          <w:lang w:val="el-GR"/>
        </w:rPr>
        <w:t xml:space="preserve">: </w:t>
      </w:r>
      <w:r w:rsidRPr="002F65DF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O </w:t>
      </w:r>
      <w:r w:rsidRPr="00B33171"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μέσος όρος του σε “κλεψιές” που τον ανέδειξε </w:t>
      </w:r>
      <w:proofErr w:type="spellStart"/>
      <w:r w:rsidRPr="00B33171">
        <w:rPr>
          <w:rFonts w:ascii="Franklin Gothic Book" w:hAnsi="Franklin Gothic Book" w:cs="AdihausDIN"/>
          <w:bCs/>
          <w:sz w:val="24"/>
          <w:szCs w:val="24"/>
          <w:lang w:val="el-GR"/>
        </w:rPr>
        <w:t>ώς</w:t>
      </w:r>
      <w:proofErr w:type="spellEnd"/>
      <w:r w:rsidRPr="00B33171"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 </w:t>
      </w:r>
      <w:proofErr w:type="spellStart"/>
      <w:r w:rsidRPr="00B33171">
        <w:rPr>
          <w:rFonts w:ascii="Franklin Gothic Book" w:hAnsi="Franklin Gothic Book" w:cs="AdihausDIN"/>
          <w:bCs/>
          <w:sz w:val="24"/>
          <w:szCs w:val="24"/>
          <w:lang w:val="el-GR"/>
        </w:rPr>
        <w:t>Rookie</w:t>
      </w:r>
      <w:proofErr w:type="spellEnd"/>
      <w:r w:rsidRPr="00B33171"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 της χρονιάς το 2013</w:t>
      </w:r>
    </w:p>
    <w:p w:rsidR="00B33171" w:rsidRPr="00B33171" w:rsidRDefault="00BB6ACF" w:rsidP="00B3317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AdiHaus" w:eastAsia="AdiHaus" w:hAnsi="AdiHaus" w:cs="AdiHaus"/>
          <w:sz w:val="24"/>
          <w:szCs w:val="24"/>
          <w:lang w:val="el-GR"/>
        </w:rPr>
      </w:pPr>
      <w:r w:rsidRPr="00B33171">
        <w:rPr>
          <w:rFonts w:ascii="Franklin Gothic Book" w:hAnsi="Franklin Gothic Book" w:cs="AdihausDIN"/>
          <w:b/>
          <w:bCs/>
          <w:sz w:val="24"/>
          <w:szCs w:val="24"/>
          <w:lang w:val="el-GR"/>
        </w:rPr>
        <w:t>0.9</w:t>
      </w:r>
      <w:r w:rsidRPr="00B33171">
        <w:rPr>
          <w:rFonts w:ascii="Franklin Gothic Book" w:hAnsi="Franklin Gothic Book" w:cs="AdihausDIN"/>
          <w:bCs/>
          <w:sz w:val="24"/>
          <w:szCs w:val="24"/>
          <w:lang w:val="el-GR"/>
        </w:rPr>
        <w:t xml:space="preserve">: </w:t>
      </w:r>
      <w:r w:rsidR="00B33171" w:rsidRPr="00B33171">
        <w:rPr>
          <w:rFonts w:ascii="Franklin Gothic Book" w:hAnsi="Franklin Gothic Book" w:cs="AdihausDIN"/>
          <w:bCs/>
          <w:sz w:val="24"/>
          <w:szCs w:val="24"/>
          <w:lang w:val="el-GR"/>
        </w:rPr>
        <w:t>συμβολίζει το δέκατο του δευτερολέπτου που στιγμάτισε την καριέρα</w:t>
      </w:r>
      <w:r w:rsidR="00B33171" w:rsidRPr="00B33171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 του </w:t>
      </w:r>
      <w:proofErr w:type="spellStart"/>
      <w:r w:rsidR="00B33171" w:rsidRPr="00B33171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Lillard</w:t>
      </w:r>
      <w:proofErr w:type="spellEnd"/>
      <w:r w:rsidR="00B33171" w:rsidRPr="00B33171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. </w:t>
      </w:r>
    </w:p>
    <w:p w:rsidR="00BB6ACF" w:rsidRPr="00B33171" w:rsidRDefault="00BB6ACF" w:rsidP="00B3317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AdiHaus" w:eastAsia="AdiHaus" w:hAnsi="AdiHaus" w:cs="AdiHaus"/>
          <w:sz w:val="24"/>
          <w:szCs w:val="24"/>
          <w:lang w:val="el-GR"/>
        </w:rPr>
      </w:pPr>
      <w:r w:rsidRPr="00B33171">
        <w:rPr>
          <w:rFonts w:ascii="Franklin Gothic Book" w:hAnsi="Franklin Gothic Book" w:cs="AdihausDIN"/>
          <w:b/>
          <w:color w:val="000000"/>
          <w:sz w:val="24"/>
          <w:szCs w:val="24"/>
          <w:lang w:val="el-GR"/>
        </w:rPr>
        <w:t>0</w:t>
      </w:r>
      <w:r w:rsidRPr="00B33171">
        <w:rPr>
          <w:rFonts w:ascii="AdiHaus" w:eastAsia="AdiHaus" w:hAnsi="AdiHaus" w:cs="AdiHaus"/>
          <w:color w:val="000000"/>
          <w:sz w:val="24"/>
          <w:szCs w:val="24"/>
          <w:u w:color="000000"/>
          <w:lang w:val="el-GR"/>
        </w:rPr>
        <w:t xml:space="preserve">: </w:t>
      </w:r>
      <w:r w:rsidR="00A24DBA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0%</w:t>
      </w:r>
      <w:r w:rsidRPr="00B33171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 έδω</w:t>
      </w:r>
      <w:r w:rsidR="00A24DBA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σαν οι κριτικοί στον </w:t>
      </w:r>
      <w:proofErr w:type="spellStart"/>
      <w:r w:rsidR="00A24DBA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Damian</w:t>
      </w:r>
      <w:proofErr w:type="spellEnd"/>
      <w:r w:rsidR="00A24DBA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 στην πορεία της καριέρας του </w:t>
      </w:r>
      <w:r w:rsidRPr="00B33171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από το </w:t>
      </w:r>
      <w:proofErr w:type="spellStart"/>
      <w:r w:rsidRPr="00B33171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Oakland</w:t>
      </w:r>
      <w:proofErr w:type="spellEnd"/>
      <w:r w:rsidRPr="00B33171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 στο </w:t>
      </w:r>
      <w:proofErr w:type="spellStart"/>
      <w:r w:rsidRPr="00B33171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Ogden</w:t>
      </w:r>
      <w:proofErr w:type="spellEnd"/>
      <w:r w:rsidRPr="00B33171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 και μετά στο </w:t>
      </w:r>
      <w:proofErr w:type="spellStart"/>
      <w:r w:rsidRPr="00B33171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Oregon</w:t>
      </w:r>
      <w:proofErr w:type="spellEnd"/>
      <w:r w:rsidR="00A24DBA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.</w:t>
      </w:r>
    </w:p>
    <w:p w:rsidR="00BB6ACF" w:rsidRPr="002F65DF" w:rsidRDefault="00BB6ACF" w:rsidP="00B340C6">
      <w:pPr>
        <w:spacing w:after="120"/>
        <w:jc w:val="both"/>
        <w:rPr>
          <w:rFonts w:ascii="Franklin Gothic Book" w:hAnsi="Franklin Gothic Book" w:cs="AdihausDIN"/>
          <w:bCs/>
          <w:sz w:val="24"/>
          <w:szCs w:val="24"/>
          <w:lang w:val="el-GR"/>
        </w:rPr>
      </w:pPr>
    </w:p>
    <w:p w:rsidR="00BB6ACF" w:rsidRDefault="00BB6ACF" w:rsidP="00BB6ACF">
      <w:pPr>
        <w:pStyle w:val="A"/>
        <w:spacing w:after="0" w:line="22" w:lineRule="atLeast"/>
        <w:jc w:val="both"/>
        <w:rPr>
          <w:rFonts w:ascii="AdiHaus" w:eastAsia="AdiHaus" w:hAnsi="AdiHaus" w:cs="AdiHaus"/>
        </w:rPr>
      </w:pPr>
    </w:p>
    <w:p w:rsidR="00B340C6" w:rsidRPr="002767C3" w:rsidRDefault="00B340C6" w:rsidP="00B340C6">
      <w:pPr>
        <w:spacing w:after="120"/>
        <w:jc w:val="center"/>
        <w:rPr>
          <w:rFonts w:ascii="Franklin Gothic Book" w:hAnsi="Franklin Gothic Book"/>
          <w:b/>
          <w:bCs/>
          <w:i/>
          <w:lang w:val="el-GR"/>
        </w:rPr>
      </w:pPr>
      <w:r w:rsidRPr="002767C3">
        <w:rPr>
          <w:rFonts w:ascii="Franklin Gothic Book" w:hAnsi="Franklin Gothic Book"/>
          <w:b/>
          <w:bCs/>
          <w:i/>
          <w:lang w:val="el-GR"/>
        </w:rPr>
        <w:lastRenderedPageBreak/>
        <w:t xml:space="preserve">Στην Ελλάδα, το </w:t>
      </w:r>
      <w:r>
        <w:rPr>
          <w:rFonts w:ascii="Franklin Gothic Book" w:hAnsi="Franklin Gothic Book"/>
          <w:b/>
          <w:bCs/>
          <w:i/>
        </w:rPr>
        <w:t>Dame</w:t>
      </w:r>
      <w:r w:rsidRPr="00B340C6">
        <w:rPr>
          <w:rFonts w:ascii="Franklin Gothic Book" w:hAnsi="Franklin Gothic Book"/>
          <w:b/>
          <w:bCs/>
          <w:i/>
          <w:lang w:val="el-GR"/>
        </w:rPr>
        <w:t xml:space="preserve"> 4</w:t>
      </w:r>
      <w:r w:rsidRPr="002767C3">
        <w:rPr>
          <w:rFonts w:ascii="Franklin Gothic Book" w:hAnsi="Franklin Gothic Book"/>
          <w:b/>
          <w:bCs/>
          <w:i/>
          <w:lang w:val="el-GR"/>
        </w:rPr>
        <w:t xml:space="preserve"> θα είναι διαθέσιμο από </w:t>
      </w:r>
      <w:bookmarkStart w:id="0" w:name="_GoBack"/>
      <w:r w:rsidRPr="00C70DEA">
        <w:rPr>
          <w:rFonts w:ascii="Franklin Gothic Book" w:hAnsi="Franklin Gothic Book"/>
          <w:b/>
          <w:bCs/>
          <w:i/>
          <w:lang w:val="el-GR"/>
        </w:rPr>
        <w:t>τ</w:t>
      </w:r>
      <w:r w:rsidR="00DC42F4" w:rsidRPr="00C70DEA">
        <w:rPr>
          <w:rFonts w:ascii="Franklin Gothic Book" w:hAnsi="Franklin Gothic Book"/>
          <w:b/>
          <w:bCs/>
          <w:i/>
          <w:lang w:val="el-GR"/>
        </w:rPr>
        <w:t>ις</w:t>
      </w:r>
      <w:r w:rsidRPr="00C70DEA">
        <w:rPr>
          <w:rFonts w:ascii="Franklin Gothic Book" w:hAnsi="Franklin Gothic Book"/>
          <w:b/>
          <w:bCs/>
          <w:i/>
          <w:lang w:val="el-GR"/>
        </w:rPr>
        <w:t xml:space="preserve"> 6 Οκτωβρίου</w:t>
      </w:r>
      <w:r>
        <w:rPr>
          <w:rFonts w:ascii="Franklin Gothic Book" w:hAnsi="Franklin Gothic Book"/>
          <w:b/>
          <w:bCs/>
          <w:i/>
          <w:lang w:val="el-GR"/>
        </w:rPr>
        <w:t xml:space="preserve"> </w:t>
      </w:r>
      <w:bookmarkEnd w:id="0"/>
      <w:r>
        <w:rPr>
          <w:rFonts w:ascii="Franklin Gothic Book" w:hAnsi="Franklin Gothic Book"/>
          <w:b/>
          <w:bCs/>
          <w:i/>
          <w:lang w:val="el-GR"/>
        </w:rPr>
        <w:t xml:space="preserve">στο </w:t>
      </w:r>
      <w:hyperlink r:id="rId9" w:history="1">
        <w:r w:rsidR="00D57843" w:rsidRPr="00523ED6">
          <w:rPr>
            <w:rStyle w:val="Hyperlink"/>
            <w:rFonts w:ascii="Franklin Gothic Book" w:hAnsi="Franklin Gothic Book" w:cs="AdihausDIN"/>
            <w:i/>
          </w:rPr>
          <w:t>www</w:t>
        </w:r>
        <w:r w:rsidR="00D57843" w:rsidRPr="00523ED6">
          <w:rPr>
            <w:rStyle w:val="Hyperlink"/>
            <w:rFonts w:ascii="Franklin Gothic Book" w:hAnsi="Franklin Gothic Book" w:cs="AdihausDIN"/>
            <w:i/>
            <w:lang w:val="el-GR"/>
          </w:rPr>
          <w:t>.</w:t>
        </w:r>
        <w:r w:rsidR="00D57843" w:rsidRPr="00523ED6">
          <w:rPr>
            <w:rStyle w:val="Hyperlink"/>
            <w:rFonts w:ascii="Franklin Gothic Book" w:hAnsi="Franklin Gothic Book" w:cs="AdihausDIN"/>
            <w:i/>
          </w:rPr>
          <w:t>adidas</w:t>
        </w:r>
        <w:r w:rsidR="00D57843" w:rsidRPr="00523ED6">
          <w:rPr>
            <w:rStyle w:val="Hyperlink"/>
            <w:rFonts w:ascii="Franklin Gothic Book" w:hAnsi="Franklin Gothic Book" w:cs="AdihausDIN"/>
            <w:i/>
            <w:lang w:val="el-GR"/>
          </w:rPr>
          <w:t>.</w:t>
        </w:r>
        <w:r w:rsidR="00D57843" w:rsidRPr="00523ED6">
          <w:rPr>
            <w:rStyle w:val="Hyperlink"/>
            <w:rFonts w:ascii="Franklin Gothic Book" w:hAnsi="Franklin Gothic Book" w:cs="AdihausDIN"/>
            <w:i/>
          </w:rPr>
          <w:t>gr</w:t>
        </w:r>
      </w:hyperlink>
      <w:r w:rsidR="00D57843" w:rsidRPr="00523ED6">
        <w:rPr>
          <w:rFonts w:ascii="Franklin Gothic Book" w:hAnsi="Franklin Gothic Book" w:cs="AdihausDIN"/>
          <w:i/>
          <w:lang w:val="el-GR"/>
        </w:rPr>
        <w:t xml:space="preserve"> </w:t>
      </w:r>
      <w:r w:rsidRPr="002767C3">
        <w:rPr>
          <w:rFonts w:ascii="Franklin Gothic Book" w:hAnsi="Franklin Gothic Book"/>
          <w:b/>
          <w:bCs/>
          <w:i/>
          <w:lang w:val="el-GR"/>
        </w:rPr>
        <w:t xml:space="preserve">και </w:t>
      </w:r>
      <w:r>
        <w:rPr>
          <w:rFonts w:ascii="Franklin Gothic Book" w:hAnsi="Franklin Gothic Book"/>
          <w:b/>
          <w:bCs/>
          <w:i/>
          <w:lang w:val="el-GR"/>
        </w:rPr>
        <w:t xml:space="preserve">σε </w:t>
      </w:r>
      <w:r w:rsidRPr="002767C3">
        <w:rPr>
          <w:rFonts w:ascii="Franklin Gothic Book" w:hAnsi="Franklin Gothic Book"/>
          <w:b/>
          <w:bCs/>
          <w:i/>
          <w:lang w:val="el-GR"/>
        </w:rPr>
        <w:t>συνεργαζόμενα καταστήματα αθλητικών ειδών.</w:t>
      </w:r>
    </w:p>
    <w:p w:rsidR="00BB6ACF" w:rsidRPr="00B340C6" w:rsidRDefault="00BB6ACF" w:rsidP="00BB6ACF">
      <w:pPr>
        <w:pStyle w:val="A"/>
        <w:spacing w:after="0" w:line="22" w:lineRule="atLeast"/>
        <w:jc w:val="both"/>
        <w:rPr>
          <w:rFonts w:ascii="AdiHaus" w:eastAsia="AdiHaus" w:hAnsi="AdiHaus" w:cs="AdiHaus"/>
          <w:lang w:val="el-GR"/>
        </w:rPr>
      </w:pPr>
    </w:p>
    <w:p w:rsidR="00367AD3" w:rsidRPr="002767C3" w:rsidRDefault="00367AD3" w:rsidP="00367AD3">
      <w:pPr>
        <w:pStyle w:val="Default"/>
        <w:spacing w:line="276" w:lineRule="auto"/>
        <w:jc w:val="center"/>
        <w:rPr>
          <w:rFonts w:ascii="Franklin Gothic Book" w:hAnsi="Franklin Gothic Book"/>
          <w:i/>
          <w:sz w:val="22"/>
          <w:szCs w:val="22"/>
        </w:rPr>
      </w:pPr>
      <w:r w:rsidRPr="002767C3">
        <w:rPr>
          <w:rFonts w:ascii="Franklin Gothic Book" w:hAnsi="Franklin Gothic Book"/>
          <w:i/>
          <w:sz w:val="22"/>
          <w:szCs w:val="22"/>
        </w:rPr>
        <w:t xml:space="preserve">Για περισσότερα νέα, μείνετε συντονισμένοι στη </w:t>
      </w:r>
      <w:hyperlink r:id="rId10" w:history="1">
        <w:r w:rsidRPr="002767C3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Facebook</w:t>
        </w:r>
        <w:r w:rsidRPr="002767C3">
          <w:rPr>
            <w:rStyle w:val="Hyperlink"/>
            <w:rFonts w:ascii="Franklin Gothic Book" w:hAnsi="Franklin Gothic Book"/>
            <w:i/>
            <w:sz w:val="22"/>
            <w:szCs w:val="22"/>
          </w:rPr>
          <w:t xml:space="preserve"> </w:t>
        </w:r>
        <w:r w:rsidRPr="002767C3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Page</w:t>
        </w:r>
        <w:r w:rsidRPr="002767C3">
          <w:rPr>
            <w:rStyle w:val="Hyperlink"/>
            <w:rFonts w:ascii="Franklin Gothic Book" w:hAnsi="Franklin Gothic Book"/>
            <w:i/>
            <w:sz w:val="22"/>
            <w:szCs w:val="22"/>
          </w:rPr>
          <w:t xml:space="preserve"> </w:t>
        </w:r>
        <w:r w:rsidRPr="002767C3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</w:t>
        </w:r>
        <w:r w:rsidRPr="002767C3">
          <w:rPr>
            <w:rStyle w:val="Hyperlink"/>
            <w:rFonts w:ascii="Franklin Gothic Book" w:hAnsi="Franklin Gothic Book"/>
            <w:i/>
            <w:sz w:val="22"/>
            <w:szCs w:val="22"/>
          </w:rPr>
          <w:t xml:space="preserve"> </w:t>
        </w:r>
        <w:r w:rsidRPr="002767C3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Basketball</w:t>
        </w:r>
      </w:hyperlink>
      <w:r w:rsidRPr="002767C3">
        <w:rPr>
          <w:rFonts w:ascii="Franklin Gothic Book" w:hAnsi="Franklin Gothic Book"/>
          <w:i/>
          <w:sz w:val="22"/>
          <w:szCs w:val="22"/>
        </w:rPr>
        <w:t xml:space="preserve"> και στα επίσημα </w:t>
      </w:r>
      <w:r w:rsidRPr="002767C3">
        <w:rPr>
          <w:rFonts w:ascii="Franklin Gothic Book" w:hAnsi="Franklin Gothic Book"/>
          <w:i/>
          <w:sz w:val="22"/>
          <w:szCs w:val="22"/>
          <w:lang w:val="en-US"/>
        </w:rPr>
        <w:t>profiles</w:t>
      </w:r>
      <w:r w:rsidRPr="002767C3">
        <w:rPr>
          <w:rFonts w:ascii="Franklin Gothic Book" w:hAnsi="Franklin Gothic Book"/>
          <w:i/>
          <w:sz w:val="22"/>
          <w:szCs w:val="22"/>
        </w:rPr>
        <w:t xml:space="preserve"> της </w:t>
      </w:r>
      <w:r w:rsidRPr="002767C3">
        <w:rPr>
          <w:rFonts w:ascii="Franklin Gothic Book" w:hAnsi="Franklin Gothic Book"/>
          <w:i/>
          <w:sz w:val="22"/>
          <w:szCs w:val="22"/>
          <w:lang w:val="en-US"/>
        </w:rPr>
        <w:t>adidas</w:t>
      </w:r>
      <w:r w:rsidRPr="002767C3">
        <w:rPr>
          <w:rFonts w:ascii="Franklin Gothic Book" w:hAnsi="Franklin Gothic Book"/>
          <w:i/>
          <w:sz w:val="22"/>
          <w:szCs w:val="22"/>
        </w:rPr>
        <w:t xml:space="preserve"> στο </w:t>
      </w:r>
      <w:r w:rsidRPr="002767C3">
        <w:rPr>
          <w:rFonts w:ascii="Franklin Gothic Book" w:hAnsi="Franklin Gothic Book"/>
          <w:i/>
          <w:sz w:val="22"/>
          <w:szCs w:val="22"/>
          <w:lang w:val="en-US"/>
        </w:rPr>
        <w:t>Instagram</w:t>
      </w:r>
      <w:r w:rsidRPr="002767C3">
        <w:rPr>
          <w:rFonts w:ascii="Franklin Gothic Book" w:hAnsi="Franklin Gothic Book"/>
          <w:i/>
          <w:sz w:val="22"/>
          <w:szCs w:val="22"/>
        </w:rPr>
        <w:t xml:space="preserve"> </w:t>
      </w:r>
      <w:hyperlink r:id="rId11" w:history="1">
        <w:r w:rsidRPr="002767C3">
          <w:rPr>
            <w:rStyle w:val="Hyperlink"/>
            <w:rFonts w:ascii="Franklin Gothic Book" w:hAnsi="Franklin Gothic Book"/>
            <w:i/>
            <w:sz w:val="22"/>
            <w:szCs w:val="22"/>
          </w:rPr>
          <w:t>(@</w:t>
        </w:r>
        <w:proofErr w:type="spellStart"/>
        <w:r w:rsidRPr="002767C3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adidasgr</w:t>
        </w:r>
        <w:proofErr w:type="spellEnd"/>
      </w:hyperlink>
      <w:r w:rsidRPr="002767C3">
        <w:rPr>
          <w:rFonts w:ascii="Franklin Gothic Book" w:hAnsi="Franklin Gothic Book"/>
          <w:i/>
          <w:sz w:val="22"/>
          <w:szCs w:val="22"/>
        </w:rPr>
        <w:t xml:space="preserve">) και το </w:t>
      </w:r>
      <w:r w:rsidRPr="002767C3">
        <w:rPr>
          <w:rFonts w:ascii="Franklin Gothic Book" w:hAnsi="Franklin Gothic Book"/>
          <w:i/>
          <w:sz w:val="22"/>
          <w:szCs w:val="22"/>
          <w:lang w:val="en-US"/>
        </w:rPr>
        <w:t>Twitter</w:t>
      </w:r>
      <w:r w:rsidRPr="002767C3">
        <w:rPr>
          <w:rFonts w:ascii="Franklin Gothic Book" w:hAnsi="Franklin Gothic Book"/>
          <w:i/>
          <w:sz w:val="22"/>
          <w:szCs w:val="22"/>
        </w:rPr>
        <w:t xml:space="preserve"> </w:t>
      </w:r>
      <w:hyperlink r:id="rId12" w:history="1">
        <w:r w:rsidRPr="002767C3">
          <w:rPr>
            <w:rStyle w:val="Hyperlink"/>
            <w:rFonts w:ascii="Franklin Gothic Book" w:hAnsi="Franklin Gothic Book"/>
            <w:i/>
            <w:sz w:val="22"/>
            <w:szCs w:val="22"/>
          </w:rPr>
          <w:t>(@</w:t>
        </w:r>
        <w:r w:rsidRPr="002767C3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adidasGR</w:t>
        </w:r>
      </w:hyperlink>
      <w:r w:rsidRPr="002767C3">
        <w:rPr>
          <w:rFonts w:ascii="Franklin Gothic Book" w:hAnsi="Franklin Gothic Book"/>
          <w:i/>
          <w:sz w:val="22"/>
          <w:szCs w:val="22"/>
        </w:rPr>
        <w:t>).</w:t>
      </w:r>
    </w:p>
    <w:p w:rsidR="00402A9B" w:rsidRPr="002767C3" w:rsidRDefault="00402A9B" w:rsidP="00402A9B">
      <w:pPr>
        <w:spacing w:after="120"/>
        <w:jc w:val="center"/>
        <w:rPr>
          <w:rFonts w:ascii="Franklin Gothic Book" w:hAnsi="Franklin Gothic Book"/>
          <w:b/>
          <w:bCs/>
          <w:i/>
          <w:lang w:val="el-GR"/>
        </w:rPr>
      </w:pPr>
    </w:p>
    <w:p w:rsidR="00D35E6D" w:rsidRPr="00331A4E" w:rsidRDefault="00D35E6D" w:rsidP="00A218F1">
      <w:pPr>
        <w:spacing w:after="0"/>
        <w:jc w:val="both"/>
        <w:rPr>
          <w:rFonts w:ascii="Franklin Gothic Book" w:hAnsi="Franklin Gothic Book" w:cs="Calibri"/>
          <w:b/>
          <w:sz w:val="18"/>
          <w:lang w:val="el-GR"/>
        </w:rPr>
      </w:pPr>
      <w:r w:rsidRPr="00331A4E">
        <w:rPr>
          <w:rFonts w:ascii="Franklin Gothic Book" w:hAnsi="Franklin Gothic Book" w:cs="Calibri"/>
          <w:b/>
          <w:sz w:val="18"/>
          <w:lang w:val="el-GR"/>
        </w:rPr>
        <w:t xml:space="preserve">Σχετικά με την κατηγορία adidas </w:t>
      </w:r>
      <w:proofErr w:type="spellStart"/>
      <w:r w:rsidRPr="00331A4E">
        <w:rPr>
          <w:rFonts w:ascii="Franklin Gothic Book" w:hAnsi="Franklin Gothic Book" w:cs="Calibri"/>
          <w:b/>
          <w:sz w:val="18"/>
          <w:lang w:val="el-GR"/>
        </w:rPr>
        <w:t>Basketball</w:t>
      </w:r>
      <w:proofErr w:type="spellEnd"/>
      <w:r w:rsidRPr="00331A4E">
        <w:rPr>
          <w:rFonts w:ascii="Franklin Gothic Book" w:hAnsi="Franklin Gothic Book" w:cs="Calibri"/>
          <w:b/>
          <w:sz w:val="18"/>
          <w:lang w:val="el-GR"/>
        </w:rPr>
        <w:t xml:space="preserve"> </w:t>
      </w:r>
    </w:p>
    <w:p w:rsidR="00D35E6D" w:rsidRPr="00331A4E" w:rsidRDefault="00D35E6D" w:rsidP="00A218F1">
      <w:pPr>
        <w:spacing w:after="0"/>
        <w:jc w:val="both"/>
        <w:rPr>
          <w:rFonts w:ascii="Franklin Gothic Book" w:hAnsi="Franklin Gothic Book" w:cs="Calibri"/>
          <w:sz w:val="18"/>
          <w:lang w:val="el-GR"/>
        </w:rPr>
      </w:pPr>
      <w:r w:rsidRPr="00331A4E">
        <w:rPr>
          <w:rFonts w:ascii="Franklin Gothic Book" w:hAnsi="Franklin Gothic Book" w:cs="Calibri"/>
          <w:sz w:val="18"/>
          <w:lang w:val="el-GR"/>
        </w:rPr>
        <w:t xml:space="preserve">H adidas, για περισσότερα από 60 χρόνια, προμηθεύει με καινοτόμα προϊόντα τους κορυφαίους αθλητές του κόσμου, από τους θρύλους του παρελθόντος μέχρι τους σημερινούς </w:t>
      </w:r>
      <w:proofErr w:type="spellStart"/>
      <w:r w:rsidRPr="00331A4E">
        <w:rPr>
          <w:rFonts w:ascii="Franklin Gothic Book" w:hAnsi="Franklin Gothic Book" w:cs="Calibri"/>
          <w:sz w:val="18"/>
          <w:lang w:val="el-GR"/>
        </w:rPr>
        <w:t>superstars</w:t>
      </w:r>
      <w:proofErr w:type="spellEnd"/>
      <w:r w:rsidRPr="00331A4E">
        <w:rPr>
          <w:rFonts w:ascii="Franklin Gothic Book" w:hAnsi="Franklin Gothic Book" w:cs="Calibri"/>
          <w:sz w:val="18"/>
          <w:lang w:val="el-GR"/>
        </w:rPr>
        <w:t xml:space="preserve">, όπως οι James </w:t>
      </w:r>
      <w:proofErr w:type="spellStart"/>
      <w:r w:rsidRPr="00331A4E">
        <w:rPr>
          <w:rFonts w:ascii="Franklin Gothic Book" w:hAnsi="Franklin Gothic Book" w:cs="Calibri"/>
          <w:sz w:val="18"/>
          <w:lang w:val="el-GR"/>
        </w:rPr>
        <w:t>Harden</w:t>
      </w:r>
      <w:proofErr w:type="spellEnd"/>
      <w:r w:rsidRPr="00331A4E">
        <w:rPr>
          <w:rFonts w:ascii="Franklin Gothic Book" w:hAnsi="Franklin Gothic Book" w:cs="Calibri"/>
          <w:sz w:val="18"/>
          <w:lang w:val="el-GR"/>
        </w:rPr>
        <w:t xml:space="preserve">, </w:t>
      </w:r>
      <w:proofErr w:type="spellStart"/>
      <w:r w:rsidRPr="00331A4E">
        <w:rPr>
          <w:rFonts w:ascii="Franklin Gothic Book" w:hAnsi="Franklin Gothic Book" w:cs="Calibri"/>
          <w:sz w:val="18"/>
          <w:lang w:val="el-GR"/>
        </w:rPr>
        <w:t>Damian</w:t>
      </w:r>
      <w:proofErr w:type="spellEnd"/>
      <w:r w:rsidRPr="00331A4E">
        <w:rPr>
          <w:rFonts w:ascii="Franklin Gothic Book" w:hAnsi="Franklin Gothic Book" w:cs="Calibri"/>
          <w:sz w:val="18"/>
          <w:lang w:val="el-GR"/>
        </w:rPr>
        <w:t xml:space="preserve"> </w:t>
      </w:r>
      <w:proofErr w:type="spellStart"/>
      <w:r w:rsidRPr="00331A4E">
        <w:rPr>
          <w:rFonts w:ascii="Franklin Gothic Book" w:hAnsi="Franklin Gothic Book" w:cs="Calibri"/>
          <w:sz w:val="18"/>
          <w:lang w:val="el-GR"/>
        </w:rPr>
        <w:t>Lillard</w:t>
      </w:r>
      <w:proofErr w:type="spellEnd"/>
      <w:r w:rsidRPr="00331A4E">
        <w:rPr>
          <w:rFonts w:ascii="Franklin Gothic Book" w:hAnsi="Franklin Gothic Book" w:cs="Calibri"/>
          <w:sz w:val="18"/>
          <w:lang w:val="el-GR"/>
        </w:rPr>
        <w:t xml:space="preserve">, </w:t>
      </w:r>
      <w:proofErr w:type="spellStart"/>
      <w:r w:rsidRPr="00331A4E">
        <w:rPr>
          <w:rFonts w:ascii="Franklin Gothic Book" w:hAnsi="Franklin Gothic Book" w:cs="Calibri"/>
          <w:sz w:val="18"/>
          <w:lang w:val="el-GR"/>
        </w:rPr>
        <w:t>Derrick</w:t>
      </w:r>
      <w:proofErr w:type="spellEnd"/>
      <w:r w:rsidRPr="00331A4E">
        <w:rPr>
          <w:rFonts w:ascii="Franklin Gothic Book" w:hAnsi="Franklin Gothic Book" w:cs="Calibri"/>
          <w:sz w:val="18"/>
          <w:lang w:val="el-GR"/>
        </w:rPr>
        <w:t xml:space="preserve"> </w:t>
      </w:r>
      <w:proofErr w:type="spellStart"/>
      <w:r w:rsidRPr="00331A4E">
        <w:rPr>
          <w:rFonts w:ascii="Franklin Gothic Book" w:hAnsi="Franklin Gothic Book" w:cs="Calibri"/>
          <w:sz w:val="18"/>
          <w:lang w:val="el-GR"/>
        </w:rPr>
        <w:t>Rose</w:t>
      </w:r>
      <w:proofErr w:type="spellEnd"/>
      <w:r w:rsidRPr="00331A4E">
        <w:rPr>
          <w:rFonts w:ascii="Franklin Gothic Book" w:hAnsi="Franklin Gothic Book" w:cs="Calibri"/>
          <w:sz w:val="18"/>
          <w:lang w:val="el-GR"/>
        </w:rPr>
        <w:t xml:space="preserve">, </w:t>
      </w:r>
      <w:proofErr w:type="spellStart"/>
      <w:r w:rsidRPr="00331A4E">
        <w:rPr>
          <w:rFonts w:ascii="Franklin Gothic Book" w:hAnsi="Franklin Gothic Book" w:cs="Calibri"/>
          <w:sz w:val="18"/>
          <w:lang w:val="el-GR"/>
        </w:rPr>
        <w:t>Andrew</w:t>
      </w:r>
      <w:proofErr w:type="spellEnd"/>
      <w:r w:rsidRPr="00331A4E">
        <w:rPr>
          <w:rFonts w:ascii="Franklin Gothic Book" w:hAnsi="Franklin Gothic Book" w:cs="Calibri"/>
          <w:sz w:val="18"/>
          <w:lang w:val="el-GR"/>
        </w:rPr>
        <w:t xml:space="preserve"> </w:t>
      </w:r>
      <w:proofErr w:type="spellStart"/>
      <w:r w:rsidRPr="00331A4E">
        <w:rPr>
          <w:rFonts w:ascii="Franklin Gothic Book" w:hAnsi="Franklin Gothic Book" w:cs="Calibri"/>
          <w:sz w:val="18"/>
          <w:lang w:val="el-GR"/>
        </w:rPr>
        <w:t>Wiggins</w:t>
      </w:r>
      <w:proofErr w:type="spellEnd"/>
      <w:r w:rsidRPr="00331A4E">
        <w:rPr>
          <w:rFonts w:ascii="Franklin Gothic Book" w:hAnsi="Franklin Gothic Book" w:cs="Calibri"/>
          <w:sz w:val="18"/>
          <w:lang w:val="el-GR"/>
        </w:rPr>
        <w:t xml:space="preserve">, </w:t>
      </w:r>
      <w:proofErr w:type="spellStart"/>
      <w:r w:rsidR="00100CE1" w:rsidRPr="00100CE1">
        <w:rPr>
          <w:rFonts w:ascii="Franklin Gothic Book" w:hAnsi="Franklin Gothic Book" w:cs="Calibri"/>
          <w:sz w:val="18"/>
          <w:lang w:val="el-GR"/>
        </w:rPr>
        <w:t>Kristaps</w:t>
      </w:r>
      <w:proofErr w:type="spellEnd"/>
      <w:r w:rsidR="00100CE1" w:rsidRPr="00100CE1">
        <w:rPr>
          <w:rFonts w:ascii="Franklin Gothic Book" w:hAnsi="Franklin Gothic Book" w:cs="Calibri"/>
          <w:sz w:val="18"/>
          <w:lang w:val="el-GR"/>
        </w:rPr>
        <w:t xml:space="preserve"> </w:t>
      </w:r>
      <w:proofErr w:type="spellStart"/>
      <w:r w:rsidR="00100CE1" w:rsidRPr="00100CE1">
        <w:rPr>
          <w:rFonts w:ascii="Franklin Gothic Book" w:hAnsi="Franklin Gothic Book" w:cs="Calibri"/>
          <w:sz w:val="18"/>
          <w:lang w:val="el-GR"/>
        </w:rPr>
        <w:t>Porziņģis</w:t>
      </w:r>
      <w:proofErr w:type="spellEnd"/>
      <w:r w:rsidR="00100CE1">
        <w:rPr>
          <w:rFonts w:ascii="Franklin Gothic Book" w:hAnsi="Franklin Gothic Book" w:cs="Calibri"/>
          <w:sz w:val="18"/>
          <w:lang w:val="el-GR"/>
        </w:rPr>
        <w:t xml:space="preserve">, </w:t>
      </w:r>
      <w:r w:rsidR="00A218F1" w:rsidRPr="00331A4E">
        <w:rPr>
          <w:rFonts w:ascii="Franklin Gothic Book" w:hAnsi="Franklin Gothic Book" w:cs="Calibri"/>
          <w:sz w:val="18"/>
          <w:lang w:val="el-GR"/>
        </w:rPr>
        <w:t xml:space="preserve">Γιάννης </w:t>
      </w:r>
      <w:proofErr w:type="spellStart"/>
      <w:r w:rsidR="00A218F1" w:rsidRPr="00331A4E">
        <w:rPr>
          <w:rFonts w:ascii="Franklin Gothic Book" w:hAnsi="Franklin Gothic Book" w:cs="Calibri"/>
          <w:sz w:val="18"/>
          <w:lang w:val="el-GR"/>
        </w:rPr>
        <w:t>Μπουρούσης</w:t>
      </w:r>
      <w:proofErr w:type="spellEnd"/>
      <w:r w:rsidR="00A218F1" w:rsidRPr="00331A4E">
        <w:rPr>
          <w:rFonts w:ascii="Franklin Gothic Book" w:hAnsi="Franklin Gothic Book" w:cs="Calibri"/>
          <w:sz w:val="18"/>
          <w:lang w:val="el-GR"/>
        </w:rPr>
        <w:t xml:space="preserve">, </w:t>
      </w:r>
      <w:r w:rsidRPr="00331A4E">
        <w:rPr>
          <w:rFonts w:ascii="Franklin Gothic Book" w:hAnsi="Franklin Gothic Book" w:cs="Calibri"/>
          <w:sz w:val="18"/>
          <w:lang w:val="el-GR"/>
        </w:rPr>
        <w:t xml:space="preserve">Γιώργος </w:t>
      </w:r>
      <w:proofErr w:type="spellStart"/>
      <w:r w:rsidRPr="00331A4E">
        <w:rPr>
          <w:rFonts w:ascii="Franklin Gothic Book" w:hAnsi="Franklin Gothic Book" w:cs="Calibri"/>
          <w:sz w:val="18"/>
          <w:lang w:val="el-GR"/>
        </w:rPr>
        <w:t>Πρίντεζης</w:t>
      </w:r>
      <w:proofErr w:type="spellEnd"/>
      <w:r w:rsidR="00100CE1">
        <w:rPr>
          <w:rFonts w:ascii="Franklin Gothic Book" w:hAnsi="Franklin Gothic Book" w:cs="Calibri"/>
          <w:sz w:val="18"/>
          <w:lang w:val="el-GR"/>
        </w:rPr>
        <w:t xml:space="preserve">, </w:t>
      </w:r>
      <w:r w:rsidRPr="00331A4E">
        <w:rPr>
          <w:rFonts w:ascii="Franklin Gothic Book" w:hAnsi="Franklin Gothic Book" w:cs="Calibri"/>
          <w:sz w:val="18"/>
          <w:lang w:val="el-GR"/>
        </w:rPr>
        <w:t xml:space="preserve">Βαγγέλης </w:t>
      </w:r>
      <w:proofErr w:type="spellStart"/>
      <w:r w:rsidRPr="00331A4E">
        <w:rPr>
          <w:rFonts w:ascii="Franklin Gothic Book" w:hAnsi="Franklin Gothic Book" w:cs="Calibri"/>
          <w:sz w:val="18"/>
          <w:lang w:val="el-GR"/>
        </w:rPr>
        <w:t>Μάντζαρης</w:t>
      </w:r>
      <w:proofErr w:type="spellEnd"/>
      <w:r w:rsidR="00100CE1">
        <w:rPr>
          <w:rFonts w:ascii="Franklin Gothic Book" w:hAnsi="Franklin Gothic Book" w:cs="Calibri"/>
          <w:sz w:val="18"/>
          <w:lang w:val="el-GR"/>
        </w:rPr>
        <w:t xml:space="preserve">, Αντώνης </w:t>
      </w:r>
      <w:proofErr w:type="spellStart"/>
      <w:r w:rsidR="00100CE1">
        <w:rPr>
          <w:rFonts w:ascii="Franklin Gothic Book" w:hAnsi="Franklin Gothic Book" w:cs="Calibri"/>
          <w:sz w:val="18"/>
          <w:lang w:val="el-GR"/>
        </w:rPr>
        <w:t>Φώτσης</w:t>
      </w:r>
      <w:proofErr w:type="spellEnd"/>
      <w:r w:rsidR="00100CE1">
        <w:rPr>
          <w:rFonts w:ascii="Franklin Gothic Book" w:hAnsi="Franklin Gothic Book" w:cs="Calibri"/>
          <w:sz w:val="18"/>
          <w:lang w:val="el-GR"/>
        </w:rPr>
        <w:t xml:space="preserve">, </w:t>
      </w:r>
      <w:r w:rsidR="00100CE1" w:rsidRPr="00100CE1">
        <w:rPr>
          <w:rFonts w:ascii="Franklin Gothic Book" w:hAnsi="Franklin Gothic Book" w:cs="Calibri"/>
          <w:sz w:val="18"/>
          <w:lang w:val="el-GR"/>
        </w:rPr>
        <w:t xml:space="preserve">Δημήτρης </w:t>
      </w:r>
      <w:proofErr w:type="spellStart"/>
      <w:r w:rsidR="00100CE1" w:rsidRPr="00100CE1">
        <w:rPr>
          <w:rFonts w:ascii="Franklin Gothic Book" w:hAnsi="Franklin Gothic Book" w:cs="Calibri"/>
          <w:sz w:val="18"/>
          <w:lang w:val="el-GR"/>
        </w:rPr>
        <w:t>Αγραβάνης</w:t>
      </w:r>
      <w:proofErr w:type="spellEnd"/>
      <w:r w:rsidR="00100CE1">
        <w:rPr>
          <w:rFonts w:ascii="Franklin Gothic Book" w:hAnsi="Franklin Gothic Book" w:cs="Calibri"/>
          <w:sz w:val="18"/>
          <w:lang w:val="el-GR"/>
        </w:rPr>
        <w:t xml:space="preserve"> και Λευτέρης </w:t>
      </w:r>
      <w:proofErr w:type="spellStart"/>
      <w:r w:rsidR="00100CE1">
        <w:rPr>
          <w:rFonts w:ascii="Franklin Gothic Book" w:hAnsi="Franklin Gothic Book" w:cs="Calibri"/>
          <w:sz w:val="18"/>
          <w:lang w:val="el-GR"/>
        </w:rPr>
        <w:t>Μποχωρίδης</w:t>
      </w:r>
      <w:proofErr w:type="spellEnd"/>
      <w:r w:rsidRPr="00331A4E">
        <w:rPr>
          <w:rFonts w:ascii="Franklin Gothic Book" w:hAnsi="Franklin Gothic Book" w:cs="Calibri"/>
          <w:sz w:val="18"/>
          <w:lang w:val="el-GR"/>
        </w:rPr>
        <w:t>.</w:t>
      </w:r>
    </w:p>
    <w:p w:rsidR="008A24CD" w:rsidRDefault="008A24CD" w:rsidP="003205C4">
      <w:pPr>
        <w:spacing w:after="0" w:line="240" w:lineRule="auto"/>
        <w:jc w:val="both"/>
        <w:rPr>
          <w:rFonts w:ascii="Franklin Gothic Book" w:hAnsi="Franklin Gothic Book" w:cs="Calibri"/>
          <w:color w:val="000000"/>
          <w:lang w:val="el-GR"/>
        </w:rPr>
      </w:pPr>
    </w:p>
    <w:p w:rsidR="00FA6230" w:rsidRPr="00331A4E" w:rsidRDefault="00FA6230" w:rsidP="003205C4">
      <w:pPr>
        <w:spacing w:after="0" w:line="240" w:lineRule="auto"/>
        <w:jc w:val="both"/>
        <w:rPr>
          <w:rFonts w:ascii="Franklin Gothic Book" w:hAnsi="Franklin Gothic Book" w:cs="Calibri"/>
          <w:color w:val="000000"/>
          <w:lang w:val="el-GR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36112C" wp14:editId="203DC138">
                <wp:simplePos x="0" y="0"/>
                <wp:positionH relativeFrom="column">
                  <wp:posOffset>-173355</wp:posOffset>
                </wp:positionH>
                <wp:positionV relativeFrom="paragraph">
                  <wp:posOffset>1635122</wp:posOffset>
                </wp:positionV>
                <wp:extent cx="6976110" cy="1085245"/>
                <wp:effectExtent l="0" t="0" r="15240" b="196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110" cy="1085245"/>
                          <a:chOff x="235" y="13605"/>
                          <a:chExt cx="11691" cy="2154"/>
                        </a:xfrm>
                      </wpg:grpSpPr>
                      <wps:wsp>
                        <wps:cNvPr id="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35" y="13605"/>
                            <a:ext cx="5401" cy="2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6230" w:rsidRDefault="00FA6230" w:rsidP="00FA623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</w:pP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Βρες</w:t>
                              </w:r>
                              <w:proofErr w:type="spellEnd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τα </w:t>
                              </w:r>
                              <w:proofErr w:type="spellStart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>μπασκετικά</w:t>
                              </w:r>
                              <w:proofErr w:type="spellEnd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 xml:space="preserve"> </w:t>
                              </w: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νέ</w:t>
                              </w:r>
                              <w:proofErr w:type="spellEnd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α </w:t>
                              </w: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της</w:t>
                              </w:r>
                              <w:proofErr w:type="spellEnd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adidas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στο</w:t>
                              </w:r>
                              <w:proofErr w:type="spellEnd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:</w:t>
                              </w:r>
                            </w:p>
                            <w:p w:rsidR="00FA6230" w:rsidRPr="00607782" w:rsidRDefault="00FA6230" w:rsidP="00FA623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AA1F23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 wp14:anchorId="2C598BB3" wp14:editId="02510AD4">
                                    <wp:extent cx="219075" cy="219075"/>
                                    <wp:effectExtent l="0" t="0" r="9525" b="9525"/>
                                    <wp:docPr id="4" name="Picture 4" descr="facebook_colo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facebook_c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14" w:history="1">
                                <w:proofErr w:type="spellStart"/>
                                <w:proofErr w:type="gramStart"/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adidasBasketball</w:t>
                                </w:r>
                                <w:proofErr w:type="spellEnd"/>
                                <w:proofErr w:type="gramEnd"/>
                              </w:hyperlink>
                              <w:r w:rsidR="009D043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C53FB6"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 wp14:anchorId="3008D316" wp14:editId="5D96BA40">
                                    <wp:extent cx="180000" cy="18000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07782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hyperlink r:id="rId16" w:history="1"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@</w:t>
                                </w:r>
                                <w:proofErr w:type="spellStart"/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adidasgr</w:t>
                                </w:r>
                                <w:proofErr w:type="spellEnd"/>
                              </w:hyperlink>
                            </w:p>
                            <w:p w:rsidR="00FA6230" w:rsidRPr="00914C71" w:rsidRDefault="00FA6230" w:rsidP="00FA623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Περισσότερες πληροφορίες σχετικά με την 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 μπορείτε να βρείτε</w:t>
                              </w:r>
                              <w:r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 εδώ: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hyperlink r:id="rId17" w:history="1"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http://news.adidas.com/GR</w:t>
                                </w:r>
                              </w:hyperlink>
                            </w:p>
                            <w:p w:rsidR="00FA6230" w:rsidRPr="00187031" w:rsidRDefault="00FA6230" w:rsidP="00FA6230">
                              <w:pPr>
                                <w:rPr>
                                  <w:rFonts w:ascii="Century Gothic" w:hAnsi="Century Gothic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813" y="13605"/>
                            <a:ext cx="6113" cy="2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6230" w:rsidRDefault="00FA6230" w:rsidP="00FA6230">
                              <w:pPr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</w:pPr>
                              <w:r w:rsidRPr="00914C71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>Για περισσότερες πληροφορίες μπορείτε να επικοινωνείτε:</w:t>
                              </w:r>
                            </w:p>
                            <w:p w:rsidR="00FA6230" w:rsidRPr="00184494" w:rsidRDefault="00FA6230" w:rsidP="00643D34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adidas: </w:t>
                              </w:r>
                              <w:proofErr w:type="spellStart"/>
                              <w:r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Νίκη</w:t>
                              </w:r>
                              <w:proofErr w:type="spellEnd"/>
                              <w:r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 Ζα</w:t>
                              </w:r>
                              <w:proofErr w:type="spellStart"/>
                              <w:r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φείρη</w:t>
                              </w:r>
                              <w:proofErr w:type="spellEnd"/>
                              <w:r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, Jr. Manager, Newsroom &amp; Publishing</w:t>
                              </w:r>
                            </w:p>
                            <w:p w:rsidR="00FA6230" w:rsidRDefault="00FA6230" w:rsidP="00643D34">
                              <w:pPr>
                                <w:spacing w:after="0"/>
                                <w:jc w:val="right"/>
                              </w:pPr>
                              <w:r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T: 210 8930800, e-mail: </w:t>
                              </w:r>
                              <w:hyperlink r:id="rId18" w:history="1">
                                <w:r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niki.zafeiri@adidas.com</w:t>
                                </w:r>
                              </w:hyperlink>
                            </w:p>
                            <w:p w:rsidR="00FA6230" w:rsidRPr="00FA6230" w:rsidRDefault="00FA6230" w:rsidP="00643D34">
                              <w:pPr>
                                <w:spacing w:after="0"/>
                                <w:jc w:val="right"/>
                              </w:pPr>
                              <w:r w:rsidRPr="00517DAE"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  <w:t>ASSET Ogilvy:</w:t>
                              </w:r>
                              <w:r w:rsidRPr="008D43F8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517DAE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Λίλι</w:t>
                              </w:r>
                              <w:proofErr w:type="spellEnd"/>
                              <w:r w:rsidRPr="00517DAE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αν Δα</w:t>
                              </w:r>
                              <w:proofErr w:type="spellStart"/>
                              <w:r w:rsidRPr="00517DAE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νού</w:t>
                              </w:r>
                              <w:proofErr w:type="spellEnd"/>
                              <w:r w:rsidRPr="00517DAE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, Senior Account Manager </w:t>
                              </w:r>
                            </w:p>
                            <w:p w:rsidR="00FA6230" w:rsidRPr="00517DAE" w:rsidRDefault="00FA6230" w:rsidP="00643D34">
                              <w:pPr>
                                <w:spacing w:after="0"/>
                                <w:jc w:val="right"/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17DAE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T: 210 66 60 474, e-mail: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9" w:history="1">
                                <w:r w:rsidRPr="00517DAE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lilian.danou@assetogilvy.gr</w:t>
                                </w:r>
                              </w:hyperlink>
                            </w:p>
                            <w:p w:rsidR="00FA6230" w:rsidRDefault="00FA6230" w:rsidP="00643D34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FA6230" w:rsidRPr="005E4EBA" w:rsidRDefault="00FA6230" w:rsidP="00FA6230">
                              <w:pPr>
                                <w:jc w:val="right"/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36112C" id="Group 8" o:spid="_x0000_s1026" style="position:absolute;left:0;text-align:left;margin-left:-13.65pt;margin-top:128.75pt;width:549.3pt;height:85.45pt;z-index:251659264" coordorigin="235,13605" coordsize="11691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">
                <v:rect id="Rectangle 2" o:spid="_x0000_s1027" style="position:absolute;left:235;top:13605;width:5401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FA6230" w:rsidRDefault="00FA6230" w:rsidP="00FA62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el-GR"/>
                          </w:rPr>
                        </w:pP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Βρες</w:t>
                        </w:r>
                        <w:proofErr w:type="spellEnd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τα </w:t>
                        </w:r>
                        <w:proofErr w:type="spellStart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el-GR"/>
                          </w:rPr>
                          <w:t>μπασκετικά</w:t>
                        </w:r>
                        <w:proofErr w:type="spellEnd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el-GR"/>
                          </w:rPr>
                          <w:t xml:space="preserve"> </w:t>
                        </w: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νέ</w:t>
                        </w:r>
                        <w:proofErr w:type="spellEnd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α </w:t>
                        </w: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της</w:t>
                        </w:r>
                        <w:proofErr w:type="spellEnd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adidas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στο</w:t>
                        </w:r>
                        <w:proofErr w:type="spellEnd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:</w:t>
                        </w:r>
                      </w:p>
                      <w:p w:rsidR="00FA6230" w:rsidRPr="00607782" w:rsidRDefault="00FA6230" w:rsidP="00FA62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AA1F23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2C598BB3" wp14:editId="02510AD4">
                              <wp:extent cx="219075" cy="219075"/>
                              <wp:effectExtent l="0" t="0" r="9525" b="9525"/>
                              <wp:docPr id="4" name="Picture 4" descr="facebook_col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acebook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57843">
                          <w:fldChar w:fldCharType="begin"/>
                        </w:r>
                        <w:r w:rsidR="00D57843" w:rsidRPr="00184494">
                          <w:rPr>
                            <w:lang w:val="el-GR"/>
                          </w:rPr>
                          <w:instrText xml:space="preserve"> </w:instrText>
                        </w:r>
                        <w:r w:rsidR="00D57843">
                          <w:instrText>HYPERLINK</w:instrText>
                        </w:r>
                        <w:r w:rsidR="00D57843" w:rsidRPr="00184494">
                          <w:rPr>
                            <w:lang w:val="el-GR"/>
                          </w:rPr>
                          <w:instrText xml:space="preserve"> "</w:instrText>
                        </w:r>
                        <w:r w:rsidR="00D57843">
                          <w:instrText>https</w:instrText>
                        </w:r>
                        <w:r w:rsidR="00D57843" w:rsidRPr="00184494">
                          <w:rPr>
                            <w:lang w:val="el-GR"/>
                          </w:rPr>
                          <w:instrText>://</w:instrText>
                        </w:r>
                        <w:r w:rsidR="00D57843">
                          <w:instrText>www</w:instrText>
                        </w:r>
                        <w:r w:rsidR="00D57843" w:rsidRPr="00184494">
                          <w:rPr>
                            <w:lang w:val="el-GR"/>
                          </w:rPr>
                          <w:instrText>.</w:instrText>
                        </w:r>
                        <w:r w:rsidR="00D57843">
                          <w:instrText>facebook</w:instrText>
                        </w:r>
                        <w:r w:rsidR="00D57843" w:rsidRPr="00184494">
                          <w:rPr>
                            <w:lang w:val="el-GR"/>
                          </w:rPr>
                          <w:instrText>.</w:instrText>
                        </w:r>
                        <w:r w:rsidR="00D57843">
                          <w:instrText>com</w:instrText>
                        </w:r>
                        <w:r w:rsidR="00D57843" w:rsidRPr="00184494">
                          <w:rPr>
                            <w:lang w:val="el-GR"/>
                          </w:rPr>
                          <w:instrText>/</w:instrText>
                        </w:r>
                        <w:r w:rsidR="00D57843">
                          <w:instrText>adidasBasketball</w:instrText>
                        </w:r>
                        <w:r w:rsidR="00D57843" w:rsidRPr="00184494">
                          <w:rPr>
                            <w:lang w:val="el-GR"/>
                          </w:rPr>
                          <w:instrText>?</w:instrText>
                        </w:r>
                        <w:r w:rsidR="00D57843">
                          <w:instrText>fref</w:instrText>
                        </w:r>
                        <w:r w:rsidR="00D57843" w:rsidRPr="00184494">
                          <w:rPr>
                            <w:lang w:val="el-GR"/>
                          </w:rPr>
                          <w:instrText>=</w:instrText>
                        </w:r>
                        <w:r w:rsidR="00D57843">
                          <w:instrText>ts</w:instrText>
                        </w:r>
                        <w:r w:rsidR="00D57843" w:rsidRPr="00184494">
                          <w:rPr>
                            <w:lang w:val="el-GR"/>
                          </w:rPr>
                          <w:instrText xml:space="preserve">" </w:instrText>
                        </w:r>
                        <w:r w:rsidR="00D57843">
                          <w:fldChar w:fldCharType="separate"/>
                        </w:r>
                        <w:proofErr w:type="spellStart"/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adidasBasketball</w:t>
                        </w:r>
                        <w:proofErr w:type="spellEnd"/>
                        <w:r w:rsidR="00D57843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 w:rsidR="009D043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C53FB6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3008D316" wp14:editId="5D96BA40">
                              <wp:extent cx="180000" cy="1800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7782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="00D57843">
                          <w:fldChar w:fldCharType="begin"/>
                        </w:r>
                        <w:r w:rsidR="00D57843" w:rsidRPr="00184494">
                          <w:rPr>
                            <w:lang w:val="el-GR"/>
                          </w:rPr>
                          <w:instrText xml:space="preserve"> </w:instrText>
                        </w:r>
                        <w:r w:rsidR="00D57843">
                          <w:instrText>HYPERLINK</w:instrText>
                        </w:r>
                        <w:r w:rsidR="00D57843" w:rsidRPr="00184494">
                          <w:rPr>
                            <w:lang w:val="el-GR"/>
                          </w:rPr>
                          <w:instrText xml:space="preserve"> "</w:instrText>
                        </w:r>
                        <w:r w:rsidR="00D57843">
                          <w:instrText>http</w:instrText>
                        </w:r>
                        <w:r w:rsidR="00D57843" w:rsidRPr="00184494">
                          <w:rPr>
                            <w:lang w:val="el-GR"/>
                          </w:rPr>
                          <w:instrText>://</w:instrText>
                        </w:r>
                        <w:r w:rsidR="00D57843">
                          <w:instrText>www</w:instrText>
                        </w:r>
                        <w:r w:rsidR="00D57843" w:rsidRPr="00184494">
                          <w:rPr>
                            <w:lang w:val="el-GR"/>
                          </w:rPr>
                          <w:instrText>.</w:instrText>
                        </w:r>
                        <w:r w:rsidR="00D57843">
                          <w:instrText>instagram</w:instrText>
                        </w:r>
                        <w:r w:rsidR="00D57843" w:rsidRPr="00184494">
                          <w:rPr>
                            <w:lang w:val="el-GR"/>
                          </w:rPr>
                          <w:instrText>.</w:instrText>
                        </w:r>
                        <w:r w:rsidR="00D57843">
                          <w:instrText>com</w:instrText>
                        </w:r>
                        <w:r w:rsidR="00D57843" w:rsidRPr="00184494">
                          <w:rPr>
                            <w:lang w:val="el-GR"/>
                          </w:rPr>
                          <w:instrText>/</w:instrText>
                        </w:r>
                        <w:r w:rsidR="00D57843">
                          <w:instrText>adidasgr</w:instrText>
                        </w:r>
                        <w:r w:rsidR="00D57843" w:rsidRPr="00184494">
                          <w:rPr>
                            <w:lang w:val="el-GR"/>
                          </w:rPr>
                          <w:instrText xml:space="preserve">" </w:instrText>
                        </w:r>
                        <w:r w:rsidR="00D57843">
                          <w:fldChar w:fldCharType="separate"/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  <w:r w:rsidR="00D57843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FA6230" w:rsidRPr="00914C71" w:rsidRDefault="00FA6230" w:rsidP="00FA62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Περισσότερες πληροφορίες σχετικά με την </w:t>
                        </w: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</w:rPr>
                          <w:t>adidas</w:t>
                        </w: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 μπορείτε να βρείτε</w:t>
                        </w:r>
                        <w:r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 εδώ:</w:t>
                        </w: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="00D57843">
                          <w:fldChar w:fldCharType="begin"/>
                        </w:r>
                        <w:r w:rsidR="00D57843" w:rsidRPr="00184494">
                          <w:rPr>
                            <w:lang w:val="el-GR"/>
                          </w:rPr>
                          <w:instrText xml:space="preserve"> </w:instrText>
                        </w:r>
                        <w:r w:rsidR="00D57843">
                          <w:instrText>HYPERLINK</w:instrText>
                        </w:r>
                        <w:r w:rsidR="00D57843" w:rsidRPr="00184494">
                          <w:rPr>
                            <w:lang w:val="el-GR"/>
                          </w:rPr>
                          <w:instrText xml:space="preserve"> "</w:instrText>
                        </w:r>
                        <w:r w:rsidR="00D57843">
                          <w:instrText>http</w:instrText>
                        </w:r>
                        <w:r w:rsidR="00D57843" w:rsidRPr="00184494">
                          <w:rPr>
                            <w:lang w:val="el-GR"/>
                          </w:rPr>
                          <w:instrText>://</w:instrText>
                        </w:r>
                        <w:r w:rsidR="00D57843">
                          <w:instrText>news</w:instrText>
                        </w:r>
                        <w:r w:rsidR="00D57843" w:rsidRPr="00184494">
                          <w:rPr>
                            <w:lang w:val="el-GR"/>
                          </w:rPr>
                          <w:instrText>.</w:instrText>
                        </w:r>
                        <w:r w:rsidR="00D57843">
                          <w:instrText>adidas</w:instrText>
                        </w:r>
                        <w:r w:rsidR="00D57843" w:rsidRPr="00184494">
                          <w:rPr>
                            <w:lang w:val="el-GR"/>
                          </w:rPr>
                          <w:instrText>.</w:instrText>
                        </w:r>
                        <w:r w:rsidR="00D57843">
                          <w:instrText>com</w:instrText>
                        </w:r>
                        <w:r w:rsidR="00D57843" w:rsidRPr="00184494">
                          <w:rPr>
                            <w:lang w:val="el-GR"/>
                          </w:rPr>
                          <w:instrText>/</w:instrText>
                        </w:r>
                        <w:r w:rsidR="00D57843">
                          <w:instrText>GR</w:instrText>
                        </w:r>
                        <w:r w:rsidR="00D57843" w:rsidRPr="00184494">
                          <w:rPr>
                            <w:lang w:val="el-GR"/>
                          </w:rPr>
                          <w:instrText xml:space="preserve">" </w:instrText>
                        </w:r>
                        <w:r w:rsidR="00D57843">
                          <w:fldChar w:fldCharType="separate"/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http://news.adidas.com/GR</w:t>
                        </w:r>
                        <w:r w:rsidR="00D57843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fldChar w:fldCharType="end"/>
                        </w:r>
                      </w:p>
                      <w:p w:rsidR="00FA6230" w:rsidRPr="00187031" w:rsidRDefault="00FA6230" w:rsidP="00FA6230">
                        <w:pPr>
                          <w:rPr>
                            <w:rFonts w:ascii="Century Gothic" w:hAnsi="Century Gothic"/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3" o:spid="_x0000_s1028" style="position:absolute;left:5813;top:13605;width:6113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FA6230" w:rsidRDefault="00FA6230" w:rsidP="00FA6230">
                        <w:pPr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</w:pPr>
                        <w:r w:rsidRPr="00914C71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  <w:t>Για περισσότερες πληροφορίες μπορείτε να επικοινωνείτε:</w:t>
                        </w:r>
                      </w:p>
                      <w:p w:rsidR="00FA6230" w:rsidRPr="00184494" w:rsidRDefault="00FA6230" w:rsidP="00643D34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  <w:t xml:space="preserve">adidas: </w:t>
                        </w:r>
                        <w:proofErr w:type="spellStart"/>
                        <w:r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Νίκη</w:t>
                        </w:r>
                        <w:proofErr w:type="spellEnd"/>
                        <w:r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 Ζα</w:t>
                        </w:r>
                        <w:proofErr w:type="spellStart"/>
                        <w:r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φείρη</w:t>
                        </w:r>
                        <w:proofErr w:type="spellEnd"/>
                        <w:r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, Jr. Manager, Newsroom &amp; Publishing</w:t>
                        </w:r>
                      </w:p>
                      <w:p w:rsidR="00FA6230" w:rsidRDefault="00FA6230" w:rsidP="00643D34">
                        <w:pPr>
                          <w:spacing w:after="0"/>
                          <w:jc w:val="right"/>
                        </w:pPr>
                        <w:r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T: 210 8930800, e-mail: </w:t>
                        </w:r>
                        <w:hyperlink r:id="rId22" w:history="1">
                          <w:r>
                            <w:rPr>
                              <w:rStyle w:val="Hyperlink"/>
                              <w:rFonts w:ascii="Franklin Gothic Book" w:hAnsi="Franklin Gothic Book"/>
                              <w:b/>
                              <w:bCs/>
                              <w:sz w:val="18"/>
                              <w:szCs w:val="18"/>
                            </w:rPr>
                            <w:t>niki.zafeiri@adidas.com</w:t>
                          </w:r>
                        </w:hyperlink>
                      </w:p>
                      <w:p w:rsidR="00FA6230" w:rsidRPr="00FA6230" w:rsidRDefault="00FA6230" w:rsidP="00643D34">
                        <w:pPr>
                          <w:spacing w:after="0"/>
                          <w:jc w:val="right"/>
                        </w:pPr>
                        <w:r w:rsidRPr="00517DAE"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  <w:t>ASSET Ogilvy:</w:t>
                        </w:r>
                        <w:r w:rsidRPr="008D43F8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17DAE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Λίλι</w:t>
                        </w:r>
                        <w:proofErr w:type="spellEnd"/>
                        <w:r w:rsidRPr="00517DAE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αν Δα</w:t>
                        </w:r>
                        <w:proofErr w:type="spellStart"/>
                        <w:r w:rsidRPr="00517DAE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νού</w:t>
                        </w:r>
                        <w:proofErr w:type="spellEnd"/>
                        <w:r w:rsidRPr="00517DAE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, Senior Account Manager </w:t>
                        </w:r>
                      </w:p>
                      <w:p w:rsidR="00FA6230" w:rsidRPr="00517DAE" w:rsidRDefault="00FA6230" w:rsidP="00643D34">
                        <w:pPr>
                          <w:spacing w:after="0"/>
                          <w:jc w:val="right"/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17DAE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T: 210 66 60 474, e-mail: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hyperlink r:id="rId23" w:history="1">
                          <w:r w:rsidRPr="00517DAE">
                            <w:rPr>
                              <w:rStyle w:val="Hyperlink"/>
                              <w:rFonts w:ascii="Franklin Gothic Book" w:hAnsi="Franklin Gothic Book"/>
                              <w:b/>
                              <w:bCs/>
                              <w:sz w:val="18"/>
                              <w:szCs w:val="18"/>
                            </w:rPr>
                            <w:t>lilian.danou@assetogilvy.gr</w:t>
                          </w:r>
                        </w:hyperlink>
                      </w:p>
                      <w:p w:rsidR="00FA6230" w:rsidRDefault="00FA6230" w:rsidP="00643D34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</w:pPr>
                      </w:p>
                      <w:p w:rsidR="00FA6230" w:rsidRPr="005E4EBA" w:rsidRDefault="00FA6230" w:rsidP="00FA6230">
                        <w:pPr>
                          <w:jc w:val="right"/>
                          <w:rPr>
                            <w:rFonts w:ascii="Franklin Gothic Book" w:hAnsi="Franklin Gothic Book"/>
                            <w:sz w:val="18"/>
                            <w:szCs w:val="18"/>
                            <w:lang w:val="it-IT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FA6230" w:rsidRPr="00331A4E" w:rsidSect="009D477C">
      <w:headerReference w:type="default" r:id="rId24"/>
      <w:pgSz w:w="12240" w:h="15840"/>
      <w:pgMar w:top="1710" w:right="1008" w:bottom="12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05" w:rsidRDefault="00276805" w:rsidP="0007615E">
      <w:pPr>
        <w:spacing w:after="0" w:line="240" w:lineRule="auto"/>
      </w:pPr>
      <w:r>
        <w:separator/>
      </w:r>
    </w:p>
  </w:endnote>
  <w:endnote w:type="continuationSeparator" w:id="0">
    <w:p w:rsidR="00276805" w:rsidRDefault="00276805" w:rsidP="0007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">
    <w:altName w:val="Times New Roman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05" w:rsidRDefault="00276805" w:rsidP="0007615E">
      <w:pPr>
        <w:spacing w:after="0" w:line="240" w:lineRule="auto"/>
      </w:pPr>
      <w:r>
        <w:separator/>
      </w:r>
    </w:p>
  </w:footnote>
  <w:footnote w:type="continuationSeparator" w:id="0">
    <w:p w:rsidR="00276805" w:rsidRDefault="00276805" w:rsidP="0007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BD" w:rsidRPr="00E14630" w:rsidRDefault="002F4CBD" w:rsidP="00FA6BD3">
    <w:pPr>
      <w:pStyle w:val="Header"/>
      <w:ind w:right="560"/>
      <w:rPr>
        <w:rFonts w:ascii="Calibri" w:hAnsi="Calibri"/>
        <w:sz w:val="28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-239587</wp:posOffset>
          </wp:positionH>
          <wp:positionV relativeFrom="paragraph">
            <wp:posOffset>-237017</wp:posOffset>
          </wp:positionV>
          <wp:extent cx="904875" cy="609600"/>
          <wp:effectExtent l="19050" t="0" r="9525" b="0"/>
          <wp:wrapNone/>
          <wp:docPr id="3" name="Picture 3" descr="C:\Users\nelsojoe\Pictures\bad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lsojoe\Pictures\bad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F4CBD" w:rsidRDefault="002F4C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84C1F"/>
    <w:multiLevelType w:val="hybridMultilevel"/>
    <w:tmpl w:val="9DC40030"/>
    <w:numStyleLink w:val="1"/>
  </w:abstractNum>
  <w:abstractNum w:abstractNumId="1">
    <w:nsid w:val="52F546DD"/>
    <w:multiLevelType w:val="hybridMultilevel"/>
    <w:tmpl w:val="9DC40030"/>
    <w:styleLink w:val="1"/>
    <w:lvl w:ilvl="0" w:tplc="75AEFE0A">
      <w:start w:val="1"/>
      <w:numFmt w:val="bullet"/>
      <w:lvlText w:val="·"/>
      <w:lvlJc w:val="left"/>
      <w:pPr>
        <w:tabs>
          <w:tab w:val="left" w:pos="571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50A1F6">
      <w:start w:val="1"/>
      <w:numFmt w:val="bullet"/>
      <w:lvlText w:val="o"/>
      <w:lvlJc w:val="left"/>
      <w:pPr>
        <w:tabs>
          <w:tab w:val="left" w:pos="571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41302">
      <w:start w:val="1"/>
      <w:numFmt w:val="bullet"/>
      <w:lvlText w:val="▪"/>
      <w:lvlJc w:val="left"/>
      <w:pPr>
        <w:tabs>
          <w:tab w:val="left" w:pos="571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F05432">
      <w:start w:val="1"/>
      <w:numFmt w:val="bullet"/>
      <w:lvlText w:val="·"/>
      <w:lvlJc w:val="left"/>
      <w:pPr>
        <w:tabs>
          <w:tab w:val="left" w:pos="571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DFF2">
      <w:start w:val="1"/>
      <w:numFmt w:val="bullet"/>
      <w:lvlText w:val="o"/>
      <w:lvlJc w:val="left"/>
      <w:pPr>
        <w:tabs>
          <w:tab w:val="left" w:pos="571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EC60BA">
      <w:start w:val="1"/>
      <w:numFmt w:val="bullet"/>
      <w:lvlText w:val="▪"/>
      <w:lvlJc w:val="left"/>
      <w:pPr>
        <w:tabs>
          <w:tab w:val="left" w:pos="571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0956C">
      <w:start w:val="1"/>
      <w:numFmt w:val="bullet"/>
      <w:lvlText w:val="·"/>
      <w:lvlJc w:val="left"/>
      <w:pPr>
        <w:tabs>
          <w:tab w:val="left" w:pos="571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76CE32">
      <w:start w:val="1"/>
      <w:numFmt w:val="bullet"/>
      <w:lvlText w:val="o"/>
      <w:lvlJc w:val="left"/>
      <w:pPr>
        <w:ind w:left="571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F89292">
      <w:start w:val="1"/>
      <w:numFmt w:val="bullet"/>
      <w:lvlText w:val="▪"/>
      <w:lvlJc w:val="left"/>
      <w:pPr>
        <w:tabs>
          <w:tab w:val="left" w:pos="571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77F5C8E"/>
    <w:multiLevelType w:val="hybridMultilevel"/>
    <w:tmpl w:val="CBECB370"/>
    <w:lvl w:ilvl="0" w:tplc="259E83C0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230FA"/>
    <w:multiLevelType w:val="hybridMultilevel"/>
    <w:tmpl w:val="983E2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295094"/>
    <w:multiLevelType w:val="hybridMultilevel"/>
    <w:tmpl w:val="3BC0C624"/>
    <w:lvl w:ilvl="0" w:tplc="0E1C96D0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10862"/>
    <w:multiLevelType w:val="hybridMultilevel"/>
    <w:tmpl w:val="1EA27464"/>
    <w:lvl w:ilvl="0" w:tplc="745A4630"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C0C50"/>
    <w:multiLevelType w:val="hybridMultilevel"/>
    <w:tmpl w:val="BC4E8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94034F"/>
    <w:multiLevelType w:val="hybridMultilevel"/>
    <w:tmpl w:val="37BA4D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4D"/>
    <w:rsid w:val="00004AC0"/>
    <w:rsid w:val="00005181"/>
    <w:rsid w:val="000151D9"/>
    <w:rsid w:val="000305F4"/>
    <w:rsid w:val="00030D5C"/>
    <w:rsid w:val="00034D72"/>
    <w:rsid w:val="0003794B"/>
    <w:rsid w:val="0004073D"/>
    <w:rsid w:val="0004296C"/>
    <w:rsid w:val="00047E2A"/>
    <w:rsid w:val="00055257"/>
    <w:rsid w:val="000561ED"/>
    <w:rsid w:val="00057E46"/>
    <w:rsid w:val="00060461"/>
    <w:rsid w:val="00060CEF"/>
    <w:rsid w:val="00063993"/>
    <w:rsid w:val="000661D6"/>
    <w:rsid w:val="000674CE"/>
    <w:rsid w:val="00074DB0"/>
    <w:rsid w:val="0007615E"/>
    <w:rsid w:val="00082595"/>
    <w:rsid w:val="00083C2C"/>
    <w:rsid w:val="0008642E"/>
    <w:rsid w:val="00086BEF"/>
    <w:rsid w:val="00091BD8"/>
    <w:rsid w:val="000A3CC2"/>
    <w:rsid w:val="000A5BB5"/>
    <w:rsid w:val="000A6FDE"/>
    <w:rsid w:val="000A7AB3"/>
    <w:rsid w:val="000C217C"/>
    <w:rsid w:val="000D5395"/>
    <w:rsid w:val="000E0CB6"/>
    <w:rsid w:val="000E76A6"/>
    <w:rsid w:val="000E7F3E"/>
    <w:rsid w:val="000F145D"/>
    <w:rsid w:val="000F7FF1"/>
    <w:rsid w:val="00100CE1"/>
    <w:rsid w:val="00101F6D"/>
    <w:rsid w:val="00104622"/>
    <w:rsid w:val="00104DAE"/>
    <w:rsid w:val="001112AD"/>
    <w:rsid w:val="0011635E"/>
    <w:rsid w:val="001240FC"/>
    <w:rsid w:val="00135E48"/>
    <w:rsid w:val="001362B2"/>
    <w:rsid w:val="00141AF2"/>
    <w:rsid w:val="00142F0B"/>
    <w:rsid w:val="00143BD5"/>
    <w:rsid w:val="00144FE8"/>
    <w:rsid w:val="001464BC"/>
    <w:rsid w:val="001665AA"/>
    <w:rsid w:val="00170113"/>
    <w:rsid w:val="001703E9"/>
    <w:rsid w:val="00173A01"/>
    <w:rsid w:val="00173BB0"/>
    <w:rsid w:val="0018180E"/>
    <w:rsid w:val="00184494"/>
    <w:rsid w:val="00193136"/>
    <w:rsid w:val="001A3C2E"/>
    <w:rsid w:val="001B3073"/>
    <w:rsid w:val="001C687C"/>
    <w:rsid w:val="001D2F18"/>
    <w:rsid w:val="001E0467"/>
    <w:rsid w:val="001E2902"/>
    <w:rsid w:val="001E348B"/>
    <w:rsid w:val="001E3ACE"/>
    <w:rsid w:val="001E489F"/>
    <w:rsid w:val="001E73A2"/>
    <w:rsid w:val="001F2DCF"/>
    <w:rsid w:val="001F3AE2"/>
    <w:rsid w:val="00202CAD"/>
    <w:rsid w:val="00207651"/>
    <w:rsid w:val="002108BA"/>
    <w:rsid w:val="00222858"/>
    <w:rsid w:val="0022347B"/>
    <w:rsid w:val="002239BB"/>
    <w:rsid w:val="00225908"/>
    <w:rsid w:val="002341B2"/>
    <w:rsid w:val="00236ED8"/>
    <w:rsid w:val="00240956"/>
    <w:rsid w:val="002423DA"/>
    <w:rsid w:val="002435FF"/>
    <w:rsid w:val="002442E7"/>
    <w:rsid w:val="002508B3"/>
    <w:rsid w:val="002539C1"/>
    <w:rsid w:val="00253F85"/>
    <w:rsid w:val="00257945"/>
    <w:rsid w:val="00265147"/>
    <w:rsid w:val="002659DE"/>
    <w:rsid w:val="00267CE1"/>
    <w:rsid w:val="002702D5"/>
    <w:rsid w:val="00271B84"/>
    <w:rsid w:val="00271F42"/>
    <w:rsid w:val="002742AB"/>
    <w:rsid w:val="002767C3"/>
    <w:rsid w:val="00276805"/>
    <w:rsid w:val="0028265A"/>
    <w:rsid w:val="0029012F"/>
    <w:rsid w:val="00295A3B"/>
    <w:rsid w:val="002965F1"/>
    <w:rsid w:val="00297308"/>
    <w:rsid w:val="002A28B2"/>
    <w:rsid w:val="002A4940"/>
    <w:rsid w:val="002B1E0C"/>
    <w:rsid w:val="002B2745"/>
    <w:rsid w:val="002B69D8"/>
    <w:rsid w:val="002C1615"/>
    <w:rsid w:val="002C7760"/>
    <w:rsid w:val="002D04AC"/>
    <w:rsid w:val="002E48C0"/>
    <w:rsid w:val="002F0294"/>
    <w:rsid w:val="002F4A77"/>
    <w:rsid w:val="002F4CBD"/>
    <w:rsid w:val="002F65DF"/>
    <w:rsid w:val="0030345B"/>
    <w:rsid w:val="003107FD"/>
    <w:rsid w:val="003205C4"/>
    <w:rsid w:val="00331A4E"/>
    <w:rsid w:val="00332D92"/>
    <w:rsid w:val="00337FC3"/>
    <w:rsid w:val="00342121"/>
    <w:rsid w:val="00342ACB"/>
    <w:rsid w:val="0034318F"/>
    <w:rsid w:val="0035054A"/>
    <w:rsid w:val="0035582B"/>
    <w:rsid w:val="00362834"/>
    <w:rsid w:val="00366087"/>
    <w:rsid w:val="00367AD3"/>
    <w:rsid w:val="00380227"/>
    <w:rsid w:val="003807A7"/>
    <w:rsid w:val="00382D52"/>
    <w:rsid w:val="00383515"/>
    <w:rsid w:val="00384034"/>
    <w:rsid w:val="00385F36"/>
    <w:rsid w:val="003B05C6"/>
    <w:rsid w:val="003B0A8F"/>
    <w:rsid w:val="003B2800"/>
    <w:rsid w:val="003C3FAD"/>
    <w:rsid w:val="003C6B66"/>
    <w:rsid w:val="003C7E80"/>
    <w:rsid w:val="003F0648"/>
    <w:rsid w:val="003F6452"/>
    <w:rsid w:val="003F71F6"/>
    <w:rsid w:val="004015D6"/>
    <w:rsid w:val="00402029"/>
    <w:rsid w:val="00402A9B"/>
    <w:rsid w:val="0041186C"/>
    <w:rsid w:val="00412E8F"/>
    <w:rsid w:val="0041659B"/>
    <w:rsid w:val="00433325"/>
    <w:rsid w:val="00434819"/>
    <w:rsid w:val="00441257"/>
    <w:rsid w:val="00443848"/>
    <w:rsid w:val="004445CD"/>
    <w:rsid w:val="004508B4"/>
    <w:rsid w:val="004523E3"/>
    <w:rsid w:val="00455038"/>
    <w:rsid w:val="00462785"/>
    <w:rsid w:val="004650E0"/>
    <w:rsid w:val="00465E56"/>
    <w:rsid w:val="00471AD9"/>
    <w:rsid w:val="0047462B"/>
    <w:rsid w:val="00474A94"/>
    <w:rsid w:val="004758F3"/>
    <w:rsid w:val="0049273E"/>
    <w:rsid w:val="00495F9F"/>
    <w:rsid w:val="004A54AA"/>
    <w:rsid w:val="004C6B3B"/>
    <w:rsid w:val="004C7DD0"/>
    <w:rsid w:val="004D0A4D"/>
    <w:rsid w:val="004D1518"/>
    <w:rsid w:val="004D5786"/>
    <w:rsid w:val="004D6648"/>
    <w:rsid w:val="004D6E30"/>
    <w:rsid w:val="004D7564"/>
    <w:rsid w:val="004D7F88"/>
    <w:rsid w:val="004E2721"/>
    <w:rsid w:val="004E2D7F"/>
    <w:rsid w:val="005002E2"/>
    <w:rsid w:val="005013C3"/>
    <w:rsid w:val="00503C95"/>
    <w:rsid w:val="005111DD"/>
    <w:rsid w:val="00511631"/>
    <w:rsid w:val="00511D24"/>
    <w:rsid w:val="0052175E"/>
    <w:rsid w:val="00522589"/>
    <w:rsid w:val="00523C9B"/>
    <w:rsid w:val="00533E3C"/>
    <w:rsid w:val="00533F5E"/>
    <w:rsid w:val="00542AA6"/>
    <w:rsid w:val="00543EE8"/>
    <w:rsid w:val="00546113"/>
    <w:rsid w:val="00550E43"/>
    <w:rsid w:val="00556282"/>
    <w:rsid w:val="00557C0D"/>
    <w:rsid w:val="00561C6F"/>
    <w:rsid w:val="00562792"/>
    <w:rsid w:val="00565D5F"/>
    <w:rsid w:val="005728A4"/>
    <w:rsid w:val="00573ED6"/>
    <w:rsid w:val="00577957"/>
    <w:rsid w:val="00590A73"/>
    <w:rsid w:val="0059300B"/>
    <w:rsid w:val="00593E5A"/>
    <w:rsid w:val="005B338F"/>
    <w:rsid w:val="005B7E3E"/>
    <w:rsid w:val="005C5230"/>
    <w:rsid w:val="005C64C0"/>
    <w:rsid w:val="005E21CE"/>
    <w:rsid w:val="005E7C04"/>
    <w:rsid w:val="005F19A7"/>
    <w:rsid w:val="005F1EF8"/>
    <w:rsid w:val="005F48F6"/>
    <w:rsid w:val="005F5C9C"/>
    <w:rsid w:val="00602B4A"/>
    <w:rsid w:val="00605813"/>
    <w:rsid w:val="00606D5E"/>
    <w:rsid w:val="00613145"/>
    <w:rsid w:val="00616E33"/>
    <w:rsid w:val="00620D7A"/>
    <w:rsid w:val="006213CA"/>
    <w:rsid w:val="006323FF"/>
    <w:rsid w:val="0063706D"/>
    <w:rsid w:val="00643D34"/>
    <w:rsid w:val="00644DD4"/>
    <w:rsid w:val="00647EEE"/>
    <w:rsid w:val="006535EC"/>
    <w:rsid w:val="006600E8"/>
    <w:rsid w:val="00672C69"/>
    <w:rsid w:val="00680085"/>
    <w:rsid w:val="006822B4"/>
    <w:rsid w:val="00685567"/>
    <w:rsid w:val="00685EB2"/>
    <w:rsid w:val="00686091"/>
    <w:rsid w:val="006915A0"/>
    <w:rsid w:val="00692F94"/>
    <w:rsid w:val="00693E35"/>
    <w:rsid w:val="00695180"/>
    <w:rsid w:val="006962B8"/>
    <w:rsid w:val="006A08C0"/>
    <w:rsid w:val="006A2008"/>
    <w:rsid w:val="006A57A3"/>
    <w:rsid w:val="006B4263"/>
    <w:rsid w:val="006B6E8F"/>
    <w:rsid w:val="006C2266"/>
    <w:rsid w:val="006C2D3F"/>
    <w:rsid w:val="006C5521"/>
    <w:rsid w:val="006C7952"/>
    <w:rsid w:val="006D1D5E"/>
    <w:rsid w:val="006E1679"/>
    <w:rsid w:val="006E284D"/>
    <w:rsid w:val="006E4CE6"/>
    <w:rsid w:val="006F2C31"/>
    <w:rsid w:val="006F5682"/>
    <w:rsid w:val="00702850"/>
    <w:rsid w:val="00706126"/>
    <w:rsid w:val="00710722"/>
    <w:rsid w:val="00710A18"/>
    <w:rsid w:val="00723382"/>
    <w:rsid w:val="00734C6A"/>
    <w:rsid w:val="00736994"/>
    <w:rsid w:val="00747B1B"/>
    <w:rsid w:val="00762929"/>
    <w:rsid w:val="00764C26"/>
    <w:rsid w:val="0077324D"/>
    <w:rsid w:val="00780A56"/>
    <w:rsid w:val="007824B8"/>
    <w:rsid w:val="00790322"/>
    <w:rsid w:val="007953C6"/>
    <w:rsid w:val="007A7461"/>
    <w:rsid w:val="007B4CC4"/>
    <w:rsid w:val="007B50AB"/>
    <w:rsid w:val="007B6672"/>
    <w:rsid w:val="007B6E34"/>
    <w:rsid w:val="007C5E7A"/>
    <w:rsid w:val="007C6AD1"/>
    <w:rsid w:val="007D5415"/>
    <w:rsid w:val="007D7249"/>
    <w:rsid w:val="007F4224"/>
    <w:rsid w:val="007F550B"/>
    <w:rsid w:val="00806086"/>
    <w:rsid w:val="0081205C"/>
    <w:rsid w:val="00814724"/>
    <w:rsid w:val="00820DD2"/>
    <w:rsid w:val="008260F6"/>
    <w:rsid w:val="00855580"/>
    <w:rsid w:val="008561D0"/>
    <w:rsid w:val="00861E68"/>
    <w:rsid w:val="0086311C"/>
    <w:rsid w:val="008638B9"/>
    <w:rsid w:val="00874C5C"/>
    <w:rsid w:val="00875401"/>
    <w:rsid w:val="008A24CD"/>
    <w:rsid w:val="008A7618"/>
    <w:rsid w:val="008B0CEA"/>
    <w:rsid w:val="008B23FB"/>
    <w:rsid w:val="008B5215"/>
    <w:rsid w:val="008B7F86"/>
    <w:rsid w:val="008D22F0"/>
    <w:rsid w:val="008D42F5"/>
    <w:rsid w:val="008D5D56"/>
    <w:rsid w:val="008F5497"/>
    <w:rsid w:val="008F5A67"/>
    <w:rsid w:val="008F7E9A"/>
    <w:rsid w:val="0090313B"/>
    <w:rsid w:val="0090551A"/>
    <w:rsid w:val="00906C80"/>
    <w:rsid w:val="0091088A"/>
    <w:rsid w:val="00911120"/>
    <w:rsid w:val="00911433"/>
    <w:rsid w:val="00916BCC"/>
    <w:rsid w:val="00921DB3"/>
    <w:rsid w:val="00927260"/>
    <w:rsid w:val="009351B1"/>
    <w:rsid w:val="00940D11"/>
    <w:rsid w:val="0094289C"/>
    <w:rsid w:val="009442AF"/>
    <w:rsid w:val="0094644D"/>
    <w:rsid w:val="0095273C"/>
    <w:rsid w:val="00952952"/>
    <w:rsid w:val="009667CA"/>
    <w:rsid w:val="0097471D"/>
    <w:rsid w:val="009817D9"/>
    <w:rsid w:val="00981A08"/>
    <w:rsid w:val="009836FE"/>
    <w:rsid w:val="00985218"/>
    <w:rsid w:val="00985995"/>
    <w:rsid w:val="00987241"/>
    <w:rsid w:val="009958A8"/>
    <w:rsid w:val="009B1BDD"/>
    <w:rsid w:val="009B1C98"/>
    <w:rsid w:val="009B6B4D"/>
    <w:rsid w:val="009B764A"/>
    <w:rsid w:val="009C0D7B"/>
    <w:rsid w:val="009C32B1"/>
    <w:rsid w:val="009C3911"/>
    <w:rsid w:val="009D0430"/>
    <w:rsid w:val="009D477C"/>
    <w:rsid w:val="009D6BBB"/>
    <w:rsid w:val="009E0F1F"/>
    <w:rsid w:val="009F2450"/>
    <w:rsid w:val="009F6431"/>
    <w:rsid w:val="00A00F42"/>
    <w:rsid w:val="00A13938"/>
    <w:rsid w:val="00A146F1"/>
    <w:rsid w:val="00A15466"/>
    <w:rsid w:val="00A16426"/>
    <w:rsid w:val="00A167CC"/>
    <w:rsid w:val="00A218F1"/>
    <w:rsid w:val="00A23F12"/>
    <w:rsid w:val="00A24DBA"/>
    <w:rsid w:val="00A349E9"/>
    <w:rsid w:val="00A41D85"/>
    <w:rsid w:val="00A46E79"/>
    <w:rsid w:val="00A477F9"/>
    <w:rsid w:val="00A501A7"/>
    <w:rsid w:val="00A5574A"/>
    <w:rsid w:val="00A64D95"/>
    <w:rsid w:val="00A67174"/>
    <w:rsid w:val="00A700DD"/>
    <w:rsid w:val="00A9404B"/>
    <w:rsid w:val="00A94AD6"/>
    <w:rsid w:val="00A978E7"/>
    <w:rsid w:val="00AB513D"/>
    <w:rsid w:val="00AB6B09"/>
    <w:rsid w:val="00AB7E2B"/>
    <w:rsid w:val="00AC10E6"/>
    <w:rsid w:val="00AC2F86"/>
    <w:rsid w:val="00AC6F54"/>
    <w:rsid w:val="00AD13E1"/>
    <w:rsid w:val="00AD27BA"/>
    <w:rsid w:val="00AD5A17"/>
    <w:rsid w:val="00AD67C0"/>
    <w:rsid w:val="00AE19B2"/>
    <w:rsid w:val="00AF014D"/>
    <w:rsid w:val="00AF0277"/>
    <w:rsid w:val="00AF4BA3"/>
    <w:rsid w:val="00AF4F31"/>
    <w:rsid w:val="00B063FB"/>
    <w:rsid w:val="00B11A30"/>
    <w:rsid w:val="00B12063"/>
    <w:rsid w:val="00B16290"/>
    <w:rsid w:val="00B20991"/>
    <w:rsid w:val="00B329DC"/>
    <w:rsid w:val="00B33171"/>
    <w:rsid w:val="00B340C6"/>
    <w:rsid w:val="00B3519E"/>
    <w:rsid w:val="00B400F0"/>
    <w:rsid w:val="00B42F53"/>
    <w:rsid w:val="00B45567"/>
    <w:rsid w:val="00B5085D"/>
    <w:rsid w:val="00B52C17"/>
    <w:rsid w:val="00B56FCA"/>
    <w:rsid w:val="00B614EF"/>
    <w:rsid w:val="00B65AEF"/>
    <w:rsid w:val="00B66CBD"/>
    <w:rsid w:val="00B6718A"/>
    <w:rsid w:val="00B73098"/>
    <w:rsid w:val="00B754E9"/>
    <w:rsid w:val="00B82B56"/>
    <w:rsid w:val="00B83260"/>
    <w:rsid w:val="00B9140D"/>
    <w:rsid w:val="00BA0112"/>
    <w:rsid w:val="00BA2D9A"/>
    <w:rsid w:val="00BA717B"/>
    <w:rsid w:val="00BA7459"/>
    <w:rsid w:val="00BB0F71"/>
    <w:rsid w:val="00BB2A52"/>
    <w:rsid w:val="00BB33D8"/>
    <w:rsid w:val="00BB5A8C"/>
    <w:rsid w:val="00BB6ACF"/>
    <w:rsid w:val="00BB7194"/>
    <w:rsid w:val="00BB7E25"/>
    <w:rsid w:val="00BC033E"/>
    <w:rsid w:val="00BC28B1"/>
    <w:rsid w:val="00BD7E50"/>
    <w:rsid w:val="00BF0800"/>
    <w:rsid w:val="00BF3682"/>
    <w:rsid w:val="00C00336"/>
    <w:rsid w:val="00C02193"/>
    <w:rsid w:val="00C05569"/>
    <w:rsid w:val="00C13A93"/>
    <w:rsid w:val="00C149E0"/>
    <w:rsid w:val="00C16081"/>
    <w:rsid w:val="00C226B7"/>
    <w:rsid w:val="00C42BD2"/>
    <w:rsid w:val="00C6007B"/>
    <w:rsid w:val="00C6793D"/>
    <w:rsid w:val="00C7025F"/>
    <w:rsid w:val="00C70DEA"/>
    <w:rsid w:val="00C7438E"/>
    <w:rsid w:val="00C7595C"/>
    <w:rsid w:val="00C76C6C"/>
    <w:rsid w:val="00C80F46"/>
    <w:rsid w:val="00C82423"/>
    <w:rsid w:val="00C9101D"/>
    <w:rsid w:val="00CA1597"/>
    <w:rsid w:val="00CA6DD5"/>
    <w:rsid w:val="00CB5676"/>
    <w:rsid w:val="00CE08F9"/>
    <w:rsid w:val="00CE1362"/>
    <w:rsid w:val="00CE145F"/>
    <w:rsid w:val="00CE3C9E"/>
    <w:rsid w:val="00CF01FE"/>
    <w:rsid w:val="00CF0D4D"/>
    <w:rsid w:val="00D00454"/>
    <w:rsid w:val="00D03BA7"/>
    <w:rsid w:val="00D03CB2"/>
    <w:rsid w:val="00D107C4"/>
    <w:rsid w:val="00D10D1E"/>
    <w:rsid w:val="00D15778"/>
    <w:rsid w:val="00D16367"/>
    <w:rsid w:val="00D20061"/>
    <w:rsid w:val="00D2338E"/>
    <w:rsid w:val="00D3232E"/>
    <w:rsid w:val="00D34B52"/>
    <w:rsid w:val="00D352EB"/>
    <w:rsid w:val="00D35E6D"/>
    <w:rsid w:val="00D40B12"/>
    <w:rsid w:val="00D40FAA"/>
    <w:rsid w:val="00D44A28"/>
    <w:rsid w:val="00D5051B"/>
    <w:rsid w:val="00D52CDF"/>
    <w:rsid w:val="00D54441"/>
    <w:rsid w:val="00D54A08"/>
    <w:rsid w:val="00D5663D"/>
    <w:rsid w:val="00D57843"/>
    <w:rsid w:val="00D66288"/>
    <w:rsid w:val="00D72570"/>
    <w:rsid w:val="00D72E3A"/>
    <w:rsid w:val="00D7401C"/>
    <w:rsid w:val="00D7635C"/>
    <w:rsid w:val="00D8191E"/>
    <w:rsid w:val="00D8283A"/>
    <w:rsid w:val="00D84DD1"/>
    <w:rsid w:val="00D92B69"/>
    <w:rsid w:val="00D979A5"/>
    <w:rsid w:val="00DA2509"/>
    <w:rsid w:val="00DA2F7C"/>
    <w:rsid w:val="00DA47E9"/>
    <w:rsid w:val="00DB547A"/>
    <w:rsid w:val="00DC1868"/>
    <w:rsid w:val="00DC42F4"/>
    <w:rsid w:val="00DC6602"/>
    <w:rsid w:val="00DC70AA"/>
    <w:rsid w:val="00DD47C6"/>
    <w:rsid w:val="00DD5581"/>
    <w:rsid w:val="00DD6430"/>
    <w:rsid w:val="00DE1118"/>
    <w:rsid w:val="00DE3655"/>
    <w:rsid w:val="00DF0CFD"/>
    <w:rsid w:val="00DF716F"/>
    <w:rsid w:val="00E02195"/>
    <w:rsid w:val="00E0392F"/>
    <w:rsid w:val="00E039DB"/>
    <w:rsid w:val="00E03F4F"/>
    <w:rsid w:val="00E06053"/>
    <w:rsid w:val="00E06234"/>
    <w:rsid w:val="00E1471E"/>
    <w:rsid w:val="00E151A6"/>
    <w:rsid w:val="00E224C2"/>
    <w:rsid w:val="00E27BC1"/>
    <w:rsid w:val="00E334C2"/>
    <w:rsid w:val="00E345E3"/>
    <w:rsid w:val="00E361D8"/>
    <w:rsid w:val="00E51478"/>
    <w:rsid w:val="00E52094"/>
    <w:rsid w:val="00E52FA2"/>
    <w:rsid w:val="00E6268F"/>
    <w:rsid w:val="00E6301E"/>
    <w:rsid w:val="00E63A9A"/>
    <w:rsid w:val="00E66B97"/>
    <w:rsid w:val="00E71265"/>
    <w:rsid w:val="00E77844"/>
    <w:rsid w:val="00E81310"/>
    <w:rsid w:val="00E81401"/>
    <w:rsid w:val="00E81769"/>
    <w:rsid w:val="00E84313"/>
    <w:rsid w:val="00E87050"/>
    <w:rsid w:val="00E91E65"/>
    <w:rsid w:val="00EA272F"/>
    <w:rsid w:val="00EA3BF0"/>
    <w:rsid w:val="00EA5A08"/>
    <w:rsid w:val="00EA6253"/>
    <w:rsid w:val="00EA7AD4"/>
    <w:rsid w:val="00EC41B6"/>
    <w:rsid w:val="00EC673B"/>
    <w:rsid w:val="00ED1C53"/>
    <w:rsid w:val="00EE0655"/>
    <w:rsid w:val="00EE2A25"/>
    <w:rsid w:val="00EE34F5"/>
    <w:rsid w:val="00EE4A73"/>
    <w:rsid w:val="00EE5543"/>
    <w:rsid w:val="00EF0101"/>
    <w:rsid w:val="00EF1850"/>
    <w:rsid w:val="00EF55AD"/>
    <w:rsid w:val="00EF72AA"/>
    <w:rsid w:val="00F042AB"/>
    <w:rsid w:val="00F059A3"/>
    <w:rsid w:val="00F07739"/>
    <w:rsid w:val="00F1451E"/>
    <w:rsid w:val="00F14627"/>
    <w:rsid w:val="00F16E22"/>
    <w:rsid w:val="00F212D6"/>
    <w:rsid w:val="00F231CE"/>
    <w:rsid w:val="00F47CCA"/>
    <w:rsid w:val="00F51FB8"/>
    <w:rsid w:val="00F55739"/>
    <w:rsid w:val="00F7358B"/>
    <w:rsid w:val="00F75052"/>
    <w:rsid w:val="00F80D97"/>
    <w:rsid w:val="00F951BC"/>
    <w:rsid w:val="00F95472"/>
    <w:rsid w:val="00F97090"/>
    <w:rsid w:val="00F9741C"/>
    <w:rsid w:val="00FA129E"/>
    <w:rsid w:val="00FA6230"/>
    <w:rsid w:val="00FA6BD3"/>
    <w:rsid w:val="00FB1B92"/>
    <w:rsid w:val="00FB406F"/>
    <w:rsid w:val="00FB75C4"/>
    <w:rsid w:val="00FC127D"/>
    <w:rsid w:val="00FC20F9"/>
    <w:rsid w:val="00FC5234"/>
    <w:rsid w:val="00FC7142"/>
    <w:rsid w:val="00FD1677"/>
    <w:rsid w:val="00FD264F"/>
    <w:rsid w:val="00FD7524"/>
    <w:rsid w:val="00FD77BC"/>
    <w:rsid w:val="00FE0D8E"/>
    <w:rsid w:val="00FE23C1"/>
    <w:rsid w:val="00FF0346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5E"/>
  </w:style>
  <w:style w:type="paragraph" w:styleId="Footer">
    <w:name w:val="footer"/>
    <w:basedOn w:val="Normal"/>
    <w:link w:val="FooterChar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5E"/>
  </w:style>
  <w:style w:type="paragraph" w:styleId="ListParagraph">
    <w:name w:val="List Paragraph"/>
    <w:basedOn w:val="Normal"/>
    <w:qFormat/>
    <w:rsid w:val="006F2C31"/>
    <w:pPr>
      <w:ind w:left="720"/>
      <w:contextualSpacing/>
    </w:pPr>
  </w:style>
  <w:style w:type="character" w:styleId="Hyperlink">
    <w:name w:val="Hyperlink"/>
    <w:uiPriority w:val="99"/>
    <w:rsid w:val="002B69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2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E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F185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03C95"/>
    <w:rPr>
      <w:color w:val="800080" w:themeColor="followedHyperlink"/>
      <w:u w:val="single"/>
    </w:rPr>
  </w:style>
  <w:style w:type="paragraph" w:customStyle="1" w:styleId="Default">
    <w:name w:val="Default"/>
    <w:rsid w:val="00367AD3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  <w:lang w:val="el-GR"/>
    </w:rPr>
  </w:style>
  <w:style w:type="paragraph" w:customStyle="1" w:styleId="A">
    <w:name w:val="Κύριο τμήμα A"/>
    <w:rsid w:val="00BB6A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it-IT" w:eastAsia="el-GR"/>
    </w:rPr>
  </w:style>
  <w:style w:type="numbering" w:customStyle="1" w:styleId="1">
    <w:name w:val="Εισήχθηκε το στιλ 1"/>
    <w:rsid w:val="00BB6ACF"/>
    <w:pPr>
      <w:numPr>
        <w:numId w:val="7"/>
      </w:numPr>
    </w:pPr>
  </w:style>
  <w:style w:type="character" w:customStyle="1" w:styleId="a0">
    <w:name w:val="Κανένα"/>
    <w:rsid w:val="00BB6ACF"/>
  </w:style>
  <w:style w:type="character" w:customStyle="1" w:styleId="Hyperlink0">
    <w:name w:val="Hyperlink.0"/>
    <w:basedOn w:val="a0"/>
    <w:rsid w:val="00BB6ACF"/>
    <w:rPr>
      <w:rFonts w:ascii="AdiHaus" w:eastAsia="AdiHaus" w:hAnsi="AdiHaus" w:cs="AdiHaus"/>
      <w:color w:val="0000FF"/>
      <w:u w:val="single" w:color="0000FF"/>
      <w:lang w:val="pt-PT"/>
    </w:rPr>
  </w:style>
  <w:style w:type="character" w:customStyle="1" w:styleId="Hyperlink1">
    <w:name w:val="Hyperlink.1"/>
    <w:basedOn w:val="a0"/>
    <w:rsid w:val="00BB6ACF"/>
    <w:rPr>
      <w:rFonts w:ascii="AdiHaus" w:eastAsia="AdiHaus" w:hAnsi="AdiHaus" w:cs="AdiHaus"/>
      <w:color w:val="0000FF"/>
      <w:u w:val="single" w:color="0000FF"/>
      <w:lang w:val="en-US"/>
    </w:rPr>
  </w:style>
  <w:style w:type="character" w:customStyle="1" w:styleId="Hyperlink2">
    <w:name w:val="Hyperlink.2"/>
    <w:basedOn w:val="a0"/>
    <w:rsid w:val="00BB6ACF"/>
    <w:rPr>
      <w:rFonts w:ascii="AdiHaus" w:eastAsia="AdiHaus" w:hAnsi="AdiHaus" w:cs="AdiHaus"/>
      <w:color w:val="0000FF"/>
      <w:u w:val="single" w:color="0000FF"/>
      <w:lang w:val="da-DK"/>
    </w:rPr>
  </w:style>
  <w:style w:type="character" w:customStyle="1" w:styleId="Hyperlink3">
    <w:name w:val="Hyperlink.3"/>
    <w:basedOn w:val="a0"/>
    <w:rsid w:val="00BB6ACF"/>
    <w:rPr>
      <w:rFonts w:ascii="AdiHaus" w:eastAsia="AdiHaus" w:hAnsi="AdiHaus" w:cs="AdiHaus"/>
      <w:color w:val="0000FF"/>
      <w:u w:val="single" w:color="0000F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5E"/>
  </w:style>
  <w:style w:type="paragraph" w:styleId="Footer">
    <w:name w:val="footer"/>
    <w:basedOn w:val="Normal"/>
    <w:link w:val="FooterChar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5E"/>
  </w:style>
  <w:style w:type="paragraph" w:styleId="ListParagraph">
    <w:name w:val="List Paragraph"/>
    <w:basedOn w:val="Normal"/>
    <w:qFormat/>
    <w:rsid w:val="006F2C31"/>
    <w:pPr>
      <w:ind w:left="720"/>
      <w:contextualSpacing/>
    </w:pPr>
  </w:style>
  <w:style w:type="character" w:styleId="Hyperlink">
    <w:name w:val="Hyperlink"/>
    <w:uiPriority w:val="99"/>
    <w:rsid w:val="002B69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2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E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F185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03C95"/>
    <w:rPr>
      <w:color w:val="800080" w:themeColor="followedHyperlink"/>
      <w:u w:val="single"/>
    </w:rPr>
  </w:style>
  <w:style w:type="paragraph" w:customStyle="1" w:styleId="Default">
    <w:name w:val="Default"/>
    <w:rsid w:val="00367AD3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  <w:lang w:val="el-GR"/>
    </w:rPr>
  </w:style>
  <w:style w:type="paragraph" w:customStyle="1" w:styleId="A">
    <w:name w:val="Κύριο τμήμα A"/>
    <w:rsid w:val="00BB6A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it-IT" w:eastAsia="el-GR"/>
    </w:rPr>
  </w:style>
  <w:style w:type="numbering" w:customStyle="1" w:styleId="1">
    <w:name w:val="Εισήχθηκε το στιλ 1"/>
    <w:rsid w:val="00BB6ACF"/>
    <w:pPr>
      <w:numPr>
        <w:numId w:val="7"/>
      </w:numPr>
    </w:pPr>
  </w:style>
  <w:style w:type="character" w:customStyle="1" w:styleId="a0">
    <w:name w:val="Κανένα"/>
    <w:rsid w:val="00BB6ACF"/>
  </w:style>
  <w:style w:type="character" w:customStyle="1" w:styleId="Hyperlink0">
    <w:name w:val="Hyperlink.0"/>
    <w:basedOn w:val="a0"/>
    <w:rsid w:val="00BB6ACF"/>
    <w:rPr>
      <w:rFonts w:ascii="AdiHaus" w:eastAsia="AdiHaus" w:hAnsi="AdiHaus" w:cs="AdiHaus"/>
      <w:color w:val="0000FF"/>
      <w:u w:val="single" w:color="0000FF"/>
      <w:lang w:val="pt-PT"/>
    </w:rPr>
  </w:style>
  <w:style w:type="character" w:customStyle="1" w:styleId="Hyperlink1">
    <w:name w:val="Hyperlink.1"/>
    <w:basedOn w:val="a0"/>
    <w:rsid w:val="00BB6ACF"/>
    <w:rPr>
      <w:rFonts w:ascii="AdiHaus" w:eastAsia="AdiHaus" w:hAnsi="AdiHaus" w:cs="AdiHaus"/>
      <w:color w:val="0000FF"/>
      <w:u w:val="single" w:color="0000FF"/>
      <w:lang w:val="en-US"/>
    </w:rPr>
  </w:style>
  <w:style w:type="character" w:customStyle="1" w:styleId="Hyperlink2">
    <w:name w:val="Hyperlink.2"/>
    <w:basedOn w:val="a0"/>
    <w:rsid w:val="00BB6ACF"/>
    <w:rPr>
      <w:rFonts w:ascii="AdiHaus" w:eastAsia="AdiHaus" w:hAnsi="AdiHaus" w:cs="AdiHaus"/>
      <w:color w:val="0000FF"/>
      <w:u w:val="single" w:color="0000FF"/>
      <w:lang w:val="da-DK"/>
    </w:rPr>
  </w:style>
  <w:style w:type="character" w:customStyle="1" w:styleId="Hyperlink3">
    <w:name w:val="Hyperlink.3"/>
    <w:basedOn w:val="a0"/>
    <w:rsid w:val="00BB6ACF"/>
    <w:rPr>
      <w:rFonts w:ascii="AdiHaus" w:eastAsia="AdiHaus" w:hAnsi="AdiHaus" w:cs="AdiHaus"/>
      <w:color w:val="0000FF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mailto:niki.zafeiri@adidas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0.png"/><Relationship Id="rId7" Type="http://schemas.openxmlformats.org/officeDocument/2006/relationships/footnotes" Target="footnotes.xml"/><Relationship Id="rId12" Type="http://schemas.openxmlformats.org/officeDocument/2006/relationships/hyperlink" Target="https://twitter.com/adidasGR" TargetMode="External"/><Relationship Id="rId17" Type="http://schemas.openxmlformats.org/officeDocument/2006/relationships/hyperlink" Target="http://news.adidas.com/G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adidasgr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mailto:lilian.danou@assetogilvy.gr" TargetMode="External"/><Relationship Id="rId10" Type="http://schemas.openxmlformats.org/officeDocument/2006/relationships/hyperlink" Target="https://www.facebook.com/adidasBasketball/" TargetMode="External"/><Relationship Id="rId19" Type="http://schemas.openxmlformats.org/officeDocument/2006/relationships/hyperlink" Target="mailto:lilian.danou@assetogilvy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gr" TargetMode="External"/><Relationship Id="rId14" Type="http://schemas.openxmlformats.org/officeDocument/2006/relationships/hyperlink" Target="https://www.facebook.com/adidasBasketball?fref=ts" TargetMode="External"/><Relationship Id="rId22" Type="http://schemas.openxmlformats.org/officeDocument/2006/relationships/hyperlink" Target="mailto:niki.zafeiri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270F-0D3A-4DB4-AB89-CB415239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Conrad, Melissa</dc:creator>
  <cp:lastModifiedBy>Zafeiri, Niki</cp:lastModifiedBy>
  <cp:revision>60</cp:revision>
  <cp:lastPrinted>2016-07-12T02:04:00Z</cp:lastPrinted>
  <dcterms:created xsi:type="dcterms:W3CDTF">2017-06-15T14:05:00Z</dcterms:created>
  <dcterms:modified xsi:type="dcterms:W3CDTF">2017-10-05T14:11:00Z</dcterms:modified>
</cp:coreProperties>
</file>