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3F65" w14:textId="77777777" w:rsidR="00F87CCB" w:rsidRDefault="00F87CCB" w:rsidP="001459A1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lang w:val="bg-BG"/>
        </w:rPr>
      </w:pPr>
    </w:p>
    <w:p w14:paraId="3DD6F26E" w14:textId="6E3FC80B" w:rsidR="00E41640" w:rsidRPr="00F87CCB" w:rsidRDefault="00F87CCB" w:rsidP="001459A1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lang w:val="bg-BG"/>
        </w:rPr>
      </w:pPr>
      <w:r>
        <w:rPr>
          <w:rFonts w:ascii="Arial" w:eastAsia="Times New Roman" w:hAnsi="Arial" w:cs="Arial"/>
          <w:b/>
          <w:lang w:val="bg-BG"/>
        </w:rPr>
        <w:t>НАЙ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-БЪРЗИТЕ АТЛЕТИ НА </w:t>
      </w:r>
      <w:r w:rsidR="00E41640" w:rsidRPr="00F87CCB">
        <w:rPr>
          <w:rFonts w:ascii="Arial" w:eastAsia="Times New Roman" w:hAnsi="Arial" w:cs="Arial"/>
          <w:b/>
        </w:rPr>
        <w:t xml:space="preserve">ADIDAS </w:t>
      </w:r>
      <w:r w:rsidR="00E41640" w:rsidRPr="00F87CCB">
        <w:rPr>
          <w:rFonts w:ascii="Arial" w:eastAsia="Times New Roman" w:hAnsi="Arial" w:cs="Arial"/>
          <w:b/>
          <w:lang w:val="bg-BG"/>
        </w:rPr>
        <w:t>ЩЕ СЕ СЪ</w:t>
      </w:r>
      <w:r w:rsidR="00E011B9" w:rsidRPr="00F87CCB">
        <w:rPr>
          <w:rFonts w:ascii="Arial" w:eastAsia="Times New Roman" w:hAnsi="Arial" w:cs="Arial"/>
          <w:b/>
          <w:lang w:val="bg-BG"/>
        </w:rPr>
        <w:t>СТЕЗАВАТ С ЛИМИТИРАНА И ПОДОБРЕ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НА ВЕРСИЯ НА </w:t>
      </w:r>
      <w:r w:rsidR="00E41640" w:rsidRPr="00F87CCB">
        <w:rPr>
          <w:rFonts w:ascii="Arial" w:eastAsia="Times New Roman" w:hAnsi="Arial" w:cs="Arial"/>
          <w:b/>
        </w:rPr>
        <w:t xml:space="preserve">ADIZERO SUB2 </w:t>
      </w:r>
      <w:r w:rsidR="00E41640" w:rsidRPr="00F87CCB">
        <w:rPr>
          <w:rFonts w:ascii="Arial" w:eastAsia="Times New Roman" w:hAnsi="Arial" w:cs="Arial"/>
          <w:b/>
          <w:lang w:val="bg-BG"/>
        </w:rPr>
        <w:t>ПО ВРЕМЕ НА БЕРЛИНСКИЯ МАРАТОН</w:t>
      </w:r>
    </w:p>
    <w:p w14:paraId="5E6A87CC" w14:textId="77777777" w:rsidR="001459A1" w:rsidRPr="00F87CCB" w:rsidRDefault="001459A1" w:rsidP="001459A1">
      <w:pPr>
        <w:pStyle w:val="ListParagraph"/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14:paraId="6E887CCE" w14:textId="0FF32BCB" w:rsidR="00E41640" w:rsidRPr="00F87CCB" w:rsidRDefault="00302B36" w:rsidP="000E4E52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F87CCB">
        <w:rPr>
          <w:rFonts w:ascii="Arial" w:eastAsia="Times New Roman" w:hAnsi="Arial" w:cs="Arial"/>
          <w:b/>
        </w:rPr>
        <w:t xml:space="preserve">adidas </w:t>
      </w:r>
      <w:proofErr w:type="spellStart"/>
      <w:r w:rsidR="00121490" w:rsidRPr="00F87CCB">
        <w:rPr>
          <w:rFonts w:ascii="Arial" w:eastAsia="Times New Roman" w:hAnsi="Arial" w:cs="Arial"/>
          <w:b/>
        </w:rPr>
        <w:t>adizero</w:t>
      </w:r>
      <w:proofErr w:type="spellEnd"/>
      <w:r w:rsidR="00121490" w:rsidRPr="00F87CCB">
        <w:rPr>
          <w:rFonts w:ascii="Arial" w:eastAsia="Times New Roman" w:hAnsi="Arial" w:cs="Arial"/>
          <w:b/>
        </w:rPr>
        <w:t xml:space="preserve"> </w:t>
      </w:r>
      <w:r w:rsidRPr="00F87CCB">
        <w:rPr>
          <w:rFonts w:ascii="Arial" w:eastAsia="Times New Roman" w:hAnsi="Arial" w:cs="Arial"/>
          <w:b/>
        </w:rPr>
        <w:t>S</w:t>
      </w:r>
      <w:r w:rsidR="00121490" w:rsidRPr="00F87CCB">
        <w:rPr>
          <w:rFonts w:ascii="Arial" w:eastAsia="Times New Roman" w:hAnsi="Arial" w:cs="Arial"/>
          <w:b/>
        </w:rPr>
        <w:t>ub2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 е най-леката и бърза състезателна обувка от гамата </w:t>
      </w:r>
      <w:r w:rsidR="00E41640" w:rsidRPr="00F87CCB">
        <w:rPr>
          <w:rFonts w:ascii="Arial" w:eastAsia="Times New Roman" w:hAnsi="Arial" w:cs="Arial"/>
          <w:b/>
        </w:rPr>
        <w:t>BOOST</w:t>
      </w:r>
      <w:r w:rsidR="003B4A3F" w:rsidRPr="00F87CCB">
        <w:rPr>
          <w:rFonts w:ascii="Arial" w:eastAsia="Times New Roman" w:hAnsi="Arial" w:cs="Arial"/>
          <w:b/>
          <w:lang w:val="bg-BG"/>
        </w:rPr>
        <w:t xml:space="preserve"> създавана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 н</w:t>
      </w:r>
      <w:r w:rsidR="003B4A3F" w:rsidRPr="00F87CCB">
        <w:rPr>
          <w:rFonts w:ascii="Arial" w:eastAsia="Times New Roman" w:hAnsi="Arial" w:cs="Arial"/>
          <w:b/>
          <w:lang w:val="bg-BG"/>
        </w:rPr>
        <w:t>я</w:t>
      </w:r>
      <w:r w:rsidR="00E41640" w:rsidRPr="00F87CCB">
        <w:rPr>
          <w:rFonts w:ascii="Arial" w:eastAsia="Times New Roman" w:hAnsi="Arial" w:cs="Arial"/>
          <w:b/>
          <w:lang w:val="bg-BG"/>
        </w:rPr>
        <w:t>кога, мод</w:t>
      </w:r>
      <w:r w:rsidR="003B4A3F" w:rsidRPr="00F87CCB">
        <w:rPr>
          <w:rFonts w:ascii="Arial" w:eastAsia="Times New Roman" w:hAnsi="Arial" w:cs="Arial"/>
          <w:b/>
          <w:lang w:val="bg-BG"/>
        </w:rPr>
        <w:t>ел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ът представя технологията </w:t>
      </w:r>
      <w:r w:rsidR="00E41640" w:rsidRPr="00F87CCB">
        <w:rPr>
          <w:rFonts w:ascii="Arial" w:eastAsia="Times New Roman" w:hAnsi="Arial" w:cs="Arial"/>
          <w:b/>
        </w:rPr>
        <w:t>BOOST Light</w:t>
      </w:r>
      <w:r w:rsidR="00E41640" w:rsidRPr="00F87CCB">
        <w:rPr>
          <w:rFonts w:ascii="Arial" w:eastAsia="Times New Roman" w:hAnsi="Arial" w:cs="Arial"/>
          <w:b/>
          <w:lang w:val="bg-BG"/>
        </w:rPr>
        <w:t xml:space="preserve"> </w:t>
      </w:r>
    </w:p>
    <w:p w14:paraId="09391FA2" w14:textId="09847175" w:rsidR="00E41640" w:rsidRPr="00F87CCB" w:rsidRDefault="00E41640" w:rsidP="001C722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F87CCB">
        <w:rPr>
          <w:rFonts w:ascii="Arial" w:eastAsia="Times New Roman" w:hAnsi="Arial" w:cs="Arial"/>
          <w:b/>
          <w:lang w:val="bg-BG"/>
        </w:rPr>
        <w:t>Вдъхн</w:t>
      </w:r>
      <w:r w:rsidR="004C787F" w:rsidRPr="00F87CCB">
        <w:rPr>
          <w:rFonts w:ascii="Arial" w:eastAsia="Times New Roman" w:hAnsi="Arial" w:cs="Arial"/>
          <w:b/>
          <w:lang w:val="bg-BG"/>
        </w:rPr>
        <w:t>овена от облаците, за първи път</w:t>
      </w:r>
      <w:r w:rsidRPr="00F87CCB">
        <w:rPr>
          <w:rFonts w:ascii="Arial" w:eastAsia="Times New Roman" w:hAnsi="Arial" w:cs="Arial"/>
          <w:b/>
          <w:lang w:val="bg-BG"/>
        </w:rPr>
        <w:t xml:space="preserve"> </w:t>
      </w:r>
      <w:r w:rsidRPr="00F87CCB">
        <w:rPr>
          <w:rFonts w:ascii="Arial" w:eastAsia="Times New Roman" w:hAnsi="Arial" w:cs="Arial"/>
          <w:b/>
        </w:rPr>
        <w:t>BOOST</w:t>
      </w:r>
      <w:r w:rsidRPr="00F87CCB">
        <w:rPr>
          <w:rFonts w:ascii="Arial" w:eastAsia="Times New Roman" w:hAnsi="Arial" w:cs="Arial"/>
          <w:b/>
          <w:lang w:val="bg-BG"/>
        </w:rPr>
        <w:t xml:space="preserve"> е претворен с мраморна шарка в бяло и сребърно</w:t>
      </w:r>
    </w:p>
    <w:p w14:paraId="019DF341" w14:textId="7BF8C781" w:rsidR="00F87D4F" w:rsidRPr="00F87CCB" w:rsidRDefault="00E41640" w:rsidP="0053228B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</w:rPr>
      </w:pPr>
      <w:r w:rsidRPr="00F87CCB">
        <w:rPr>
          <w:rFonts w:ascii="Arial" w:eastAsia="Times New Roman" w:hAnsi="Arial" w:cs="Arial"/>
          <w:b/>
          <w:lang w:val="bg-BG"/>
        </w:rPr>
        <w:t xml:space="preserve">Атлетите на </w:t>
      </w:r>
      <w:r w:rsidR="001C722B" w:rsidRPr="00F87CCB">
        <w:rPr>
          <w:rFonts w:ascii="Arial" w:eastAsia="Times New Roman" w:hAnsi="Arial" w:cs="Arial"/>
          <w:b/>
          <w:lang w:val="en-US"/>
        </w:rPr>
        <w:t xml:space="preserve">adidas </w:t>
      </w:r>
      <w:proofErr w:type="spellStart"/>
      <w:r w:rsidR="00E45587" w:rsidRPr="00F87CCB">
        <w:rPr>
          <w:rFonts w:ascii="Arial" w:eastAsia="Times New Roman" w:hAnsi="Arial" w:cs="Arial"/>
          <w:b/>
          <w:lang w:val="en-US"/>
        </w:rPr>
        <w:t>Kipsang</w:t>
      </w:r>
      <w:proofErr w:type="spellEnd"/>
      <w:r w:rsidR="00E45587" w:rsidRPr="00F87CCB">
        <w:rPr>
          <w:rFonts w:ascii="Arial" w:eastAsia="Times New Roman" w:hAnsi="Arial" w:cs="Arial"/>
          <w:b/>
          <w:lang w:val="en-US"/>
        </w:rPr>
        <w:t xml:space="preserve">, </w:t>
      </w:r>
      <w:proofErr w:type="spellStart"/>
      <w:r w:rsidR="00252AFA" w:rsidRPr="00F87CCB">
        <w:rPr>
          <w:rFonts w:ascii="Arial" w:eastAsia="Times New Roman" w:hAnsi="Arial" w:cs="Arial"/>
          <w:b/>
          <w:lang w:val="en-US"/>
        </w:rPr>
        <w:t>Makau</w:t>
      </w:r>
      <w:proofErr w:type="spellEnd"/>
      <w:r w:rsidR="00B106E4" w:rsidRPr="00F87CCB">
        <w:rPr>
          <w:rFonts w:ascii="Arial" w:eastAsia="Times New Roman" w:hAnsi="Arial" w:cs="Arial"/>
          <w:b/>
          <w:lang w:val="en-US"/>
        </w:rPr>
        <w:t xml:space="preserve"> и</w:t>
      </w:r>
      <w:r w:rsidR="001C722B" w:rsidRPr="00F87CCB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1C722B" w:rsidRPr="00F87CCB">
        <w:rPr>
          <w:rFonts w:ascii="Arial" w:eastAsia="Times New Roman" w:hAnsi="Arial" w:cs="Arial"/>
          <w:b/>
          <w:lang w:val="en-US"/>
        </w:rPr>
        <w:t>Kandie</w:t>
      </w:r>
      <w:proofErr w:type="spellEnd"/>
      <w:r w:rsidR="001C722B" w:rsidRPr="00F87CCB">
        <w:rPr>
          <w:rFonts w:ascii="Arial" w:eastAsia="Times New Roman" w:hAnsi="Arial" w:cs="Arial"/>
          <w:b/>
          <w:lang w:val="en-US"/>
        </w:rPr>
        <w:t xml:space="preserve"> </w:t>
      </w:r>
      <w:r w:rsidRPr="00F87CCB">
        <w:rPr>
          <w:rFonts w:ascii="Arial" w:eastAsia="Times New Roman" w:hAnsi="Arial" w:cs="Arial"/>
          <w:b/>
          <w:lang w:val="bg-BG"/>
        </w:rPr>
        <w:t>ще носят революционната обувка, за да постав</w:t>
      </w:r>
      <w:r w:rsidR="003B4A3F" w:rsidRPr="00F87CCB">
        <w:rPr>
          <w:rFonts w:ascii="Arial" w:eastAsia="Times New Roman" w:hAnsi="Arial" w:cs="Arial"/>
          <w:b/>
          <w:lang w:val="bg-BG"/>
        </w:rPr>
        <w:t>я</w:t>
      </w:r>
      <w:r w:rsidRPr="00F87CCB">
        <w:rPr>
          <w:rFonts w:ascii="Arial" w:eastAsia="Times New Roman" w:hAnsi="Arial" w:cs="Arial"/>
          <w:b/>
          <w:lang w:val="bg-BG"/>
        </w:rPr>
        <w:t xml:space="preserve">т нови рекорди в Берлин </w:t>
      </w:r>
    </w:p>
    <w:p w14:paraId="5D6984F0" w14:textId="77777777" w:rsidR="00EA7D15" w:rsidRPr="00F87CCB" w:rsidRDefault="00EA7D15" w:rsidP="00EA7D15">
      <w:pPr>
        <w:pStyle w:val="ListParagraph"/>
        <w:spacing w:after="0" w:line="360" w:lineRule="auto"/>
        <w:ind w:left="1080"/>
        <w:rPr>
          <w:rFonts w:ascii="Arial" w:hAnsi="Arial" w:cs="Arial"/>
        </w:rPr>
      </w:pPr>
    </w:p>
    <w:p w14:paraId="60B77B93" w14:textId="38A9C33E" w:rsidR="00940164" w:rsidRPr="00F87CCB" w:rsidRDefault="00940164" w:rsidP="003B4A3F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proofErr w:type="spellStart"/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Херцогенаурах</w:t>
      </w:r>
      <w:proofErr w:type="spellEnd"/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="00121490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/</w:t>
      </w:r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Берлин,</w:t>
      </w:r>
      <w:r w:rsidR="00121490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22.09.</w:t>
      </w:r>
      <w:r w:rsidR="009967A7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2017: </w:t>
      </w:r>
      <w:r w:rsidR="004C787F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Днес</w:t>
      </w:r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 </w:t>
      </w:r>
      <w:r w:rsidRPr="00F87CCB">
        <w:rPr>
          <w:rFonts w:ascii="Arial" w:hAnsi="Arial" w:cs="Arial"/>
          <w:sz w:val="22"/>
          <w:szCs w:val="22"/>
          <w:lang w:val="en"/>
        </w:rPr>
        <w:t xml:space="preserve">adidas </w:t>
      </w:r>
      <w:proofErr w:type="gramStart"/>
      <w:r w:rsidRPr="00F87CCB">
        <w:rPr>
          <w:rFonts w:ascii="Arial" w:hAnsi="Arial" w:cs="Arial"/>
          <w:sz w:val="22"/>
          <w:szCs w:val="22"/>
          <w:lang w:val="en"/>
        </w:rPr>
        <w:t>Running</w:t>
      </w:r>
      <w:proofErr w:type="gramEnd"/>
      <w:r w:rsidRPr="00F87CCB">
        <w:rPr>
          <w:rFonts w:ascii="Arial" w:hAnsi="Arial" w:cs="Arial"/>
          <w:sz w:val="22"/>
          <w:szCs w:val="22"/>
          <w:lang w:val="bg-BG"/>
        </w:rPr>
        <w:t xml:space="preserve"> представи лимитирана и подобрена версия на</w:t>
      </w:r>
      <w:r w:rsidR="004C787F" w:rsidRPr="00F87CCB">
        <w:rPr>
          <w:rFonts w:ascii="Arial" w:hAnsi="Arial" w:cs="Arial"/>
          <w:sz w:val="22"/>
          <w:szCs w:val="22"/>
          <w:lang w:val="bg-BG"/>
        </w:rPr>
        <w:t xml:space="preserve"> състе</w:t>
      </w:r>
      <w:r w:rsidRPr="00F87CCB">
        <w:rPr>
          <w:rFonts w:ascii="Arial" w:hAnsi="Arial" w:cs="Arial"/>
          <w:sz w:val="22"/>
          <w:szCs w:val="22"/>
          <w:lang w:val="bg-BG"/>
        </w:rPr>
        <w:t xml:space="preserve">зателната обувка </w:t>
      </w:r>
      <w:proofErr w:type="spellStart"/>
      <w:r w:rsidRPr="00F87CCB">
        <w:rPr>
          <w:rFonts w:ascii="Arial" w:hAnsi="Arial" w:cs="Arial"/>
          <w:sz w:val="22"/>
          <w:szCs w:val="22"/>
          <w:lang w:val="en"/>
        </w:rPr>
        <w:t>adizero</w:t>
      </w:r>
      <w:proofErr w:type="spellEnd"/>
      <w:r w:rsidRPr="00F87CCB">
        <w:rPr>
          <w:rFonts w:ascii="Arial" w:hAnsi="Arial" w:cs="Arial"/>
          <w:sz w:val="22"/>
          <w:szCs w:val="22"/>
          <w:lang w:val="en"/>
        </w:rPr>
        <w:t xml:space="preserve"> Sub2</w:t>
      </w:r>
      <w:r w:rsidR="00143DEB" w:rsidRPr="00F87CCB">
        <w:rPr>
          <w:rFonts w:ascii="Arial" w:hAnsi="Arial" w:cs="Arial"/>
          <w:sz w:val="22"/>
          <w:szCs w:val="22"/>
          <w:lang w:val="bg-BG"/>
        </w:rPr>
        <w:t>,</w:t>
      </w:r>
      <w:r w:rsidRPr="00F87CCB">
        <w:rPr>
          <w:rFonts w:ascii="Arial" w:hAnsi="Arial" w:cs="Arial"/>
          <w:sz w:val="22"/>
          <w:szCs w:val="22"/>
          <w:lang w:val="bg-BG"/>
        </w:rPr>
        <w:t xml:space="preserve"> като продължава пътешествието, започнало с представянето на първата версия в нача</w:t>
      </w:r>
      <w:r w:rsidR="004C787F" w:rsidRPr="00F87CCB">
        <w:rPr>
          <w:rFonts w:ascii="Arial" w:hAnsi="Arial" w:cs="Arial"/>
          <w:sz w:val="22"/>
          <w:szCs w:val="22"/>
          <w:lang w:val="bg-BG"/>
        </w:rPr>
        <w:t>л</w:t>
      </w:r>
      <w:r w:rsidRPr="00F87CCB">
        <w:rPr>
          <w:rFonts w:ascii="Arial" w:hAnsi="Arial" w:cs="Arial"/>
          <w:sz w:val="22"/>
          <w:szCs w:val="22"/>
          <w:lang w:val="bg-BG"/>
        </w:rPr>
        <w:t xml:space="preserve">ото на годината. След победата си в Токио през февруари, кениецът </w:t>
      </w:r>
      <w:r w:rsidRPr="00F87CCB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Wilson </w:t>
      </w:r>
      <w:proofErr w:type="spellStart"/>
      <w:r w:rsidRPr="00F87CCB">
        <w:rPr>
          <w:rFonts w:ascii="Arial" w:eastAsiaTheme="minorEastAsia" w:hAnsi="Arial" w:cs="Arial"/>
          <w:b/>
          <w:sz w:val="22"/>
          <w:szCs w:val="22"/>
          <w:lang w:eastAsia="zh-CN"/>
        </w:rPr>
        <w:t>Kipsang</w:t>
      </w:r>
      <w:proofErr w:type="spellEnd"/>
      <w:r w:rsidRPr="00F87CCB">
        <w:rPr>
          <w:rFonts w:ascii="Arial" w:eastAsiaTheme="minorEastAsia" w:hAnsi="Arial" w:cs="Arial"/>
          <w:b/>
          <w:sz w:val="22"/>
          <w:szCs w:val="22"/>
          <w:lang w:val="bg-BG" w:eastAsia="zh-CN"/>
        </w:rPr>
        <w:t xml:space="preserve"> 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отново ще се опита да счупи рекорда в маратонското бягане в Берлин. </w:t>
      </w:r>
    </w:p>
    <w:p w14:paraId="1FFD0379" w14:textId="644FAFC3" w:rsidR="004A0431" w:rsidRPr="00F87CCB" w:rsidRDefault="00940164" w:rsidP="003B4A3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 </w:t>
      </w:r>
      <w:r w:rsidR="00585898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впечатляваща история на успехи в м</w:t>
      </w:r>
      <w:r w:rsidR="004C787F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</w:t>
      </w:r>
      <w:r w:rsidR="00585898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ратоните, включително поставяйки четири световни рекорда, adizero е най-бързия модел на adidas и сега, с</w:t>
      </w:r>
      <w:r w:rsidR="004A043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лед</w:t>
      </w:r>
      <w:r w:rsidR="00585898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години </w:t>
      </w:r>
      <w:r w:rsidR="00005C27" w:rsidRPr="00F87CCB">
        <w:rPr>
          <w:rFonts w:ascii="Arial" w:hAnsi="Arial" w:cs="Arial"/>
          <w:sz w:val="22"/>
          <w:szCs w:val="22"/>
          <w:lang w:val="bg-BG" w:eastAsia="zh-CN"/>
        </w:rPr>
        <w:t xml:space="preserve">авангардни </w:t>
      </w:r>
      <w:r w:rsidR="004C787F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иновации,</w:t>
      </w:r>
      <w:r w:rsidR="004A043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проучвания и изпитания от професион</w:t>
      </w:r>
      <w:r w:rsidR="004C787F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али</w:t>
      </w:r>
      <w:r w:rsidR="004A043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стите на </w:t>
      </w:r>
      <w:r w:rsidR="004A0431" w:rsidRPr="00F87CCB">
        <w:rPr>
          <w:rFonts w:ascii="Arial" w:eastAsiaTheme="minorEastAsia" w:hAnsi="Arial" w:cs="Arial"/>
          <w:sz w:val="22"/>
          <w:szCs w:val="22"/>
          <w:lang w:eastAsia="zh-CN"/>
        </w:rPr>
        <w:t>adidas</w:t>
      </w:r>
      <w:r w:rsidR="004C787F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. Сега той става още по-добър,</w:t>
      </w:r>
      <w:r w:rsidR="004A0431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използвайки </w:t>
      </w:r>
      <w:r w:rsidR="004A0431" w:rsidRPr="00F87CCB">
        <w:rPr>
          <w:rFonts w:ascii="Arial" w:eastAsiaTheme="minorEastAsia" w:hAnsi="Arial" w:cs="Arial"/>
          <w:b/>
          <w:sz w:val="22"/>
          <w:szCs w:val="22"/>
          <w:lang w:val="bg-BG" w:eastAsia="zh-CN"/>
        </w:rPr>
        <w:t>олекотен</w:t>
      </w:r>
      <w:r w:rsidR="004A0431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</w:t>
      </w:r>
      <w:r w:rsidR="004A0431" w:rsidRPr="00F87CCB">
        <w:rPr>
          <w:rFonts w:ascii="Arial" w:eastAsiaTheme="minorEastAsia" w:hAnsi="Arial" w:cs="Arial"/>
          <w:b/>
          <w:sz w:val="22"/>
          <w:szCs w:val="22"/>
          <w:lang w:eastAsia="zh-CN"/>
        </w:rPr>
        <w:t>BOOST</w:t>
      </w:r>
      <w:r w:rsidR="004A0431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. Целта на марката беше да създаде най-бързата </w:t>
      </w:r>
      <w:r w:rsidR="004C787F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обувка </w:t>
      </w:r>
      <w:r w:rsidR="004A0431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в света за </w:t>
      </w:r>
      <w:r w:rsidR="00E011B9" w:rsidRPr="00F87CCB">
        <w:rPr>
          <w:rFonts w:ascii="Arial" w:hAnsi="Arial" w:cs="Arial"/>
          <w:sz w:val="22"/>
          <w:szCs w:val="22"/>
          <w:lang w:val="bg-BG"/>
        </w:rPr>
        <w:t xml:space="preserve">състезание </w:t>
      </w:r>
      <w:r w:rsidR="004A0431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на дълги разстояния, като анализира усилията по време на </w:t>
      </w:r>
      <w:r w:rsidR="004A0431" w:rsidRPr="00F87CCB">
        <w:rPr>
          <w:rFonts w:ascii="Arial" w:eastAsia="Times New Roman" w:hAnsi="Arial" w:cs="Arial"/>
          <w:sz w:val="22"/>
          <w:szCs w:val="22"/>
          <w:lang w:val="en" w:eastAsia="zh-CN"/>
        </w:rPr>
        <w:t>20,000+</w:t>
      </w:r>
      <w:r w:rsidR="004A0431"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стъпки, необходими да се избяга един маратон.</w:t>
      </w:r>
      <w:r w:rsidR="004C787F"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</w:t>
      </w:r>
    </w:p>
    <w:p w14:paraId="387FD0F1" w14:textId="5F5DD3D8" w:rsidR="004A0431" w:rsidRPr="00F87CCB" w:rsidRDefault="004A0431" w:rsidP="004C78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lang w:val="bg-BG" w:eastAsia="zh-CN"/>
        </w:rPr>
      </w:pPr>
      <w:r w:rsidRPr="00F87CCB">
        <w:rPr>
          <w:rFonts w:ascii="Arial" w:eastAsia="Times New Roman" w:hAnsi="Arial" w:cs="Arial"/>
          <w:lang w:val="bg-BG" w:eastAsia="zh-CN"/>
        </w:rPr>
        <w:t>Независими научни спортни изследвания показаха, че Boost м</w:t>
      </w:r>
      <w:r w:rsidR="00C10EB0" w:rsidRPr="00F87CCB">
        <w:rPr>
          <w:rFonts w:ascii="Arial" w:eastAsia="Times New Roman" w:hAnsi="Arial" w:cs="Arial"/>
          <w:lang w:val="bg-BG" w:eastAsia="zh-CN"/>
        </w:rPr>
        <w:t>о</w:t>
      </w:r>
      <w:r w:rsidRPr="00F87CCB">
        <w:rPr>
          <w:rFonts w:ascii="Arial" w:eastAsia="Times New Roman" w:hAnsi="Arial" w:cs="Arial"/>
          <w:lang w:val="bg-BG" w:eastAsia="zh-CN"/>
        </w:rPr>
        <w:t>же да</w:t>
      </w:r>
      <w:r w:rsidR="00C10EB0" w:rsidRPr="00F87CCB">
        <w:rPr>
          <w:rFonts w:ascii="Arial" w:eastAsia="Times New Roman" w:hAnsi="Arial" w:cs="Arial"/>
          <w:lang w:val="bg-BG" w:eastAsia="zh-CN"/>
        </w:rPr>
        <w:t xml:space="preserve"> осигури един процент подобрение на резултатите</w:t>
      </w:r>
    </w:p>
    <w:p w14:paraId="1A5D94BD" w14:textId="67C22EC0" w:rsidR="000E3D96" w:rsidRPr="00F87CCB" w:rsidRDefault="00717C0B" w:rsidP="003B4A3F">
      <w:pPr>
        <w:numPr>
          <w:ilvl w:val="0"/>
          <w:numId w:val="6"/>
        </w:numPr>
        <w:spacing w:after="0" w:line="360" w:lineRule="auto"/>
        <w:ind w:left="600"/>
        <w:jc w:val="both"/>
        <w:rPr>
          <w:rFonts w:ascii="Arial" w:eastAsia="Times New Roman" w:hAnsi="Arial" w:cs="Arial"/>
          <w:sz w:val="22"/>
          <w:szCs w:val="22"/>
          <w:lang w:val="en" w:eastAsia="zh-CN"/>
        </w:rPr>
      </w:pPr>
      <w:r w:rsidRPr="00F87CCB">
        <w:rPr>
          <w:rFonts w:ascii="Arial" w:eastAsia="Times New Roman" w:hAnsi="Arial" w:cs="Arial"/>
          <w:sz w:val="22"/>
          <w:szCs w:val="22"/>
          <w:lang w:val="bg-BG" w:eastAsia="zh-CN"/>
        </w:rPr>
        <w:t>Ця</w:t>
      </w:r>
      <w:r w:rsidR="006361F9" w:rsidRPr="00F87CCB">
        <w:rPr>
          <w:rFonts w:ascii="Arial" w:eastAsia="Times New Roman" w:hAnsi="Arial" w:cs="Arial"/>
          <w:sz w:val="22"/>
          <w:szCs w:val="22"/>
          <w:lang w:val="bg-BG" w:eastAsia="zh-CN"/>
        </w:rPr>
        <w:t>лостното намаление на теглот</w:t>
      </w:r>
      <w:r w:rsidR="00C10EB0" w:rsidRPr="00F87CCB">
        <w:rPr>
          <w:rFonts w:ascii="Arial" w:eastAsia="Times New Roman" w:hAnsi="Arial" w:cs="Arial"/>
          <w:sz w:val="22"/>
          <w:szCs w:val="22"/>
          <w:lang w:val="bg-BG" w:eastAsia="zh-CN"/>
        </w:rPr>
        <w:t>о на обувките с</w:t>
      </w:r>
      <w:r w:rsidR="006361F9" w:rsidRPr="00F87CCB">
        <w:rPr>
          <w:rFonts w:ascii="Arial" w:eastAsia="Times New Roman" w:hAnsi="Arial" w:cs="Arial"/>
          <w:sz w:val="22"/>
          <w:szCs w:val="22"/>
          <w:lang w:val="bg-BG" w:eastAsia="zh-CN"/>
        </w:rPr>
        <w:t>ъс</w:t>
      </w:r>
      <w:r w:rsidR="00C10EB0"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100 г</w:t>
      </w:r>
      <w:r w:rsidR="006361F9" w:rsidRPr="00F87CCB">
        <w:rPr>
          <w:rFonts w:ascii="Arial" w:eastAsia="Times New Roman" w:hAnsi="Arial" w:cs="Arial"/>
          <w:sz w:val="22"/>
          <w:szCs w:val="22"/>
          <w:lang w:val="bg-BG" w:eastAsia="zh-CN"/>
        </w:rPr>
        <w:t>рама</w:t>
      </w:r>
      <w:r w:rsidR="00C10EB0"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осигурява допълнителен процент подобрение </w:t>
      </w:r>
    </w:p>
    <w:p w14:paraId="6B0D79BC" w14:textId="1F8869E6" w:rsidR="00C10EB0" w:rsidRPr="00F87CCB" w:rsidRDefault="00C10EB0" w:rsidP="003B4A3F">
      <w:pPr>
        <w:numPr>
          <w:ilvl w:val="0"/>
          <w:numId w:val="6"/>
        </w:numPr>
        <w:spacing w:after="0" w:line="360" w:lineRule="auto"/>
        <w:ind w:left="600"/>
        <w:jc w:val="both"/>
        <w:rPr>
          <w:rFonts w:ascii="Arial" w:eastAsia="Times New Roman" w:hAnsi="Arial" w:cs="Arial"/>
          <w:sz w:val="22"/>
          <w:szCs w:val="22"/>
          <w:lang w:val="en" w:eastAsia="zh-CN"/>
        </w:rPr>
      </w:pPr>
      <w:r w:rsidRPr="00F87CCB">
        <w:rPr>
          <w:rFonts w:ascii="Arial" w:eastAsia="Times New Roman" w:hAnsi="Arial" w:cs="Arial"/>
          <w:sz w:val="22"/>
          <w:szCs w:val="22"/>
          <w:lang w:val="bg-BG" w:eastAsia="zh-CN"/>
        </w:rPr>
        <w:t>Подметката</w:t>
      </w:r>
      <w:r w:rsidR="006361F9" w:rsidRPr="00F87CCB">
        <w:rPr>
          <w:rFonts w:ascii="Arial" w:eastAsia="Times New Roman" w:hAnsi="Arial" w:cs="Arial"/>
          <w:sz w:val="22"/>
          <w:szCs w:val="22"/>
          <w:lang w:val="bg-BG" w:eastAsia="zh-CN"/>
        </w:rPr>
        <w:t>,</w:t>
      </w:r>
      <w:r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 изработена от гума </w:t>
      </w:r>
      <w:r w:rsidR="000E3D96" w:rsidRPr="00F87CCB">
        <w:rPr>
          <w:rFonts w:ascii="Arial" w:eastAsia="Times New Roman" w:hAnsi="Arial" w:cs="Arial"/>
          <w:sz w:val="22"/>
          <w:szCs w:val="22"/>
          <w:lang w:val="en" w:eastAsia="zh-CN"/>
        </w:rPr>
        <w:t>Continental</w:t>
      </w:r>
      <w:r w:rsidRPr="00F87CCB">
        <w:rPr>
          <w:rFonts w:ascii="Arial" w:eastAsia="Times New Roman" w:hAnsi="Arial" w:cs="Arial"/>
          <w:sz w:val="22"/>
          <w:szCs w:val="22"/>
          <w:lang w:val="bg-BG" w:eastAsia="zh-CN"/>
        </w:rPr>
        <w:t>, осигурява по-добро сцепление и по-малко подхлъзване, което означава, че атлета може да тича без ограничение</w:t>
      </w:r>
    </w:p>
    <w:p w14:paraId="0044E49F" w14:textId="77777777" w:rsidR="00717C0B" w:rsidRPr="00F87CCB" w:rsidRDefault="00717C0B" w:rsidP="003B4A3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bg-BG" w:eastAsia="zh-CN"/>
        </w:rPr>
      </w:pPr>
    </w:p>
    <w:p w14:paraId="206009FB" w14:textId="72A0D9F3" w:rsidR="000E3D96" w:rsidRPr="00F87CCB" w:rsidRDefault="00C10EB0" w:rsidP="003B4A3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val="bg-BG" w:eastAsia="zh-CN"/>
        </w:rPr>
      </w:pPr>
      <w:r w:rsidRPr="00F87CCB">
        <w:rPr>
          <w:rFonts w:ascii="Arial" w:eastAsia="Times New Roman" w:hAnsi="Arial" w:cs="Arial"/>
          <w:sz w:val="22"/>
          <w:szCs w:val="22"/>
          <w:lang w:val="bg-BG" w:eastAsia="zh-CN"/>
        </w:rPr>
        <w:t xml:space="preserve">Елитният силует е в центъра на амбициозната гама </w:t>
      </w:r>
      <w:r w:rsidRPr="00F87CCB">
        <w:rPr>
          <w:rFonts w:ascii="Arial" w:eastAsiaTheme="minorEastAsia" w:hAnsi="Arial" w:cs="Arial"/>
          <w:sz w:val="22"/>
          <w:szCs w:val="22"/>
          <w:lang w:eastAsia="zh-CN"/>
        </w:rPr>
        <w:t>Sub2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на </w:t>
      </w:r>
      <w:r w:rsidRPr="00F87CCB">
        <w:rPr>
          <w:rFonts w:ascii="Arial" w:eastAsiaTheme="minorEastAsia" w:hAnsi="Arial" w:cs="Arial"/>
          <w:sz w:val="22"/>
          <w:szCs w:val="22"/>
          <w:lang w:eastAsia="zh-CN"/>
        </w:rPr>
        <w:t xml:space="preserve">adidas. 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Основан на вярването, че </w:t>
      </w:r>
      <w:r w:rsidR="00717C0B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д</w:t>
      </w:r>
      <w:r w:rsidR="00717C0B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в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учасовата маратон</w:t>
      </w:r>
      <w:r w:rsidR="00717C0B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с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ка граница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тр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я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бва да бъде постигнат</w:t>
      </w:r>
      <w:r w:rsidR="00717C0B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а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в реални състезателни условия, всяка 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иновация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и съревнование на продукта е възможност да се доближи по</w:t>
      </w:r>
      <w:r w:rsidR="006361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вече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до преминаването на </w:t>
      </w:r>
      <w:r w:rsidR="00BA1EE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двучасовата </w:t>
      </w:r>
      <w:r w:rsidR="00746D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бариерата. </w:t>
      </w:r>
    </w:p>
    <w:p w14:paraId="6071C24D" w14:textId="79EC3C64" w:rsidR="00BA1EE9" w:rsidRPr="00F87CCB" w:rsidRDefault="00BA1EE9" w:rsidP="003B4A3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lastRenderedPageBreak/>
        <w:t>Обувката, налична в момента в черно, се отличава с</w:t>
      </w:r>
      <w:r w:rsidR="006361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ъс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средна част на подметката</w:t>
      </w:r>
      <w:r w:rsidR="006361F9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,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изработена от </w:t>
      </w:r>
      <w:r w:rsidRPr="00F87CCB">
        <w:rPr>
          <w:rFonts w:ascii="Arial" w:eastAsiaTheme="minorEastAsia" w:hAnsi="Arial" w:cs="Arial"/>
          <w:b/>
          <w:sz w:val="22"/>
          <w:szCs w:val="22"/>
          <w:lang w:eastAsia="zh-CN"/>
        </w:rPr>
        <w:t>BOOST Light</w:t>
      </w:r>
      <w:r w:rsidRPr="00F87CCB">
        <w:rPr>
          <w:rFonts w:ascii="Arial" w:eastAsiaTheme="minorEastAsia" w:hAnsi="Arial" w:cs="Arial"/>
          <w:b/>
          <w:sz w:val="22"/>
          <w:szCs w:val="22"/>
          <w:lang w:val="bg-BG" w:eastAsia="zh-CN"/>
        </w:rPr>
        <w:t xml:space="preserve"> 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и комбинира водещата в индустрията система </w:t>
      </w:r>
      <w:r w:rsidR="00374E74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за възвръщ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ане на енергията с най-леката пяна 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BOOST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на 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adidas. </w:t>
      </w:r>
      <w:r w:rsidR="00717C0B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Вдъ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хновена от лекотата на облаците, </w:t>
      </w:r>
      <w:r w:rsidRPr="00F87CCB">
        <w:rPr>
          <w:rFonts w:ascii="Arial" w:eastAsiaTheme="minorEastAsia" w:hAnsi="Arial" w:cs="Arial"/>
          <w:sz w:val="22"/>
          <w:szCs w:val="22"/>
          <w:lang w:eastAsia="zh-CN"/>
        </w:rPr>
        <w:t>BOOST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пристига за първи път с мраморна шарка. </w:t>
      </w:r>
    </w:p>
    <w:p w14:paraId="7942E133" w14:textId="514C00ED" w:rsidR="00BA1EE9" w:rsidRPr="00F87CCB" w:rsidRDefault="00ED5F3E" w:rsidP="003B4A3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Горната част </w:t>
      </w:r>
      <w:r w:rsidR="00717C0B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>е изработена от</w:t>
      </w:r>
      <w:r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един слой ултралек плат, проектиран от олекотена</w:t>
      </w:r>
      <w:r w:rsidR="00374E74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мрежа с вътрешно подсилване, а новаторския </w:t>
      </w:r>
      <w:proofErr w:type="spellStart"/>
      <w:r w:rsidR="00374E74" w:rsidRPr="00F87CCB">
        <w:rPr>
          <w:rFonts w:ascii="Arial" w:eastAsiaTheme="minorEastAsia" w:hAnsi="Arial" w:cs="Arial"/>
          <w:b/>
          <w:sz w:val="22"/>
          <w:szCs w:val="22"/>
          <w:lang w:eastAsia="zh-CN"/>
        </w:rPr>
        <w:t>Microfit</w:t>
      </w:r>
      <w:proofErr w:type="spellEnd"/>
      <w:r w:rsidR="00374E74" w:rsidRPr="00F87CCB">
        <w:rPr>
          <w:rFonts w:ascii="Arial" w:eastAsiaTheme="minorEastAsia" w:hAnsi="Arial" w:cs="Arial"/>
          <w:b/>
          <w:sz w:val="22"/>
          <w:szCs w:val="22"/>
          <w:lang w:val="bg-BG" w:eastAsia="zh-CN"/>
        </w:rPr>
        <w:t xml:space="preserve"> </w:t>
      </w:r>
      <w:r w:rsidR="00E011B9" w:rsidRPr="00F87CCB">
        <w:rPr>
          <w:rFonts w:ascii="Arial" w:hAnsi="Arial" w:cs="Arial"/>
          <w:sz w:val="22"/>
          <w:szCs w:val="22"/>
          <w:lang w:val="bg-BG"/>
        </w:rPr>
        <w:t xml:space="preserve">осигурява </w:t>
      </w:r>
      <w:r w:rsidR="00374E74" w:rsidRPr="00F87CCB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на атлета стабилност и комфорт. Външната част на подметката, </w:t>
      </w:r>
      <w:r w:rsidR="00374E7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Continental </w:t>
      </w:r>
      <w:proofErr w:type="spellStart"/>
      <w:r w:rsidR="00374E7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Microweb</w:t>
      </w:r>
      <w:proofErr w:type="spellEnd"/>
      <w:r w:rsidR="00374E74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(</w:t>
      </w:r>
      <w:r w:rsidR="00374E74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еволюция на</w:t>
      </w:r>
      <w:r w:rsidR="00374E74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374E74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Stretchweb</w:t>
      </w:r>
      <w:proofErr w:type="spellEnd"/>
      <w:r w:rsidR="00374E74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)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подо</w:t>
      </w:r>
      <w:r w:rsidR="006361F9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брява сцеплението и намалява хлъзг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ането. </w:t>
      </w:r>
    </w:p>
    <w:p w14:paraId="4A7EC731" w14:textId="590548C8" w:rsidR="000C7747" w:rsidRPr="00F87CCB" w:rsidRDefault="00640C80" w:rsidP="003B4A3F">
      <w:pPr>
        <w:spacing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Wilson </w:t>
      </w:r>
      <w:proofErr w:type="spellStart"/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Kipsang</w:t>
      </w:r>
      <w:proofErr w:type="spellEnd"/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, 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кенийски маратонец и атлет на 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каза: „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adidas </w:t>
      </w:r>
      <w:proofErr w:type="spellStart"/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adizero</w:t>
      </w:r>
      <w:proofErr w:type="spellEnd"/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Sub2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промени</w:t>
      </w:r>
      <w:r w:rsidR="00717C0B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подготовката ми за деня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на състезанието. Тя е лека, с </w:t>
      </w:r>
      <w:r w:rsidR="00717C0B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гъвкава структу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ра, в комбинация с невероятно</w:t>
      </w:r>
      <w:r w:rsidR="00717C0B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то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сцепление и технологията 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BOOST Light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ми помага да тичам максимално ефективно. Имам повече енергия и сила да спринтирам по време на бягане, дори и във финалните етапи на състезанието. За мен означава много да се състезавам с тази обувка, която </w:t>
      </w:r>
      <w:r w:rsidR="00717C0B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е най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-добрата от всички, които съм изпробвал.“</w:t>
      </w:r>
    </w:p>
    <w:p w14:paraId="00A997EE" w14:textId="48D80580" w:rsidR="000C7747" w:rsidRPr="00F87CCB" w:rsidRDefault="0014190D" w:rsidP="003B4A3F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Matthias </w:t>
      </w:r>
      <w:proofErr w:type="spellStart"/>
      <w:r w:rsidR="00A9475B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Amm</w:t>
      </w:r>
      <w:proofErr w:type="spellEnd"/>
      <w:r w:rsidR="00A9475B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, </w:t>
      </w:r>
      <w:r w:rsidR="000C7747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>Директор продуктова категория</w:t>
      </w:r>
      <w:r w:rsidR="00A9475B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, adidas Running</w:t>
      </w:r>
      <w:r w:rsidR="00A9475B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каза</w:t>
      </w:r>
      <w:r w:rsidR="00705D2E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:</w:t>
      </w:r>
      <w:r w:rsidR="00A9475B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“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Тази година Берлин е изключително </w:t>
      </w:r>
      <w:r w:rsidR="00E011B9" w:rsidRPr="00F87CCB">
        <w:rPr>
          <w:rFonts w:ascii="Arial" w:hAnsi="Arial" w:cs="Arial"/>
          <w:color w:val="000000"/>
          <w:sz w:val="22"/>
          <w:szCs w:val="22"/>
          <w:lang w:val="bg-BG"/>
        </w:rPr>
        <w:t xml:space="preserve">вълнуващ 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за нас, т</w:t>
      </w:r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ъй като събираме нашите най-бърз</w:t>
      </w:r>
      <w:r w:rsidR="000C774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и атлети и продукти </w:t>
      </w:r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 най-бързата 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м</w:t>
      </w:r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аратонска платформа в света. Мисията ни е да създа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ваме</w:t>
      </w:r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най-доброто за атлетите. С </w:t>
      </w:r>
      <w:proofErr w:type="spellStart"/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adizero</w:t>
      </w:r>
      <w:proofErr w:type="spellEnd"/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Sub2</w:t>
      </w:r>
      <w:r w:rsidR="004A5301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разработихме продукт</w:t>
      </w:r>
      <w:r w:rsidR="006361F9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проектиран 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д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а и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м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позволи да отключат техния потенциал. Берлин е важно събитие в пътешествието ни и сме развълн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у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вани да </w:t>
      </w:r>
      <w:r w:rsidR="002E01B0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видим представянето на </w:t>
      </w:r>
      <w:r w:rsidR="00A12993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нашите маратонци в неделя.“ </w:t>
      </w:r>
    </w:p>
    <w:p w14:paraId="63189BEB" w14:textId="77777777" w:rsidR="007B6BA0" w:rsidRPr="00F87CCB" w:rsidRDefault="007B6BA0" w:rsidP="003B4A3F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68B0F9C6" w14:textId="0BA5064C" w:rsidR="008A5E50" w:rsidRPr="00F87CCB" w:rsidRDefault="008A5E50" w:rsidP="003B4A3F">
      <w:pPr>
        <w:autoSpaceDE w:val="0"/>
        <w:autoSpaceDN w:val="0"/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adidas </w:t>
      </w:r>
      <w:proofErr w:type="spellStart"/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adizero</w:t>
      </w:r>
      <w:proofErr w:type="spellEnd"/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Sub2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е лимитиран модел, предназначен само за най-бързите бегачи в света, включително</w:t>
      </w:r>
      <w:r w:rsidR="00B62414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кенийските атлети</w:t>
      </w:r>
      <w:r w:rsidR="00B6241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Wilson </w:t>
      </w:r>
      <w:proofErr w:type="spellStart"/>
      <w:r w:rsidR="00B6241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Kipsang</w:t>
      </w:r>
      <w:proofErr w:type="spellEnd"/>
      <w:r w:rsidR="00B6241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,</w:t>
      </w:r>
      <w:r w:rsidR="00B62414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B106E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Patrick </w:t>
      </w:r>
      <w:proofErr w:type="spellStart"/>
      <w:r w:rsidR="00B106E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Makau</w:t>
      </w:r>
      <w:proofErr w:type="spellEnd"/>
      <w:r w:rsidR="00B106E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</w:t>
      </w:r>
      <w:bookmarkStart w:id="0" w:name="_GoBack"/>
      <w:r w:rsidR="00B106E4" w:rsidRPr="00404644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и</w:t>
      </w:r>
      <w:bookmarkEnd w:id="0"/>
      <w:r w:rsidR="00B6241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 xml:space="preserve"> Felix </w:t>
      </w:r>
      <w:proofErr w:type="spellStart"/>
      <w:r w:rsidR="00B62414" w:rsidRPr="00F87CCB">
        <w:rPr>
          <w:rFonts w:ascii="Arial" w:eastAsiaTheme="minorEastAsia" w:hAnsi="Arial" w:cs="Arial"/>
          <w:b/>
          <w:color w:val="000000" w:themeColor="text1"/>
          <w:sz w:val="22"/>
          <w:szCs w:val="22"/>
          <w:lang w:eastAsia="zh-CN"/>
        </w:rPr>
        <w:t>Kandie</w:t>
      </w:r>
      <w:proofErr w:type="spellEnd"/>
      <w:r w:rsidR="00B8672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 ко</w:t>
      </w:r>
      <w:r w:rsidR="00B106E4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B8672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то ще бяга</w:t>
      </w:r>
      <w:r w:rsidR="00B106E4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т</w:t>
      </w:r>
      <w:r w:rsidR="00B86727"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с обувката в неделя. </w:t>
      </w:r>
    </w:p>
    <w:p w14:paraId="78A9F432" w14:textId="77777777" w:rsidR="0014190D" w:rsidRPr="00F87CCB" w:rsidRDefault="0014190D" w:rsidP="000E3D96">
      <w:pPr>
        <w:autoSpaceDE w:val="0"/>
        <w:autoSpaceDN w:val="0"/>
        <w:spacing w:after="0" w:line="360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2B0A1CC0" w14:textId="3830DB2A" w:rsidR="00302B36" w:rsidRPr="00F87CCB" w:rsidRDefault="00717C0B" w:rsidP="00D213D5">
      <w:pPr>
        <w:autoSpaceDE w:val="0"/>
        <w:autoSpaceDN w:val="0"/>
        <w:spacing w:after="0" w:line="360" w:lineRule="auto"/>
        <w:jc w:val="center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Следвайте разговора с </w:t>
      </w:r>
      <w:r w:rsidR="0014190D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#</w:t>
      </w:r>
      <w:proofErr w:type="spellStart"/>
      <w:r w:rsidR="0014190D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adizero</w:t>
      </w:r>
      <w:proofErr w:type="spellEnd"/>
      <w:r w:rsidR="0014190D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="00302B36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@</w:t>
      </w:r>
      <w:proofErr w:type="spellStart"/>
      <w:r w:rsidR="00302B36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>adidasrunning</w:t>
      </w:r>
      <w:proofErr w:type="spellEnd"/>
      <w:r w:rsidR="00302B36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в</w:t>
      </w:r>
      <w:r w:rsidR="00302B36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Instagram, Twitter </w:t>
      </w:r>
      <w:r w:rsidRPr="00F87CCB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="00302B36" w:rsidRPr="00F87CCB"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  <w:t xml:space="preserve"> Facebook</w:t>
      </w:r>
    </w:p>
    <w:p w14:paraId="3DFDAB85" w14:textId="77777777" w:rsidR="00302B36" w:rsidRPr="00F87CCB" w:rsidRDefault="00302B36" w:rsidP="00302B3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 w:themeColor="text1"/>
          <w:lang w:eastAsia="zh-CN"/>
        </w:rPr>
      </w:pPr>
    </w:p>
    <w:p w14:paraId="2BD5EB3E" w14:textId="77777777" w:rsidR="00B86727" w:rsidRPr="00F87CCB" w:rsidRDefault="00B86727" w:rsidP="00B86727">
      <w:pPr>
        <w:spacing w:line="360" w:lineRule="auto"/>
        <w:ind w:right="-3368"/>
        <w:rPr>
          <w:rFonts w:ascii="Arial" w:hAnsi="Arial" w:cs="Arial"/>
          <w:b/>
          <w:lang w:val="bg-BG"/>
        </w:rPr>
      </w:pPr>
      <w:r w:rsidRPr="00F87CCB">
        <w:rPr>
          <w:rFonts w:ascii="Arial" w:hAnsi="Arial" w:cs="Arial"/>
          <w:b/>
          <w:lang w:val="bg-BG"/>
        </w:rPr>
        <w:t>За допълнителна информация за медиите,  моля свържете с:</w:t>
      </w:r>
    </w:p>
    <w:p w14:paraId="48AE6744" w14:textId="77777777" w:rsidR="00B86727" w:rsidRPr="00F87CCB" w:rsidRDefault="00B86727" w:rsidP="00B8672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lang w:val="bg-BG" w:eastAsia="zh-CN"/>
        </w:rPr>
        <w:t>Георги Манчев</w:t>
      </w:r>
    </w:p>
    <w:p w14:paraId="65BC68F4" w14:textId="77777777" w:rsidR="00B86727" w:rsidRPr="00F87CCB" w:rsidRDefault="00B86727" w:rsidP="00B8672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lang w:val="bg-BG" w:eastAsia="zh-CN"/>
        </w:rPr>
        <w:t>PR Manager – B+RED</w:t>
      </w:r>
    </w:p>
    <w:p w14:paraId="08133CE6" w14:textId="77777777" w:rsidR="00B86727" w:rsidRPr="00F87CCB" w:rsidRDefault="00B86727" w:rsidP="00B8672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lang w:val="bg-BG" w:eastAsia="zh-CN"/>
        </w:rPr>
        <w:t xml:space="preserve">Email: </w:t>
      </w:r>
      <w:hyperlink r:id="rId8" w:history="1">
        <w:r w:rsidRPr="00F87CCB">
          <w:rPr>
            <w:rFonts w:ascii="Arial" w:eastAsiaTheme="minorEastAsia" w:hAnsi="Arial" w:cs="Arial"/>
            <w:color w:val="000000" w:themeColor="text1"/>
            <w:lang w:val="bg-BG" w:eastAsia="zh-CN"/>
          </w:rPr>
          <w:t>george.manchev@bplusred.com</w:t>
        </w:r>
      </w:hyperlink>
    </w:p>
    <w:p w14:paraId="6513F861" w14:textId="77777777" w:rsidR="00B86727" w:rsidRPr="00F87CCB" w:rsidRDefault="00B86727" w:rsidP="00B86727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bg-BG" w:eastAsia="zh-CN"/>
        </w:rPr>
      </w:pPr>
      <w:r w:rsidRPr="00F87CCB">
        <w:rPr>
          <w:rFonts w:ascii="Arial" w:eastAsiaTheme="minorEastAsia" w:hAnsi="Arial" w:cs="Arial"/>
          <w:color w:val="000000" w:themeColor="text1"/>
          <w:lang w:val="bg-BG" w:eastAsia="zh-CN"/>
        </w:rPr>
        <w:t xml:space="preserve">Tel: +359 88 8576999 </w:t>
      </w:r>
    </w:p>
    <w:sectPr w:rsidR="00B86727" w:rsidRPr="00F87CC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1A456" w16cid:durableId="1D665905"/>
  <w16cid:commentId w16cid:paraId="184872FF" w16cid:durableId="1D66596E"/>
  <w16cid:commentId w16cid:paraId="3CDF091A" w16cid:durableId="1D66590D"/>
  <w16cid:commentId w16cid:paraId="5372A4D8" w16cid:durableId="1D665A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AB8F" w14:textId="77777777" w:rsidR="00CF0D27" w:rsidRDefault="00CF0D27" w:rsidP="009B7D39">
      <w:pPr>
        <w:spacing w:after="0" w:line="240" w:lineRule="auto"/>
      </w:pPr>
      <w:r>
        <w:separator/>
      </w:r>
    </w:p>
  </w:endnote>
  <w:endnote w:type="continuationSeparator" w:id="0">
    <w:p w14:paraId="6BC1BB4C" w14:textId="77777777" w:rsidR="00CF0D27" w:rsidRDefault="00CF0D27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F7AC" w14:textId="77777777" w:rsidR="00CF0D27" w:rsidRDefault="00CF0D27" w:rsidP="009B7D39">
      <w:pPr>
        <w:spacing w:after="0" w:line="240" w:lineRule="auto"/>
      </w:pPr>
      <w:r>
        <w:separator/>
      </w:r>
    </w:p>
  </w:footnote>
  <w:footnote w:type="continuationSeparator" w:id="0">
    <w:p w14:paraId="366F6FDD" w14:textId="77777777" w:rsidR="00CF0D27" w:rsidRDefault="00CF0D27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D4517" w14:textId="77777777" w:rsidR="00F87D4F" w:rsidRDefault="00F87D4F" w:rsidP="00F87D4F">
    <w:pPr>
      <w:pStyle w:val="Header"/>
      <w:jc w:val="center"/>
      <w:rPr>
        <w:rFonts w:ascii="AdiHaus Regular" w:eastAsia="Times New Roman" w:hAnsi="AdiHaus Regular" w:cs="AdihausDIN"/>
        <w:b/>
        <w:color w:val="FF0000"/>
      </w:rPr>
    </w:pPr>
    <w:r>
      <w:rPr>
        <w:noProof/>
        <w:lang w:val="en-US"/>
      </w:rPr>
      <w:drawing>
        <wp:inline distT="0" distB="0" distL="0" distR="0" wp14:anchorId="6D810162" wp14:editId="091F10C7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93B17" w14:textId="77777777" w:rsidR="00F87D4F" w:rsidRPr="00F87D4F" w:rsidRDefault="00F87D4F" w:rsidP="00F87D4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2B"/>
    <w:multiLevelType w:val="hybridMultilevel"/>
    <w:tmpl w:val="CB66A082"/>
    <w:lvl w:ilvl="0" w:tplc="2966A796">
      <w:start w:val="22"/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429B"/>
    <w:multiLevelType w:val="hybridMultilevel"/>
    <w:tmpl w:val="EC10BCF0"/>
    <w:lvl w:ilvl="0" w:tplc="4D960974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6BD8"/>
    <w:multiLevelType w:val="hybridMultilevel"/>
    <w:tmpl w:val="2E5279DA"/>
    <w:lvl w:ilvl="0" w:tplc="0810A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F3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22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CF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00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8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CAB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4D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2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537"/>
    <w:multiLevelType w:val="hybridMultilevel"/>
    <w:tmpl w:val="133A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14A35"/>
    <w:multiLevelType w:val="multilevel"/>
    <w:tmpl w:val="2424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9D2DCF"/>
    <w:multiLevelType w:val="hybridMultilevel"/>
    <w:tmpl w:val="3F8C3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90"/>
    <w:rsid w:val="00005C27"/>
    <w:rsid w:val="00020D4D"/>
    <w:rsid w:val="000425A5"/>
    <w:rsid w:val="00054933"/>
    <w:rsid w:val="0007527C"/>
    <w:rsid w:val="000B3D19"/>
    <w:rsid w:val="000B48FE"/>
    <w:rsid w:val="000C7747"/>
    <w:rsid w:val="000E3D96"/>
    <w:rsid w:val="000E4E52"/>
    <w:rsid w:val="00121490"/>
    <w:rsid w:val="0014190D"/>
    <w:rsid w:val="00143DEB"/>
    <w:rsid w:val="001459A1"/>
    <w:rsid w:val="001540D2"/>
    <w:rsid w:val="0015433A"/>
    <w:rsid w:val="001651DA"/>
    <w:rsid w:val="00172842"/>
    <w:rsid w:val="001941A8"/>
    <w:rsid w:val="001C05A1"/>
    <w:rsid w:val="001C722B"/>
    <w:rsid w:val="001E1DA0"/>
    <w:rsid w:val="00252AFA"/>
    <w:rsid w:val="00257A67"/>
    <w:rsid w:val="00274774"/>
    <w:rsid w:val="00276B07"/>
    <w:rsid w:val="002B00D0"/>
    <w:rsid w:val="002C38A3"/>
    <w:rsid w:val="002C66F8"/>
    <w:rsid w:val="002D4AEF"/>
    <w:rsid w:val="002E01B0"/>
    <w:rsid w:val="002E631F"/>
    <w:rsid w:val="002F1523"/>
    <w:rsid w:val="00302B36"/>
    <w:rsid w:val="003142B5"/>
    <w:rsid w:val="003173F2"/>
    <w:rsid w:val="00334FE0"/>
    <w:rsid w:val="0036166D"/>
    <w:rsid w:val="00374E74"/>
    <w:rsid w:val="00386EF1"/>
    <w:rsid w:val="00396FAC"/>
    <w:rsid w:val="003A6807"/>
    <w:rsid w:val="003B4A3F"/>
    <w:rsid w:val="003D267C"/>
    <w:rsid w:val="003E4C54"/>
    <w:rsid w:val="003F2E37"/>
    <w:rsid w:val="00404644"/>
    <w:rsid w:val="00411574"/>
    <w:rsid w:val="00411AB4"/>
    <w:rsid w:val="0042777D"/>
    <w:rsid w:val="00487817"/>
    <w:rsid w:val="0049701F"/>
    <w:rsid w:val="004A0431"/>
    <w:rsid w:val="004A5301"/>
    <w:rsid w:val="004B131E"/>
    <w:rsid w:val="004C734B"/>
    <w:rsid w:val="004C787F"/>
    <w:rsid w:val="004E6DB0"/>
    <w:rsid w:val="004F0923"/>
    <w:rsid w:val="004F1853"/>
    <w:rsid w:val="004F48B5"/>
    <w:rsid w:val="00510EAF"/>
    <w:rsid w:val="00515A7D"/>
    <w:rsid w:val="0053228B"/>
    <w:rsid w:val="00534ED5"/>
    <w:rsid w:val="0053641E"/>
    <w:rsid w:val="00556F60"/>
    <w:rsid w:val="00574EF1"/>
    <w:rsid w:val="005854A6"/>
    <w:rsid w:val="00585898"/>
    <w:rsid w:val="005922A7"/>
    <w:rsid w:val="005A63CD"/>
    <w:rsid w:val="006361F9"/>
    <w:rsid w:val="00636FFC"/>
    <w:rsid w:val="00640C80"/>
    <w:rsid w:val="00646BB5"/>
    <w:rsid w:val="0064797C"/>
    <w:rsid w:val="00650533"/>
    <w:rsid w:val="006604AC"/>
    <w:rsid w:val="00681C91"/>
    <w:rsid w:val="006A1FA6"/>
    <w:rsid w:val="006D35EF"/>
    <w:rsid w:val="006E2D15"/>
    <w:rsid w:val="006E4161"/>
    <w:rsid w:val="006F7359"/>
    <w:rsid w:val="00705D2E"/>
    <w:rsid w:val="00706030"/>
    <w:rsid w:val="00707F49"/>
    <w:rsid w:val="00717C0B"/>
    <w:rsid w:val="007207D8"/>
    <w:rsid w:val="0074328C"/>
    <w:rsid w:val="00744A8B"/>
    <w:rsid w:val="00746DF9"/>
    <w:rsid w:val="00781562"/>
    <w:rsid w:val="007819EA"/>
    <w:rsid w:val="00793616"/>
    <w:rsid w:val="00793F53"/>
    <w:rsid w:val="00796152"/>
    <w:rsid w:val="007B6BA0"/>
    <w:rsid w:val="00816BD8"/>
    <w:rsid w:val="0083118E"/>
    <w:rsid w:val="008349DB"/>
    <w:rsid w:val="008355CF"/>
    <w:rsid w:val="00865E67"/>
    <w:rsid w:val="00895E3F"/>
    <w:rsid w:val="00897F0C"/>
    <w:rsid w:val="008A5E50"/>
    <w:rsid w:val="008F2847"/>
    <w:rsid w:val="008F535D"/>
    <w:rsid w:val="00901AF5"/>
    <w:rsid w:val="00916E1A"/>
    <w:rsid w:val="00940164"/>
    <w:rsid w:val="009715AB"/>
    <w:rsid w:val="00980AE7"/>
    <w:rsid w:val="009967A7"/>
    <w:rsid w:val="009B7D39"/>
    <w:rsid w:val="009E136A"/>
    <w:rsid w:val="00A01EE4"/>
    <w:rsid w:val="00A112DC"/>
    <w:rsid w:val="00A12993"/>
    <w:rsid w:val="00A85DCD"/>
    <w:rsid w:val="00A90905"/>
    <w:rsid w:val="00A9475B"/>
    <w:rsid w:val="00AA4A55"/>
    <w:rsid w:val="00AB548F"/>
    <w:rsid w:val="00AD7DEB"/>
    <w:rsid w:val="00AE40D4"/>
    <w:rsid w:val="00AF1CDE"/>
    <w:rsid w:val="00AF5D77"/>
    <w:rsid w:val="00B106E4"/>
    <w:rsid w:val="00B26E89"/>
    <w:rsid w:val="00B347A1"/>
    <w:rsid w:val="00B62414"/>
    <w:rsid w:val="00B73323"/>
    <w:rsid w:val="00B86727"/>
    <w:rsid w:val="00BA00D0"/>
    <w:rsid w:val="00BA1DA2"/>
    <w:rsid w:val="00BA1EE9"/>
    <w:rsid w:val="00BD601F"/>
    <w:rsid w:val="00BE6F75"/>
    <w:rsid w:val="00BF067A"/>
    <w:rsid w:val="00C05A50"/>
    <w:rsid w:val="00C10EB0"/>
    <w:rsid w:val="00C117B4"/>
    <w:rsid w:val="00C122EE"/>
    <w:rsid w:val="00C225E2"/>
    <w:rsid w:val="00C32373"/>
    <w:rsid w:val="00C33DFA"/>
    <w:rsid w:val="00C6665A"/>
    <w:rsid w:val="00C73411"/>
    <w:rsid w:val="00CB0FED"/>
    <w:rsid w:val="00CB3689"/>
    <w:rsid w:val="00CB3A84"/>
    <w:rsid w:val="00CD0492"/>
    <w:rsid w:val="00CF0D27"/>
    <w:rsid w:val="00D157E2"/>
    <w:rsid w:val="00D213D5"/>
    <w:rsid w:val="00DC056F"/>
    <w:rsid w:val="00DD75DC"/>
    <w:rsid w:val="00DE6F98"/>
    <w:rsid w:val="00DF5CDB"/>
    <w:rsid w:val="00E011B9"/>
    <w:rsid w:val="00E13D37"/>
    <w:rsid w:val="00E3330B"/>
    <w:rsid w:val="00E41640"/>
    <w:rsid w:val="00E45587"/>
    <w:rsid w:val="00E56640"/>
    <w:rsid w:val="00E719D5"/>
    <w:rsid w:val="00E773BE"/>
    <w:rsid w:val="00E821DC"/>
    <w:rsid w:val="00E85BB9"/>
    <w:rsid w:val="00EA4A58"/>
    <w:rsid w:val="00EA7D15"/>
    <w:rsid w:val="00ED551F"/>
    <w:rsid w:val="00ED5F3E"/>
    <w:rsid w:val="00F26CF7"/>
    <w:rsid w:val="00F40ADE"/>
    <w:rsid w:val="00F431C1"/>
    <w:rsid w:val="00F80F3D"/>
    <w:rsid w:val="00F87CCB"/>
    <w:rsid w:val="00F87D4F"/>
    <w:rsid w:val="00FA0A1D"/>
    <w:rsid w:val="00FB57F6"/>
    <w:rsid w:val="00FE1422"/>
    <w:rsid w:val="00FE5194"/>
    <w:rsid w:val="00FE6423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65A93"/>
  <w15:docId w15:val="{F95023EB-55AE-4A00-9473-60489A86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F87D4F"/>
    <w:pPr>
      <w:ind w:left="720"/>
      <w:contextualSpacing/>
    </w:pPr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F87D4F"/>
    <w:rPr>
      <w:b/>
      <w:bCs/>
    </w:rPr>
  </w:style>
  <w:style w:type="character" w:styleId="Emphasis">
    <w:name w:val="Emphasis"/>
    <w:basedOn w:val="DefaultParagraphFont"/>
    <w:uiPriority w:val="20"/>
    <w:qFormat/>
    <w:rsid w:val="00C33DFA"/>
    <w:rPr>
      <w:i/>
      <w:iCs/>
    </w:rPr>
  </w:style>
  <w:style w:type="character" w:styleId="Hyperlink">
    <w:name w:val="Hyperlink"/>
    <w:basedOn w:val="DefaultParagraphFont"/>
    <w:uiPriority w:val="99"/>
    <w:unhideWhenUsed/>
    <w:rsid w:val="00302B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0D"/>
    <w:rPr>
      <w:b/>
      <w:bCs/>
    </w:rPr>
  </w:style>
  <w:style w:type="paragraph" w:styleId="Revision">
    <w:name w:val="Revision"/>
    <w:hidden/>
    <w:uiPriority w:val="99"/>
    <w:semiHidden/>
    <w:rsid w:val="00FE1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935">
          <w:marLeft w:val="288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0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229">
          <w:marLeft w:val="288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9D0C-B684-4588-B341-D7031FA2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Wyatt</dc:creator>
  <cp:lastModifiedBy>comms</cp:lastModifiedBy>
  <cp:revision>24</cp:revision>
  <dcterms:created xsi:type="dcterms:W3CDTF">2017-09-20T11:05:00Z</dcterms:created>
  <dcterms:modified xsi:type="dcterms:W3CDTF">2017-09-21T15:12:00Z</dcterms:modified>
</cp:coreProperties>
</file>