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FA" w:rsidRDefault="007731FA" w:rsidP="00F77782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eastAsia="zh-CN"/>
        </w:rPr>
      </w:pPr>
    </w:p>
    <w:p w:rsidR="00F77782" w:rsidRDefault="00FD1DAE" w:rsidP="00D2087D">
      <w:pPr>
        <w:spacing w:after="120" w:line="276" w:lineRule="auto"/>
        <w:jc w:val="center"/>
        <w:rPr>
          <w:rFonts w:ascii="Franklin Gothic Book" w:eastAsia="SimSun" w:hAnsi="Franklin Gothic Book"/>
          <w:b/>
          <w:i/>
          <w:sz w:val="32"/>
          <w:szCs w:val="32"/>
          <w:lang w:eastAsia="zh-CN"/>
        </w:rPr>
      </w:pPr>
      <w:r w:rsidRPr="00D2087D">
        <w:rPr>
          <w:rFonts w:ascii="Franklin Gothic Book" w:eastAsia="SimSun" w:hAnsi="Franklin Gothic Book"/>
          <w:b/>
          <w:i/>
          <w:sz w:val="32"/>
          <w:szCs w:val="32"/>
          <w:lang w:eastAsia="zh-CN"/>
        </w:rPr>
        <w:t>Everything that is essential, nothing that is not.</w:t>
      </w:r>
    </w:p>
    <w:p w:rsidR="00A0472D" w:rsidRPr="00D2087D" w:rsidRDefault="00A0472D" w:rsidP="00D2087D">
      <w:pPr>
        <w:spacing w:after="120" w:line="276" w:lineRule="auto"/>
        <w:jc w:val="center"/>
        <w:rPr>
          <w:rFonts w:ascii="Franklin Gothic Book" w:eastAsia="SimSun" w:hAnsi="Franklin Gothic Book"/>
          <w:b/>
          <w:i/>
          <w:sz w:val="32"/>
          <w:szCs w:val="32"/>
          <w:lang w:eastAsia="zh-CN"/>
        </w:rPr>
      </w:pPr>
    </w:p>
    <w:p w:rsidR="007731FA" w:rsidRPr="00A0472D" w:rsidRDefault="00012F35" w:rsidP="00A0472D">
      <w:pPr>
        <w:spacing w:line="276" w:lineRule="auto"/>
        <w:jc w:val="center"/>
        <w:rPr>
          <w:rFonts w:ascii="Franklin Gothic Book" w:hAnsi="Franklin Gothic Book"/>
          <w:b/>
          <w:sz w:val="32"/>
          <w:szCs w:val="32"/>
          <w:lang w:val="el-GR"/>
        </w:rPr>
      </w:pPr>
      <w:r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Το </w:t>
      </w:r>
      <w:r w:rsidRPr="00D2087D">
        <w:rPr>
          <w:rFonts w:ascii="Franklin Gothic Book" w:hAnsi="Franklin Gothic Book"/>
          <w:b/>
          <w:sz w:val="32"/>
          <w:szCs w:val="32"/>
        </w:rPr>
        <w:t>EQT</w:t>
      </w:r>
      <w:r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 επιστρέφ</w:t>
      </w:r>
      <w:r w:rsidR="00E10615"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ει </w:t>
      </w:r>
      <w:r w:rsidR="005D5151"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πιο </w:t>
      </w:r>
      <w:r w:rsidR="00FD1DAE" w:rsidRPr="00D2087D">
        <w:rPr>
          <w:rFonts w:ascii="Franklin Gothic Book" w:hAnsi="Franklin Gothic Book"/>
          <w:b/>
          <w:sz w:val="32"/>
          <w:szCs w:val="32"/>
        </w:rPr>
        <w:t>original</w:t>
      </w:r>
      <w:r w:rsidR="005D5151"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 από ποτέ</w:t>
      </w:r>
      <w:r w:rsidR="00FD1DAE" w:rsidRPr="00A0472D">
        <w:rPr>
          <w:rFonts w:ascii="Franklin Gothic Book" w:hAnsi="Franklin Gothic Book"/>
          <w:b/>
          <w:sz w:val="32"/>
          <w:szCs w:val="32"/>
          <w:lang w:val="el-GR"/>
        </w:rPr>
        <w:t xml:space="preserve">, </w:t>
      </w:r>
    </w:p>
    <w:p w:rsidR="00012F35" w:rsidRPr="00D2087D" w:rsidRDefault="00FD1DAE" w:rsidP="00A0472D">
      <w:pPr>
        <w:spacing w:line="276" w:lineRule="auto"/>
        <w:jc w:val="center"/>
        <w:rPr>
          <w:rFonts w:ascii="Franklin Gothic Book" w:hAnsi="Franklin Gothic Book"/>
          <w:b/>
          <w:sz w:val="32"/>
          <w:szCs w:val="32"/>
          <w:lang w:val="el-GR"/>
        </w:rPr>
      </w:pPr>
      <w:r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κρατώντας μόνο τα </w:t>
      </w:r>
      <w:r w:rsidR="007731FA" w:rsidRPr="00D2087D">
        <w:rPr>
          <w:rFonts w:ascii="Franklin Gothic Book" w:hAnsi="Franklin Gothic Book"/>
          <w:b/>
          <w:sz w:val="32"/>
          <w:szCs w:val="32"/>
          <w:lang w:val="el-GR"/>
        </w:rPr>
        <w:t>απαραίτητα</w:t>
      </w:r>
      <w:r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 στο στυλ σου</w:t>
      </w:r>
      <w:r w:rsidR="005D5151"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="007731FA"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και </w:t>
      </w:r>
      <w:r w:rsidR="00792230" w:rsidRPr="00D2087D">
        <w:rPr>
          <w:rFonts w:ascii="Franklin Gothic Book" w:hAnsi="Franklin Gothic Book"/>
          <w:b/>
          <w:sz w:val="32"/>
          <w:szCs w:val="32"/>
          <w:lang w:val="el-GR"/>
        </w:rPr>
        <w:t xml:space="preserve">για τη σεζόν </w:t>
      </w:r>
      <w:r w:rsidR="00792230" w:rsidRPr="00D2087D">
        <w:rPr>
          <w:rFonts w:ascii="Franklin Gothic Book" w:hAnsi="Franklin Gothic Book"/>
          <w:b/>
          <w:sz w:val="32"/>
          <w:szCs w:val="32"/>
        </w:rPr>
        <w:t>FW</w:t>
      </w:r>
      <w:r w:rsidR="00792230" w:rsidRPr="00D2087D">
        <w:rPr>
          <w:rFonts w:ascii="Franklin Gothic Book" w:hAnsi="Franklin Gothic Book"/>
          <w:b/>
          <w:sz w:val="32"/>
          <w:szCs w:val="32"/>
          <w:lang w:val="el-GR"/>
        </w:rPr>
        <w:t>17</w:t>
      </w:r>
    </w:p>
    <w:p w:rsidR="00766A4F" w:rsidRPr="00D2087D" w:rsidRDefault="00766A4F" w:rsidP="00D2087D">
      <w:pPr>
        <w:spacing w:after="120" w:line="276" w:lineRule="auto"/>
        <w:jc w:val="both"/>
        <w:rPr>
          <w:rFonts w:ascii="Franklin Gothic Book" w:hAnsi="Franklin Gothic Book"/>
          <w:lang w:val="el-GR"/>
        </w:rPr>
      </w:pPr>
    </w:p>
    <w:p w:rsidR="00E10615" w:rsidRPr="00D2087D" w:rsidRDefault="00E10615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Η νέα γενιά </w:t>
      </w:r>
      <w:r w:rsidR="00A52FCC" w:rsidRPr="00D2087D">
        <w:rPr>
          <w:rFonts w:ascii="Franklin Gothic Book" w:hAnsi="Franklin Gothic Book"/>
          <w:sz w:val="22"/>
          <w:szCs w:val="22"/>
          <w:lang w:val="el-GR"/>
        </w:rPr>
        <w:t>E</w:t>
      </w:r>
      <w:proofErr w:type="spellStart"/>
      <w:r w:rsidR="00D76756" w:rsidRPr="00D2087D">
        <w:rPr>
          <w:rFonts w:ascii="Franklin Gothic Book" w:hAnsi="Franklin Gothic Book"/>
          <w:sz w:val="22"/>
          <w:szCs w:val="22"/>
        </w:rPr>
        <w:t>quipment</w:t>
      </w:r>
      <w:proofErr w:type="spellEnd"/>
      <w:r w:rsidR="00A52FCC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61AFE" w:rsidRPr="00D2087D">
        <w:rPr>
          <w:rFonts w:ascii="Franklin Gothic Book" w:hAnsi="Franklin Gothic Book"/>
          <w:sz w:val="22"/>
          <w:szCs w:val="22"/>
          <w:lang w:val="el-GR"/>
        </w:rPr>
        <w:t>είναι εδώ,</w:t>
      </w:r>
      <w:r w:rsidR="00412A8C" w:rsidRPr="00D2087D">
        <w:rPr>
          <w:rFonts w:ascii="Franklin Gothic Book" w:hAnsi="Franklin Gothic Book"/>
          <w:sz w:val="22"/>
          <w:szCs w:val="22"/>
          <w:lang w:val="el-GR"/>
        </w:rPr>
        <w:t xml:space="preserve"> με νέα σχέδια και χρώματα</w:t>
      </w:r>
      <w:r w:rsidR="00FD1DAE" w:rsidRPr="00D2087D">
        <w:rPr>
          <w:rFonts w:ascii="Franklin Gothic Book" w:hAnsi="Franklin Gothic Book"/>
          <w:sz w:val="22"/>
          <w:szCs w:val="22"/>
          <w:lang w:val="el-GR"/>
        </w:rPr>
        <w:t>, παραμένοντας πιστή στις αξίες της</w:t>
      </w:r>
      <w:r w:rsidR="00D93F81" w:rsidRPr="00D2087D">
        <w:rPr>
          <w:rFonts w:ascii="Franklin Gothic Book" w:hAnsi="Franklin Gothic Book"/>
          <w:sz w:val="22"/>
          <w:szCs w:val="22"/>
          <w:lang w:val="el-GR"/>
        </w:rPr>
        <w:t xml:space="preserve"> - </w:t>
      </w:r>
      <w:r w:rsidR="00FD1DAE" w:rsidRPr="00D2087D">
        <w:rPr>
          <w:rFonts w:ascii="Franklin Gothic Book" w:hAnsi="Franklin Gothic Book"/>
          <w:sz w:val="22"/>
          <w:szCs w:val="22"/>
          <w:lang w:val="el-GR"/>
        </w:rPr>
        <w:t>μόνο τα απαραίτητα, τίποτα περιττό ή κραυγαλέο στο στυλ σου</w:t>
      </w:r>
      <w:r w:rsidR="00D93F81" w:rsidRPr="00D2087D">
        <w:rPr>
          <w:rFonts w:ascii="Franklin Gothic Book" w:hAnsi="Franklin Gothic Book"/>
          <w:sz w:val="22"/>
          <w:szCs w:val="22"/>
          <w:lang w:val="el-GR"/>
        </w:rPr>
        <w:t xml:space="preserve"> - </w:t>
      </w:r>
      <w:r w:rsidR="00D2087D" w:rsidRPr="00D2087D">
        <w:rPr>
          <w:rFonts w:ascii="Franklin Gothic Book" w:hAnsi="Franklin Gothic Book"/>
          <w:sz w:val="22"/>
          <w:szCs w:val="22"/>
          <w:lang w:val="el-GR"/>
        </w:rPr>
        <w:t xml:space="preserve">αναδεικνύοντας την αυθεντικότητα που κυριαρχεί σε κάθε της κομμάτι. </w:t>
      </w:r>
      <w:r w:rsidR="00D2087D">
        <w:rPr>
          <w:rFonts w:ascii="Franklin Gothic Book" w:hAnsi="Franklin Gothic Book"/>
          <w:sz w:val="22"/>
          <w:szCs w:val="22"/>
          <w:lang w:val="el-GR"/>
        </w:rPr>
        <w:t>Σ</w:t>
      </w:r>
      <w:r w:rsidR="00D93F81" w:rsidRPr="00D2087D">
        <w:rPr>
          <w:rFonts w:ascii="Franklin Gothic Book" w:hAnsi="Franklin Gothic Book"/>
          <w:sz w:val="22"/>
          <w:szCs w:val="22"/>
          <w:lang w:val="el-GR"/>
        </w:rPr>
        <w:t xml:space="preserve">υνεχίζοντας την ιστορία της θρυλικής σειράς των </w:t>
      </w:r>
      <w:proofErr w:type="spellStart"/>
      <w:r w:rsidR="00D93F81" w:rsidRPr="00D2087D">
        <w:rPr>
          <w:rFonts w:ascii="Franklin Gothic Book" w:hAnsi="Franklin Gothic Book"/>
          <w:sz w:val="22"/>
          <w:szCs w:val="22"/>
        </w:rPr>
        <w:t>adidas</w:t>
      </w:r>
      <w:proofErr w:type="spellEnd"/>
      <w:r w:rsidR="00D93F81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D93F81" w:rsidRPr="00D2087D">
        <w:rPr>
          <w:rFonts w:ascii="Franklin Gothic Book" w:hAnsi="Franklin Gothic Book"/>
          <w:sz w:val="22"/>
          <w:szCs w:val="22"/>
        </w:rPr>
        <w:t>Originals</w:t>
      </w:r>
      <w:r w:rsidR="00D93F81" w:rsidRPr="00D2087D">
        <w:rPr>
          <w:rFonts w:ascii="Franklin Gothic Book" w:hAnsi="Franklin Gothic Book"/>
          <w:sz w:val="22"/>
          <w:szCs w:val="22"/>
          <w:lang w:val="el-GR"/>
        </w:rPr>
        <w:t xml:space="preserve"> από το 1991</w:t>
      </w:r>
      <w:r w:rsidR="00D2087D">
        <w:rPr>
          <w:rFonts w:ascii="Franklin Gothic Book" w:hAnsi="Franklin Gothic Book"/>
          <w:sz w:val="22"/>
          <w:szCs w:val="22"/>
          <w:lang w:val="el-GR"/>
        </w:rPr>
        <w:t>, τ</w:t>
      </w:r>
      <w:r w:rsidR="00FD1DAE" w:rsidRPr="00D2087D">
        <w:rPr>
          <w:rFonts w:ascii="Franklin Gothic Book" w:hAnsi="Franklin Gothic Book"/>
          <w:sz w:val="22"/>
          <w:szCs w:val="22"/>
          <w:lang w:val="el-GR"/>
        </w:rPr>
        <w:t xml:space="preserve">ο νέο κεφάλαιο του </w:t>
      </w:r>
      <w:r w:rsidR="00FD1DAE" w:rsidRPr="00D2087D">
        <w:rPr>
          <w:rFonts w:ascii="Franklin Gothic Book" w:hAnsi="Franklin Gothic Book"/>
          <w:sz w:val="22"/>
          <w:szCs w:val="22"/>
        </w:rPr>
        <w:t>EQT</w:t>
      </w:r>
      <w:r w:rsidR="00FD1DAE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A61AFE" w:rsidRPr="00D2087D">
        <w:rPr>
          <w:rFonts w:ascii="Franklin Gothic Book" w:hAnsi="Franklin Gothic Book"/>
          <w:sz w:val="22"/>
          <w:szCs w:val="22"/>
          <w:lang w:val="el-GR"/>
        </w:rPr>
        <w:t>δίν</w:t>
      </w:r>
      <w:r w:rsidR="00FD1DAE" w:rsidRPr="00D2087D">
        <w:rPr>
          <w:rFonts w:ascii="Franklin Gothic Book" w:hAnsi="Franklin Gothic Book"/>
          <w:sz w:val="22"/>
          <w:szCs w:val="22"/>
          <w:lang w:val="el-GR"/>
        </w:rPr>
        <w:t>ει</w:t>
      </w:r>
      <w:r w:rsidR="00A61AFE" w:rsidRPr="00D2087D">
        <w:rPr>
          <w:rFonts w:ascii="Franklin Gothic Book" w:hAnsi="Franklin Gothic Book"/>
          <w:sz w:val="22"/>
          <w:szCs w:val="22"/>
          <w:lang w:val="el-GR"/>
        </w:rPr>
        <w:t xml:space="preserve"> έμφαση στη</w:t>
      </w:r>
      <w:r w:rsidR="001E11EE" w:rsidRPr="00D2087D">
        <w:rPr>
          <w:rFonts w:ascii="Franklin Gothic Book" w:hAnsi="Franklin Gothic Book"/>
          <w:sz w:val="22"/>
          <w:szCs w:val="22"/>
          <w:lang w:val="el-GR"/>
        </w:rPr>
        <w:t xml:space="preserve">ν αναγέννηση της </w:t>
      </w:r>
      <w:r w:rsidR="001E11EE" w:rsidRPr="00D2087D">
        <w:rPr>
          <w:rFonts w:ascii="Franklin Gothic Book" w:hAnsi="Franklin Gothic Book"/>
          <w:sz w:val="22"/>
          <w:szCs w:val="22"/>
        </w:rPr>
        <w:t>street</w:t>
      </w:r>
      <w:r w:rsidR="001E11EE" w:rsidRPr="00A0472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1E11EE" w:rsidRPr="00D2087D">
        <w:rPr>
          <w:rFonts w:ascii="Franklin Gothic Book" w:hAnsi="Franklin Gothic Book"/>
          <w:sz w:val="22"/>
          <w:szCs w:val="22"/>
          <w:lang w:val="el-GR"/>
        </w:rPr>
        <w:t>κουλτούρας με βάση το μινιμαλισμό και τη</w:t>
      </w:r>
      <w:r w:rsidR="00A61AFE" w:rsidRPr="00D2087D">
        <w:rPr>
          <w:rFonts w:ascii="Franklin Gothic Book" w:hAnsi="Franklin Gothic Book"/>
          <w:sz w:val="22"/>
          <w:szCs w:val="22"/>
          <w:lang w:val="el-GR"/>
        </w:rPr>
        <w:t xml:space="preserve"> λειτουργικότητα</w:t>
      </w:r>
      <w:r w:rsidR="00D93F81" w:rsidRPr="00D2087D">
        <w:rPr>
          <w:rFonts w:ascii="Franklin Gothic Book" w:hAnsi="Franklin Gothic Book"/>
          <w:sz w:val="22"/>
          <w:szCs w:val="22"/>
          <w:lang w:val="el-GR"/>
        </w:rPr>
        <w:t xml:space="preserve"> και φέρνει στο επίκεντρο τη δημιουργικότητα της νέας γενιάς</w:t>
      </w:r>
      <w:r w:rsidR="000B1E0C" w:rsidRPr="00D2087D">
        <w:rPr>
          <w:rFonts w:ascii="Franklin Gothic Book" w:hAnsi="Franklin Gothic Book"/>
          <w:sz w:val="22"/>
          <w:szCs w:val="22"/>
          <w:lang w:val="el-GR"/>
        </w:rPr>
        <w:t>. Τα</w:t>
      </w:r>
      <w:r w:rsidR="00E60E2E" w:rsidRPr="00D2087D">
        <w:rPr>
          <w:rFonts w:ascii="Franklin Gothic Book" w:hAnsi="Franklin Gothic Book"/>
          <w:sz w:val="22"/>
          <w:szCs w:val="22"/>
          <w:lang w:val="el-GR"/>
        </w:rPr>
        <w:t xml:space="preserve"> σχέδια της </w:t>
      </w:r>
      <w:r w:rsidR="00F923AD" w:rsidRPr="00D2087D">
        <w:rPr>
          <w:rFonts w:ascii="Franklin Gothic Book" w:hAnsi="Franklin Gothic Book"/>
          <w:sz w:val="22"/>
          <w:szCs w:val="22"/>
        </w:rPr>
        <w:t>foot</w:t>
      </w:r>
      <w:r w:rsidR="00E60E2E" w:rsidRPr="00D2087D">
        <w:rPr>
          <w:rFonts w:ascii="Franklin Gothic Book" w:hAnsi="Franklin Gothic Book"/>
          <w:sz w:val="22"/>
          <w:szCs w:val="22"/>
        </w:rPr>
        <w:t>wear</w:t>
      </w:r>
      <w:r w:rsidR="00E60E2E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1247F" w:rsidRPr="00D2087D">
        <w:rPr>
          <w:rFonts w:ascii="Franklin Gothic Book" w:hAnsi="Franklin Gothic Book"/>
          <w:sz w:val="22"/>
          <w:szCs w:val="22"/>
          <w:lang w:val="el-GR"/>
        </w:rPr>
        <w:t xml:space="preserve">και </w:t>
      </w:r>
      <w:r w:rsidR="0031247F" w:rsidRPr="00D2087D">
        <w:rPr>
          <w:rFonts w:ascii="Franklin Gothic Book" w:hAnsi="Franklin Gothic Book"/>
          <w:sz w:val="22"/>
          <w:szCs w:val="22"/>
        </w:rPr>
        <w:t>apparel</w:t>
      </w:r>
      <w:r w:rsidR="0031247F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60E2E" w:rsidRPr="00D2087D">
        <w:rPr>
          <w:rFonts w:ascii="Franklin Gothic Book" w:hAnsi="Franklin Gothic Book"/>
          <w:sz w:val="22"/>
          <w:szCs w:val="22"/>
          <w:lang w:val="el-GR"/>
        </w:rPr>
        <w:t>συλλογής</w:t>
      </w:r>
      <w:r w:rsidR="005E6ABF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47F84" w:rsidRPr="00D2087D">
        <w:rPr>
          <w:rFonts w:ascii="Franklin Gothic Book" w:hAnsi="Franklin Gothic Book"/>
          <w:sz w:val="22"/>
          <w:szCs w:val="22"/>
          <w:lang w:val="el-GR"/>
        </w:rPr>
        <w:t xml:space="preserve">για τη σεζόν </w:t>
      </w:r>
      <w:r w:rsidR="00F47F84" w:rsidRPr="00D2087D">
        <w:rPr>
          <w:rFonts w:ascii="Franklin Gothic Book" w:hAnsi="Franklin Gothic Book"/>
          <w:sz w:val="22"/>
          <w:szCs w:val="22"/>
        </w:rPr>
        <w:t>FW</w:t>
      </w:r>
      <w:r w:rsidR="00F47F84" w:rsidRPr="00A0472D">
        <w:rPr>
          <w:rFonts w:ascii="Franklin Gothic Book" w:hAnsi="Franklin Gothic Book"/>
          <w:sz w:val="22"/>
          <w:szCs w:val="22"/>
          <w:lang w:val="el-GR"/>
        </w:rPr>
        <w:t xml:space="preserve">17 </w:t>
      </w:r>
      <w:r w:rsidR="005E6ABF" w:rsidRPr="00D2087D">
        <w:rPr>
          <w:rFonts w:ascii="Franklin Gothic Book" w:hAnsi="Franklin Gothic Book"/>
          <w:sz w:val="22"/>
          <w:szCs w:val="22"/>
          <w:lang w:val="el-GR"/>
        </w:rPr>
        <w:t xml:space="preserve">ξεχωρίζουν για το πρωτοποριακό </w:t>
      </w:r>
      <w:r w:rsidR="005E6ABF" w:rsidRPr="00D2087D">
        <w:rPr>
          <w:rFonts w:ascii="Franklin Gothic Book" w:hAnsi="Franklin Gothic Book"/>
          <w:sz w:val="22"/>
          <w:szCs w:val="22"/>
        </w:rPr>
        <w:t>design</w:t>
      </w:r>
      <w:r w:rsidR="005E6ABF" w:rsidRPr="00D2087D">
        <w:rPr>
          <w:rFonts w:ascii="Franklin Gothic Book" w:hAnsi="Franklin Gothic Book"/>
          <w:sz w:val="22"/>
          <w:szCs w:val="22"/>
          <w:lang w:val="el-GR"/>
        </w:rPr>
        <w:t xml:space="preserve"> τους και </w:t>
      </w:r>
      <w:r w:rsidR="00BC54C1" w:rsidRPr="00D2087D">
        <w:rPr>
          <w:rFonts w:ascii="Franklin Gothic Book" w:hAnsi="Franklin Gothic Book"/>
          <w:sz w:val="22"/>
          <w:szCs w:val="22"/>
          <w:lang w:val="el-GR"/>
        </w:rPr>
        <w:t xml:space="preserve">έρχονται </w:t>
      </w:r>
      <w:r w:rsidR="00E70D1C" w:rsidRPr="00D2087D">
        <w:rPr>
          <w:rFonts w:ascii="Franklin Gothic Book" w:hAnsi="Franklin Gothic Book"/>
          <w:sz w:val="22"/>
          <w:szCs w:val="22"/>
          <w:lang w:val="el-GR"/>
        </w:rPr>
        <w:t xml:space="preserve">να σε συνοδεύσουν σε κάθε σου βόλτα και </w:t>
      </w:r>
      <w:r w:rsidR="000B1E0C" w:rsidRPr="00D2087D">
        <w:rPr>
          <w:rFonts w:ascii="Franklin Gothic Book" w:hAnsi="Franklin Gothic Book"/>
          <w:sz w:val="22"/>
          <w:szCs w:val="22"/>
          <w:lang w:val="el-GR"/>
        </w:rPr>
        <w:t xml:space="preserve">να σου </w:t>
      </w:r>
      <w:r w:rsidR="00E70D1C" w:rsidRPr="00D2087D">
        <w:rPr>
          <w:rFonts w:ascii="Franklin Gothic Book" w:hAnsi="Franklin Gothic Book"/>
          <w:sz w:val="22"/>
          <w:szCs w:val="22"/>
          <w:lang w:val="el-GR"/>
        </w:rPr>
        <w:t>υπεν</w:t>
      </w:r>
      <w:r w:rsidR="000B1E0C" w:rsidRPr="00D2087D">
        <w:rPr>
          <w:rFonts w:ascii="Franklin Gothic Book" w:hAnsi="Franklin Gothic Book"/>
          <w:sz w:val="22"/>
          <w:szCs w:val="22"/>
          <w:lang w:val="el-GR"/>
        </w:rPr>
        <w:t xml:space="preserve">θυμίσουν </w:t>
      </w:r>
      <w:r w:rsidR="00BC54C1" w:rsidRPr="00D2087D">
        <w:rPr>
          <w:rFonts w:ascii="Franklin Gothic Book" w:hAnsi="Franklin Gothic Book"/>
          <w:sz w:val="22"/>
          <w:szCs w:val="22"/>
          <w:lang w:val="el-GR"/>
        </w:rPr>
        <w:t xml:space="preserve">τη βασική φιλοσοφία του </w:t>
      </w:r>
      <w:r w:rsidR="00E70D1C" w:rsidRPr="00D2087D">
        <w:rPr>
          <w:rFonts w:ascii="Franklin Gothic Book" w:hAnsi="Franklin Gothic Book"/>
          <w:sz w:val="22"/>
          <w:szCs w:val="22"/>
        </w:rPr>
        <w:t>EQT</w:t>
      </w:r>
      <w:r w:rsidR="00BC54C1" w:rsidRPr="00D2087D">
        <w:rPr>
          <w:rFonts w:ascii="Franklin Gothic Book" w:hAnsi="Franklin Gothic Book"/>
          <w:sz w:val="22"/>
          <w:szCs w:val="22"/>
          <w:lang w:val="el-GR"/>
        </w:rPr>
        <w:t xml:space="preserve">: </w:t>
      </w:r>
      <w:proofErr w:type="spellStart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>Everything</w:t>
      </w:r>
      <w:proofErr w:type="spellEnd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proofErr w:type="spellStart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>that</w:t>
      </w:r>
      <w:proofErr w:type="spellEnd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proofErr w:type="spellStart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>is</w:t>
      </w:r>
      <w:proofErr w:type="spellEnd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proofErr w:type="spellStart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>essential</w:t>
      </w:r>
      <w:proofErr w:type="spellEnd"/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. </w:t>
      </w:r>
      <w:r w:rsidR="00BC54C1" w:rsidRPr="00D2087D">
        <w:rPr>
          <w:rFonts w:ascii="Franklin Gothic Book" w:hAnsi="Franklin Gothic Book"/>
          <w:b/>
          <w:sz w:val="22"/>
          <w:szCs w:val="22"/>
        </w:rPr>
        <w:t>Nothing</w:t>
      </w:r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BC54C1" w:rsidRPr="00D2087D">
        <w:rPr>
          <w:rFonts w:ascii="Franklin Gothic Book" w:hAnsi="Franklin Gothic Book"/>
          <w:b/>
          <w:sz w:val="22"/>
          <w:szCs w:val="22"/>
        </w:rPr>
        <w:t>that</w:t>
      </w:r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BC54C1" w:rsidRPr="00D2087D">
        <w:rPr>
          <w:rFonts w:ascii="Franklin Gothic Book" w:hAnsi="Franklin Gothic Book"/>
          <w:b/>
          <w:sz w:val="22"/>
          <w:szCs w:val="22"/>
        </w:rPr>
        <w:t>is</w:t>
      </w:r>
      <w:r w:rsidR="00BC54C1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BC54C1" w:rsidRPr="00D2087D">
        <w:rPr>
          <w:rFonts w:ascii="Franklin Gothic Book" w:hAnsi="Franklin Gothic Book"/>
          <w:b/>
          <w:sz w:val="22"/>
          <w:szCs w:val="22"/>
        </w:rPr>
        <w:t>not</w:t>
      </w:r>
      <w:r w:rsidR="00C2724E" w:rsidRPr="00D2087D">
        <w:rPr>
          <w:rFonts w:ascii="Franklin Gothic Book" w:hAnsi="Franklin Gothic Book"/>
          <w:b/>
          <w:sz w:val="22"/>
          <w:szCs w:val="22"/>
          <w:lang w:val="el-GR"/>
        </w:rPr>
        <w:t>.</w:t>
      </w:r>
    </w:p>
    <w:p w:rsidR="00012F35" w:rsidRPr="00D2087D" w:rsidRDefault="00012F35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322EFE" w:rsidRPr="00D2087D" w:rsidRDefault="008B55CD" w:rsidP="00D2087D">
      <w:pPr>
        <w:spacing w:after="120" w:line="276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  <w:r w:rsidRPr="00D2087D">
        <w:rPr>
          <w:rFonts w:ascii="Franklin Gothic Book" w:hAnsi="Franklin Gothic Book"/>
          <w:b/>
          <w:sz w:val="22"/>
          <w:szCs w:val="22"/>
        </w:rPr>
        <w:t>EQT</w:t>
      </w:r>
      <w:r w:rsidRPr="00A0472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HIGHLIGHT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PACK</w:t>
      </w:r>
    </w:p>
    <w:p w:rsidR="00C2724E" w:rsidRPr="00D2087D" w:rsidRDefault="00C2724E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Τα </w:t>
      </w:r>
      <w:r w:rsidRPr="00D2087D">
        <w:rPr>
          <w:rFonts w:ascii="Franklin Gothic Book" w:hAnsi="Franklin Gothic Book"/>
          <w:sz w:val="22"/>
          <w:szCs w:val="22"/>
        </w:rPr>
        <w:t>adidas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</w:rPr>
        <w:t>Originals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παρουσιάζουν τ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α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EQT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Racing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ADV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και </w:t>
      </w:r>
      <w:r w:rsidRPr="00D2087D">
        <w:rPr>
          <w:rFonts w:ascii="Franklin Gothic Book" w:hAnsi="Franklin Gothic Book"/>
          <w:b/>
          <w:sz w:val="22"/>
          <w:szCs w:val="22"/>
        </w:rPr>
        <w:t>EQT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Support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93/17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σε δύο νέα ξεχωριστά σχέδια και χρώματα για άνδρες και γυναίκες.</w:t>
      </w:r>
    </w:p>
    <w:p w:rsidR="00012F35" w:rsidRPr="00D2087D" w:rsidRDefault="00C2724E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Η γυναικεία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έκδοση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του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 EQT </w:t>
      </w:r>
      <w:proofErr w:type="spellStart"/>
      <w:r w:rsidR="00012F35" w:rsidRPr="00D2087D">
        <w:rPr>
          <w:rFonts w:ascii="Franklin Gothic Book" w:hAnsi="Franklin Gothic Book"/>
          <w:sz w:val="22"/>
          <w:szCs w:val="22"/>
          <w:lang w:val="el-GR"/>
        </w:rPr>
        <w:t>Racing</w:t>
      </w:r>
      <w:proofErr w:type="spellEnd"/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 ADV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ενσωματώνει σε όλη την επιφάνεια της κατασκευής του </w:t>
      </w:r>
      <w:r w:rsidR="00E70D1C" w:rsidRPr="00D2087D">
        <w:rPr>
          <w:rFonts w:ascii="Franklin Gothic Book" w:hAnsi="Franklin Gothic Book"/>
          <w:sz w:val="22"/>
          <w:szCs w:val="22"/>
          <w:lang w:val="el-GR"/>
        </w:rPr>
        <w:t xml:space="preserve">παπουτσιού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μια</w:t>
      </w:r>
      <w:r w:rsidR="00E70D1C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012F35" w:rsidRPr="00D2087D">
        <w:rPr>
          <w:rFonts w:ascii="Franklin Gothic Book" w:hAnsi="Franklin Gothic Book"/>
          <w:sz w:val="22"/>
          <w:szCs w:val="22"/>
          <w:lang w:val="el-GR"/>
        </w:rPr>
        <w:t>stretch-knit</w:t>
      </w:r>
      <w:proofErr w:type="spellEnd"/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πλέξη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με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κεντημένες λεπτομέρειες στο μπροστινό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ε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πάνω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μέρος.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Τα κ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>λασικά στοιχεία του EQT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 είναι εδώ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, όπως τα κορδόνια με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έμπνευση από το </w:t>
      </w:r>
      <w:proofErr w:type="spellStart"/>
      <w:r w:rsidR="007731FA" w:rsidRPr="00D2087D">
        <w:rPr>
          <w:rFonts w:ascii="Franklin Gothic Book" w:hAnsi="Franklin Gothic Book"/>
          <w:sz w:val="22"/>
          <w:szCs w:val="22"/>
          <w:lang w:val="el-GR"/>
        </w:rPr>
        <w:t>Racing</w:t>
      </w:r>
      <w:proofErr w:type="spellEnd"/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 93, η ασύμμετρη γλώσσα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>,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 η μεσαία σό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λα EVA και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>οι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 χαρακτηριστικές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>3 ρίγες του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C223B0" w:rsidRPr="00D2087D">
        <w:rPr>
          <w:rFonts w:ascii="Franklin Gothic Book" w:hAnsi="Franklin Gothic Book"/>
          <w:sz w:val="22"/>
          <w:szCs w:val="22"/>
          <w:lang w:val="el-GR"/>
        </w:rPr>
        <w:t>brand</w:t>
      </w:r>
      <w:proofErr w:type="spellEnd"/>
      <w:r w:rsidR="00C223B0" w:rsidRPr="00D2087D">
        <w:rPr>
          <w:rFonts w:ascii="Franklin Gothic Book" w:hAnsi="Franklin Gothic Book"/>
          <w:sz w:val="22"/>
          <w:szCs w:val="22"/>
          <w:lang w:val="el-GR"/>
        </w:rPr>
        <w:t>.</w:t>
      </w:r>
      <w:r w:rsidR="00E0605D" w:rsidRPr="00D2087D">
        <w:rPr>
          <w:rFonts w:ascii="Franklin Gothic Book" w:hAnsi="Franklin Gothic Book"/>
          <w:sz w:val="22"/>
          <w:szCs w:val="22"/>
          <w:lang w:val="el-GR"/>
        </w:rPr>
        <w:t xml:space="preserve"> Η </w:t>
      </w:r>
      <w:r w:rsidR="00E0605D" w:rsidRPr="00D2087D">
        <w:rPr>
          <w:rFonts w:ascii="Franklin Gothic Book" w:hAnsi="Franklin Gothic Book"/>
          <w:sz w:val="22"/>
          <w:szCs w:val="22"/>
        </w:rPr>
        <w:t>c</w:t>
      </w:r>
      <w:proofErr w:type="spellStart"/>
      <w:r w:rsidR="00C223B0" w:rsidRPr="00D2087D">
        <w:rPr>
          <w:rFonts w:ascii="Franklin Gothic Book" w:hAnsi="Franklin Gothic Book"/>
          <w:sz w:val="22"/>
          <w:szCs w:val="22"/>
          <w:lang w:val="el-GR"/>
        </w:rPr>
        <w:t>lean</w:t>
      </w:r>
      <w:proofErr w:type="spellEnd"/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 aqua απόχρωση </w:t>
      </w:r>
      <w:r w:rsidR="004B6710" w:rsidRPr="00D2087D">
        <w:rPr>
          <w:rFonts w:ascii="Franklin Gothic Book" w:hAnsi="Franklin Gothic Book"/>
          <w:sz w:val="22"/>
          <w:szCs w:val="22"/>
          <w:lang w:val="el-GR"/>
        </w:rPr>
        <w:t xml:space="preserve">με τις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>μαύρες λεπτομέρειες</w:t>
      </w:r>
      <w:r w:rsidR="00C223B0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0605D" w:rsidRPr="00D2087D">
        <w:rPr>
          <w:rFonts w:ascii="Franklin Gothic Book" w:hAnsi="Franklin Gothic Book"/>
          <w:sz w:val="22"/>
          <w:szCs w:val="22"/>
          <w:lang w:val="el-GR"/>
        </w:rPr>
        <w:t>στα πλαϊνά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>,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δημιουργούν έντονες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χρωματικές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αντιθέσεις </w:t>
      </w:r>
      <w:r w:rsidR="00E0605D" w:rsidRPr="00D2087D">
        <w:rPr>
          <w:rFonts w:ascii="Franklin Gothic Book" w:hAnsi="Franklin Gothic Book"/>
          <w:sz w:val="22"/>
          <w:szCs w:val="22"/>
          <w:lang w:val="el-GR"/>
        </w:rPr>
        <w:t xml:space="preserve">στο νέο EQT </w:t>
      </w:r>
      <w:proofErr w:type="spellStart"/>
      <w:r w:rsidR="00E0605D" w:rsidRPr="00D2087D">
        <w:rPr>
          <w:rFonts w:ascii="Franklin Gothic Book" w:hAnsi="Franklin Gothic Book"/>
          <w:sz w:val="22"/>
          <w:szCs w:val="22"/>
          <w:lang w:val="el-GR"/>
        </w:rPr>
        <w:t>Racing</w:t>
      </w:r>
      <w:proofErr w:type="spellEnd"/>
      <w:r w:rsidR="00E0605D" w:rsidRPr="00D2087D">
        <w:rPr>
          <w:rFonts w:ascii="Franklin Gothic Book" w:hAnsi="Franklin Gothic Book"/>
          <w:sz w:val="22"/>
          <w:szCs w:val="22"/>
          <w:lang w:val="el-GR"/>
        </w:rPr>
        <w:t xml:space="preserve"> ADV καθιστώντας το </w:t>
      </w:r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ιδανικό </w:t>
      </w:r>
      <w:proofErr w:type="spellStart"/>
      <w:r w:rsidR="00012F35" w:rsidRPr="00D2087D">
        <w:rPr>
          <w:rFonts w:ascii="Franklin Gothic Book" w:hAnsi="Franklin Gothic Book"/>
          <w:sz w:val="22"/>
          <w:szCs w:val="22"/>
          <w:lang w:val="el-GR"/>
        </w:rPr>
        <w:t>sneaker</w:t>
      </w:r>
      <w:proofErr w:type="spellEnd"/>
      <w:r w:rsidR="00012F35" w:rsidRPr="00D2087D">
        <w:rPr>
          <w:rFonts w:ascii="Franklin Gothic Book" w:hAnsi="Franklin Gothic Book"/>
          <w:sz w:val="22"/>
          <w:szCs w:val="22"/>
          <w:lang w:val="el-GR"/>
        </w:rPr>
        <w:t xml:space="preserve"> για κάθε περίσταση.</w:t>
      </w:r>
    </w:p>
    <w:p w:rsidR="00012F35" w:rsidRPr="00D2087D" w:rsidRDefault="00012F35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Μια νέα έκδοση του φουτουριστικού 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>EQT Support 93/17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με πλεκτή ύφανση και έντονες αντιθέσεις με κεντημένες λεπτομέρειες, </w:t>
      </w:r>
      <w:r w:rsidR="00D2087D">
        <w:rPr>
          <w:rFonts w:ascii="Franklin Gothic Book" w:hAnsi="Franklin Gothic Book"/>
          <w:sz w:val="22"/>
          <w:szCs w:val="22"/>
          <w:lang w:val="el-GR"/>
        </w:rPr>
        <w:t>έρχεται για να ανανεώσει τις ανδ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ρικές </w:t>
      </w:r>
      <w:proofErr w:type="spellStart"/>
      <w:r w:rsidRPr="00D2087D">
        <w:rPr>
          <w:rFonts w:ascii="Franklin Gothic Book" w:hAnsi="Franklin Gothic Book"/>
          <w:sz w:val="22"/>
          <w:szCs w:val="22"/>
          <w:lang w:val="el-GR"/>
        </w:rPr>
        <w:t>streetwear</w:t>
      </w:r>
      <w:proofErr w:type="spellEnd"/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εμφανίσεις. </w:t>
      </w:r>
      <w:r w:rsidR="00BA593C" w:rsidRPr="00D2087D">
        <w:rPr>
          <w:rFonts w:ascii="Franklin Gothic Book" w:hAnsi="Franklin Gothic Book"/>
          <w:sz w:val="22"/>
          <w:szCs w:val="22"/>
          <w:lang w:val="el-GR"/>
        </w:rPr>
        <w:t xml:space="preserve">Η </w:t>
      </w:r>
      <w:r w:rsidR="003A78DF" w:rsidRPr="00D2087D">
        <w:rPr>
          <w:rFonts w:ascii="Franklin Gothic Book" w:hAnsi="Franklin Gothic Book"/>
          <w:sz w:val="22"/>
          <w:szCs w:val="22"/>
          <w:lang w:val="el-GR"/>
        </w:rPr>
        <w:t xml:space="preserve">σόλα από </w:t>
      </w:r>
      <w:r w:rsidR="003A78DF" w:rsidRPr="00D2087D">
        <w:rPr>
          <w:rFonts w:ascii="Franklin Gothic Book" w:hAnsi="Franklin Gothic Book"/>
          <w:sz w:val="22"/>
          <w:szCs w:val="22"/>
        </w:rPr>
        <w:t>TPU</w:t>
      </w:r>
      <w:r w:rsidR="003A78DF" w:rsidRPr="00D2087D">
        <w:rPr>
          <w:rFonts w:ascii="Franklin Gothic Book" w:hAnsi="Franklin Gothic Book"/>
          <w:sz w:val="22"/>
          <w:szCs w:val="22"/>
          <w:lang w:val="el-GR"/>
        </w:rPr>
        <w:t xml:space="preserve"> που προσφέρει στήριξη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καθώς και το προστατευτικό κομμάτι </w:t>
      </w:r>
      <w:r w:rsidR="00855EC0" w:rsidRPr="00D2087D">
        <w:rPr>
          <w:rFonts w:ascii="Franklin Gothic Book" w:hAnsi="Franklin Gothic Book"/>
          <w:sz w:val="22"/>
          <w:szCs w:val="22"/>
          <w:lang w:val="el-GR"/>
        </w:rPr>
        <w:t>στο</w:t>
      </w:r>
      <w:r w:rsidR="003A78DF" w:rsidRPr="00D2087D">
        <w:rPr>
          <w:rFonts w:ascii="Franklin Gothic Book" w:hAnsi="Franklin Gothic Book"/>
          <w:sz w:val="22"/>
          <w:szCs w:val="22"/>
          <w:lang w:val="el-GR"/>
        </w:rPr>
        <w:t xml:space="preserve"> πίσω μέρος της φτέρνας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, συνδέονται αρμονικά με τις 3 ρίγες του </w:t>
      </w:r>
      <w:proofErr w:type="spellStart"/>
      <w:r w:rsidRPr="00D2087D">
        <w:rPr>
          <w:rFonts w:ascii="Franklin Gothic Book" w:hAnsi="Franklin Gothic Book"/>
          <w:sz w:val="22"/>
          <w:szCs w:val="22"/>
          <w:lang w:val="el-GR"/>
        </w:rPr>
        <w:t>brand</w:t>
      </w:r>
      <w:proofErr w:type="spellEnd"/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A78DF" w:rsidRPr="00D2087D">
        <w:rPr>
          <w:rFonts w:ascii="Franklin Gothic Book" w:hAnsi="Franklin Gothic Book"/>
          <w:sz w:val="22"/>
          <w:szCs w:val="22"/>
          <w:lang w:val="el-GR"/>
        </w:rPr>
        <w:t>που καταλήγουν σε ενσωματωμένα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κορδόνια</w:t>
      </w:r>
      <w:r w:rsidR="0036181B" w:rsidRPr="00D2087D">
        <w:rPr>
          <w:rFonts w:ascii="Franklin Gothic Book" w:hAnsi="Franklin Gothic Book"/>
          <w:sz w:val="22"/>
          <w:szCs w:val="22"/>
          <w:lang w:val="el-GR"/>
        </w:rPr>
        <w:t xml:space="preserve"> στο επάνω μέρος του παπουτσιού. Το εμβληματικό </w:t>
      </w:r>
      <w:r w:rsidR="0036181B" w:rsidRPr="00D2087D">
        <w:rPr>
          <w:rFonts w:ascii="Franklin Gothic Book" w:hAnsi="Franklin Gothic Book"/>
          <w:sz w:val="22"/>
          <w:szCs w:val="22"/>
        </w:rPr>
        <w:t>design</w:t>
      </w:r>
      <w:r w:rsidR="0036181B" w:rsidRPr="00D2087D">
        <w:rPr>
          <w:rFonts w:ascii="Franklin Gothic Book" w:hAnsi="Franklin Gothic Book"/>
          <w:sz w:val="22"/>
          <w:szCs w:val="22"/>
          <w:lang w:val="el-GR"/>
        </w:rPr>
        <w:t xml:space="preserve"> του EQT </w:t>
      </w:r>
      <w:proofErr w:type="spellStart"/>
      <w:r w:rsidR="0036181B" w:rsidRPr="00D2087D">
        <w:rPr>
          <w:rFonts w:ascii="Franklin Gothic Book" w:hAnsi="Franklin Gothic Book"/>
          <w:sz w:val="22"/>
          <w:szCs w:val="22"/>
          <w:lang w:val="el-GR"/>
        </w:rPr>
        <w:t>Support</w:t>
      </w:r>
      <w:proofErr w:type="spellEnd"/>
      <w:r w:rsidR="0036181B" w:rsidRPr="00D2087D">
        <w:rPr>
          <w:rFonts w:ascii="Franklin Gothic Book" w:hAnsi="Franklin Gothic Book"/>
          <w:sz w:val="22"/>
          <w:szCs w:val="22"/>
          <w:lang w:val="el-GR"/>
        </w:rPr>
        <w:t xml:space="preserve"> 93/17 ολοκληρώνεται με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τις </w:t>
      </w:r>
      <w:r w:rsidR="0036181B" w:rsidRPr="00D2087D">
        <w:rPr>
          <w:rFonts w:ascii="Franklin Gothic Book" w:hAnsi="Franklin Gothic Book"/>
          <w:sz w:val="22"/>
          <w:szCs w:val="22"/>
          <w:lang w:val="el-GR"/>
        </w:rPr>
        <w:t xml:space="preserve">ανάγλυφες 3 ρίγες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της </w:t>
      </w:r>
      <w:proofErr w:type="spellStart"/>
      <w:r w:rsidR="007731FA" w:rsidRPr="00D2087D">
        <w:rPr>
          <w:rFonts w:ascii="Franklin Gothic Book" w:hAnsi="Franklin Gothic Book"/>
          <w:sz w:val="22"/>
          <w:szCs w:val="22"/>
        </w:rPr>
        <w:t>adidas</w:t>
      </w:r>
      <w:proofErr w:type="spellEnd"/>
      <w:r w:rsidR="007731FA" w:rsidRPr="00A0472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6181B" w:rsidRPr="00D2087D">
        <w:rPr>
          <w:rFonts w:ascii="Franklin Gothic Book" w:hAnsi="Franklin Gothic Book"/>
          <w:sz w:val="22"/>
          <w:szCs w:val="22"/>
          <w:lang w:val="el-GR"/>
        </w:rPr>
        <w:t>πάνω στη μεσαία σόλα</w:t>
      </w:r>
      <w:r w:rsidR="00E34917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6181B" w:rsidRPr="00D2087D">
        <w:rPr>
          <w:rFonts w:ascii="Franklin Gothic Book" w:hAnsi="Franklin Gothic Book"/>
          <w:sz w:val="22"/>
          <w:szCs w:val="22"/>
        </w:rPr>
        <w:t>BOOST</w:t>
      </w:r>
      <w:r w:rsidR="00322EFE" w:rsidRPr="00D2087D">
        <w:rPr>
          <w:rFonts w:ascii="Franklin Gothic Book" w:hAnsi="Franklin Gothic Book"/>
          <w:sz w:val="22"/>
          <w:szCs w:val="22"/>
          <w:lang w:val="el-GR"/>
        </w:rPr>
        <w:t>,</w:t>
      </w:r>
      <w:r w:rsidR="00CD075C" w:rsidRPr="00D2087D">
        <w:rPr>
          <w:rFonts w:ascii="Franklin Gothic Book" w:hAnsi="Franklin Gothic Book"/>
          <w:sz w:val="22"/>
          <w:szCs w:val="22"/>
          <w:lang w:val="el-GR"/>
        </w:rPr>
        <w:t xml:space="preserve"> δημιουργώντας ένα εντυπωσιακό αποτέλεσμα</w:t>
      </w:r>
      <w:r w:rsidRPr="00D2087D">
        <w:rPr>
          <w:rFonts w:ascii="Franklin Gothic Book" w:hAnsi="Franklin Gothic Book"/>
          <w:sz w:val="22"/>
          <w:szCs w:val="22"/>
          <w:lang w:val="el-GR"/>
        </w:rPr>
        <w:t>. Διαθέσιμο σε μαύρο χρώμα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 με λευκές λεπτομέρειες</w:t>
      </w:r>
      <w:r w:rsidRPr="00D2087D">
        <w:rPr>
          <w:rFonts w:ascii="Franklin Gothic Book" w:hAnsi="Franklin Gothic Book"/>
          <w:sz w:val="22"/>
          <w:szCs w:val="22"/>
          <w:lang w:val="el-GR"/>
        </w:rPr>
        <w:t>, το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νέο EQT αποτελεί μια </w:t>
      </w:r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μοναδική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μινιμαλιστική έκδοση του πιο πρωτοποριακού και σύγχρονου </w:t>
      </w:r>
      <w:proofErr w:type="spellStart"/>
      <w:r w:rsidRPr="00D2087D">
        <w:rPr>
          <w:rFonts w:ascii="Franklin Gothic Book" w:hAnsi="Franklin Gothic Book"/>
          <w:sz w:val="22"/>
          <w:szCs w:val="22"/>
          <w:lang w:val="el-GR"/>
        </w:rPr>
        <w:t>design</w:t>
      </w:r>
      <w:proofErr w:type="spellEnd"/>
      <w:r w:rsidR="007731FA" w:rsidRPr="00D2087D">
        <w:rPr>
          <w:rFonts w:ascii="Franklin Gothic Book" w:hAnsi="Franklin Gothic Book"/>
          <w:sz w:val="22"/>
          <w:szCs w:val="22"/>
          <w:lang w:val="el-GR"/>
        </w:rPr>
        <w:t xml:space="preserve"> που ταιριάζει με όλα</w:t>
      </w:r>
      <w:r w:rsidRPr="00D2087D">
        <w:rPr>
          <w:rFonts w:ascii="Franklin Gothic Book" w:hAnsi="Franklin Gothic Book"/>
          <w:sz w:val="22"/>
          <w:szCs w:val="22"/>
          <w:lang w:val="el-GR"/>
        </w:rPr>
        <w:t>.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</w:p>
    <w:p w:rsidR="000B52A0" w:rsidRPr="00D2087D" w:rsidRDefault="000B52A0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0302D3" w:rsidRPr="00D2087D" w:rsidRDefault="008B55CD" w:rsidP="00D2087D">
      <w:pPr>
        <w:spacing w:after="120" w:line="276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  <w:r w:rsidRPr="00D2087D">
        <w:rPr>
          <w:rFonts w:ascii="Franklin Gothic Book" w:hAnsi="Franklin Gothic Book"/>
          <w:b/>
          <w:sz w:val="22"/>
          <w:szCs w:val="22"/>
          <w:lang w:val="el-GR"/>
        </w:rPr>
        <w:t>EQT SUPPORT RF</w:t>
      </w:r>
    </w:p>
    <w:p w:rsidR="00FA5DEA" w:rsidRPr="00D2087D" w:rsidRDefault="008B55CD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Ένα από τα πιο κλασικά σχέδια της σειράς </w:t>
      </w:r>
      <w:r w:rsidRPr="00D2087D">
        <w:rPr>
          <w:rFonts w:ascii="Franklin Gothic Book" w:hAnsi="Franklin Gothic Book"/>
          <w:sz w:val="22"/>
          <w:szCs w:val="22"/>
        </w:rPr>
        <w:t>Equipment</w:t>
      </w:r>
      <w:r w:rsidRPr="00A0472D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r w:rsidR="000B52A0" w:rsidRPr="00D2087D">
        <w:rPr>
          <w:rFonts w:ascii="Franklin Gothic Book" w:hAnsi="Franklin Gothic Book"/>
          <w:b/>
          <w:sz w:val="22"/>
          <w:szCs w:val="22"/>
        </w:rPr>
        <w:t>EQT</w:t>
      </w:r>
      <w:r w:rsidR="000B52A0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0B52A0" w:rsidRPr="00D2087D">
        <w:rPr>
          <w:rFonts w:ascii="Franklin Gothic Book" w:hAnsi="Franklin Gothic Book"/>
          <w:b/>
          <w:sz w:val="22"/>
          <w:szCs w:val="22"/>
        </w:rPr>
        <w:t>Support</w:t>
      </w:r>
      <w:r w:rsidR="000B52A0"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0B52A0" w:rsidRPr="00D2087D">
        <w:rPr>
          <w:rFonts w:ascii="Franklin Gothic Book" w:hAnsi="Franklin Gothic Book"/>
          <w:b/>
          <w:sz w:val="22"/>
          <w:szCs w:val="22"/>
        </w:rPr>
        <w:t>RF</w:t>
      </w:r>
      <w:r w:rsidR="000B52A0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 xml:space="preserve">έρχεται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στην πιο κομψή 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 xml:space="preserve">εκδοχή </w:t>
      </w:r>
      <w:r w:rsidR="0028314C" w:rsidRPr="00D2087D">
        <w:rPr>
          <w:rFonts w:ascii="Franklin Gothic Book" w:hAnsi="Franklin Gothic Book"/>
          <w:sz w:val="22"/>
          <w:szCs w:val="22"/>
          <w:lang w:val="el-GR"/>
        </w:rPr>
        <w:t xml:space="preserve">του 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 xml:space="preserve">και </w:t>
      </w:r>
      <w:r w:rsidR="000B52A0" w:rsidRPr="00D2087D">
        <w:rPr>
          <w:rFonts w:ascii="Franklin Gothic Book" w:hAnsi="Franklin Gothic Book"/>
          <w:sz w:val="22"/>
          <w:szCs w:val="22"/>
          <w:lang w:val="el-GR"/>
        </w:rPr>
        <w:t xml:space="preserve">αποτελεί τη 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>νέα</w:t>
      </w:r>
      <w:r w:rsidR="000B52A0" w:rsidRPr="00D2087D">
        <w:rPr>
          <w:rFonts w:ascii="Franklin Gothic Book" w:hAnsi="Franklin Gothic Book"/>
          <w:sz w:val="22"/>
          <w:szCs w:val="22"/>
          <w:lang w:val="el-GR"/>
        </w:rPr>
        <w:t xml:space="preserve"> πρόταση των </w:t>
      </w:r>
      <w:proofErr w:type="spellStart"/>
      <w:r w:rsidR="000B52A0" w:rsidRPr="00D2087D">
        <w:rPr>
          <w:rFonts w:ascii="Franklin Gothic Book" w:hAnsi="Franklin Gothic Book"/>
          <w:sz w:val="22"/>
          <w:szCs w:val="22"/>
        </w:rPr>
        <w:t>adidas</w:t>
      </w:r>
      <w:proofErr w:type="spellEnd"/>
      <w:r w:rsidR="000B52A0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0B52A0" w:rsidRPr="00D2087D">
        <w:rPr>
          <w:rFonts w:ascii="Franklin Gothic Book" w:hAnsi="Franklin Gothic Book"/>
          <w:sz w:val="22"/>
          <w:szCs w:val="22"/>
        </w:rPr>
        <w:t>Originals</w:t>
      </w:r>
      <w:r w:rsidR="000B52A0" w:rsidRPr="00D2087D">
        <w:rPr>
          <w:rFonts w:ascii="Franklin Gothic Book" w:hAnsi="Franklin Gothic Book"/>
          <w:sz w:val="22"/>
          <w:szCs w:val="22"/>
          <w:lang w:val="el-GR"/>
        </w:rPr>
        <w:t xml:space="preserve"> για άντρες και γυναίκες.</w:t>
      </w:r>
    </w:p>
    <w:p w:rsidR="00012F35" w:rsidRPr="00D2087D" w:rsidRDefault="00012F35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>Το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 xml:space="preserve"> αντρικό σχέδιο συγκεντρώνει κλασσικά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στοιχεία των </w:t>
      </w:r>
      <w:r w:rsidR="00FA5DEA" w:rsidRPr="00D2087D">
        <w:rPr>
          <w:rFonts w:ascii="Franklin Gothic Book" w:hAnsi="Franklin Gothic Book"/>
          <w:sz w:val="22"/>
          <w:szCs w:val="22"/>
        </w:rPr>
        <w:t>running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 xml:space="preserve"> παπουτσιών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της δεκαετίας του </w:t>
      </w:r>
      <w:r w:rsidR="008B55CD" w:rsidRPr="00D2087D">
        <w:rPr>
          <w:rFonts w:ascii="Franklin Gothic Book" w:hAnsi="Franklin Gothic Book"/>
          <w:sz w:val="22"/>
          <w:szCs w:val="22"/>
          <w:lang w:val="el-GR"/>
        </w:rPr>
        <w:t>‘</w:t>
      </w:r>
      <w:r w:rsidRPr="00D2087D">
        <w:rPr>
          <w:rFonts w:ascii="Franklin Gothic Book" w:hAnsi="Franklin Gothic Book"/>
          <w:sz w:val="22"/>
          <w:szCs w:val="22"/>
          <w:lang w:val="el-GR"/>
        </w:rPr>
        <w:t>90</w:t>
      </w:r>
      <w:r w:rsidR="00FA5DEA" w:rsidRPr="00D2087D">
        <w:rPr>
          <w:rFonts w:ascii="Franklin Gothic Book" w:hAnsi="Franklin Gothic Book"/>
          <w:sz w:val="22"/>
          <w:szCs w:val="22"/>
          <w:lang w:val="el-GR"/>
        </w:rPr>
        <w:t>,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D78D1" w:rsidRPr="00D2087D">
        <w:rPr>
          <w:rFonts w:ascii="Franklin Gothic Book" w:hAnsi="Franklin Gothic Book"/>
          <w:sz w:val="22"/>
          <w:szCs w:val="22"/>
          <w:lang w:val="el-GR"/>
        </w:rPr>
        <w:t xml:space="preserve">τα οποία συνδέονται αρμονικά με </w:t>
      </w:r>
      <w:r w:rsidR="00FD78D1" w:rsidRPr="00D2087D">
        <w:rPr>
          <w:rFonts w:ascii="Franklin Gothic Book" w:hAnsi="Franklin Gothic Book"/>
          <w:sz w:val="22"/>
          <w:szCs w:val="22"/>
        </w:rPr>
        <w:t>suede</w:t>
      </w:r>
      <w:r w:rsidR="00FD78D1" w:rsidRPr="00D2087D">
        <w:rPr>
          <w:rFonts w:ascii="Franklin Gothic Book" w:hAnsi="Franklin Gothic Book"/>
          <w:sz w:val="22"/>
          <w:szCs w:val="22"/>
          <w:lang w:val="el-GR"/>
        </w:rPr>
        <w:t xml:space="preserve"> ανάγλυφες </w:t>
      </w:r>
      <w:r w:rsidR="002C100E" w:rsidRPr="00D2087D">
        <w:rPr>
          <w:rFonts w:ascii="Franklin Gothic Book" w:hAnsi="Franklin Gothic Book"/>
          <w:sz w:val="22"/>
          <w:szCs w:val="22"/>
          <w:lang w:val="el-GR"/>
        </w:rPr>
        <w:t xml:space="preserve">λεπτομέρειες </w:t>
      </w:r>
      <w:r w:rsidR="00FD78D1" w:rsidRPr="00D2087D">
        <w:rPr>
          <w:rFonts w:ascii="Franklin Gothic Book" w:hAnsi="Franklin Gothic Book"/>
          <w:sz w:val="22"/>
          <w:szCs w:val="22"/>
          <w:lang w:val="el-GR"/>
        </w:rPr>
        <w:t>που ξεχωρίζουν σε όλη την επιφάνεια του παπουτσιού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. </w:t>
      </w:r>
      <w:r w:rsidR="00176C14" w:rsidRPr="00D2087D">
        <w:rPr>
          <w:rFonts w:ascii="Franklin Gothic Book" w:hAnsi="Franklin Gothic Book"/>
          <w:sz w:val="22"/>
          <w:szCs w:val="22"/>
          <w:lang w:val="el-GR"/>
        </w:rPr>
        <w:t xml:space="preserve">Χαρακτηριστικά στοιχεία του θρυλικού </w:t>
      </w:r>
      <w:r w:rsidR="00176C14" w:rsidRPr="00D2087D">
        <w:rPr>
          <w:rFonts w:ascii="Franklin Gothic Book" w:hAnsi="Franklin Gothic Book"/>
          <w:sz w:val="22"/>
          <w:szCs w:val="22"/>
        </w:rPr>
        <w:t>sneaker</w:t>
      </w:r>
      <w:r w:rsidR="00176C14" w:rsidRPr="00D2087D">
        <w:rPr>
          <w:rFonts w:ascii="Franklin Gothic Book" w:hAnsi="Franklin Gothic Book"/>
          <w:sz w:val="22"/>
          <w:szCs w:val="22"/>
          <w:lang w:val="el-GR"/>
        </w:rPr>
        <w:t xml:space="preserve">, όπως η ασύμμετρη γλώσσα, η σόλα στήριξης </w:t>
      </w:r>
      <w:r w:rsidR="00176C14" w:rsidRPr="00D2087D">
        <w:rPr>
          <w:rFonts w:ascii="Franklin Gothic Book" w:hAnsi="Franklin Gothic Book"/>
          <w:sz w:val="22"/>
          <w:szCs w:val="22"/>
        </w:rPr>
        <w:t>TPU</w:t>
      </w:r>
      <w:r w:rsidR="002C100E" w:rsidRPr="00D2087D">
        <w:rPr>
          <w:rFonts w:ascii="Franklin Gothic Book" w:hAnsi="Franklin Gothic Book"/>
          <w:sz w:val="22"/>
          <w:szCs w:val="22"/>
          <w:lang w:val="el-GR"/>
        </w:rPr>
        <w:t xml:space="preserve">, το προστατευτικό υλικό στο πίσω μέρος της φτέρνας και οι 3 ρίγες του </w:t>
      </w:r>
      <w:r w:rsidR="002C100E" w:rsidRPr="00D2087D">
        <w:rPr>
          <w:rFonts w:ascii="Franklin Gothic Book" w:hAnsi="Franklin Gothic Book"/>
          <w:sz w:val="22"/>
          <w:szCs w:val="22"/>
        </w:rPr>
        <w:t>brand</w:t>
      </w:r>
      <w:r w:rsidR="002C100E" w:rsidRPr="00D2087D">
        <w:rPr>
          <w:rFonts w:ascii="Franklin Gothic Book" w:hAnsi="Franklin Gothic Book"/>
          <w:sz w:val="22"/>
          <w:szCs w:val="22"/>
          <w:lang w:val="el-GR"/>
        </w:rPr>
        <w:t xml:space="preserve"> που καταλήγουν σε κορδόνια, συνθέτουν το νέο </w:t>
      </w:r>
      <w:r w:rsidR="002C100E" w:rsidRPr="00D2087D">
        <w:rPr>
          <w:rFonts w:ascii="Franklin Gothic Book" w:hAnsi="Franklin Gothic Book"/>
          <w:sz w:val="22"/>
          <w:szCs w:val="22"/>
        </w:rPr>
        <w:t>EQT</w:t>
      </w:r>
      <w:r w:rsidR="002C100E" w:rsidRPr="00D2087D">
        <w:rPr>
          <w:rFonts w:ascii="Franklin Gothic Book" w:hAnsi="Franklin Gothic Book"/>
          <w:sz w:val="22"/>
          <w:szCs w:val="22"/>
          <w:lang w:val="el-GR"/>
        </w:rPr>
        <w:t xml:space="preserve"> που </w:t>
      </w:r>
      <w:r w:rsidR="00ED0A12" w:rsidRPr="00D2087D">
        <w:rPr>
          <w:rFonts w:ascii="Franklin Gothic Book" w:hAnsi="Franklin Gothic Book"/>
          <w:sz w:val="22"/>
          <w:szCs w:val="22"/>
          <w:lang w:val="el-GR"/>
        </w:rPr>
        <w:lastRenderedPageBreak/>
        <w:t xml:space="preserve">έχει όλα 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>τα</w:t>
      </w:r>
      <w:r w:rsidR="00ED0A12" w:rsidRPr="00D2087D">
        <w:rPr>
          <w:rFonts w:ascii="Franklin Gothic Book" w:hAnsi="Franklin Gothic Book"/>
          <w:sz w:val="22"/>
          <w:szCs w:val="22"/>
          <w:lang w:val="el-GR"/>
        </w:rPr>
        <w:t xml:space="preserve"> απαραίτητα για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2C100E" w:rsidRPr="00D2087D">
        <w:rPr>
          <w:rFonts w:ascii="Franklin Gothic Book" w:hAnsi="Franklin Gothic Book"/>
          <w:sz w:val="22"/>
          <w:szCs w:val="22"/>
          <w:lang w:val="el-GR"/>
        </w:rPr>
        <w:t xml:space="preserve">να συνεχίσει </w:t>
      </w:r>
      <w:r w:rsidR="00D970C5" w:rsidRPr="00D2087D">
        <w:rPr>
          <w:rFonts w:ascii="Franklin Gothic Book" w:hAnsi="Franklin Gothic Book"/>
          <w:sz w:val="22"/>
          <w:szCs w:val="22"/>
          <w:lang w:val="el-GR"/>
        </w:rPr>
        <w:t xml:space="preserve">την εξέλιξη της </w:t>
      </w:r>
      <w:r w:rsidR="00D970C5" w:rsidRPr="00D2087D">
        <w:rPr>
          <w:rFonts w:ascii="Franklin Gothic Book" w:hAnsi="Franklin Gothic Book"/>
          <w:sz w:val="22"/>
          <w:szCs w:val="22"/>
        </w:rPr>
        <w:t>iconic</w:t>
      </w:r>
      <w:r w:rsidR="00D970C5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2C100E" w:rsidRPr="00D2087D">
        <w:rPr>
          <w:rFonts w:ascii="Franklin Gothic Book" w:hAnsi="Franklin Gothic Book"/>
          <w:sz w:val="22"/>
          <w:szCs w:val="22"/>
          <w:lang w:val="el-GR"/>
        </w:rPr>
        <w:t>σειράς</w:t>
      </w:r>
      <w:r w:rsidR="00D970C5" w:rsidRPr="00D2087D">
        <w:rPr>
          <w:rFonts w:ascii="Franklin Gothic Book" w:hAnsi="Franklin Gothic Book"/>
          <w:sz w:val="22"/>
          <w:szCs w:val="22"/>
          <w:lang w:val="el-GR"/>
        </w:rPr>
        <w:t>.</w:t>
      </w:r>
      <w:r w:rsidR="005F6D3A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5F6D3A" w:rsidRPr="00D2087D">
        <w:rPr>
          <w:rFonts w:ascii="Franklin Gothic Book" w:hAnsi="Franklin Gothic Book"/>
          <w:sz w:val="22"/>
          <w:szCs w:val="22"/>
        </w:rPr>
        <w:t>H</w:t>
      </w:r>
      <w:r w:rsidR="005F6D3A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</w:rPr>
        <w:t>carbon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</w:rPr>
        <w:t>black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5F6D3A" w:rsidRPr="00D2087D">
        <w:rPr>
          <w:rFonts w:ascii="Franklin Gothic Book" w:hAnsi="Franklin Gothic Book"/>
          <w:sz w:val="22"/>
          <w:szCs w:val="22"/>
          <w:lang w:val="el-GR"/>
        </w:rPr>
        <w:t>απόχρωσ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>ή</w:t>
      </w:r>
      <w:r w:rsidR="005F6D3A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F44A5" w:rsidRPr="00D2087D">
        <w:rPr>
          <w:rFonts w:ascii="Franklin Gothic Book" w:hAnsi="Franklin Gothic Book"/>
          <w:sz w:val="22"/>
          <w:szCs w:val="22"/>
          <w:lang w:val="el-GR"/>
        </w:rPr>
        <w:t xml:space="preserve">του 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φέρνει ακόμα περισσότερο στο προσκήνιο το κλασικό στυλ των παπουτσιών του </w:t>
      </w:r>
      <w:r w:rsidR="00216935" w:rsidRPr="00D2087D">
        <w:rPr>
          <w:rFonts w:ascii="Franklin Gothic Book" w:hAnsi="Franklin Gothic Book"/>
          <w:sz w:val="22"/>
          <w:szCs w:val="22"/>
        </w:rPr>
        <w:t>brand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>.</w:t>
      </w:r>
    </w:p>
    <w:p w:rsidR="00012F35" w:rsidRPr="00D2087D" w:rsidRDefault="00012F35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012F35" w:rsidRPr="00D2087D" w:rsidRDefault="00012F35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Η γυναικεία εκδοχή 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διαθέτει μικρές παραλλαγές </w:t>
      </w:r>
      <w:proofErr w:type="spellStart"/>
      <w:r w:rsidR="00216935" w:rsidRPr="00D2087D">
        <w:rPr>
          <w:rFonts w:ascii="Franklin Gothic Book" w:hAnsi="Franklin Gothic Book"/>
          <w:sz w:val="22"/>
          <w:szCs w:val="22"/>
          <w:lang w:val="el-GR"/>
        </w:rPr>
        <w:t>σπό</w:t>
      </w:r>
      <w:proofErr w:type="spellEnd"/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946DF6" w:rsidRPr="00D2087D">
        <w:rPr>
          <w:rFonts w:ascii="Franklin Gothic Book" w:hAnsi="Franklin Gothic Book"/>
          <w:sz w:val="22"/>
          <w:szCs w:val="22"/>
          <w:lang w:val="el-GR"/>
        </w:rPr>
        <w:t>το αντρικ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>ό</w:t>
      </w:r>
      <w:r w:rsidR="00946DF6" w:rsidRPr="00D2087D">
        <w:rPr>
          <w:rFonts w:ascii="Franklin Gothic Book" w:hAnsi="Franklin Gothic Book"/>
          <w:sz w:val="22"/>
          <w:szCs w:val="22"/>
          <w:lang w:val="el-GR"/>
        </w:rPr>
        <w:t xml:space="preserve"> μοντέλο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 και ενισχύεται</w:t>
      </w:r>
      <w:r w:rsidR="00946DF6" w:rsidRPr="00D2087D">
        <w:rPr>
          <w:rFonts w:ascii="Franklin Gothic Book" w:hAnsi="Franklin Gothic Book"/>
          <w:sz w:val="22"/>
          <w:szCs w:val="22"/>
          <w:lang w:val="el-GR"/>
        </w:rPr>
        <w:t xml:space="preserve"> με ιδιαίτερες λεπτομέρειες από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καστόρινο </w:t>
      </w:r>
      <w:r w:rsidR="00946DF6" w:rsidRPr="00D2087D">
        <w:rPr>
          <w:rFonts w:ascii="Franklin Gothic Book" w:hAnsi="Franklin Gothic Book"/>
          <w:sz w:val="22"/>
          <w:szCs w:val="22"/>
          <w:lang w:val="el-GR"/>
        </w:rPr>
        <w:t>ύφασμα και</w:t>
      </w:r>
      <w:r w:rsidR="00CD2945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946DF6" w:rsidRPr="00D2087D">
        <w:rPr>
          <w:rFonts w:ascii="Franklin Gothic Book" w:hAnsi="Franklin Gothic Book"/>
          <w:sz w:val="22"/>
          <w:szCs w:val="22"/>
          <w:lang w:val="el-GR"/>
        </w:rPr>
        <w:t xml:space="preserve">δικτυωτή πλέξη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στη γλώσσα και στο πλαϊνό μέρος. Τα χαρακτηριστικά στοιχεία του </w:t>
      </w:r>
      <w:r w:rsidRPr="00D2087D">
        <w:rPr>
          <w:rFonts w:ascii="Franklin Gothic Book" w:hAnsi="Franklin Gothic Book"/>
          <w:sz w:val="22"/>
          <w:szCs w:val="22"/>
        </w:rPr>
        <w:t>EQT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</w:rPr>
        <w:t>Support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αναδεικνύονται 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και 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στο νέο γυναικείο </w:t>
      </w:r>
      <w:r w:rsidR="003B50B2" w:rsidRPr="00D2087D">
        <w:rPr>
          <w:rFonts w:ascii="Franklin Gothic Book" w:hAnsi="Franklin Gothic Book"/>
          <w:sz w:val="22"/>
          <w:szCs w:val="22"/>
        </w:rPr>
        <w:t>EQT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B50B2" w:rsidRPr="00D2087D">
        <w:rPr>
          <w:rFonts w:ascii="Franklin Gothic Book" w:hAnsi="Franklin Gothic Book"/>
          <w:sz w:val="22"/>
          <w:szCs w:val="22"/>
        </w:rPr>
        <w:t>Support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B50B2" w:rsidRPr="00D2087D">
        <w:rPr>
          <w:rFonts w:ascii="Franklin Gothic Book" w:hAnsi="Franklin Gothic Book"/>
          <w:sz w:val="22"/>
          <w:szCs w:val="22"/>
        </w:rPr>
        <w:t>RF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που 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κλέβει 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 τις </w:t>
      </w:r>
      <w:r w:rsidR="00B555B1" w:rsidRPr="00D2087D">
        <w:rPr>
          <w:rFonts w:ascii="Franklin Gothic Book" w:hAnsi="Franklin Gothic Book"/>
          <w:sz w:val="22"/>
          <w:szCs w:val="22"/>
          <w:lang w:val="el-GR"/>
        </w:rPr>
        <w:t xml:space="preserve">εντυπώσεις για το ξεχωριστό </w:t>
      </w:r>
      <w:r w:rsidR="00B555B1" w:rsidRPr="00D2087D">
        <w:rPr>
          <w:rFonts w:ascii="Franklin Gothic Book" w:hAnsi="Franklin Gothic Book"/>
          <w:sz w:val="22"/>
          <w:szCs w:val="22"/>
        </w:rPr>
        <w:t>design</w:t>
      </w:r>
      <w:r w:rsidR="00B555B1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96CFA" w:rsidRPr="00D2087D">
        <w:rPr>
          <w:rFonts w:ascii="Franklin Gothic Book" w:hAnsi="Franklin Gothic Book"/>
          <w:sz w:val="22"/>
          <w:szCs w:val="22"/>
          <w:lang w:val="el-GR"/>
        </w:rPr>
        <w:t xml:space="preserve">του σε </w:t>
      </w:r>
      <w:r w:rsidR="003B50B2" w:rsidRPr="00D2087D">
        <w:rPr>
          <w:rFonts w:ascii="Franklin Gothic Book" w:hAnsi="Franklin Gothic Book"/>
          <w:sz w:val="22"/>
          <w:szCs w:val="22"/>
        </w:rPr>
        <w:t>total</w:t>
      </w:r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3B50B2" w:rsidRPr="00D2087D">
        <w:rPr>
          <w:rFonts w:ascii="Franklin Gothic Book" w:hAnsi="Franklin Gothic Book"/>
          <w:sz w:val="22"/>
          <w:szCs w:val="22"/>
          <w:lang w:val="el-GR"/>
        </w:rPr>
        <w:t>black</w:t>
      </w:r>
      <w:proofErr w:type="spellEnd"/>
      <w:r w:rsidR="003B50B2" w:rsidRPr="00D2087D">
        <w:rPr>
          <w:rFonts w:ascii="Franklin Gothic Book" w:hAnsi="Franklin Gothic Book"/>
          <w:sz w:val="22"/>
          <w:szCs w:val="22"/>
          <w:lang w:val="el-GR"/>
        </w:rPr>
        <w:t xml:space="preserve"> χ</w:t>
      </w:r>
      <w:r w:rsidR="00E96CFA" w:rsidRPr="00D2087D">
        <w:rPr>
          <w:rFonts w:ascii="Franklin Gothic Book" w:hAnsi="Franklin Gothic Book"/>
          <w:sz w:val="22"/>
          <w:szCs w:val="22"/>
          <w:lang w:val="el-GR"/>
        </w:rPr>
        <w:t xml:space="preserve">ρώμα που </w:t>
      </w:r>
      <w:r w:rsidR="00B555B1" w:rsidRPr="00D2087D">
        <w:rPr>
          <w:rFonts w:ascii="Franklin Gothic Book" w:hAnsi="Franklin Gothic Book"/>
          <w:sz w:val="22"/>
          <w:szCs w:val="22"/>
          <w:lang w:val="el-GR"/>
        </w:rPr>
        <w:t xml:space="preserve">έρχεται σε τέλεια αντίθεση </w:t>
      </w:r>
      <w:r w:rsidR="00E96CFA" w:rsidRPr="00D2087D">
        <w:rPr>
          <w:rFonts w:ascii="Franklin Gothic Book" w:hAnsi="Franklin Gothic Book"/>
          <w:sz w:val="22"/>
          <w:szCs w:val="22"/>
          <w:lang w:val="el-GR"/>
        </w:rPr>
        <w:t xml:space="preserve">με </w:t>
      </w:r>
      <w:r w:rsidR="00B555B1" w:rsidRPr="00D2087D">
        <w:rPr>
          <w:rFonts w:ascii="Franklin Gothic Book" w:hAnsi="Franklin Gothic Book"/>
          <w:sz w:val="22"/>
          <w:szCs w:val="22"/>
          <w:lang w:val="el-GR"/>
        </w:rPr>
        <w:t xml:space="preserve">τη λευκή σόλα και τις 3 ρίγες του </w:t>
      </w:r>
      <w:r w:rsidR="00B555B1" w:rsidRPr="00D2087D">
        <w:rPr>
          <w:rFonts w:ascii="Franklin Gothic Book" w:hAnsi="Franklin Gothic Book"/>
          <w:sz w:val="22"/>
          <w:szCs w:val="22"/>
        </w:rPr>
        <w:t>brand</w:t>
      </w:r>
      <w:r w:rsidR="00B555B1" w:rsidRPr="00D2087D">
        <w:rPr>
          <w:rFonts w:ascii="Franklin Gothic Book" w:hAnsi="Franklin Gothic Book"/>
          <w:sz w:val="22"/>
          <w:szCs w:val="22"/>
          <w:lang w:val="el-GR"/>
        </w:rPr>
        <w:t xml:space="preserve"> σε </w:t>
      </w:r>
      <w:proofErr w:type="spellStart"/>
      <w:r w:rsidR="00B555B1" w:rsidRPr="00D2087D">
        <w:rPr>
          <w:rFonts w:ascii="Franklin Gothic Book" w:hAnsi="Franklin Gothic Book"/>
          <w:sz w:val="22"/>
          <w:szCs w:val="22"/>
          <w:lang w:val="el-GR"/>
        </w:rPr>
        <w:t>τιρκουάζ</w:t>
      </w:r>
      <w:proofErr w:type="spellEnd"/>
      <w:r w:rsidR="00E96CFA" w:rsidRPr="00D2087D">
        <w:rPr>
          <w:rFonts w:ascii="Franklin Gothic Book" w:hAnsi="Franklin Gothic Book"/>
          <w:sz w:val="22"/>
          <w:szCs w:val="22"/>
          <w:lang w:val="el-GR"/>
        </w:rPr>
        <w:t xml:space="preserve"> χρώμα</w:t>
      </w:r>
      <w:r w:rsidR="00B555B1" w:rsidRPr="00D2087D">
        <w:rPr>
          <w:rFonts w:ascii="Franklin Gothic Book" w:hAnsi="Franklin Gothic Book"/>
          <w:sz w:val="22"/>
          <w:szCs w:val="22"/>
          <w:lang w:val="el-GR"/>
        </w:rPr>
        <w:t>.</w:t>
      </w:r>
    </w:p>
    <w:p w:rsidR="00775931" w:rsidRPr="00D2087D" w:rsidRDefault="00775931" w:rsidP="00D2087D">
      <w:pPr>
        <w:spacing w:after="120" w:line="276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</w:p>
    <w:p w:rsidR="003004EB" w:rsidRPr="00D2087D" w:rsidRDefault="003004EB" w:rsidP="00D2087D">
      <w:pPr>
        <w:spacing w:after="120" w:line="276" w:lineRule="auto"/>
        <w:jc w:val="both"/>
        <w:rPr>
          <w:rFonts w:ascii="Franklin Gothic Book" w:hAnsi="Franklin Gothic Book"/>
          <w:b/>
          <w:sz w:val="22"/>
          <w:szCs w:val="22"/>
          <w:lang w:val="el-GR"/>
        </w:rPr>
      </w:pPr>
      <w:r w:rsidRPr="00D2087D">
        <w:rPr>
          <w:rFonts w:ascii="Franklin Gothic Book" w:hAnsi="Franklin Gothic Book"/>
          <w:b/>
          <w:sz w:val="22"/>
          <w:szCs w:val="22"/>
        </w:rPr>
        <w:t>EQT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apparel</w:t>
      </w:r>
      <w:r w:rsidRPr="00D2087D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b/>
          <w:sz w:val="22"/>
          <w:szCs w:val="22"/>
        </w:rPr>
        <w:t>collection</w:t>
      </w:r>
    </w:p>
    <w:p w:rsidR="00893803" w:rsidRPr="00D2087D" w:rsidRDefault="006316C7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Η νέα </w:t>
      </w:r>
      <w:r w:rsidRPr="00D2087D">
        <w:rPr>
          <w:rFonts w:ascii="Franklin Gothic Book" w:hAnsi="Franklin Gothic Book"/>
          <w:sz w:val="22"/>
          <w:szCs w:val="22"/>
        </w:rPr>
        <w:t>apparel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σειρά συμπληρώνει την </w:t>
      </w:r>
      <w:r w:rsidRPr="00D2087D">
        <w:rPr>
          <w:rFonts w:ascii="Franklin Gothic Book" w:hAnsi="Franklin Gothic Book"/>
          <w:sz w:val="22"/>
          <w:szCs w:val="22"/>
        </w:rPr>
        <w:t>footwear</w:t>
      </w:r>
      <w:r w:rsidRPr="00D2087D">
        <w:rPr>
          <w:rFonts w:ascii="Franklin Gothic Book" w:hAnsi="Franklin Gothic Book"/>
          <w:sz w:val="22"/>
          <w:szCs w:val="22"/>
          <w:lang w:val="el-GR"/>
        </w:rPr>
        <w:t xml:space="preserve"> συλλογή και εμπνέεται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από </w:t>
      </w:r>
      <w:r w:rsidR="00D81BB5" w:rsidRPr="00D2087D">
        <w:rPr>
          <w:rFonts w:ascii="Franklin Gothic Book" w:hAnsi="Franklin Gothic Book"/>
          <w:sz w:val="22"/>
          <w:szCs w:val="22"/>
          <w:lang w:val="el-GR"/>
        </w:rPr>
        <w:t>τ</w:t>
      </w:r>
      <w:r w:rsidR="00D81BB5" w:rsidRPr="00D2087D">
        <w:rPr>
          <w:rFonts w:ascii="Franklin Gothic Book" w:hAnsi="Franklin Gothic Book"/>
          <w:sz w:val="22"/>
          <w:szCs w:val="22"/>
        </w:rPr>
        <w:t>o</w:t>
      </w:r>
      <w:r w:rsidR="00D81BB5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proofErr w:type="spellStart"/>
      <w:r w:rsidR="00216935" w:rsidRPr="00D2087D">
        <w:rPr>
          <w:rFonts w:ascii="Franklin Gothic Book" w:hAnsi="Franklin Gothic Book"/>
          <w:sz w:val="22"/>
          <w:szCs w:val="22"/>
          <w:lang w:val="el-GR"/>
        </w:rPr>
        <w:t>urban</w:t>
      </w:r>
      <w:proofErr w:type="spellEnd"/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 τοπίο της πόλης</w:t>
      </w:r>
      <w:r w:rsidR="00D81BB5" w:rsidRPr="00D2087D">
        <w:rPr>
          <w:rFonts w:ascii="Franklin Gothic Book" w:hAnsi="Franklin Gothic Book"/>
          <w:sz w:val="22"/>
          <w:szCs w:val="22"/>
          <w:lang w:val="el-GR"/>
        </w:rPr>
        <w:t>, τα</w:t>
      </w:r>
      <w:r w:rsidR="00216935" w:rsidRPr="00D2087D">
        <w:rPr>
          <w:rFonts w:ascii="Franklin Gothic Book" w:hAnsi="Franklin Gothic Book"/>
          <w:sz w:val="22"/>
          <w:szCs w:val="22"/>
          <w:lang w:val="el-GR"/>
        </w:rPr>
        <w:t xml:space="preserve"> εγκαταλελειμμένα κτήρια και τον αέρα νοσταλγίας</w:t>
      </w:r>
      <w:r w:rsidR="00523B4B" w:rsidRPr="00D2087D">
        <w:rPr>
          <w:rFonts w:ascii="Franklin Gothic Book" w:hAnsi="Franklin Gothic Book"/>
          <w:sz w:val="22"/>
          <w:szCs w:val="22"/>
          <w:lang w:val="el-GR"/>
        </w:rPr>
        <w:t xml:space="preserve"> που αποπνέει η ιστορία της σειράς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93803" w:rsidRPr="00D2087D">
        <w:rPr>
          <w:rFonts w:ascii="Franklin Gothic Book" w:hAnsi="Franklin Gothic Book"/>
          <w:sz w:val="22"/>
          <w:szCs w:val="22"/>
        </w:rPr>
        <w:t>Equipment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>.</w:t>
      </w:r>
      <w:r w:rsidR="00D76756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Αντλώντας στοιχεία από τη μοναδική αισθητική και τα χρώματα του </w:t>
      </w:r>
      <w:r w:rsidR="00775931" w:rsidRPr="00D2087D">
        <w:rPr>
          <w:rFonts w:ascii="Franklin Gothic Book" w:hAnsi="Franklin Gothic Book"/>
          <w:sz w:val="22"/>
          <w:szCs w:val="22"/>
        </w:rPr>
        <w:t>EQT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, η νέα συλλογή ρούχων περιλαμβάνει μια σειρά κλασσικών αθλητικών κομματιών για άνδρες και γυναίκες 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σε μια παραδοσιακή προσέγγιση, δημιουργώντας ένα κλασσικό </w:t>
      </w:r>
      <w:r w:rsidR="00893803" w:rsidRPr="00D2087D">
        <w:rPr>
          <w:rFonts w:ascii="Franklin Gothic Book" w:hAnsi="Franklin Gothic Book"/>
          <w:sz w:val="22"/>
          <w:szCs w:val="22"/>
        </w:rPr>
        <w:t>streetwear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93803" w:rsidRPr="00D2087D">
        <w:rPr>
          <w:rFonts w:ascii="Franklin Gothic Book" w:hAnsi="Franklin Gothic Book"/>
          <w:sz w:val="22"/>
          <w:szCs w:val="22"/>
        </w:rPr>
        <w:t>style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 σε γραμμές που εφαρμόζουν άνετα και χρώματα που συνδυάζονται εύκολα σε κάθε περίσταση για κάθε ώρα της ημέρας. </w:t>
      </w:r>
      <w:r w:rsidR="00893803" w:rsidRPr="00D2087D">
        <w:rPr>
          <w:rFonts w:ascii="Franklin Gothic Book" w:hAnsi="Franklin Gothic Book"/>
          <w:sz w:val="22"/>
          <w:szCs w:val="22"/>
        </w:rPr>
        <w:t>H</w:t>
      </w:r>
      <w:r w:rsidR="00893803" w:rsidRPr="00A0472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γυναικεία σειρά περιλαμβάνει φορέματα, μπλούζες, φούτερ και πανωφόρια στα </w:t>
      </w:r>
      <w:r w:rsidR="00775931" w:rsidRPr="00D2087D">
        <w:rPr>
          <w:rFonts w:ascii="Franklin Gothic Book" w:hAnsi="Franklin Gothic Book"/>
          <w:sz w:val="22"/>
          <w:szCs w:val="22"/>
        </w:rPr>
        <w:t>iconic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χρώματα του </w:t>
      </w:r>
      <w:r w:rsidR="00775931" w:rsidRPr="00D2087D">
        <w:rPr>
          <w:rFonts w:ascii="Franklin Gothic Book" w:hAnsi="Franklin Gothic Book"/>
          <w:sz w:val="22"/>
          <w:szCs w:val="22"/>
        </w:rPr>
        <w:t>EQT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όπως το άσπρο, το 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>γκρι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και το</w:t>
      </w:r>
      <w:r w:rsidR="000302D3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χαρακτηριστικό πράσινο της σειράς. 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Στην αντρική συλλογή, οι ίδιες γραμμές βρίσκουν εφαρμογή σε μια πιο κλασσική συλλογή ρούχων αντικαθιστώντας το κλασσικό πράσινο χρώμα του </w:t>
      </w:r>
      <w:r w:rsidR="00775931" w:rsidRPr="00D2087D">
        <w:rPr>
          <w:rFonts w:ascii="Franklin Gothic Book" w:hAnsi="Franklin Gothic Book"/>
          <w:sz w:val="22"/>
          <w:szCs w:val="22"/>
        </w:rPr>
        <w:t>EQT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με ένα 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 xml:space="preserve">βαθύ μπλε, με 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λεπτομέρειες όπως </w:t>
      </w:r>
      <w:r w:rsidR="004E6C0A" w:rsidRPr="00D2087D">
        <w:rPr>
          <w:rFonts w:ascii="Franklin Gothic Book" w:hAnsi="Franklin Gothic Book"/>
          <w:sz w:val="22"/>
          <w:szCs w:val="22"/>
        </w:rPr>
        <w:t>prints</w:t>
      </w:r>
      <w:r w:rsidR="004E6C0A" w:rsidRPr="00D2087D">
        <w:rPr>
          <w:rFonts w:ascii="Franklin Gothic Book" w:hAnsi="Franklin Gothic Book"/>
          <w:sz w:val="22"/>
          <w:szCs w:val="22"/>
          <w:lang w:val="el-GR"/>
        </w:rPr>
        <w:t xml:space="preserve"> με τις  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3 </w:t>
      </w:r>
      <w:r w:rsidR="00843BA4" w:rsidRPr="00D2087D">
        <w:rPr>
          <w:rFonts w:ascii="Franklin Gothic Book" w:hAnsi="Franklin Gothic Book"/>
          <w:sz w:val="22"/>
          <w:szCs w:val="22"/>
          <w:lang w:val="el-GR"/>
        </w:rPr>
        <w:t>ρίγες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του </w:t>
      </w:r>
      <w:r w:rsidR="00775931" w:rsidRPr="00D2087D">
        <w:rPr>
          <w:rFonts w:ascii="Franklin Gothic Book" w:hAnsi="Franklin Gothic Book"/>
          <w:sz w:val="22"/>
          <w:szCs w:val="22"/>
        </w:rPr>
        <w:t>EQT</w:t>
      </w:r>
      <w:r w:rsidR="000E06C7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FA6A17" w:rsidRPr="00D2087D">
        <w:rPr>
          <w:rFonts w:ascii="Franklin Gothic Book" w:hAnsi="Franklin Gothic Book"/>
          <w:sz w:val="22"/>
          <w:szCs w:val="22"/>
          <w:lang w:val="el-GR"/>
        </w:rPr>
        <w:t>και</w:t>
      </w:r>
      <w:r w:rsidR="00775931" w:rsidRPr="00D2087D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4E6C0A" w:rsidRPr="00D2087D">
        <w:rPr>
          <w:rFonts w:ascii="Franklin Gothic Book" w:hAnsi="Franklin Gothic Book"/>
          <w:sz w:val="22"/>
          <w:szCs w:val="22"/>
          <w:lang w:val="el-GR"/>
        </w:rPr>
        <w:t>εντυπωσιακά κοψίματα</w:t>
      </w:r>
      <w:r w:rsidR="00893803" w:rsidRPr="00D2087D">
        <w:rPr>
          <w:rFonts w:ascii="Franklin Gothic Book" w:hAnsi="Franklin Gothic Book"/>
          <w:sz w:val="22"/>
          <w:szCs w:val="22"/>
          <w:lang w:val="el-GR"/>
        </w:rPr>
        <w:t>.</w:t>
      </w:r>
    </w:p>
    <w:p w:rsidR="00D2087D" w:rsidRPr="00D2087D" w:rsidRDefault="00D2087D" w:rsidP="00D2087D">
      <w:pPr>
        <w:spacing w:after="120" w:line="276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</w:p>
    <w:p w:rsidR="00AF0318" w:rsidRPr="00D2087D" w:rsidRDefault="00AF0318" w:rsidP="00D2087D">
      <w:pPr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  <w:lang w:val="el-GR"/>
        </w:rPr>
      </w:pPr>
      <w:r w:rsidRPr="00D2087D">
        <w:rPr>
          <w:rFonts w:ascii="Franklin Gothic Book" w:hAnsi="Franklin Gothic Book"/>
          <w:i/>
          <w:sz w:val="22"/>
          <w:szCs w:val="22"/>
          <w:lang w:val="el-GR"/>
        </w:rPr>
        <w:t xml:space="preserve">Η νέα συλλογή </w:t>
      </w:r>
      <w:r w:rsidRPr="00D2087D">
        <w:rPr>
          <w:rFonts w:ascii="Franklin Gothic Book" w:hAnsi="Franklin Gothic Book"/>
          <w:i/>
          <w:sz w:val="22"/>
          <w:szCs w:val="22"/>
        </w:rPr>
        <w:t>EQT</w:t>
      </w:r>
      <w:r w:rsidRPr="00D2087D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i/>
          <w:sz w:val="22"/>
          <w:szCs w:val="22"/>
        </w:rPr>
        <w:t>Support</w:t>
      </w:r>
      <w:r w:rsidRPr="00D2087D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r w:rsidRPr="00D2087D">
        <w:rPr>
          <w:rFonts w:ascii="Franklin Gothic Book" w:hAnsi="Franklin Gothic Book"/>
          <w:i/>
          <w:sz w:val="22"/>
          <w:szCs w:val="22"/>
        </w:rPr>
        <w:t>ADV</w:t>
      </w:r>
      <w:r w:rsidRPr="00D2087D">
        <w:rPr>
          <w:rFonts w:ascii="Franklin Gothic Book" w:hAnsi="Franklin Gothic Book"/>
          <w:i/>
          <w:sz w:val="22"/>
          <w:szCs w:val="22"/>
          <w:lang w:val="el-GR"/>
        </w:rPr>
        <w:t xml:space="preserve"> έρχεται από </w:t>
      </w:r>
      <w:r w:rsidR="00D2087D" w:rsidRPr="00D2087D">
        <w:rPr>
          <w:rFonts w:ascii="Franklin Gothic Book" w:hAnsi="Franklin Gothic Book"/>
          <w:i/>
          <w:sz w:val="22"/>
          <w:szCs w:val="22"/>
          <w:lang w:val="el-GR"/>
        </w:rPr>
        <w:t xml:space="preserve">24/08 στα </w:t>
      </w:r>
      <w:proofErr w:type="spellStart"/>
      <w:r w:rsidR="00D2087D" w:rsidRPr="00D2087D">
        <w:rPr>
          <w:rFonts w:ascii="Franklin Gothic Book" w:hAnsi="Franklin Gothic Book"/>
          <w:i/>
          <w:sz w:val="22"/>
          <w:szCs w:val="22"/>
        </w:rPr>
        <w:t>adidas</w:t>
      </w:r>
      <w:proofErr w:type="spellEnd"/>
      <w:r w:rsidR="00D2087D" w:rsidRPr="00A0472D">
        <w:rPr>
          <w:rFonts w:ascii="Franklin Gothic Book" w:hAnsi="Franklin Gothic Book"/>
          <w:i/>
          <w:sz w:val="22"/>
          <w:szCs w:val="22"/>
          <w:lang w:val="el-GR"/>
        </w:rPr>
        <w:t xml:space="preserve"> </w:t>
      </w:r>
      <w:r w:rsidR="00D2087D" w:rsidRPr="00D2087D">
        <w:rPr>
          <w:rFonts w:ascii="Franklin Gothic Book" w:hAnsi="Franklin Gothic Book"/>
          <w:i/>
          <w:sz w:val="22"/>
          <w:szCs w:val="22"/>
        </w:rPr>
        <w:t>Stores</w:t>
      </w:r>
      <w:r w:rsidR="00D2087D" w:rsidRPr="00D2087D">
        <w:rPr>
          <w:rFonts w:ascii="Franklin Gothic Book" w:hAnsi="Franklin Gothic Book"/>
          <w:i/>
          <w:sz w:val="22"/>
          <w:szCs w:val="22"/>
          <w:lang w:val="el-GR"/>
        </w:rPr>
        <w:t xml:space="preserve">, σε επιλεγμένα συνεργαζόμενα καταστήματα καθώς και στο </w:t>
      </w:r>
      <w:r w:rsidR="00D2087D" w:rsidRPr="00D2087D">
        <w:rPr>
          <w:rFonts w:ascii="Franklin Gothic Book" w:hAnsi="Franklin Gothic Book"/>
          <w:i/>
          <w:sz w:val="22"/>
          <w:szCs w:val="22"/>
        </w:rPr>
        <w:t>www</w:t>
      </w:r>
      <w:r w:rsidR="00D2087D" w:rsidRPr="00A0472D">
        <w:rPr>
          <w:rFonts w:ascii="Franklin Gothic Book" w:hAnsi="Franklin Gothic Book"/>
          <w:i/>
          <w:sz w:val="22"/>
          <w:szCs w:val="22"/>
          <w:lang w:val="el-GR"/>
        </w:rPr>
        <w:t>.</w:t>
      </w:r>
      <w:proofErr w:type="spellStart"/>
      <w:r w:rsidR="00D2087D" w:rsidRPr="00D2087D">
        <w:rPr>
          <w:rFonts w:ascii="Franklin Gothic Book" w:hAnsi="Franklin Gothic Book"/>
          <w:i/>
          <w:sz w:val="22"/>
          <w:szCs w:val="22"/>
        </w:rPr>
        <w:t>adidas</w:t>
      </w:r>
      <w:proofErr w:type="spellEnd"/>
      <w:r w:rsidR="00D2087D" w:rsidRPr="00A0472D">
        <w:rPr>
          <w:rFonts w:ascii="Franklin Gothic Book" w:hAnsi="Franklin Gothic Book"/>
          <w:i/>
          <w:sz w:val="22"/>
          <w:szCs w:val="22"/>
          <w:lang w:val="el-GR"/>
        </w:rPr>
        <w:t>.</w:t>
      </w:r>
      <w:r w:rsidR="00D2087D" w:rsidRPr="00D2087D">
        <w:rPr>
          <w:rFonts w:ascii="Franklin Gothic Book" w:hAnsi="Franklin Gothic Book"/>
          <w:i/>
          <w:sz w:val="22"/>
          <w:szCs w:val="22"/>
        </w:rPr>
        <w:t>gr</w:t>
      </w:r>
      <w:r w:rsidR="00D2087D" w:rsidRPr="00A0472D">
        <w:rPr>
          <w:rFonts w:ascii="Franklin Gothic Book" w:hAnsi="Franklin Gothic Book"/>
          <w:i/>
          <w:sz w:val="22"/>
          <w:szCs w:val="22"/>
          <w:lang w:val="el-GR"/>
        </w:rPr>
        <w:t>.</w:t>
      </w:r>
    </w:p>
    <w:p w:rsidR="00012F35" w:rsidRPr="00D2087D" w:rsidRDefault="00012F35" w:rsidP="00D2087D">
      <w:pPr>
        <w:spacing w:after="120" w:line="276" w:lineRule="auto"/>
        <w:jc w:val="both"/>
        <w:rPr>
          <w:rFonts w:ascii="Franklin Gothic Book" w:hAnsi="Franklin Gothic Book"/>
          <w:lang w:val="el-GR"/>
        </w:rPr>
      </w:pPr>
      <w:bookmarkStart w:id="0" w:name="_GoBack"/>
      <w:bookmarkEnd w:id="0"/>
    </w:p>
    <w:p w:rsidR="006D598D" w:rsidRPr="008E7623" w:rsidRDefault="006D598D" w:rsidP="006D598D">
      <w:pPr>
        <w:pStyle w:val="Default"/>
        <w:spacing w:after="120" w:line="276" w:lineRule="auto"/>
        <w:jc w:val="center"/>
        <w:rPr>
          <w:rFonts w:ascii="Calibri Light" w:hAnsi="Calibri Light"/>
          <w:i/>
          <w:sz w:val="22"/>
          <w:szCs w:val="22"/>
        </w:rPr>
      </w:pPr>
      <w:r w:rsidRPr="008E7623">
        <w:rPr>
          <w:rFonts w:ascii="Calibri Light" w:hAnsi="Calibri Light"/>
          <w:i/>
          <w:sz w:val="22"/>
          <w:szCs w:val="22"/>
        </w:rPr>
        <w:t xml:space="preserve">Για περισσότερα νέα, μείνετε συντονισμένοι στη </w:t>
      </w:r>
      <w:hyperlink r:id="rId6" w:history="1"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Facebook</w:t>
        </w:r>
        <w:r w:rsidRPr="006D598D">
          <w:rPr>
            <w:rStyle w:val="Hyperlink"/>
            <w:rFonts w:ascii="Calibri Light" w:hAnsi="Calibri Light"/>
            <w:i/>
            <w:sz w:val="22"/>
            <w:szCs w:val="22"/>
          </w:rPr>
          <w:t xml:space="preserve"> 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Page</w:t>
        </w:r>
        <w:r w:rsidRPr="006D598D">
          <w:rPr>
            <w:rStyle w:val="Hyperlink"/>
            <w:rFonts w:ascii="Calibri Light" w:hAnsi="Calibri Light"/>
            <w:i/>
            <w:sz w:val="22"/>
            <w:szCs w:val="22"/>
          </w:rPr>
          <w:t xml:space="preserve"> 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</w:rPr>
          <w:t xml:space="preserve">των 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</w:t>
        </w:r>
        <w:r w:rsidRPr="006D598D">
          <w:rPr>
            <w:rStyle w:val="Hyperlink"/>
            <w:rFonts w:ascii="Calibri Light" w:hAnsi="Calibri Light"/>
            <w:i/>
            <w:sz w:val="22"/>
            <w:szCs w:val="22"/>
          </w:rPr>
          <w:t xml:space="preserve"> 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Originals</w:t>
        </w:r>
      </w:hyperlink>
      <w:r w:rsidRPr="008E7623">
        <w:rPr>
          <w:rFonts w:ascii="Calibri Light" w:hAnsi="Calibri Light"/>
          <w:i/>
          <w:sz w:val="22"/>
          <w:szCs w:val="22"/>
        </w:rPr>
        <w:t xml:space="preserve"> και στα επίσημα </w:t>
      </w:r>
      <w:proofErr w:type="spellStart"/>
      <w:r w:rsidRPr="008E7623">
        <w:rPr>
          <w:rFonts w:ascii="Calibri Light" w:hAnsi="Calibri Light"/>
          <w:i/>
          <w:sz w:val="22"/>
          <w:szCs w:val="22"/>
        </w:rPr>
        <w:t>profiles</w:t>
      </w:r>
      <w:proofErr w:type="spellEnd"/>
      <w:r w:rsidRPr="008E7623">
        <w:rPr>
          <w:rFonts w:ascii="Calibri Light" w:hAnsi="Calibri Light"/>
          <w:i/>
          <w:sz w:val="22"/>
          <w:szCs w:val="22"/>
        </w:rPr>
        <w:t xml:space="preserve"> της </w:t>
      </w:r>
      <w:proofErr w:type="spellStart"/>
      <w:r w:rsidRPr="008E7623">
        <w:rPr>
          <w:rFonts w:ascii="Calibri Light" w:hAnsi="Calibri Light"/>
          <w:i/>
          <w:sz w:val="22"/>
          <w:szCs w:val="22"/>
        </w:rPr>
        <w:t>adidas</w:t>
      </w:r>
      <w:proofErr w:type="spellEnd"/>
      <w:r w:rsidRPr="008E7623">
        <w:rPr>
          <w:rFonts w:ascii="Calibri Light" w:hAnsi="Calibri Light"/>
          <w:i/>
          <w:sz w:val="22"/>
          <w:szCs w:val="22"/>
        </w:rPr>
        <w:t xml:space="preserve"> στο </w:t>
      </w:r>
      <w:proofErr w:type="spellStart"/>
      <w:r w:rsidRPr="008E7623">
        <w:rPr>
          <w:rFonts w:ascii="Calibri Light" w:hAnsi="Calibri Light"/>
          <w:i/>
          <w:sz w:val="22"/>
          <w:szCs w:val="22"/>
        </w:rPr>
        <w:t>Instagram</w:t>
      </w:r>
      <w:proofErr w:type="spellEnd"/>
      <w:r w:rsidRPr="008E7623">
        <w:rPr>
          <w:rFonts w:ascii="Calibri Light" w:hAnsi="Calibri Light"/>
          <w:i/>
          <w:sz w:val="22"/>
          <w:szCs w:val="22"/>
        </w:rPr>
        <w:t xml:space="preserve"> </w:t>
      </w:r>
      <w:hyperlink r:id="rId7" w:history="1">
        <w:r w:rsidRPr="008E7623">
          <w:rPr>
            <w:rStyle w:val="Hyperlink"/>
            <w:rFonts w:ascii="Calibri Light" w:hAnsi="Calibri Light"/>
            <w:i/>
            <w:sz w:val="22"/>
            <w:szCs w:val="22"/>
          </w:rPr>
          <w:t>(@</w:t>
        </w:r>
        <w:proofErr w:type="spellStart"/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adidasgr</w:t>
        </w:r>
        <w:proofErr w:type="spellEnd"/>
      </w:hyperlink>
      <w:r w:rsidRPr="008E7623">
        <w:rPr>
          <w:rFonts w:ascii="Calibri Light" w:hAnsi="Calibri Light"/>
          <w:i/>
          <w:sz w:val="22"/>
          <w:szCs w:val="22"/>
        </w:rPr>
        <w:t xml:space="preserve">) και το </w:t>
      </w:r>
      <w:r w:rsidRPr="008E7623">
        <w:rPr>
          <w:rFonts w:ascii="Calibri Light" w:hAnsi="Calibri Light"/>
          <w:i/>
          <w:sz w:val="22"/>
          <w:szCs w:val="22"/>
          <w:lang w:val="en-US"/>
        </w:rPr>
        <w:t>Twitter</w:t>
      </w:r>
      <w:r w:rsidRPr="008E7623">
        <w:rPr>
          <w:rFonts w:ascii="Calibri Light" w:hAnsi="Calibri Light"/>
          <w:i/>
          <w:sz w:val="22"/>
          <w:szCs w:val="22"/>
        </w:rPr>
        <w:t xml:space="preserve"> </w:t>
      </w:r>
      <w:hyperlink r:id="rId8" w:history="1">
        <w:r w:rsidRPr="008E7623">
          <w:rPr>
            <w:rStyle w:val="Hyperlink"/>
            <w:rFonts w:ascii="Calibri Light" w:hAnsi="Calibri Light"/>
            <w:i/>
            <w:sz w:val="22"/>
            <w:szCs w:val="22"/>
          </w:rPr>
          <w:t>(@</w:t>
        </w:r>
        <w:r w:rsidRPr="008E7623">
          <w:rPr>
            <w:rStyle w:val="Hyperlink"/>
            <w:rFonts w:ascii="Calibri Light" w:hAnsi="Calibri Light"/>
            <w:i/>
            <w:sz w:val="22"/>
            <w:szCs w:val="22"/>
            <w:lang w:val="en-US"/>
          </w:rPr>
          <w:t>adidasGR</w:t>
        </w:r>
      </w:hyperlink>
      <w:r w:rsidRPr="008E7623">
        <w:rPr>
          <w:rFonts w:ascii="Calibri Light" w:hAnsi="Calibri Light"/>
          <w:i/>
          <w:sz w:val="22"/>
          <w:szCs w:val="22"/>
        </w:rPr>
        <w:t>).</w:t>
      </w:r>
    </w:p>
    <w:p w:rsidR="006D598D" w:rsidRPr="006D598D" w:rsidRDefault="00EB507B" w:rsidP="006D598D">
      <w:pPr>
        <w:spacing w:after="120"/>
        <w:jc w:val="center"/>
        <w:rPr>
          <w:rFonts w:ascii="Calibri Light" w:hAnsi="Calibri Light"/>
          <w:lang w:val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85FA4A" wp14:editId="1EDFB6D0">
                <wp:simplePos x="0" y="0"/>
                <wp:positionH relativeFrom="column">
                  <wp:posOffset>-361950</wp:posOffset>
                </wp:positionH>
                <wp:positionV relativeFrom="paragraph">
                  <wp:posOffset>251460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98D" w:rsidRPr="00987ABD" w:rsidRDefault="006D598D" w:rsidP="006D598D">
                            <w:pPr>
                              <w:spacing w:after="120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7ABD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</w:rPr>
                              <w:t>Get the adidas Originals feeling:</w:t>
                            </w:r>
                          </w:p>
                          <w:p w:rsidR="006D598D" w:rsidRPr="006D598D" w:rsidRDefault="006D598D" w:rsidP="006D598D">
                            <w:pPr>
                              <w:spacing w:after="120"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221D03C1" wp14:editId="4E25D6CF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72D">
                              <w:fldChar w:fldCharType="begin"/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0472D">
                              <w:instrText>HYPERLINK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0472D">
                              <w:instrText>http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://</w:instrText>
                            </w:r>
                            <w:r w:rsidR="00A0472D">
                              <w:instrText>www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facebook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com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/</w:instrText>
                            </w:r>
                            <w:r w:rsidR="00A0472D">
                              <w:instrText>adidasOriginals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A0472D">
                              <w:fldChar w:fldCharType="separate"/>
                            </w:r>
                            <w:proofErr w:type="spellStart"/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  <w:r w:rsidR="00A0472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CAE98EB" wp14:editId="712D416A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72D">
                              <w:fldChar w:fldCharType="begin"/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0472D">
                              <w:instrText>HYPERLINK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0472D">
                              <w:instrText>http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://</w:instrText>
                            </w:r>
                            <w:r w:rsidR="00A0472D">
                              <w:instrText>www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twitter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com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/</w:instrText>
                            </w:r>
                            <w:r w:rsidR="00A0472D">
                              <w:instrText>adidasgr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A0472D">
                              <w:fldChar w:fldCharType="separate"/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adidasgr</w:t>
                            </w:r>
                            <w:proofErr w:type="spellEnd"/>
                            <w:r w:rsidR="00A0472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70337BBC" wp14:editId="021EE1CC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472D">
                              <w:fldChar w:fldCharType="begin"/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0472D">
                              <w:instrText>HYPERLINK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0472D">
                              <w:instrText>http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://</w:instrText>
                            </w:r>
                            <w:r w:rsidR="00A0472D">
                              <w:instrText>www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instagram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com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/</w:instrText>
                            </w:r>
                            <w:r w:rsidR="00A0472D">
                              <w:instrText>adidasgr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A0472D">
                              <w:fldChar w:fldCharType="separate"/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adidasgr</w:t>
                            </w:r>
                            <w:proofErr w:type="spellEnd"/>
                            <w:r w:rsidR="00A0472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6D598D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75C90461" wp14:editId="3BBA0310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598D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  <w:lang w:val="el-GR"/>
                              </w:rPr>
                              <w:t xml:space="preserve"> @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6D598D" w:rsidRPr="006D598D" w:rsidRDefault="006D598D" w:rsidP="006D598D">
                            <w:pPr>
                              <w:spacing w:after="120"/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D598D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987ABD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adidas</w:t>
                            </w:r>
                            <w:r w:rsidRPr="006D598D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 xml:space="preserve"> μπορείτε να βρείτε </w:t>
                            </w:r>
                            <w:r w:rsidR="00A0472D">
                              <w:fldChar w:fldCharType="begin"/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A0472D">
                              <w:instrText>HYPERLINK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A0472D">
                              <w:instrText>http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://</w:instrText>
                            </w:r>
                            <w:r w:rsidR="00A0472D">
                              <w:instrText>news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adidas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.</w:instrText>
                            </w:r>
                            <w:r w:rsidR="00A0472D">
                              <w:instrText>com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>/</w:instrText>
                            </w:r>
                            <w:r w:rsidR="00A0472D">
                              <w:instrText>GR</w:instrText>
                            </w:r>
                            <w:r w:rsidR="00A0472D" w:rsidRPr="00A0472D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A0472D">
                              <w:fldChar w:fldCharType="separate"/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sz w:val="16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http</w:t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news</w:t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adidas</w:t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com</w:t>
                            </w:r>
                            <w:r w:rsidRPr="006D598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>GR</w:t>
                            </w:r>
                            <w:r w:rsidR="00A0472D">
                              <w:rPr>
                                <w:rStyle w:val="Hyperlink"/>
                                <w:rFonts w:ascii="Calibri Light" w:hAnsi="Calibri Light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5FA4A" id="Rounded Rectangle 1" o:spid="_x0000_s1026" style="position:absolute;left:0;text-align:left;margin-left:-28.5pt;margin-top:19.8pt;width:284.45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" stroked="f" strokeweight="2.25pt">
                <v:fill opacity="43947f"/>
                <v:shadow color="#868686" opacity=".5" offset="-6pt,-6pt"/>
                <v:textbox>
                  <w:txbxContent>
                    <w:p w:rsidR="006D598D" w:rsidRPr="00987ABD" w:rsidRDefault="006D598D" w:rsidP="006D598D">
                      <w:pPr>
                        <w:spacing w:after="120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</w:pPr>
                      <w:r w:rsidRPr="00987ABD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</w:rPr>
                        <w:t>Get the adidas Originals feeling:</w:t>
                      </w:r>
                    </w:p>
                    <w:p w:rsidR="006D598D" w:rsidRPr="006D598D" w:rsidRDefault="006D598D" w:rsidP="006D598D">
                      <w:pPr>
                        <w:spacing w:after="120"/>
                        <w:rPr>
                          <w:rFonts w:ascii="Calibri Light" w:hAnsi="Calibri Light" w:cs="Arial"/>
                          <w:sz w:val="16"/>
                          <w:szCs w:val="16"/>
                          <w:lang w:val="el-GR"/>
                        </w:rPr>
                      </w:pPr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221D03C1" wp14:editId="4E25D6CF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72D">
                        <w:fldChar w:fldCharType="begin"/>
                      </w:r>
                      <w:r w:rsidR="00A0472D" w:rsidRPr="00A0472D">
                        <w:rPr>
                          <w:lang w:val="el-GR"/>
                        </w:rPr>
                        <w:instrText xml:space="preserve"> </w:instrText>
                      </w:r>
                      <w:r w:rsidR="00A0472D">
                        <w:instrText>HYPERLINK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 "</w:instrText>
                      </w:r>
                      <w:r w:rsidR="00A0472D">
                        <w:instrText>http</w:instrText>
                      </w:r>
                      <w:r w:rsidR="00A0472D" w:rsidRPr="00A0472D">
                        <w:rPr>
                          <w:lang w:val="el-GR"/>
                        </w:rPr>
                        <w:instrText>://</w:instrText>
                      </w:r>
                      <w:r w:rsidR="00A0472D">
                        <w:instrText>www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facebook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com</w:instrText>
                      </w:r>
                      <w:r w:rsidR="00A0472D" w:rsidRPr="00A0472D">
                        <w:rPr>
                          <w:lang w:val="el-GR"/>
                        </w:rPr>
                        <w:instrText>/</w:instrText>
                      </w:r>
                      <w:r w:rsidR="00A0472D">
                        <w:instrText>adidasOriginals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" </w:instrText>
                      </w:r>
                      <w:r w:rsidR="00A0472D">
                        <w:fldChar w:fldCharType="separate"/>
                      </w:r>
                      <w:proofErr w:type="spellStart"/>
                      <w:r w:rsidRPr="00987ABD">
                        <w:rPr>
                          <w:rStyle w:val="Hyperlink"/>
                          <w:rFonts w:ascii="Calibri Light" w:hAnsi="Calibri Light" w:cs="Arial"/>
                          <w:bCs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  <w:r w:rsidR="00A0472D">
                        <w:rPr>
                          <w:rStyle w:val="Hyperlink"/>
                          <w:rFonts w:ascii="Calibri Light" w:hAnsi="Calibri Light" w:cs="Arial"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CAE98EB" wp14:editId="712D416A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72D">
                        <w:fldChar w:fldCharType="begin"/>
                      </w:r>
                      <w:r w:rsidR="00A0472D" w:rsidRPr="00A0472D">
                        <w:rPr>
                          <w:lang w:val="el-GR"/>
                        </w:rPr>
                        <w:instrText xml:space="preserve"> </w:instrText>
                      </w:r>
                      <w:r w:rsidR="00A0472D">
                        <w:instrText>HYPERLINK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 "</w:instrText>
                      </w:r>
                      <w:r w:rsidR="00A0472D">
                        <w:instrText>http</w:instrText>
                      </w:r>
                      <w:r w:rsidR="00A0472D" w:rsidRPr="00A0472D">
                        <w:rPr>
                          <w:lang w:val="el-GR"/>
                        </w:rPr>
                        <w:instrText>://</w:instrText>
                      </w:r>
                      <w:r w:rsidR="00A0472D">
                        <w:instrText>www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twitter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com</w:instrText>
                      </w:r>
                      <w:r w:rsidR="00A0472D" w:rsidRPr="00A0472D">
                        <w:rPr>
                          <w:lang w:val="el-GR"/>
                        </w:rPr>
                        <w:instrText>/</w:instrText>
                      </w:r>
                      <w:r w:rsidR="00A0472D">
                        <w:instrText>adidasgr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" </w:instrText>
                      </w:r>
                      <w:r w:rsidR="00A0472D">
                        <w:fldChar w:fldCharType="separate"/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987AB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</w:rPr>
                        <w:t>adidasgr</w:t>
                      </w:r>
                      <w:proofErr w:type="spellEnd"/>
                      <w:r w:rsidR="00A0472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</w:rPr>
                        <w:fldChar w:fldCharType="end"/>
                      </w:r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70337BBC" wp14:editId="021EE1CC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472D">
                        <w:fldChar w:fldCharType="begin"/>
                      </w:r>
                      <w:r w:rsidR="00A0472D" w:rsidRPr="00A0472D">
                        <w:rPr>
                          <w:lang w:val="el-GR"/>
                        </w:rPr>
                        <w:instrText xml:space="preserve"> </w:instrText>
                      </w:r>
                      <w:r w:rsidR="00A0472D">
                        <w:instrText>HYPERLINK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 "</w:instrText>
                      </w:r>
                      <w:r w:rsidR="00A0472D">
                        <w:instrText>http</w:instrText>
                      </w:r>
                      <w:r w:rsidR="00A0472D" w:rsidRPr="00A0472D">
                        <w:rPr>
                          <w:lang w:val="el-GR"/>
                        </w:rPr>
                        <w:instrText>://</w:instrText>
                      </w:r>
                      <w:r w:rsidR="00A0472D">
                        <w:instrText>www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instagram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com</w:instrText>
                      </w:r>
                      <w:r w:rsidR="00A0472D" w:rsidRPr="00A0472D">
                        <w:rPr>
                          <w:lang w:val="el-GR"/>
                        </w:rPr>
                        <w:instrText>/</w:instrText>
                      </w:r>
                      <w:r w:rsidR="00A0472D">
                        <w:instrText>adidasgr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" </w:instrText>
                      </w:r>
                      <w:r w:rsidR="00A0472D">
                        <w:fldChar w:fldCharType="separate"/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987AB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</w:rPr>
                        <w:t>adidasgr</w:t>
                      </w:r>
                      <w:proofErr w:type="spellEnd"/>
                      <w:r w:rsidR="00A0472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</w:rPr>
                        <w:fldChar w:fldCharType="end"/>
                      </w:r>
                      <w:r w:rsidRPr="006D598D">
                        <w:rPr>
                          <w:rFonts w:ascii="Calibri Light" w:hAnsi="Calibri Light" w:cs="Arial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75C90461" wp14:editId="3BBA0310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598D">
                        <w:rPr>
                          <w:rFonts w:ascii="Calibri Light" w:hAnsi="Calibri Light" w:cs="Arial"/>
                          <w:sz w:val="16"/>
                          <w:szCs w:val="16"/>
                          <w:lang w:val="el-GR"/>
                        </w:rPr>
                        <w:t xml:space="preserve"> @</w:t>
                      </w:r>
                      <w:proofErr w:type="spellStart"/>
                      <w:r w:rsidRPr="00987ABD"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6D598D" w:rsidRPr="006D598D" w:rsidRDefault="006D598D" w:rsidP="006D598D">
                      <w:pPr>
                        <w:spacing w:after="120"/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</w:pPr>
                      <w:r w:rsidRPr="006D598D"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987ABD"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r w:rsidRPr="006D598D">
                        <w:rPr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 xml:space="preserve"> μπορείτε να βρείτε </w:t>
                      </w:r>
                      <w:r w:rsidR="00A0472D">
                        <w:fldChar w:fldCharType="begin"/>
                      </w:r>
                      <w:r w:rsidR="00A0472D" w:rsidRPr="00A0472D">
                        <w:rPr>
                          <w:lang w:val="el-GR"/>
                        </w:rPr>
                        <w:instrText xml:space="preserve"> </w:instrText>
                      </w:r>
                      <w:r w:rsidR="00A0472D">
                        <w:instrText>HYPERLINK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 "</w:instrText>
                      </w:r>
                      <w:r w:rsidR="00A0472D">
                        <w:instrText>http</w:instrText>
                      </w:r>
                      <w:r w:rsidR="00A0472D" w:rsidRPr="00A0472D">
                        <w:rPr>
                          <w:lang w:val="el-GR"/>
                        </w:rPr>
                        <w:instrText>://</w:instrText>
                      </w:r>
                      <w:r w:rsidR="00A0472D">
                        <w:instrText>news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adidas</w:instrText>
                      </w:r>
                      <w:r w:rsidR="00A0472D" w:rsidRPr="00A0472D">
                        <w:rPr>
                          <w:lang w:val="el-GR"/>
                        </w:rPr>
                        <w:instrText>.</w:instrText>
                      </w:r>
                      <w:r w:rsidR="00A0472D">
                        <w:instrText>com</w:instrText>
                      </w:r>
                      <w:r w:rsidR="00A0472D" w:rsidRPr="00A0472D">
                        <w:rPr>
                          <w:lang w:val="el-GR"/>
                        </w:rPr>
                        <w:instrText>/</w:instrText>
                      </w:r>
                      <w:r w:rsidR="00A0472D">
                        <w:instrText>GR</w:instrText>
                      </w:r>
                      <w:r w:rsidR="00A0472D" w:rsidRPr="00A0472D">
                        <w:rPr>
                          <w:lang w:val="el-GR"/>
                        </w:rPr>
                        <w:instrText xml:space="preserve">" </w:instrText>
                      </w:r>
                      <w:r w:rsidR="00A0472D">
                        <w:fldChar w:fldCharType="separate"/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sz w:val="16"/>
                          <w:szCs w:val="16"/>
                          <w:lang w:val="el-GR"/>
                        </w:rPr>
                        <w:t xml:space="preserve">@ </w:t>
                      </w:r>
                      <w:r w:rsidRPr="00987AB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>http</w:t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Pr="00987AB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>news</w:t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987AB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987AB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>com</w:t>
                      </w:r>
                      <w:r w:rsidRPr="006D598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/</w:t>
                      </w:r>
                      <w:r w:rsidRPr="00987AB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t>GR</w:t>
                      </w:r>
                      <w:r w:rsidR="00A0472D">
                        <w:rPr>
                          <w:rStyle w:val="Hyperlink"/>
                          <w:rFonts w:ascii="Calibri Light" w:hAnsi="Calibri Light" w:cs="Arial"/>
                          <w:bCs/>
                          <w:kern w:val="3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:rsidR="00012F35" w:rsidRPr="008F4E56" w:rsidRDefault="00EB507B" w:rsidP="00766A4F">
      <w:pPr>
        <w:jc w:val="both"/>
        <w:rPr>
          <w:rFonts w:ascii="Franklin Gothic Book" w:hAnsi="Franklin Gothic Book"/>
          <w:lang w:val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55C57" wp14:editId="1FB44615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3226435" cy="1211580"/>
                <wp:effectExtent l="0" t="0" r="0" b="76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21158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98D" w:rsidRPr="006D598D" w:rsidRDefault="006D598D" w:rsidP="006D598D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6D598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6D598D" w:rsidRPr="00987ABD" w:rsidRDefault="006D598D" w:rsidP="006D598D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987ABD">
                              <w:rPr>
                                <w:rFonts w:ascii="Calibri Light" w:hAnsi="Calibri Light" w:cs="Segoe UI"/>
                                <w:bCs/>
                                <w:sz w:val="18"/>
                                <w:szCs w:val="18"/>
                              </w:rPr>
                              <w:t>Jr. Manager, Newsroom &amp; Publishing</w:t>
                            </w:r>
                          </w:p>
                          <w:p w:rsidR="006D598D" w:rsidRPr="00987ABD" w:rsidRDefault="006D598D" w:rsidP="006D598D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15" w:history="1">
                              <w:r w:rsidRPr="00987ABD">
                                <w:rPr>
                                  <w:rStyle w:val="Hyperlink"/>
                                  <w:rFonts w:ascii="Calibri Light" w:hAnsi="Calibri Light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6D598D" w:rsidRPr="00987ABD" w:rsidRDefault="006D598D" w:rsidP="006D598D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αν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Δα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6D598D" w:rsidRPr="00987ABD" w:rsidRDefault="006D598D" w:rsidP="006D598D">
                            <w:pPr>
                              <w:spacing w:after="60"/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/>
                                <w:lang w:val="fr-FR"/>
                              </w:rPr>
                              <w:t xml:space="preserve"> </w:t>
                            </w:r>
                            <w:hyperlink r:id="rId16" w:history="1">
                              <w:r w:rsidRPr="00987ABD">
                                <w:rPr>
                                  <w:rStyle w:val="Hyperlink"/>
                                  <w:rFonts w:ascii="Calibri Light" w:hAnsi="Calibri Light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6D598D" w:rsidRPr="00987ABD" w:rsidRDefault="006D598D" w:rsidP="006D598D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55C57" id="Rounded Rectangle 7" o:spid="_x0000_s1027" style="position:absolute;left:0;text-align:left;margin-left:315.75pt;margin-top:.75pt;width:254.0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" stroked="f" strokeweight="2.25pt">
                <v:fill opacity="43947f"/>
                <v:shadow color="#868686" opacity=".5" offset="-6pt,-6pt"/>
                <v:textbox>
                  <w:txbxContent>
                    <w:p w:rsidR="006D598D" w:rsidRPr="006D598D" w:rsidRDefault="006D598D" w:rsidP="006D598D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6D598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6D598D" w:rsidRPr="00987ABD" w:rsidRDefault="006D598D" w:rsidP="006D598D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987ABD">
                        <w:rPr>
                          <w:rFonts w:ascii="Calibri Light" w:hAnsi="Calibri Light" w:cs="Segoe UI"/>
                          <w:bCs/>
                          <w:sz w:val="18"/>
                          <w:szCs w:val="18"/>
                        </w:rPr>
                        <w:t>Jr. Manager, Newsroom &amp; Publishing</w:t>
                      </w:r>
                    </w:p>
                    <w:p w:rsidR="006D598D" w:rsidRPr="00987ABD" w:rsidRDefault="006D598D" w:rsidP="006D598D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7" w:history="1">
                        <w:r w:rsidRPr="00987ABD">
                          <w:rPr>
                            <w:rStyle w:val="Hyperlink"/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6D598D" w:rsidRPr="00987ABD" w:rsidRDefault="006D598D" w:rsidP="006D598D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αν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Δα</w:t>
                      </w:r>
                      <w:proofErr w:type="spell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6D598D" w:rsidRPr="00987ABD" w:rsidRDefault="006D598D" w:rsidP="006D598D">
                      <w:pPr>
                        <w:spacing w:after="60"/>
                        <w:jc w:val="right"/>
                        <w:rPr>
                          <w:rFonts w:ascii="Calibri Light" w:hAnsi="Calibri Light"/>
                        </w:rPr>
                      </w:pP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 w:rsidRPr="00987ABD">
                        <w:rPr>
                          <w:rStyle w:val="Hyperlink"/>
                          <w:rFonts w:ascii="Calibri Light" w:hAnsi="Calibri Light"/>
                          <w:lang w:val="fr-FR"/>
                        </w:rPr>
                        <w:t xml:space="preserve"> </w:t>
                      </w:r>
                      <w:hyperlink r:id="rId18" w:history="1">
                        <w:r w:rsidRPr="00987ABD">
                          <w:rPr>
                            <w:rStyle w:val="Hyperlink"/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6D598D" w:rsidRPr="00987ABD" w:rsidRDefault="006D598D" w:rsidP="006D598D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2F35" w:rsidRPr="002B561A" w:rsidRDefault="00012F35" w:rsidP="00766A4F">
      <w:pPr>
        <w:jc w:val="both"/>
        <w:rPr>
          <w:rFonts w:ascii="Franklin Gothic Book" w:hAnsi="Franklin Gothic Book"/>
          <w:lang w:val="el-GR"/>
        </w:rPr>
      </w:pPr>
    </w:p>
    <w:p w:rsidR="0091385B" w:rsidRPr="00AF0318" w:rsidRDefault="0091385B" w:rsidP="00766A4F">
      <w:pPr>
        <w:jc w:val="both"/>
        <w:rPr>
          <w:rFonts w:ascii="Franklin Gothic Book" w:hAnsi="Franklin Gothic Book"/>
          <w:lang w:val="el-GR"/>
        </w:rPr>
      </w:pPr>
    </w:p>
    <w:sectPr w:rsidR="0091385B" w:rsidRPr="00AF0318" w:rsidSect="007731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3F" w:rsidRDefault="00E16E3F" w:rsidP="00792230">
      <w:r>
        <w:separator/>
      </w:r>
    </w:p>
  </w:endnote>
  <w:endnote w:type="continuationSeparator" w:id="0">
    <w:p w:rsidR="00E16E3F" w:rsidRDefault="00E16E3F" w:rsidP="0079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7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FA" w:rsidRDefault="00773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26" w:rsidRPr="00AB7ABF" w:rsidRDefault="00A0472D" w:rsidP="00C47C3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FA" w:rsidRDefault="00773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3F" w:rsidRDefault="00E16E3F" w:rsidP="00792230">
      <w:r>
        <w:separator/>
      </w:r>
    </w:p>
  </w:footnote>
  <w:footnote w:type="continuationSeparator" w:id="0">
    <w:p w:rsidR="00E16E3F" w:rsidRDefault="00E16E3F" w:rsidP="0079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FA" w:rsidRDefault="00773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26" w:rsidRPr="00E5620F" w:rsidRDefault="007731FA" w:rsidP="007731FA">
    <w:pPr>
      <w:pStyle w:val="Header"/>
      <w:spacing w:before="360"/>
      <w:jc w:val="center"/>
      <w:rPr>
        <w:b/>
        <w:sz w:val="28"/>
        <w:szCs w:val="28"/>
        <w:lang w:val="de-DE"/>
      </w:rPr>
    </w:pPr>
    <w:r>
      <w:rPr>
        <w:noProof/>
        <w:lang w:val="el-GR" w:eastAsia="el-GR"/>
      </w:rPr>
      <w:drawing>
        <wp:inline distT="0" distB="0" distL="0" distR="0" wp14:anchorId="784391FA" wp14:editId="5344176F">
          <wp:extent cx="929640" cy="7696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931"/>
                  <a:stretch/>
                </pic:blipFill>
                <pic:spPr bwMode="auto">
                  <a:xfrm>
                    <a:off x="0" y="0"/>
                    <a:ext cx="929640" cy="76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FA" w:rsidRDefault="00773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35"/>
    <w:rsid w:val="000109AE"/>
    <w:rsid w:val="00012F35"/>
    <w:rsid w:val="000302D3"/>
    <w:rsid w:val="0009109E"/>
    <w:rsid w:val="000B1E0C"/>
    <w:rsid w:val="000B52A0"/>
    <w:rsid w:val="000E06C7"/>
    <w:rsid w:val="000F239B"/>
    <w:rsid w:val="00130203"/>
    <w:rsid w:val="00176C14"/>
    <w:rsid w:val="001E11EE"/>
    <w:rsid w:val="00216935"/>
    <w:rsid w:val="0028314C"/>
    <w:rsid w:val="002B561A"/>
    <w:rsid w:val="002C100E"/>
    <w:rsid w:val="003004EB"/>
    <w:rsid w:val="003078F7"/>
    <w:rsid w:val="00307E2D"/>
    <w:rsid w:val="0031247F"/>
    <w:rsid w:val="00322EFE"/>
    <w:rsid w:val="003461AE"/>
    <w:rsid w:val="0036181B"/>
    <w:rsid w:val="003662BD"/>
    <w:rsid w:val="003A1631"/>
    <w:rsid w:val="003A78DF"/>
    <w:rsid w:val="003B50B2"/>
    <w:rsid w:val="003F6962"/>
    <w:rsid w:val="00412A8C"/>
    <w:rsid w:val="004B6710"/>
    <w:rsid w:val="004E6C0A"/>
    <w:rsid w:val="00523B4B"/>
    <w:rsid w:val="005608BE"/>
    <w:rsid w:val="00564682"/>
    <w:rsid w:val="005D5151"/>
    <w:rsid w:val="005E6ABF"/>
    <w:rsid w:val="005F6D3A"/>
    <w:rsid w:val="00605D3A"/>
    <w:rsid w:val="00621FC7"/>
    <w:rsid w:val="006316C7"/>
    <w:rsid w:val="006D053E"/>
    <w:rsid w:val="006D598D"/>
    <w:rsid w:val="00766A4F"/>
    <w:rsid w:val="007731FA"/>
    <w:rsid w:val="00775931"/>
    <w:rsid w:val="007862B9"/>
    <w:rsid w:val="00792230"/>
    <w:rsid w:val="007C1DC3"/>
    <w:rsid w:val="007F14FA"/>
    <w:rsid w:val="00843BA4"/>
    <w:rsid w:val="00855EC0"/>
    <w:rsid w:val="00893803"/>
    <w:rsid w:val="008B55CD"/>
    <w:rsid w:val="008F44A5"/>
    <w:rsid w:val="008F4E56"/>
    <w:rsid w:val="0091385B"/>
    <w:rsid w:val="00924956"/>
    <w:rsid w:val="0093608A"/>
    <w:rsid w:val="00946DF6"/>
    <w:rsid w:val="009553FB"/>
    <w:rsid w:val="00A0472D"/>
    <w:rsid w:val="00A52FCC"/>
    <w:rsid w:val="00A539E2"/>
    <w:rsid w:val="00A61AFE"/>
    <w:rsid w:val="00AC27D9"/>
    <w:rsid w:val="00AD3F66"/>
    <w:rsid w:val="00AD4899"/>
    <w:rsid w:val="00AF0318"/>
    <w:rsid w:val="00B555B1"/>
    <w:rsid w:val="00BA593C"/>
    <w:rsid w:val="00BC54C1"/>
    <w:rsid w:val="00C223B0"/>
    <w:rsid w:val="00C2724E"/>
    <w:rsid w:val="00CA31B4"/>
    <w:rsid w:val="00CD075C"/>
    <w:rsid w:val="00CD2945"/>
    <w:rsid w:val="00CE59A7"/>
    <w:rsid w:val="00D2087D"/>
    <w:rsid w:val="00D76756"/>
    <w:rsid w:val="00D81BB5"/>
    <w:rsid w:val="00D93F81"/>
    <w:rsid w:val="00D970C5"/>
    <w:rsid w:val="00DB4862"/>
    <w:rsid w:val="00DD1149"/>
    <w:rsid w:val="00E0605D"/>
    <w:rsid w:val="00E10615"/>
    <w:rsid w:val="00E10F83"/>
    <w:rsid w:val="00E16E3F"/>
    <w:rsid w:val="00E24E53"/>
    <w:rsid w:val="00E26FA3"/>
    <w:rsid w:val="00E34917"/>
    <w:rsid w:val="00E60E2E"/>
    <w:rsid w:val="00E70D1C"/>
    <w:rsid w:val="00E85296"/>
    <w:rsid w:val="00E96CFA"/>
    <w:rsid w:val="00EB507B"/>
    <w:rsid w:val="00ED0A12"/>
    <w:rsid w:val="00EE4FD4"/>
    <w:rsid w:val="00F47F84"/>
    <w:rsid w:val="00F52392"/>
    <w:rsid w:val="00F77782"/>
    <w:rsid w:val="00F923AD"/>
    <w:rsid w:val="00FA5DEA"/>
    <w:rsid w:val="00FA6A17"/>
    <w:rsid w:val="00FD1DAE"/>
    <w:rsid w:val="00F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07653"/>
  <w15:docId w15:val="{F9B046CA-7F69-458E-B351-71F3C44E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F35"/>
    <w:pPr>
      <w:spacing w:after="0" w:line="240" w:lineRule="auto"/>
    </w:pPr>
    <w:rPr>
      <w:rFonts w:ascii="AdiHaus" w:eastAsia="Times New Roman" w:hAnsi="AdiHau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2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2F35"/>
    <w:rPr>
      <w:rFonts w:ascii="AdiHaus" w:eastAsia="Times New Roman" w:hAnsi="AdiHau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12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F35"/>
    <w:rPr>
      <w:rFonts w:ascii="AdiHaus" w:eastAsia="Times New Roman" w:hAnsi="AdiHaus" w:cs="Times New Roman"/>
      <w:sz w:val="24"/>
      <w:szCs w:val="24"/>
      <w:lang w:val="en-US"/>
    </w:rPr>
  </w:style>
  <w:style w:type="paragraph" w:customStyle="1" w:styleId="Default">
    <w:name w:val="Default"/>
    <w:rsid w:val="00012F35"/>
    <w:pPr>
      <w:autoSpaceDE w:val="0"/>
      <w:autoSpaceDN w:val="0"/>
      <w:adjustRightInd w:val="0"/>
      <w:spacing w:after="0" w:line="240" w:lineRule="auto"/>
    </w:pPr>
    <w:rPr>
      <w:rFonts w:ascii="AdihausDIN" w:eastAsiaTheme="minorEastAsia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1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D5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didasGR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lilian.danou@assetogilvy.g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instagram.com/adidasgr/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niki.zafeiri@adida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lian.danou@assetogilvy.gr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facebook.com/adidasoriginals" TargetMode="External"/><Relationship Id="rId11" Type="http://schemas.openxmlformats.org/officeDocument/2006/relationships/hyperlink" Target="http://www.twitter.com/adidasgr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niki.zafeiri@adidas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Lilian Danou</cp:lastModifiedBy>
  <cp:revision>67</cp:revision>
  <dcterms:created xsi:type="dcterms:W3CDTF">2017-08-02T11:12:00Z</dcterms:created>
  <dcterms:modified xsi:type="dcterms:W3CDTF">2017-08-22T09:56:00Z</dcterms:modified>
</cp:coreProperties>
</file>