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9" w:rsidRPr="00101A84" w:rsidRDefault="00584869">
      <w:pPr>
        <w:rPr>
          <w:rFonts w:ascii="Arial" w:hAnsi="Arial" w:cs="Arial"/>
        </w:rPr>
      </w:pPr>
    </w:p>
    <w:p w:rsidR="00933388" w:rsidRPr="00101A84" w:rsidRDefault="00933388">
      <w:pPr>
        <w:rPr>
          <w:rFonts w:ascii="Arial" w:hAnsi="Arial" w:cs="Arial"/>
        </w:rPr>
      </w:pPr>
    </w:p>
    <w:p w:rsidR="00C05E17" w:rsidRPr="00101A84" w:rsidRDefault="00C05E17" w:rsidP="00933388">
      <w:pPr>
        <w:jc w:val="center"/>
        <w:rPr>
          <w:rFonts w:ascii="Arial" w:hAnsi="Arial" w:cs="Arial"/>
          <w:b/>
          <w:color w:val="222222"/>
          <w:sz w:val="28"/>
        </w:rPr>
      </w:pPr>
      <w:r w:rsidRPr="00101A84">
        <w:rPr>
          <w:rFonts w:ascii="Arial" w:hAnsi="Arial" w:cs="Arial"/>
          <w:b/>
          <w:color w:val="222222"/>
          <w:sz w:val="28"/>
        </w:rPr>
        <w:t>Новите футболни обувки NEMEZIZ с диз</w:t>
      </w:r>
      <w:r w:rsidR="002F00BC" w:rsidRPr="00101A84">
        <w:rPr>
          <w:rFonts w:ascii="Arial" w:hAnsi="Arial" w:cs="Arial"/>
          <w:b/>
          <w:color w:val="222222"/>
          <w:sz w:val="28"/>
        </w:rPr>
        <w:t>а</w:t>
      </w:r>
      <w:r w:rsidRPr="00101A84">
        <w:rPr>
          <w:rFonts w:ascii="Arial" w:hAnsi="Arial" w:cs="Arial"/>
          <w:b/>
          <w:color w:val="222222"/>
          <w:sz w:val="28"/>
        </w:rPr>
        <w:t>йн</w:t>
      </w:r>
      <w:r w:rsidR="00FE7F47" w:rsidRPr="00101A84">
        <w:rPr>
          <w:rFonts w:ascii="Arial" w:hAnsi="Arial" w:cs="Arial"/>
          <w:b/>
          <w:color w:val="222222"/>
          <w:sz w:val="28"/>
        </w:rPr>
        <w:t>,</w:t>
      </w:r>
      <w:r w:rsidRPr="00101A84">
        <w:rPr>
          <w:rFonts w:ascii="Arial" w:hAnsi="Arial" w:cs="Arial"/>
          <w:b/>
          <w:color w:val="222222"/>
          <w:sz w:val="28"/>
        </w:rPr>
        <w:t xml:space="preserve"> вдъхновен от </w:t>
      </w:r>
      <w:r w:rsidR="00FE7F47" w:rsidRPr="00101A84">
        <w:rPr>
          <w:rFonts w:ascii="Arial" w:hAnsi="Arial" w:cs="Arial"/>
          <w:b/>
          <w:color w:val="222222"/>
          <w:sz w:val="28"/>
        </w:rPr>
        <w:t>морските бури</w:t>
      </w:r>
      <w:r w:rsidRPr="00101A84">
        <w:rPr>
          <w:rFonts w:ascii="Arial" w:hAnsi="Arial" w:cs="Arial"/>
          <w:b/>
          <w:color w:val="222222"/>
          <w:sz w:val="28"/>
        </w:rPr>
        <w:t xml:space="preserve">: </w:t>
      </w:r>
      <w:r w:rsidR="00B133B8" w:rsidRPr="00101A84">
        <w:rPr>
          <w:rFonts w:ascii="Arial" w:hAnsi="Arial" w:cs="Arial"/>
          <w:b/>
          <w:color w:val="222222"/>
          <w:sz w:val="28"/>
        </w:rPr>
        <w:t>вихър</w:t>
      </w:r>
      <w:r w:rsidRPr="00101A84">
        <w:rPr>
          <w:rFonts w:ascii="Arial" w:hAnsi="Arial" w:cs="Arial"/>
          <w:b/>
          <w:color w:val="222222"/>
          <w:sz w:val="28"/>
        </w:rPr>
        <w:t xml:space="preserve"> в синьо и тюркоазено</w:t>
      </w:r>
    </w:p>
    <w:p w:rsidR="00933388" w:rsidRPr="00101A84" w:rsidRDefault="00933388" w:rsidP="00933388">
      <w:pPr>
        <w:jc w:val="center"/>
        <w:rPr>
          <w:rFonts w:ascii="Arial" w:hAnsi="Arial" w:cs="Arial"/>
          <w:b/>
          <w:color w:val="222222"/>
          <w:sz w:val="28"/>
        </w:rPr>
      </w:pPr>
    </w:p>
    <w:p w:rsidR="00C05E17" w:rsidRPr="00101A84" w:rsidRDefault="00C05E17" w:rsidP="00B133B8">
      <w:pPr>
        <w:jc w:val="both"/>
        <w:rPr>
          <w:rFonts w:ascii="Arial" w:eastAsia="Times New Roman" w:hAnsi="Arial" w:cs="Arial"/>
          <w:color w:val="222222"/>
        </w:rPr>
      </w:pPr>
      <w:r w:rsidRPr="00101A84">
        <w:rPr>
          <w:rFonts w:ascii="Arial" w:hAnsi="Arial" w:cs="Arial"/>
          <w:b/>
        </w:rPr>
        <w:t>Херцогенаурах</w:t>
      </w:r>
      <w:r w:rsidRPr="00101A84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, 03 август 2017г. : </w:t>
      </w:r>
      <w:r w:rsidRPr="00101A84">
        <w:rPr>
          <w:rStyle w:val="shorttext"/>
          <w:rFonts w:ascii="Arial" w:hAnsi="Arial" w:cs="Arial"/>
          <w:color w:val="222222"/>
        </w:rPr>
        <w:t xml:space="preserve">Торнадо преминава през стадиони и футболни игрища: </w:t>
      </w:r>
      <w:r w:rsidRPr="00101A84">
        <w:rPr>
          <w:rFonts w:ascii="Arial" w:eastAsia="Times New Roman" w:hAnsi="Arial" w:cs="Arial"/>
          <w:color w:val="222222"/>
          <w:lang w:val="en"/>
        </w:rPr>
        <w:t>adidas</w:t>
      </w:r>
      <w:r w:rsidRPr="00101A84">
        <w:rPr>
          <w:rFonts w:ascii="Arial" w:eastAsia="Times New Roman" w:hAnsi="Arial" w:cs="Arial"/>
          <w:color w:val="222222"/>
        </w:rPr>
        <w:t xml:space="preserve"> има нова гама футболни обувки, </w:t>
      </w:r>
      <w:r w:rsidR="00FE7F47" w:rsidRPr="00101A84">
        <w:rPr>
          <w:rFonts w:ascii="Arial" w:eastAsia="Times New Roman" w:hAnsi="Arial" w:cs="Arial"/>
          <w:color w:val="222222"/>
        </w:rPr>
        <w:t>открояваща се със</w:t>
      </w:r>
      <w:r w:rsidR="00513103" w:rsidRPr="00101A84">
        <w:rPr>
          <w:rFonts w:ascii="Arial" w:eastAsia="Times New Roman" w:hAnsi="Arial" w:cs="Arial"/>
          <w:color w:val="222222"/>
        </w:rPr>
        <w:t xml:space="preserve"> свежи цветове.</w:t>
      </w:r>
      <w:r w:rsidRPr="00101A84">
        <w:rPr>
          <w:rFonts w:ascii="Arial" w:eastAsia="Times New Roman" w:hAnsi="Arial" w:cs="Arial"/>
          <w:color w:val="222222"/>
        </w:rPr>
        <w:t xml:space="preserve"> </w:t>
      </w:r>
      <w:r w:rsidR="00513103" w:rsidRPr="00101A84">
        <w:rPr>
          <w:rFonts w:ascii="Arial" w:eastAsia="Times New Roman" w:hAnsi="Arial" w:cs="Arial"/>
          <w:color w:val="222222"/>
        </w:rPr>
        <w:t>Д</w:t>
      </w:r>
      <w:r w:rsidRPr="00101A84">
        <w:rPr>
          <w:rFonts w:ascii="Arial" w:eastAsia="Times New Roman" w:hAnsi="Arial" w:cs="Arial"/>
          <w:color w:val="222222"/>
        </w:rPr>
        <w:t>нес</w:t>
      </w:r>
      <w:r w:rsidR="00513103" w:rsidRPr="00101A84">
        <w:rPr>
          <w:rFonts w:ascii="Arial" w:eastAsia="Times New Roman" w:hAnsi="Arial" w:cs="Arial"/>
          <w:color w:val="222222"/>
          <w:lang w:val="en-GB"/>
        </w:rPr>
        <w:t>,</w:t>
      </w:r>
      <w:r w:rsidRPr="00101A84">
        <w:rPr>
          <w:rFonts w:ascii="Arial" w:eastAsia="Times New Roman" w:hAnsi="Arial" w:cs="Arial"/>
          <w:color w:val="222222"/>
        </w:rPr>
        <w:t xml:space="preserve"> марката представя моделите </w:t>
      </w:r>
      <w:r w:rsidRPr="00101A84">
        <w:rPr>
          <w:rFonts w:ascii="Arial" w:eastAsia="Times New Roman" w:hAnsi="Arial" w:cs="Arial"/>
          <w:color w:val="222222"/>
          <w:lang w:val="en"/>
        </w:rPr>
        <w:t>Ocean Storm</w:t>
      </w:r>
      <w:r w:rsidRPr="00101A84">
        <w:rPr>
          <w:rFonts w:ascii="Arial" w:eastAsia="Times New Roman" w:hAnsi="Arial" w:cs="Arial"/>
          <w:color w:val="222222"/>
        </w:rPr>
        <w:t xml:space="preserve">. </w:t>
      </w:r>
      <w:r w:rsidR="00FE7F47" w:rsidRPr="00101A84">
        <w:rPr>
          <w:rFonts w:ascii="Arial" w:eastAsia="Times New Roman" w:hAnsi="Arial" w:cs="Arial"/>
          <w:color w:val="222222"/>
        </w:rPr>
        <w:t>Царете</w:t>
      </w:r>
      <w:r w:rsidRPr="00101A84">
        <w:rPr>
          <w:rFonts w:ascii="Arial" w:eastAsia="Times New Roman" w:hAnsi="Arial" w:cs="Arial"/>
          <w:color w:val="222222"/>
        </w:rPr>
        <w:t xml:space="preserve"> на терена </w:t>
      </w:r>
      <w:r w:rsidRPr="00101A84">
        <w:rPr>
          <w:rFonts w:ascii="Arial" w:eastAsia="Times New Roman" w:hAnsi="Arial" w:cs="Arial"/>
          <w:color w:val="222222"/>
          <w:lang w:val="en"/>
        </w:rPr>
        <w:t xml:space="preserve">Leo Messi, Julian </w:t>
      </w:r>
      <w:proofErr w:type="spellStart"/>
      <w:r w:rsidRPr="00101A84">
        <w:rPr>
          <w:rFonts w:ascii="Arial" w:eastAsia="Times New Roman" w:hAnsi="Arial" w:cs="Arial"/>
          <w:color w:val="222222"/>
          <w:lang w:val="en"/>
        </w:rPr>
        <w:t>Draxler</w:t>
      </w:r>
      <w:proofErr w:type="spellEnd"/>
      <w:r w:rsidRPr="00101A84">
        <w:rPr>
          <w:rFonts w:ascii="Arial" w:eastAsia="Times New Roman" w:hAnsi="Arial" w:cs="Arial"/>
          <w:color w:val="222222"/>
          <w:lang w:val="en"/>
        </w:rPr>
        <w:t xml:space="preserve"> </w:t>
      </w:r>
      <w:r w:rsidRPr="00101A84">
        <w:rPr>
          <w:rFonts w:ascii="Arial" w:eastAsia="Times New Roman" w:hAnsi="Arial" w:cs="Arial"/>
          <w:color w:val="222222"/>
        </w:rPr>
        <w:t>и</w:t>
      </w:r>
      <w:r w:rsidRPr="00101A84">
        <w:rPr>
          <w:rFonts w:ascii="Arial" w:eastAsia="Times New Roman" w:hAnsi="Arial" w:cs="Arial"/>
          <w:color w:val="222222"/>
          <w:lang w:val="en"/>
        </w:rPr>
        <w:t xml:space="preserve"> Roberto </w:t>
      </w:r>
      <w:proofErr w:type="spellStart"/>
      <w:r w:rsidRPr="00101A84">
        <w:rPr>
          <w:rFonts w:ascii="Arial" w:eastAsia="Times New Roman" w:hAnsi="Arial" w:cs="Arial"/>
          <w:color w:val="222222"/>
          <w:lang w:val="en"/>
        </w:rPr>
        <w:t>Firmino</w:t>
      </w:r>
      <w:proofErr w:type="spellEnd"/>
      <w:r w:rsidR="00780D5E" w:rsidRPr="00101A84">
        <w:rPr>
          <w:rFonts w:ascii="Arial" w:eastAsia="Times New Roman" w:hAnsi="Arial" w:cs="Arial"/>
          <w:color w:val="222222"/>
        </w:rPr>
        <w:t xml:space="preserve"> сега с</w:t>
      </w:r>
      <w:r w:rsidR="00B133B8" w:rsidRPr="00101A84">
        <w:rPr>
          <w:rFonts w:ascii="Arial" w:eastAsia="Times New Roman" w:hAnsi="Arial" w:cs="Arial"/>
          <w:color w:val="222222"/>
        </w:rPr>
        <w:t>е дв</w:t>
      </w:r>
      <w:r w:rsidR="00FE7F47" w:rsidRPr="00101A84">
        <w:rPr>
          <w:rFonts w:ascii="Arial" w:eastAsia="Times New Roman" w:hAnsi="Arial" w:cs="Arial"/>
          <w:color w:val="222222"/>
        </w:rPr>
        <w:t>ижат в тъмно</w:t>
      </w:r>
      <w:r w:rsidR="00780D5E" w:rsidRPr="00101A84">
        <w:rPr>
          <w:rFonts w:ascii="Arial" w:eastAsia="Times New Roman" w:hAnsi="Arial" w:cs="Arial"/>
          <w:color w:val="222222"/>
        </w:rPr>
        <w:t xml:space="preserve">синьо и тюркоазено. </w:t>
      </w:r>
    </w:p>
    <w:p w:rsidR="00780D5E" w:rsidRPr="00101A84" w:rsidRDefault="00780D5E" w:rsidP="00B133B8">
      <w:pPr>
        <w:jc w:val="both"/>
        <w:rPr>
          <w:rFonts w:ascii="Arial" w:eastAsia="Times New Roman" w:hAnsi="Arial" w:cs="Arial"/>
          <w:color w:val="222222"/>
        </w:rPr>
      </w:pPr>
      <w:r w:rsidRPr="00101A84">
        <w:rPr>
          <w:rFonts w:ascii="Arial" w:eastAsia="Times New Roman" w:hAnsi="Arial" w:cs="Arial"/>
          <w:color w:val="222222"/>
        </w:rPr>
        <w:t xml:space="preserve">Моделът </w:t>
      </w:r>
      <w:r w:rsidRPr="00101A84">
        <w:rPr>
          <w:rFonts w:ascii="Arial" w:eastAsia="Times New Roman" w:hAnsi="Arial" w:cs="Arial"/>
          <w:color w:val="222222"/>
          <w:lang w:val="en"/>
        </w:rPr>
        <w:t>NEMEZIZ 17+ 360 AGILITY</w:t>
      </w:r>
      <w:r w:rsidRPr="00101A84">
        <w:rPr>
          <w:rFonts w:ascii="Arial" w:eastAsia="Times New Roman" w:hAnsi="Arial" w:cs="Arial"/>
          <w:color w:val="222222"/>
        </w:rPr>
        <w:t xml:space="preserve"> отговаря на нуждата </w:t>
      </w:r>
      <w:r w:rsidR="004F6CA5" w:rsidRPr="00101A84">
        <w:rPr>
          <w:rFonts w:ascii="Arial" w:eastAsia="Times New Roman" w:hAnsi="Arial" w:cs="Arial"/>
          <w:color w:val="222222"/>
        </w:rPr>
        <w:t>на</w:t>
      </w:r>
      <w:r w:rsidRPr="00101A84">
        <w:rPr>
          <w:rFonts w:ascii="Arial" w:eastAsia="Times New Roman" w:hAnsi="Arial" w:cs="Arial"/>
          <w:color w:val="222222"/>
        </w:rPr>
        <w:t xml:space="preserve"> непредсказуемите играчи</w:t>
      </w:r>
      <w:r w:rsidR="00FE7F47" w:rsidRPr="00101A84">
        <w:rPr>
          <w:rFonts w:ascii="Arial" w:eastAsia="Times New Roman" w:hAnsi="Arial" w:cs="Arial"/>
          <w:color w:val="222222"/>
        </w:rPr>
        <w:t xml:space="preserve"> да бъдат по-бързи от съперниците си</w:t>
      </w:r>
      <w:r w:rsidR="004F6CA5" w:rsidRPr="00101A84">
        <w:rPr>
          <w:rFonts w:ascii="Arial" w:eastAsia="Times New Roman" w:hAnsi="Arial" w:cs="Arial"/>
          <w:color w:val="222222"/>
        </w:rPr>
        <w:t>, а</w:t>
      </w:r>
      <w:r w:rsidRPr="00101A84">
        <w:rPr>
          <w:rFonts w:ascii="Arial" w:eastAsia="Times New Roman" w:hAnsi="Arial" w:cs="Arial"/>
          <w:color w:val="222222"/>
        </w:rPr>
        <w:t xml:space="preserve"> </w:t>
      </w:r>
      <w:r w:rsidR="00FE7F47" w:rsidRPr="00101A84">
        <w:rPr>
          <w:rFonts w:ascii="Arial" w:hAnsi="Arial" w:cs="Arial"/>
          <w:color w:val="222222"/>
        </w:rPr>
        <w:t>отличителните</w:t>
      </w:r>
      <w:r w:rsidR="002F00BC" w:rsidRPr="00101A84">
        <w:rPr>
          <w:rFonts w:ascii="Arial" w:hAnsi="Arial" w:cs="Arial"/>
          <w:color w:val="222222"/>
        </w:rPr>
        <w:t xml:space="preserve"> ленти, вдъхновени </w:t>
      </w:r>
      <w:r w:rsidRPr="00101A84">
        <w:rPr>
          <w:rFonts w:ascii="Arial" w:eastAsia="Times New Roman" w:hAnsi="Arial" w:cs="Arial"/>
          <w:color w:val="222222"/>
        </w:rPr>
        <w:t xml:space="preserve">от бойните изкуства, осигуряват допълнителна стабилност, </w:t>
      </w:r>
      <w:r w:rsidR="00FE7F47" w:rsidRPr="00101A84">
        <w:rPr>
          <w:rFonts w:ascii="Arial" w:eastAsia="Times New Roman" w:hAnsi="Arial" w:cs="Arial"/>
          <w:color w:val="222222"/>
        </w:rPr>
        <w:t>подвижност</w:t>
      </w:r>
      <w:r w:rsidRPr="00101A84">
        <w:rPr>
          <w:rFonts w:ascii="Arial" w:eastAsia="Times New Roman" w:hAnsi="Arial" w:cs="Arial"/>
          <w:color w:val="222222"/>
        </w:rPr>
        <w:t xml:space="preserve"> и </w:t>
      </w:r>
      <w:r w:rsidR="00FE7F47" w:rsidRPr="00101A84">
        <w:rPr>
          <w:rFonts w:ascii="Arial" w:eastAsia="Times New Roman" w:hAnsi="Arial" w:cs="Arial"/>
          <w:color w:val="222222"/>
        </w:rPr>
        <w:t>издръжливост</w:t>
      </w:r>
      <w:r w:rsidRPr="00101A84">
        <w:rPr>
          <w:rFonts w:ascii="Arial" w:eastAsia="Times New Roman" w:hAnsi="Arial" w:cs="Arial"/>
          <w:color w:val="222222"/>
        </w:rPr>
        <w:t xml:space="preserve">. </w:t>
      </w:r>
      <w:r w:rsidRPr="00101A84">
        <w:rPr>
          <w:rFonts w:ascii="Arial" w:hAnsi="Arial" w:cs="Arial"/>
          <w:color w:val="222222"/>
        </w:rPr>
        <w:t>Тр</w:t>
      </w:r>
      <w:r w:rsidR="00FE7F47" w:rsidRPr="00101A84">
        <w:rPr>
          <w:rFonts w:ascii="Arial" w:hAnsi="Arial" w:cs="Arial"/>
          <w:color w:val="222222"/>
        </w:rPr>
        <w:t xml:space="preserve">ите </w:t>
      </w:r>
      <w:r w:rsidR="00DA5BB9" w:rsidRPr="00101A84">
        <w:rPr>
          <w:rFonts w:ascii="Arial" w:hAnsi="Arial" w:cs="Arial"/>
        </w:rPr>
        <w:t xml:space="preserve">светлоотражаващи </w:t>
      </w:r>
      <w:r w:rsidR="00FE7F47" w:rsidRPr="00101A84">
        <w:rPr>
          <w:rFonts w:ascii="Arial" w:hAnsi="Arial" w:cs="Arial"/>
          <w:color w:val="222222"/>
        </w:rPr>
        <w:t>ивици от двете страни на обувките</w:t>
      </w:r>
      <w:r w:rsidRPr="00101A84">
        <w:rPr>
          <w:rFonts w:ascii="Arial" w:hAnsi="Arial" w:cs="Arial"/>
          <w:color w:val="222222"/>
        </w:rPr>
        <w:t xml:space="preserve"> допълват уникалния дизайн на гамата </w:t>
      </w:r>
      <w:r w:rsidRPr="00101A84">
        <w:rPr>
          <w:rFonts w:ascii="Arial" w:eastAsia="Times New Roman" w:hAnsi="Arial" w:cs="Arial"/>
          <w:color w:val="222222"/>
          <w:lang w:val="en"/>
        </w:rPr>
        <w:t>Ocean Storm</w:t>
      </w:r>
      <w:r w:rsidRPr="00101A84">
        <w:rPr>
          <w:rFonts w:ascii="Arial" w:eastAsia="Times New Roman" w:hAnsi="Arial" w:cs="Arial"/>
          <w:color w:val="222222"/>
        </w:rPr>
        <w:t xml:space="preserve">. </w:t>
      </w:r>
    </w:p>
    <w:p w:rsidR="00B133B8" w:rsidRPr="00101A84" w:rsidRDefault="002F00BC" w:rsidP="00B133B8">
      <w:pPr>
        <w:jc w:val="both"/>
        <w:rPr>
          <w:rFonts w:ascii="Arial" w:hAnsi="Arial" w:cs="Arial"/>
        </w:rPr>
      </w:pPr>
      <w:r w:rsidRPr="00101A84">
        <w:rPr>
          <w:rFonts w:ascii="Arial" w:hAnsi="Arial" w:cs="Arial"/>
        </w:rPr>
        <w:t xml:space="preserve">Иновативните </w:t>
      </w:r>
      <w:r w:rsidR="00C84B02" w:rsidRPr="00101A84">
        <w:rPr>
          <w:rFonts w:ascii="Arial" w:hAnsi="Arial" w:cs="Arial"/>
        </w:rPr>
        <w:t xml:space="preserve">стабилизиращи ленти </w:t>
      </w:r>
      <w:r w:rsidRPr="00101A84">
        <w:rPr>
          <w:rFonts w:ascii="Arial" w:hAnsi="Arial" w:cs="Arial"/>
        </w:rPr>
        <w:t>AGILITY-BANDAGE</w:t>
      </w:r>
      <w:r w:rsidR="00C84B02" w:rsidRPr="00101A84">
        <w:rPr>
          <w:rFonts w:ascii="Arial" w:hAnsi="Arial" w:cs="Arial"/>
        </w:rPr>
        <w:t xml:space="preserve"> </w:t>
      </w:r>
      <w:r w:rsidRPr="00101A84">
        <w:rPr>
          <w:rFonts w:ascii="Arial" w:hAnsi="Arial" w:cs="Arial"/>
        </w:rPr>
        <w:t xml:space="preserve">поддържат ходилото и осигурява плътно прилепване, </w:t>
      </w:r>
      <w:r w:rsidR="00C84B02" w:rsidRPr="00101A84">
        <w:rPr>
          <w:rFonts w:ascii="Arial" w:hAnsi="Arial" w:cs="Arial"/>
        </w:rPr>
        <w:t xml:space="preserve">а </w:t>
      </w:r>
      <w:r w:rsidRPr="00101A84">
        <w:rPr>
          <w:rFonts w:ascii="Arial" w:hAnsi="Arial" w:cs="Arial"/>
        </w:rPr>
        <w:t>изключително леката подметка TORSIONFRAME гарантира стабилност дори и</w:t>
      </w:r>
      <w:r w:rsidR="004F6CA5" w:rsidRPr="00101A84">
        <w:rPr>
          <w:rFonts w:ascii="Arial" w:hAnsi="Arial" w:cs="Arial"/>
        </w:rPr>
        <w:t xml:space="preserve"> при</w:t>
      </w:r>
      <w:r w:rsidRPr="00101A84">
        <w:rPr>
          <w:rFonts w:ascii="Arial" w:hAnsi="Arial" w:cs="Arial"/>
        </w:rPr>
        <w:t xml:space="preserve"> резки промени на посоката на движение. Моделът </w:t>
      </w:r>
      <w:r w:rsidR="00C84B02" w:rsidRPr="00101A84">
        <w:rPr>
          <w:rFonts w:ascii="Arial" w:hAnsi="Arial" w:cs="Arial"/>
        </w:rPr>
        <w:t xml:space="preserve">NEMEZIZ 17+ 360 AGILITY </w:t>
      </w:r>
      <w:r w:rsidR="00C440CA" w:rsidRPr="00101A84">
        <w:rPr>
          <w:rFonts w:ascii="Arial" w:hAnsi="Arial" w:cs="Arial"/>
        </w:rPr>
        <w:t xml:space="preserve">в превъплъщенията си Cage и Street </w:t>
      </w:r>
      <w:r w:rsidR="00C84B02" w:rsidRPr="00101A84">
        <w:rPr>
          <w:rFonts w:ascii="Arial" w:hAnsi="Arial" w:cs="Arial"/>
        </w:rPr>
        <w:t xml:space="preserve">гарантира контрол </w:t>
      </w:r>
      <w:r w:rsidRPr="00101A84">
        <w:rPr>
          <w:rFonts w:ascii="Arial" w:hAnsi="Arial" w:cs="Arial"/>
        </w:rPr>
        <w:t>над топката</w:t>
      </w:r>
      <w:r w:rsidR="00C440CA" w:rsidRPr="00101A84">
        <w:rPr>
          <w:rFonts w:ascii="Arial" w:hAnsi="Arial" w:cs="Arial"/>
        </w:rPr>
        <w:t xml:space="preserve"> - както</w:t>
      </w:r>
      <w:r w:rsidRPr="00101A84">
        <w:rPr>
          <w:rFonts w:ascii="Arial" w:hAnsi="Arial" w:cs="Arial"/>
        </w:rPr>
        <w:t xml:space="preserve"> на изкуствена настилка</w:t>
      </w:r>
      <w:r w:rsidR="00C440CA" w:rsidRPr="00101A84">
        <w:rPr>
          <w:rFonts w:ascii="Arial" w:hAnsi="Arial" w:cs="Arial"/>
        </w:rPr>
        <w:t>, така и</w:t>
      </w:r>
      <w:r w:rsidRPr="00101A84">
        <w:rPr>
          <w:rFonts w:ascii="Arial" w:hAnsi="Arial" w:cs="Arial"/>
        </w:rPr>
        <w:t xml:space="preserve"> на улицата</w:t>
      </w:r>
      <w:r w:rsidR="00C440CA" w:rsidRPr="00101A84">
        <w:rPr>
          <w:rFonts w:ascii="Arial" w:hAnsi="Arial" w:cs="Arial"/>
        </w:rPr>
        <w:t>.</w:t>
      </w:r>
      <w:r w:rsidRPr="00101A84">
        <w:rPr>
          <w:rFonts w:ascii="Arial" w:hAnsi="Arial" w:cs="Arial"/>
        </w:rPr>
        <w:t xml:space="preserve"> </w:t>
      </w:r>
      <w:bookmarkStart w:id="0" w:name="_GoBack"/>
      <w:bookmarkEnd w:id="0"/>
    </w:p>
    <w:p w:rsidR="00B133B8" w:rsidRPr="00101A84" w:rsidRDefault="00B133B8" w:rsidP="00B133B8">
      <w:pPr>
        <w:jc w:val="both"/>
        <w:rPr>
          <w:rFonts w:ascii="Arial" w:hAnsi="Arial" w:cs="Arial"/>
          <w:color w:val="222222"/>
        </w:rPr>
      </w:pPr>
      <w:r w:rsidRPr="00101A84">
        <w:rPr>
          <w:rFonts w:ascii="Arial" w:hAnsi="Arial" w:cs="Arial"/>
          <w:color w:val="222222"/>
        </w:rPr>
        <w:t xml:space="preserve">Обувките от гамата Ocean Storm вече са налични в магазините на adidas. За допълнителна информация, моля посетете </w:t>
      </w:r>
      <w:r w:rsidRPr="00101A84">
        <w:rPr>
          <w:rFonts w:ascii="Arial" w:hAnsi="Arial" w:cs="Arial"/>
          <w:b/>
          <w:color w:val="222222"/>
        </w:rPr>
        <w:t>adidas.com/football</w:t>
      </w:r>
      <w:r w:rsidRPr="00101A84">
        <w:rPr>
          <w:rFonts w:ascii="Arial" w:hAnsi="Arial" w:cs="Arial"/>
          <w:color w:val="222222"/>
        </w:rPr>
        <w:t xml:space="preserve"> или </w:t>
      </w:r>
      <w:r w:rsidRPr="00101A84">
        <w:rPr>
          <w:rFonts w:ascii="Arial" w:hAnsi="Arial" w:cs="Arial"/>
          <w:b/>
          <w:color w:val="222222"/>
        </w:rPr>
        <w:t>facebook.com/adidasfootball</w:t>
      </w:r>
      <w:r w:rsidRPr="00101A84">
        <w:rPr>
          <w:rFonts w:ascii="Arial" w:hAnsi="Arial" w:cs="Arial"/>
          <w:color w:val="222222"/>
        </w:rPr>
        <w:t xml:space="preserve"> или следвайте </w:t>
      </w:r>
      <w:r w:rsidRPr="00101A84">
        <w:rPr>
          <w:rFonts w:ascii="Arial" w:hAnsi="Arial" w:cs="Arial"/>
          <w:b/>
          <w:color w:val="222222"/>
        </w:rPr>
        <w:t>@adidasfootball</w:t>
      </w:r>
      <w:r w:rsidRPr="00101A84">
        <w:rPr>
          <w:rFonts w:ascii="Arial" w:hAnsi="Arial" w:cs="Arial"/>
          <w:color w:val="222222"/>
        </w:rPr>
        <w:t xml:space="preserve"> в twitter.</w:t>
      </w:r>
    </w:p>
    <w:p w:rsidR="00933388" w:rsidRPr="00101A84" w:rsidRDefault="00933388" w:rsidP="00B133B8">
      <w:pPr>
        <w:jc w:val="both"/>
        <w:rPr>
          <w:rFonts w:ascii="Arial" w:hAnsi="Arial" w:cs="Arial"/>
          <w:color w:val="222222"/>
        </w:rPr>
      </w:pPr>
    </w:p>
    <w:p w:rsidR="00933388" w:rsidRPr="00101A84" w:rsidRDefault="00933388" w:rsidP="00933388">
      <w:pPr>
        <w:pStyle w:val="NoSpacing"/>
        <w:rPr>
          <w:rFonts w:ascii="Arial" w:hAnsi="Arial" w:cs="Arial"/>
          <w:b/>
          <w:snapToGrid w:val="0"/>
          <w:sz w:val="22"/>
          <w:szCs w:val="22"/>
        </w:rPr>
      </w:pPr>
      <w:r w:rsidRPr="00101A84">
        <w:rPr>
          <w:rFonts w:ascii="Arial" w:hAnsi="Arial" w:cs="Arial"/>
          <w:b/>
          <w:snapToGrid w:val="0"/>
          <w:sz w:val="22"/>
          <w:szCs w:val="22"/>
          <w:lang w:val="bg-BG"/>
        </w:rPr>
        <w:t xml:space="preserve">За повече информация, моля посетете: </w:t>
      </w:r>
      <w:hyperlink r:id="rId6" w:history="1">
        <w:r w:rsidRPr="00101A84">
          <w:rPr>
            <w:rStyle w:val="Hyperlink"/>
            <w:rFonts w:ascii="Arial" w:hAnsi="Arial" w:cs="Arial"/>
            <w:b/>
            <w:snapToGrid w:val="0"/>
            <w:sz w:val="22"/>
            <w:szCs w:val="22"/>
          </w:rPr>
          <w:t>http://news.adidas.com</w:t>
        </w:r>
      </w:hyperlink>
      <w:r w:rsidRPr="00101A84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101A84">
        <w:rPr>
          <w:rFonts w:ascii="Arial" w:hAnsi="Arial" w:cs="Arial"/>
          <w:b/>
          <w:snapToGrid w:val="0"/>
          <w:sz w:val="22"/>
          <w:szCs w:val="22"/>
          <w:lang w:val="bg-BG"/>
        </w:rPr>
        <w:t>или се свържете с</w:t>
      </w:r>
      <w:r w:rsidRPr="00101A84"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933388" w:rsidRPr="00101A84" w:rsidRDefault="00933388" w:rsidP="00933388">
      <w:pPr>
        <w:pStyle w:val="NoSpacing"/>
        <w:rPr>
          <w:rFonts w:ascii="Arial" w:hAnsi="Arial" w:cs="Arial"/>
          <w:b/>
          <w:snapToGrid w:val="0"/>
          <w:sz w:val="22"/>
          <w:szCs w:val="22"/>
        </w:rPr>
      </w:pPr>
    </w:p>
    <w:p w:rsidR="00933388" w:rsidRPr="00101A84" w:rsidRDefault="00933388" w:rsidP="00933388">
      <w:pPr>
        <w:pStyle w:val="NoSpacing"/>
        <w:rPr>
          <w:rFonts w:ascii="Arial" w:hAnsi="Arial" w:cs="Arial"/>
          <w:snapToGrid w:val="0"/>
          <w:sz w:val="20"/>
          <w:szCs w:val="20"/>
        </w:rPr>
      </w:pPr>
      <w:proofErr w:type="spellStart"/>
      <w:r w:rsidRPr="00101A84">
        <w:rPr>
          <w:rFonts w:ascii="Arial" w:hAnsi="Arial" w:cs="Arial"/>
          <w:snapToGrid w:val="0"/>
          <w:sz w:val="20"/>
          <w:szCs w:val="20"/>
        </w:rPr>
        <w:t>Георги</w:t>
      </w:r>
      <w:proofErr w:type="spellEnd"/>
      <w:r w:rsidRPr="00101A84">
        <w:rPr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 w:rsidRPr="00101A84">
        <w:rPr>
          <w:rFonts w:ascii="Arial" w:hAnsi="Arial" w:cs="Arial"/>
          <w:snapToGrid w:val="0"/>
          <w:sz w:val="20"/>
          <w:szCs w:val="20"/>
        </w:rPr>
        <w:t>Манчев</w:t>
      </w:r>
      <w:proofErr w:type="spellEnd"/>
    </w:p>
    <w:p w:rsidR="00933388" w:rsidRPr="00101A84" w:rsidRDefault="00933388" w:rsidP="00933388">
      <w:pPr>
        <w:pStyle w:val="NoSpacing"/>
        <w:rPr>
          <w:rFonts w:ascii="Arial" w:hAnsi="Arial" w:cs="Arial"/>
          <w:snapToGrid w:val="0"/>
          <w:sz w:val="20"/>
          <w:szCs w:val="20"/>
        </w:rPr>
      </w:pPr>
      <w:r w:rsidRPr="00101A84">
        <w:rPr>
          <w:rFonts w:ascii="Arial" w:hAnsi="Arial" w:cs="Arial"/>
          <w:snapToGrid w:val="0"/>
          <w:sz w:val="20"/>
          <w:szCs w:val="20"/>
        </w:rPr>
        <w:t>PR Manager – B+RED</w:t>
      </w:r>
    </w:p>
    <w:p w:rsidR="00933388" w:rsidRPr="00101A84" w:rsidRDefault="00933388" w:rsidP="00933388">
      <w:pPr>
        <w:pStyle w:val="NoSpacing"/>
        <w:rPr>
          <w:rFonts w:ascii="Arial" w:hAnsi="Arial" w:cs="Arial"/>
          <w:snapToGrid w:val="0"/>
          <w:sz w:val="20"/>
          <w:szCs w:val="20"/>
        </w:rPr>
      </w:pPr>
      <w:r w:rsidRPr="00101A84">
        <w:rPr>
          <w:rFonts w:ascii="Arial" w:hAnsi="Arial" w:cs="Arial"/>
          <w:snapToGrid w:val="0"/>
          <w:sz w:val="20"/>
          <w:szCs w:val="20"/>
        </w:rPr>
        <w:t xml:space="preserve">Email: </w:t>
      </w:r>
      <w:hyperlink r:id="rId7" w:history="1">
        <w:r w:rsidRPr="00101A84">
          <w:rPr>
            <w:rStyle w:val="Hyperlink"/>
            <w:rFonts w:ascii="Arial" w:hAnsi="Arial" w:cs="Arial"/>
            <w:snapToGrid w:val="0"/>
            <w:sz w:val="20"/>
            <w:szCs w:val="20"/>
          </w:rPr>
          <w:t>george.manchev@bplusred.com</w:t>
        </w:r>
      </w:hyperlink>
      <w:r w:rsidRPr="00101A84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33388" w:rsidRPr="00101A84" w:rsidRDefault="00933388" w:rsidP="00933388">
      <w:pPr>
        <w:pStyle w:val="NoSpacing"/>
        <w:rPr>
          <w:rFonts w:ascii="Arial" w:hAnsi="Arial" w:cs="Arial"/>
          <w:snapToGrid w:val="0"/>
          <w:sz w:val="20"/>
          <w:szCs w:val="20"/>
        </w:rPr>
      </w:pPr>
      <w:r w:rsidRPr="00101A84">
        <w:rPr>
          <w:rFonts w:ascii="Arial" w:hAnsi="Arial" w:cs="Arial"/>
          <w:snapToGrid w:val="0"/>
          <w:sz w:val="20"/>
          <w:szCs w:val="20"/>
        </w:rPr>
        <w:t>Tel: +359 88 8576999</w:t>
      </w:r>
    </w:p>
    <w:p w:rsidR="00B133B8" w:rsidRPr="00101A84" w:rsidRDefault="00B133B8">
      <w:pPr>
        <w:rPr>
          <w:rFonts w:ascii="Arial" w:hAnsi="Arial" w:cs="Arial"/>
        </w:rPr>
      </w:pPr>
    </w:p>
    <w:sectPr w:rsidR="00B133B8" w:rsidRPr="00101A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4B" w:rsidRDefault="00B6734B" w:rsidP="00933388">
      <w:pPr>
        <w:spacing w:after="0" w:line="240" w:lineRule="auto"/>
      </w:pPr>
      <w:r>
        <w:separator/>
      </w:r>
    </w:p>
  </w:endnote>
  <w:endnote w:type="continuationSeparator" w:id="0">
    <w:p w:rsidR="00B6734B" w:rsidRDefault="00B6734B" w:rsidP="0093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4B" w:rsidRDefault="00B6734B" w:rsidP="00933388">
      <w:pPr>
        <w:spacing w:after="0" w:line="240" w:lineRule="auto"/>
      </w:pPr>
      <w:r>
        <w:separator/>
      </w:r>
    </w:p>
  </w:footnote>
  <w:footnote w:type="continuationSeparator" w:id="0">
    <w:p w:rsidR="00B6734B" w:rsidRDefault="00B6734B" w:rsidP="0093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8" w:rsidRDefault="00933388">
    <w:pPr>
      <w:pStyle w:val="Header"/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13F41CFB" wp14:editId="17088521">
          <wp:simplePos x="0" y="0"/>
          <wp:positionH relativeFrom="column">
            <wp:posOffset>-514350</wp:posOffset>
          </wp:positionH>
          <wp:positionV relativeFrom="paragraph">
            <wp:posOffset>-257175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7"/>
    <w:rsid w:val="00101A84"/>
    <w:rsid w:val="002F00BC"/>
    <w:rsid w:val="00307289"/>
    <w:rsid w:val="003A2DE0"/>
    <w:rsid w:val="004F6CA5"/>
    <w:rsid w:val="00513103"/>
    <w:rsid w:val="00584869"/>
    <w:rsid w:val="00780D5E"/>
    <w:rsid w:val="00814E66"/>
    <w:rsid w:val="00852251"/>
    <w:rsid w:val="00933388"/>
    <w:rsid w:val="00B133B8"/>
    <w:rsid w:val="00B6734B"/>
    <w:rsid w:val="00C05E17"/>
    <w:rsid w:val="00C440CA"/>
    <w:rsid w:val="00C84B02"/>
    <w:rsid w:val="00DA5BB9"/>
    <w:rsid w:val="00F55192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5468A-ADBC-4625-B772-FCADECF5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E17"/>
    <w:rPr>
      <w:strike w:val="0"/>
      <w:dstrike w:val="0"/>
      <w:color w:val="2BA6CB"/>
      <w:u w:val="none"/>
      <w:effect w:val="none"/>
    </w:rPr>
  </w:style>
  <w:style w:type="character" w:customStyle="1" w:styleId="shorttext">
    <w:name w:val="short_text"/>
    <w:basedOn w:val="DefaultParagraphFont"/>
    <w:rsid w:val="00C05E17"/>
  </w:style>
  <w:style w:type="paragraph" w:styleId="NoSpacing">
    <w:name w:val="No Spacing"/>
    <w:basedOn w:val="Normal"/>
    <w:uiPriority w:val="1"/>
    <w:qFormat/>
    <w:rsid w:val="00933388"/>
    <w:pPr>
      <w:spacing w:after="0" w:line="240" w:lineRule="auto"/>
    </w:pPr>
    <w:rPr>
      <w:rFonts w:ascii="Calibri" w:eastAsiaTheme="minorEastAsia" w:hAnsi="Calibri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3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88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3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8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26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65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21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adid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comms</cp:lastModifiedBy>
  <cp:revision>4</cp:revision>
  <dcterms:created xsi:type="dcterms:W3CDTF">2017-08-02T11:28:00Z</dcterms:created>
  <dcterms:modified xsi:type="dcterms:W3CDTF">2017-08-03T06:38:00Z</dcterms:modified>
</cp:coreProperties>
</file>