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AD" w:rsidRPr="002767C3" w:rsidRDefault="00367AD3" w:rsidP="00367AD3">
      <w:pPr>
        <w:spacing w:after="0" w:line="264" w:lineRule="auto"/>
        <w:jc w:val="center"/>
        <w:outlineLvl w:val="0"/>
        <w:rPr>
          <w:rFonts w:ascii="Franklin Gothic Book" w:hAnsi="Franklin Gothic Book"/>
          <w:b/>
          <w:bCs/>
          <w:caps/>
          <w:kern w:val="36"/>
          <w:sz w:val="40"/>
        </w:rPr>
      </w:pPr>
      <w:r w:rsidRPr="002767C3">
        <w:rPr>
          <w:rFonts w:ascii="Franklin Gothic Book" w:hAnsi="Franklin Gothic Book"/>
          <w:b/>
          <w:bCs/>
          <w:caps/>
          <w:kern w:val="36"/>
          <w:sz w:val="40"/>
        </w:rPr>
        <w:t>T</w:t>
      </w:r>
      <w:r w:rsidRPr="002767C3">
        <w:rPr>
          <w:rFonts w:ascii="Franklin Gothic Book" w:hAnsi="Franklin Gothic Book"/>
          <w:b/>
          <w:bCs/>
          <w:kern w:val="36"/>
          <w:sz w:val="40"/>
          <w:lang w:val="el-GR"/>
        </w:rPr>
        <w:t>ο</w:t>
      </w:r>
      <w:r w:rsidRPr="002767C3">
        <w:rPr>
          <w:rFonts w:ascii="Franklin Gothic Book" w:hAnsi="Franklin Gothic Book"/>
          <w:b/>
          <w:bCs/>
          <w:kern w:val="36"/>
          <w:sz w:val="40"/>
        </w:rPr>
        <w:t xml:space="preserve"> CRAZY EXPLOSIVE 17 </w:t>
      </w:r>
      <w:r w:rsidR="002767C3">
        <w:rPr>
          <w:rFonts w:ascii="Franklin Gothic Book" w:hAnsi="Franklin Gothic Book"/>
          <w:b/>
          <w:bCs/>
          <w:kern w:val="36"/>
          <w:sz w:val="40"/>
          <w:lang w:val="el-GR"/>
        </w:rPr>
        <w:t>επιστρέφει δυναμικά</w:t>
      </w:r>
    </w:p>
    <w:p w:rsidR="000D5395" w:rsidRPr="002767C3" w:rsidRDefault="000D5395" w:rsidP="000D5395">
      <w:pPr>
        <w:spacing w:after="120"/>
        <w:rPr>
          <w:rFonts w:ascii="Franklin Gothic Book" w:hAnsi="Franklin Gothic Book"/>
          <w:b/>
          <w:bCs/>
        </w:rPr>
      </w:pPr>
    </w:p>
    <w:p w:rsidR="00367AD3" w:rsidRPr="002767C3" w:rsidRDefault="000D5395" w:rsidP="000D5395">
      <w:pPr>
        <w:spacing w:after="120"/>
        <w:jc w:val="center"/>
        <w:rPr>
          <w:rFonts w:ascii="Franklin Gothic Book" w:hAnsi="Franklin Gothic Book"/>
          <w:bCs/>
          <w:sz w:val="26"/>
          <w:szCs w:val="26"/>
          <w:lang w:val="el-GR"/>
        </w:rPr>
      </w:pPr>
      <w:r w:rsidRPr="002767C3">
        <w:rPr>
          <w:rFonts w:ascii="Franklin Gothic Book" w:hAnsi="Franklin Gothic Book"/>
          <w:b/>
          <w:bCs/>
          <w:sz w:val="26"/>
          <w:szCs w:val="26"/>
        </w:rPr>
        <w:t xml:space="preserve">- </w:t>
      </w:r>
      <w:r w:rsidR="00367AD3" w:rsidRPr="002767C3">
        <w:rPr>
          <w:rFonts w:ascii="Franklin Gothic Book" w:hAnsi="Franklin Gothic Book"/>
          <w:bCs/>
          <w:sz w:val="26"/>
          <w:szCs w:val="26"/>
          <w:lang w:val="el-GR"/>
        </w:rPr>
        <w:t xml:space="preserve">Η </w:t>
      </w:r>
      <w:r w:rsidR="00367AD3" w:rsidRPr="002767C3">
        <w:rPr>
          <w:rFonts w:ascii="Franklin Gothic Book" w:hAnsi="Franklin Gothic Book"/>
          <w:bCs/>
          <w:sz w:val="26"/>
          <w:szCs w:val="26"/>
        </w:rPr>
        <w:t>adidas</w:t>
      </w:r>
      <w:r w:rsidR="00367AD3" w:rsidRPr="002767C3">
        <w:rPr>
          <w:rFonts w:ascii="Franklin Gothic Book" w:hAnsi="Franklin Gothic Book"/>
          <w:bCs/>
          <w:sz w:val="26"/>
          <w:szCs w:val="26"/>
          <w:lang w:val="el-GR"/>
        </w:rPr>
        <w:t xml:space="preserve"> </w:t>
      </w:r>
      <w:r w:rsidR="002767C3" w:rsidRPr="002767C3">
        <w:rPr>
          <w:rFonts w:ascii="Franklin Gothic Book" w:hAnsi="Franklin Gothic Book"/>
          <w:bCs/>
          <w:sz w:val="26"/>
          <w:szCs w:val="26"/>
          <w:lang w:val="el-GR"/>
        </w:rPr>
        <w:t xml:space="preserve">παρουσιάζει </w:t>
      </w:r>
      <w:r w:rsidR="00367AD3" w:rsidRPr="002767C3">
        <w:rPr>
          <w:rFonts w:ascii="Franklin Gothic Book" w:hAnsi="Franklin Gothic Book"/>
          <w:bCs/>
          <w:sz w:val="26"/>
          <w:szCs w:val="26"/>
          <w:lang w:val="el-GR"/>
        </w:rPr>
        <w:t xml:space="preserve">το δεύτερο εκρηκτικό </w:t>
      </w:r>
      <w:r w:rsidR="00367AD3" w:rsidRPr="002767C3">
        <w:rPr>
          <w:rFonts w:ascii="Franklin Gothic Book" w:hAnsi="Franklin Gothic Book"/>
          <w:bCs/>
          <w:sz w:val="26"/>
          <w:szCs w:val="26"/>
        </w:rPr>
        <w:t>sequel</w:t>
      </w:r>
      <w:r w:rsidR="00367AD3" w:rsidRPr="002767C3">
        <w:rPr>
          <w:rFonts w:ascii="Franklin Gothic Book" w:hAnsi="Franklin Gothic Book"/>
          <w:bCs/>
          <w:sz w:val="26"/>
          <w:szCs w:val="26"/>
          <w:lang w:val="el-GR"/>
        </w:rPr>
        <w:t xml:space="preserve"> της σειράς </w:t>
      </w:r>
      <w:r w:rsidRPr="002767C3">
        <w:rPr>
          <w:rFonts w:ascii="Franklin Gothic Book" w:hAnsi="Franklin Gothic Book"/>
          <w:bCs/>
          <w:sz w:val="26"/>
          <w:szCs w:val="26"/>
        </w:rPr>
        <w:t>CRAZY</w:t>
      </w:r>
      <w:r w:rsidRPr="002767C3">
        <w:rPr>
          <w:rFonts w:ascii="Franklin Gothic Book" w:hAnsi="Franklin Gothic Book"/>
          <w:bCs/>
          <w:sz w:val="26"/>
          <w:szCs w:val="26"/>
          <w:lang w:val="el-GR"/>
        </w:rPr>
        <w:t xml:space="preserve"> </w:t>
      </w:r>
      <w:r w:rsidRPr="002767C3">
        <w:rPr>
          <w:rFonts w:ascii="Franklin Gothic Book" w:hAnsi="Franklin Gothic Book"/>
          <w:bCs/>
          <w:sz w:val="26"/>
          <w:szCs w:val="26"/>
        </w:rPr>
        <w:t>EXPLOSIVE</w:t>
      </w:r>
      <w:r w:rsidRPr="002767C3">
        <w:rPr>
          <w:rFonts w:ascii="Franklin Gothic Book" w:hAnsi="Franklin Gothic Book"/>
          <w:bCs/>
          <w:sz w:val="26"/>
          <w:szCs w:val="26"/>
          <w:lang w:val="el-GR"/>
        </w:rPr>
        <w:t xml:space="preserve"> </w:t>
      </w:r>
      <w:r w:rsidR="00367AD3" w:rsidRPr="002767C3">
        <w:rPr>
          <w:rFonts w:ascii="Franklin Gothic Book" w:hAnsi="Franklin Gothic Book"/>
          <w:bCs/>
          <w:sz w:val="26"/>
          <w:szCs w:val="26"/>
          <w:lang w:val="el-GR"/>
        </w:rPr>
        <w:t>–</w:t>
      </w:r>
    </w:p>
    <w:p w:rsidR="004D7564" w:rsidRPr="002767C3" w:rsidRDefault="000D5395" w:rsidP="000D5395">
      <w:pPr>
        <w:spacing w:after="120"/>
        <w:jc w:val="center"/>
        <w:rPr>
          <w:rFonts w:ascii="Franklin Gothic Book" w:hAnsi="Franklin Gothic Book"/>
          <w:bCs/>
          <w:sz w:val="26"/>
          <w:szCs w:val="26"/>
          <w:lang w:val="el-GR"/>
        </w:rPr>
      </w:pPr>
      <w:r w:rsidRPr="002767C3">
        <w:rPr>
          <w:rFonts w:ascii="Franklin Gothic Book" w:hAnsi="Franklin Gothic Book"/>
          <w:bCs/>
          <w:sz w:val="26"/>
          <w:szCs w:val="26"/>
        </w:rPr>
        <w:t xml:space="preserve">- </w:t>
      </w:r>
      <w:r w:rsidRPr="002767C3">
        <w:rPr>
          <w:rFonts w:ascii="Franklin Gothic Book" w:hAnsi="Franklin Gothic Book"/>
          <w:bCs/>
          <w:sz w:val="26"/>
          <w:szCs w:val="26"/>
          <w:lang w:val="el-GR"/>
        </w:rPr>
        <w:t>Σ</w:t>
      </w:r>
      <w:r w:rsidR="004D7564" w:rsidRPr="002767C3">
        <w:rPr>
          <w:rFonts w:ascii="Franklin Gothic Book" w:hAnsi="Franklin Gothic Book"/>
          <w:bCs/>
          <w:sz w:val="26"/>
          <w:szCs w:val="26"/>
          <w:lang w:val="el-GR"/>
        </w:rPr>
        <w:t>κοπός</w:t>
      </w:r>
      <w:r w:rsidRPr="002767C3">
        <w:rPr>
          <w:rFonts w:ascii="Franklin Gothic Book" w:hAnsi="Franklin Gothic Book"/>
          <w:bCs/>
          <w:sz w:val="26"/>
          <w:szCs w:val="26"/>
          <w:lang w:val="el-GR"/>
        </w:rPr>
        <w:t xml:space="preserve"> του νέου CRAZY EXPLOSIVE 17 είναι ν</w:t>
      </w:r>
      <w:r w:rsidR="004D7564" w:rsidRPr="002767C3">
        <w:rPr>
          <w:rFonts w:ascii="Franklin Gothic Book" w:hAnsi="Franklin Gothic Book"/>
          <w:bCs/>
          <w:sz w:val="26"/>
          <w:szCs w:val="26"/>
          <w:lang w:val="el-GR"/>
        </w:rPr>
        <w:t>α βοηθήσει τους παίκτες να κάνουν τη διαφορά στο γήπεδο, προσφέροντάς τους το καλύτερο μπασκετικό παπούτσι που φτιάχτηκε ποτέ –</w:t>
      </w:r>
    </w:p>
    <w:p w:rsidR="00331A4E" w:rsidRPr="002767C3" w:rsidRDefault="00331A4E" w:rsidP="00331A4E">
      <w:pPr>
        <w:pStyle w:val="ListParagraph"/>
        <w:spacing w:after="120"/>
        <w:rPr>
          <w:rFonts w:ascii="Franklin Gothic Book" w:hAnsi="Franklin Gothic Book"/>
          <w:bCs/>
          <w:lang w:val="el-GR"/>
        </w:rPr>
      </w:pPr>
    </w:p>
    <w:p w:rsidR="000D5395" w:rsidRPr="002767C3" w:rsidRDefault="000D5395" w:rsidP="000D5395">
      <w:pPr>
        <w:spacing w:after="120"/>
        <w:jc w:val="both"/>
        <w:rPr>
          <w:rFonts w:ascii="Franklin Gothic Book" w:hAnsi="Franklin Gothic Book"/>
          <w:bCs/>
          <w:lang w:val="el-GR"/>
        </w:rPr>
      </w:pPr>
      <w:r w:rsidRPr="002767C3">
        <w:rPr>
          <w:rFonts w:ascii="Franklin Gothic Book" w:hAnsi="Franklin Gothic Book"/>
          <w:bCs/>
          <w:lang w:val="el-GR"/>
        </w:rPr>
        <w:t xml:space="preserve">Το Crazy Explosive 17 </w:t>
      </w:r>
      <w:r w:rsidR="002767C3">
        <w:rPr>
          <w:rFonts w:ascii="Franklin Gothic Book" w:hAnsi="Franklin Gothic Book"/>
          <w:bCs/>
          <w:lang w:val="el-GR"/>
        </w:rPr>
        <w:t xml:space="preserve">επιστρέφει και </w:t>
      </w:r>
      <w:r w:rsidRPr="002767C3">
        <w:rPr>
          <w:rFonts w:ascii="Franklin Gothic Book" w:hAnsi="Franklin Gothic Book"/>
          <w:bCs/>
          <w:lang w:val="el-GR"/>
        </w:rPr>
        <w:t>αντιπροσωπεύει το επόμενο μεγάλο βήμα της adidas όσον αφορά το σχεδιασμό και την κατασκευή μπασκετικών παπουτσιών, ξεκινώντας μια νέα εποχή. Νεανικό</w:t>
      </w:r>
      <w:r w:rsidRPr="002767C3">
        <w:rPr>
          <w:rFonts w:ascii="Franklin Gothic Book" w:hAnsi="Franklin Gothic Book"/>
          <w:bCs/>
          <w:lang w:val="el-GR"/>
        </w:rPr>
        <w:t xml:space="preserve"> και γ</w:t>
      </w:r>
      <w:r w:rsidRPr="002767C3">
        <w:rPr>
          <w:rFonts w:ascii="Franklin Gothic Book" w:hAnsi="Franklin Gothic Book"/>
          <w:bCs/>
          <w:lang w:val="el-GR"/>
        </w:rPr>
        <w:t xml:space="preserve">εμάτο </w:t>
      </w:r>
      <w:r w:rsidRPr="002767C3">
        <w:rPr>
          <w:rFonts w:ascii="Franklin Gothic Book" w:hAnsi="Franklin Gothic Book"/>
          <w:bCs/>
          <w:lang w:val="el-GR"/>
        </w:rPr>
        <w:t>ε</w:t>
      </w:r>
      <w:r w:rsidRPr="002767C3">
        <w:rPr>
          <w:rFonts w:ascii="Franklin Gothic Book" w:hAnsi="Franklin Gothic Book"/>
          <w:bCs/>
          <w:lang w:val="el-GR"/>
        </w:rPr>
        <w:t>νέργεια</w:t>
      </w:r>
      <w:r w:rsidRPr="002767C3">
        <w:rPr>
          <w:rFonts w:ascii="Franklin Gothic Book" w:hAnsi="Franklin Gothic Book"/>
          <w:bCs/>
          <w:lang w:val="el-GR"/>
        </w:rPr>
        <w:t>, φτιάχτηκε</w:t>
      </w:r>
      <w:r w:rsidRPr="002767C3">
        <w:rPr>
          <w:rFonts w:ascii="Franklin Gothic Book" w:hAnsi="Franklin Gothic Book"/>
          <w:bCs/>
          <w:lang w:val="el-GR"/>
        </w:rPr>
        <w:t xml:space="preserve"> για τον πραγματικό </w:t>
      </w:r>
      <w:r w:rsidRPr="002767C3">
        <w:rPr>
          <w:rFonts w:ascii="Franklin Gothic Book" w:hAnsi="Franklin Gothic Book"/>
          <w:bCs/>
          <w:lang w:val="el-GR"/>
        </w:rPr>
        <w:t>Creator</w:t>
      </w:r>
      <w:r w:rsidRPr="002767C3">
        <w:rPr>
          <w:rFonts w:ascii="Franklin Gothic Book" w:hAnsi="Franklin Gothic Book"/>
          <w:bCs/>
          <w:lang w:val="el-GR"/>
        </w:rPr>
        <w:t>, τον δημιουργικ</w:t>
      </w:r>
      <w:r w:rsidRPr="002767C3">
        <w:rPr>
          <w:rFonts w:ascii="Franklin Gothic Book" w:hAnsi="Franklin Gothic Book"/>
          <w:bCs/>
          <w:lang w:val="el-GR"/>
        </w:rPr>
        <w:t>ό</w:t>
      </w:r>
      <w:r w:rsidRPr="002767C3">
        <w:rPr>
          <w:rFonts w:ascii="Franklin Gothic Book" w:hAnsi="Franklin Gothic Book"/>
          <w:bCs/>
          <w:lang w:val="el-GR"/>
        </w:rPr>
        <w:t xml:space="preserve"> παίκτη που έχ</w:t>
      </w:r>
      <w:r w:rsidRPr="002767C3">
        <w:rPr>
          <w:rFonts w:ascii="Franklin Gothic Book" w:hAnsi="Franklin Gothic Book"/>
          <w:bCs/>
          <w:lang w:val="el-GR"/>
        </w:rPr>
        <w:t>ει</w:t>
      </w:r>
      <w:r w:rsidRPr="002767C3">
        <w:rPr>
          <w:rFonts w:ascii="Franklin Gothic Book" w:hAnsi="Franklin Gothic Book"/>
          <w:bCs/>
          <w:lang w:val="el-GR"/>
        </w:rPr>
        <w:t xml:space="preserve"> ένα ξεχωριστό όραμα για το άθλημα</w:t>
      </w:r>
      <w:r w:rsidRPr="002767C3">
        <w:rPr>
          <w:rFonts w:ascii="Franklin Gothic Book" w:hAnsi="Franklin Gothic Book"/>
          <w:bCs/>
          <w:lang w:val="el-GR"/>
        </w:rPr>
        <w:t xml:space="preserve"> και </w:t>
      </w:r>
      <w:r w:rsidRPr="002767C3">
        <w:rPr>
          <w:rFonts w:ascii="Franklin Gothic Book" w:hAnsi="Franklin Gothic Book"/>
          <w:bCs/>
          <w:lang w:val="el-GR"/>
        </w:rPr>
        <w:t xml:space="preserve">θέλει να δημιουργήσει το δικό του στυλ και τη δική του πορεία. </w:t>
      </w:r>
    </w:p>
    <w:p w:rsidR="002767C3" w:rsidRPr="002767C3" w:rsidRDefault="000D5395" w:rsidP="002767C3">
      <w:pPr>
        <w:spacing w:after="120"/>
        <w:jc w:val="both"/>
        <w:rPr>
          <w:rFonts w:ascii="Franklin Gothic Book" w:hAnsi="Franklin Gothic Book"/>
          <w:bCs/>
          <w:lang w:val="el-GR"/>
        </w:rPr>
      </w:pPr>
      <w:r w:rsidRPr="002767C3">
        <w:rPr>
          <w:rFonts w:ascii="Franklin Gothic Book" w:hAnsi="Franklin Gothic Book"/>
          <w:bCs/>
          <w:lang w:val="el-GR"/>
        </w:rPr>
        <w:t xml:space="preserve">Το CRAZY EXPLOSIVE 17 έχει δουλευτεί σε στενή συνεργασία με νέους, ταλαντούχους παίκτες όπως οι Wiggins και Ingram και έχει τεσταριστεί ώστε να </w:t>
      </w:r>
      <w:r w:rsidR="002767C3" w:rsidRPr="002767C3">
        <w:rPr>
          <w:rFonts w:ascii="Franklin Gothic Book" w:hAnsi="Franklin Gothic Book"/>
          <w:bCs/>
          <w:lang w:val="el-GR"/>
        </w:rPr>
        <w:t xml:space="preserve">επιτευχθεί </w:t>
      </w:r>
      <w:r w:rsidRPr="002767C3">
        <w:rPr>
          <w:rFonts w:ascii="Franklin Gothic Book" w:hAnsi="Franklin Gothic Book"/>
          <w:bCs/>
          <w:lang w:val="el-GR"/>
        </w:rPr>
        <w:t xml:space="preserve">το </w:t>
      </w:r>
      <w:r w:rsidRPr="002767C3">
        <w:rPr>
          <w:rFonts w:ascii="Franklin Gothic Book" w:hAnsi="Franklin Gothic Book"/>
          <w:bCs/>
          <w:lang w:val="el-GR"/>
        </w:rPr>
        <w:t>καλύτερο δυνατό</w:t>
      </w:r>
      <w:r w:rsidRPr="002767C3">
        <w:rPr>
          <w:rFonts w:ascii="Franklin Gothic Book" w:hAnsi="Franklin Gothic Book"/>
          <w:bCs/>
          <w:lang w:val="el-GR"/>
        </w:rPr>
        <w:t xml:space="preserve"> αποτέλεσμα σε ό,τι αφορά και την απόδοση αλλά και το στιλ.</w:t>
      </w:r>
      <w:r w:rsidR="002767C3" w:rsidRPr="002767C3">
        <w:rPr>
          <w:rFonts w:ascii="Franklin Gothic Book" w:hAnsi="Franklin Gothic Book"/>
          <w:bCs/>
          <w:lang w:val="el-GR"/>
        </w:rPr>
        <w:t xml:space="preserve"> </w:t>
      </w:r>
    </w:p>
    <w:p w:rsidR="002767C3" w:rsidRPr="002767C3" w:rsidRDefault="000D5395" w:rsidP="002767C3">
      <w:pPr>
        <w:spacing w:after="120"/>
        <w:jc w:val="both"/>
        <w:rPr>
          <w:rFonts w:ascii="Franklin Gothic Book" w:hAnsi="Franklin Gothic Book" w:cs="AdihausDIN"/>
          <w:lang w:val="el-GR"/>
        </w:rPr>
      </w:pPr>
      <w:r w:rsidRPr="002767C3">
        <w:rPr>
          <w:rFonts w:ascii="Franklin Gothic Book" w:hAnsi="Franklin Gothic Book" w:cs="AdihausDIN"/>
          <w:color w:val="000000"/>
          <w:lang w:val="el-GR"/>
        </w:rPr>
        <w:t xml:space="preserve">Το </w:t>
      </w:r>
      <w:r w:rsidRPr="002767C3">
        <w:rPr>
          <w:rFonts w:ascii="Franklin Gothic Book" w:hAnsi="Franklin Gothic Book" w:cs="AdihausDIN"/>
          <w:color w:val="000000"/>
        </w:rPr>
        <w:t>CRAZY</w:t>
      </w:r>
      <w:r w:rsidRPr="002767C3">
        <w:rPr>
          <w:rFonts w:ascii="Franklin Gothic Book" w:hAnsi="Franklin Gothic Book" w:cs="AdihausDIN"/>
          <w:color w:val="000000"/>
          <w:lang w:val="el-GR"/>
        </w:rPr>
        <w:t xml:space="preserve"> </w:t>
      </w:r>
      <w:r w:rsidRPr="002767C3">
        <w:rPr>
          <w:rFonts w:ascii="Franklin Gothic Book" w:hAnsi="Franklin Gothic Book" w:cs="AdihausDIN"/>
          <w:color w:val="000000"/>
        </w:rPr>
        <w:t>EXPLOSIVE</w:t>
      </w:r>
      <w:r w:rsidRPr="002767C3">
        <w:rPr>
          <w:rFonts w:ascii="Franklin Gothic Book" w:hAnsi="Franklin Gothic Book" w:cs="AdihausDIN"/>
          <w:color w:val="000000"/>
          <w:lang w:val="el-GR"/>
        </w:rPr>
        <w:t xml:space="preserve"> 17 ε</w:t>
      </w:r>
      <w:r w:rsidRPr="002767C3">
        <w:rPr>
          <w:rFonts w:ascii="Franklin Gothic Book" w:hAnsi="Franklin Gothic Book" w:cs="AdihausDIN"/>
          <w:bCs/>
          <w:lang w:val="el-GR"/>
        </w:rPr>
        <w:t xml:space="preserve">ξασφαλίζει </w:t>
      </w:r>
      <w:r w:rsidR="002767C3" w:rsidRPr="002767C3">
        <w:rPr>
          <w:rFonts w:ascii="Franklin Gothic Book" w:hAnsi="Franklin Gothic Book" w:cs="AdihausDIN"/>
          <w:bCs/>
          <w:lang w:val="el-GR"/>
        </w:rPr>
        <w:t xml:space="preserve">στον παίκτη </w:t>
      </w:r>
      <w:r w:rsidRPr="002767C3">
        <w:rPr>
          <w:rFonts w:ascii="Franklin Gothic Book" w:hAnsi="Franklin Gothic Book" w:cs="AdihausDIN"/>
          <w:bCs/>
          <w:lang w:val="el-GR"/>
        </w:rPr>
        <w:t>την εμπιστοσύνη που χρειάζε</w:t>
      </w:r>
      <w:r w:rsidR="002767C3" w:rsidRPr="002767C3">
        <w:rPr>
          <w:rFonts w:ascii="Franklin Gothic Book" w:hAnsi="Franklin Gothic Book" w:cs="AdihausDIN"/>
          <w:bCs/>
          <w:lang w:val="el-GR"/>
        </w:rPr>
        <w:t>τ</w:t>
      </w:r>
      <w:r w:rsidRPr="002767C3">
        <w:rPr>
          <w:rFonts w:ascii="Franklin Gothic Book" w:hAnsi="Franklin Gothic Book" w:cs="AdihausDIN"/>
          <w:bCs/>
          <w:lang w:val="el-GR"/>
        </w:rPr>
        <w:t xml:space="preserve">αι για να </w:t>
      </w:r>
      <w:r w:rsidR="002767C3" w:rsidRPr="002767C3">
        <w:rPr>
          <w:rFonts w:ascii="Franklin Gothic Book" w:hAnsi="Franklin Gothic Book" w:cs="AdihausDIN"/>
          <w:bCs/>
          <w:lang w:val="el-GR"/>
        </w:rPr>
        <w:t>διαλύσει</w:t>
      </w:r>
      <w:r w:rsidRPr="002767C3">
        <w:rPr>
          <w:rFonts w:ascii="Franklin Gothic Book" w:hAnsi="Franklin Gothic Book" w:cs="AdihausDIN"/>
          <w:bCs/>
          <w:lang w:val="el-GR"/>
        </w:rPr>
        <w:t xml:space="preserve"> την άμυνα, να τολμήσει ό,τι θ</w:t>
      </w:r>
      <w:r w:rsidR="002767C3" w:rsidRPr="002767C3">
        <w:rPr>
          <w:rFonts w:ascii="Franklin Gothic Book" w:hAnsi="Franklin Gothic Book" w:cs="AdihausDIN"/>
          <w:bCs/>
          <w:lang w:val="el-GR"/>
        </w:rPr>
        <w:t xml:space="preserve">ελήσει </w:t>
      </w:r>
      <w:r w:rsidRPr="002767C3">
        <w:rPr>
          <w:rFonts w:ascii="Franklin Gothic Book" w:hAnsi="Franklin Gothic Book" w:cs="AdihausDIN"/>
          <w:bCs/>
          <w:lang w:val="el-GR"/>
        </w:rPr>
        <w:t>μέσα στο γήπεδο</w:t>
      </w:r>
      <w:r w:rsidR="002767C3" w:rsidRPr="002767C3">
        <w:rPr>
          <w:rFonts w:ascii="Franklin Gothic Book" w:hAnsi="Franklin Gothic Book" w:cs="AdihausDIN"/>
          <w:bCs/>
          <w:lang w:val="el-GR"/>
        </w:rPr>
        <w:t xml:space="preserve">, χωρίς να βάζει </w:t>
      </w:r>
      <w:r w:rsidRPr="002767C3">
        <w:rPr>
          <w:rFonts w:ascii="Franklin Gothic Book" w:hAnsi="Franklin Gothic Book" w:cs="AdihausDIN"/>
          <w:bCs/>
          <w:lang w:val="el-GR"/>
        </w:rPr>
        <w:t>κ</w:t>
      </w:r>
      <w:r w:rsidR="002767C3" w:rsidRPr="002767C3">
        <w:rPr>
          <w:rFonts w:ascii="Franklin Gothic Book" w:hAnsi="Franklin Gothic Book" w:cs="AdihausDIN"/>
          <w:bCs/>
          <w:lang w:val="el-GR"/>
        </w:rPr>
        <w:t>ανένα όριο στη δημιουργικότητά τ</w:t>
      </w:r>
      <w:r w:rsidRPr="002767C3">
        <w:rPr>
          <w:rFonts w:ascii="Franklin Gothic Book" w:hAnsi="Franklin Gothic Book" w:cs="AdihausDIN"/>
          <w:bCs/>
          <w:lang w:val="el-GR"/>
        </w:rPr>
        <w:t>ου.</w:t>
      </w:r>
      <w:r w:rsidR="002767C3" w:rsidRPr="002767C3">
        <w:rPr>
          <w:rFonts w:ascii="Franklin Gothic Book" w:hAnsi="Franklin Gothic Book" w:cs="AdihausDIN"/>
          <w:bCs/>
          <w:lang w:val="el-GR"/>
        </w:rPr>
        <w:t xml:space="preserve"> </w:t>
      </w:r>
      <w:r w:rsidR="002767C3" w:rsidRPr="002767C3">
        <w:rPr>
          <w:rFonts w:ascii="Franklin Gothic Book" w:hAnsi="Franklin Gothic Book" w:cs="AdihausDIN"/>
          <w:lang w:val="el-GR"/>
        </w:rPr>
        <w:t xml:space="preserve">Για την κατασκευή του, αναλύθηκαν δεδομένα </w:t>
      </w:r>
      <w:r w:rsidR="002767C3" w:rsidRPr="002767C3">
        <w:rPr>
          <w:rFonts w:ascii="Franklin Gothic Book" w:hAnsi="Franklin Gothic Book" w:cs="AdihausDIN"/>
          <w:lang w:val="el-GR"/>
        </w:rPr>
        <w:t xml:space="preserve">και </w:t>
      </w:r>
      <w:r w:rsidR="002767C3" w:rsidRPr="002767C3">
        <w:rPr>
          <w:rFonts w:ascii="Franklin Gothic Book" w:hAnsi="Franklin Gothic Book" w:cs="AdihausDIN"/>
          <w:lang w:val="el-GR"/>
        </w:rPr>
        <w:t xml:space="preserve">από το παιχνίδι εκτός παρκέ, συνδυάζοντας μοναδικά τις επιδόσεις με το </w:t>
      </w:r>
      <w:r w:rsidR="002767C3" w:rsidRPr="002767C3">
        <w:rPr>
          <w:rFonts w:ascii="Franklin Gothic Book" w:hAnsi="Franklin Gothic Book" w:cs="AdihausDIN"/>
          <w:lang w:val="el-GR"/>
        </w:rPr>
        <w:t>στιλ, καθώς κ</w:t>
      </w:r>
      <w:r w:rsidR="002767C3" w:rsidRPr="002767C3">
        <w:rPr>
          <w:rFonts w:ascii="Franklin Gothic Book" w:hAnsi="Franklin Gothic Book" w:cs="AdihausDIN"/>
          <w:lang w:val="el-GR"/>
        </w:rPr>
        <w:t xml:space="preserve">ατά τη διάρκεια των δοκιμών, οι κορυφαίοι αθλητές που το τέσταραν επιβεβαίωσαν ότι είναι πολύ σημαντικές για αυτούς τόσο η άνεση όσο και η στήριξη, αλλά και το να ξεχωρίζουν από όλους για το στυλ τους μέσα στο γήπεδο. </w:t>
      </w:r>
    </w:p>
    <w:p w:rsidR="00331A4E" w:rsidRPr="002767C3" w:rsidRDefault="002767C3" w:rsidP="00331A4E">
      <w:pPr>
        <w:spacing w:after="120"/>
        <w:jc w:val="both"/>
        <w:rPr>
          <w:rFonts w:ascii="Franklin Gothic Book" w:hAnsi="Franklin Gothic Book"/>
          <w:bCs/>
          <w:lang w:val="el-GR"/>
        </w:rPr>
      </w:pPr>
      <w:r w:rsidRPr="002767C3">
        <w:rPr>
          <w:rFonts w:ascii="Franklin Gothic Book" w:hAnsi="Franklin Gothic Book" w:cs="AdihausDIN"/>
          <w:color w:val="000000"/>
          <w:lang w:val="el-GR"/>
        </w:rPr>
        <w:t xml:space="preserve">Το </w:t>
      </w:r>
      <w:r w:rsidRPr="002767C3">
        <w:rPr>
          <w:rFonts w:ascii="Franklin Gothic Book" w:hAnsi="Franklin Gothic Book" w:cs="AdihausDIN"/>
          <w:color w:val="000000"/>
          <w:lang w:val="el-GR"/>
        </w:rPr>
        <w:t xml:space="preserve">νέο </w:t>
      </w:r>
      <w:r w:rsidRPr="002767C3">
        <w:rPr>
          <w:rFonts w:ascii="Franklin Gothic Book" w:hAnsi="Franklin Gothic Book" w:cs="AdihausDIN"/>
          <w:color w:val="000000"/>
        </w:rPr>
        <w:t>CRAZY</w:t>
      </w:r>
      <w:r w:rsidRPr="002767C3">
        <w:rPr>
          <w:rFonts w:ascii="Franklin Gothic Book" w:hAnsi="Franklin Gothic Book" w:cs="AdihausDIN"/>
          <w:color w:val="000000"/>
          <w:lang w:val="el-GR"/>
        </w:rPr>
        <w:t xml:space="preserve"> </w:t>
      </w:r>
      <w:r w:rsidRPr="002767C3">
        <w:rPr>
          <w:rFonts w:ascii="Franklin Gothic Book" w:hAnsi="Franklin Gothic Book" w:cs="AdihausDIN"/>
          <w:color w:val="000000"/>
        </w:rPr>
        <w:t>EXPLOSIVE</w:t>
      </w:r>
      <w:r w:rsidRPr="002767C3">
        <w:rPr>
          <w:rFonts w:ascii="Franklin Gothic Book" w:hAnsi="Franklin Gothic Book" w:cs="AdihausDIN"/>
          <w:color w:val="000000"/>
          <w:lang w:val="el-GR"/>
        </w:rPr>
        <w:t xml:space="preserve"> 17 </w:t>
      </w:r>
      <w:r w:rsidRPr="002767C3">
        <w:rPr>
          <w:rFonts w:ascii="Franklin Gothic Book" w:hAnsi="Franklin Gothic Book"/>
          <w:bCs/>
          <w:lang w:val="el-GR"/>
        </w:rPr>
        <w:t>κάνει τη διαφορά</w:t>
      </w:r>
      <w:r>
        <w:rPr>
          <w:rFonts w:ascii="Franklin Gothic Book" w:hAnsi="Franklin Gothic Book"/>
          <w:bCs/>
          <w:lang w:val="el-GR"/>
        </w:rPr>
        <w:t>:</w:t>
      </w:r>
    </w:p>
    <w:p w:rsidR="002767C3" w:rsidRPr="002767C3" w:rsidRDefault="002767C3" w:rsidP="002767C3">
      <w:pPr>
        <w:pStyle w:val="ListParagraph"/>
        <w:numPr>
          <w:ilvl w:val="0"/>
          <w:numId w:val="3"/>
        </w:numPr>
        <w:rPr>
          <w:rFonts w:ascii="Franklin Gothic Book" w:hAnsi="Franklin Gothic Book" w:cs="AdihausDIN"/>
          <w:color w:val="000000"/>
          <w:lang w:val="el-GR"/>
        </w:rPr>
      </w:pPr>
      <w:r w:rsidRPr="002767C3">
        <w:rPr>
          <w:rFonts w:ascii="Franklin Gothic Book" w:hAnsi="Franklin Gothic Book" w:cs="AdihausDIN"/>
          <w:b/>
          <w:color w:val="000000"/>
          <w:lang w:val="el-GR"/>
        </w:rPr>
        <w:t xml:space="preserve">Ενισχυμένο </w:t>
      </w:r>
      <w:r w:rsidRPr="002767C3">
        <w:rPr>
          <w:rFonts w:ascii="Franklin Gothic Book" w:hAnsi="Franklin Gothic Book" w:cs="AdihausDIN"/>
          <w:b/>
          <w:color w:val="000000"/>
        </w:rPr>
        <w:t>Primeknit</w:t>
      </w:r>
      <w:r w:rsidRPr="002767C3">
        <w:rPr>
          <w:rFonts w:ascii="Franklin Gothic Book" w:hAnsi="Franklin Gothic Book" w:cs="AdihausDIN"/>
          <w:b/>
          <w:color w:val="000000"/>
          <w:lang w:val="el-GR"/>
        </w:rPr>
        <w:t xml:space="preserve">: </w:t>
      </w:r>
      <w:r w:rsidRPr="002767C3">
        <w:rPr>
          <w:rFonts w:ascii="Franklin Gothic Book" w:hAnsi="Franklin Gothic Book" w:cs="AdihausDIN"/>
          <w:color w:val="000000"/>
          <w:lang w:val="el-GR"/>
        </w:rPr>
        <w:t>Ενισχυμένο</w:t>
      </w:r>
      <w:r w:rsidRPr="002767C3">
        <w:rPr>
          <w:rFonts w:ascii="Franklin Gothic Book" w:hAnsi="Franklin Gothic Book" w:cs="AdihausDIN"/>
          <w:b/>
          <w:color w:val="000000"/>
          <w:lang w:val="el-GR"/>
        </w:rPr>
        <w:t xml:space="preserve"> </w:t>
      </w:r>
      <w:r w:rsidRPr="002767C3">
        <w:rPr>
          <w:rFonts w:ascii="Franklin Gothic Book" w:hAnsi="Franklin Gothic Book" w:cs="AdihausDIN"/>
          <w:color w:val="000000"/>
        </w:rPr>
        <w:t>Primeknit</w:t>
      </w:r>
      <w:r w:rsidRPr="002767C3">
        <w:rPr>
          <w:rFonts w:ascii="Franklin Gothic Book" w:hAnsi="Franklin Gothic Book" w:cs="AdihausDIN"/>
          <w:color w:val="000000"/>
          <w:lang w:val="el-GR"/>
        </w:rPr>
        <w:t xml:space="preserve"> σ</w:t>
      </w:r>
      <w:r>
        <w:rPr>
          <w:rFonts w:ascii="Franklin Gothic Book" w:hAnsi="Franklin Gothic Book" w:cs="AdihausDIN"/>
          <w:color w:val="000000"/>
          <w:lang w:val="el-GR"/>
        </w:rPr>
        <w:t>ε όλο το</w:t>
      </w:r>
      <w:r w:rsidRPr="002767C3">
        <w:rPr>
          <w:rFonts w:ascii="Franklin Gothic Book" w:hAnsi="Franklin Gothic Book" w:cs="AdihausDIN"/>
          <w:color w:val="000000"/>
          <w:lang w:val="el-GR"/>
        </w:rPr>
        <w:t xml:space="preserve"> επάνω μέρος με επιφάνειες υψηλής αντοχής και ελαφριά κατασκευή για αυξημένη απόδοση</w:t>
      </w:r>
      <w:r>
        <w:rPr>
          <w:rFonts w:ascii="Franklin Gothic Book" w:hAnsi="Franklin Gothic Book" w:cs="AdihausDIN"/>
          <w:color w:val="000000"/>
          <w:lang w:val="el-GR"/>
        </w:rPr>
        <w:t xml:space="preserve">, επιτρέπει </w:t>
      </w:r>
      <w:r w:rsidRPr="002767C3">
        <w:rPr>
          <w:rFonts w:ascii="Franklin Gothic Book" w:hAnsi="Franklin Gothic Book" w:cs="AdihausDIN"/>
          <w:color w:val="000000"/>
          <w:lang w:val="el-GR"/>
        </w:rPr>
        <w:t>στο πόδι να αναπνέει</w:t>
      </w:r>
      <w:r>
        <w:rPr>
          <w:rFonts w:ascii="Franklin Gothic Book" w:hAnsi="Franklin Gothic Book" w:cs="AdihausDIN"/>
          <w:color w:val="000000"/>
          <w:lang w:val="el-GR"/>
        </w:rPr>
        <w:t xml:space="preserve"> και δημιουργεί  ένα εντυπωσιακό </w:t>
      </w:r>
      <w:r>
        <w:rPr>
          <w:rFonts w:ascii="Franklin Gothic Book" w:hAnsi="Franklin Gothic Book" w:cs="AdihausDIN"/>
          <w:color w:val="000000"/>
        </w:rPr>
        <w:t xml:space="preserve">pattern </w:t>
      </w:r>
      <w:r>
        <w:rPr>
          <w:rFonts w:ascii="Franklin Gothic Book" w:hAnsi="Franklin Gothic Book" w:cs="AdihausDIN"/>
          <w:color w:val="000000"/>
          <w:lang w:val="el-GR"/>
        </w:rPr>
        <w:t>που τραβάει τα βλέμματα</w:t>
      </w:r>
      <w:r w:rsidRPr="002767C3">
        <w:rPr>
          <w:rFonts w:ascii="Franklin Gothic Book" w:hAnsi="Franklin Gothic Book" w:cs="AdihausDIN"/>
          <w:color w:val="000000"/>
          <w:lang w:val="el-GR"/>
        </w:rPr>
        <w:t xml:space="preserve">. Ελαφρύ, άνετο, με </w:t>
      </w:r>
      <w:r>
        <w:rPr>
          <w:rFonts w:ascii="Franklin Gothic Book" w:hAnsi="Franklin Gothic Book" w:cs="AdihausDIN"/>
          <w:color w:val="000000"/>
          <w:lang w:val="el-GR"/>
        </w:rPr>
        <w:t>άψογη</w:t>
      </w:r>
      <w:r w:rsidRPr="002767C3">
        <w:rPr>
          <w:rFonts w:ascii="Franklin Gothic Book" w:hAnsi="Franklin Gothic Book" w:cs="AdihausDIN"/>
          <w:color w:val="000000"/>
          <w:lang w:val="el-GR"/>
        </w:rPr>
        <w:t xml:space="preserve"> εφαρμογή</w:t>
      </w:r>
      <w:r>
        <w:rPr>
          <w:rFonts w:ascii="Franklin Gothic Book" w:hAnsi="Franklin Gothic Book" w:cs="AdihausDIN"/>
          <w:color w:val="000000"/>
          <w:lang w:val="el-GR"/>
        </w:rPr>
        <w:t xml:space="preserve">, </w:t>
      </w:r>
      <w:r w:rsidRPr="002767C3">
        <w:rPr>
          <w:rFonts w:ascii="Franklin Gothic Book" w:hAnsi="Franklin Gothic Book" w:cs="AdihausDIN"/>
          <w:color w:val="000000"/>
          <w:lang w:val="el-GR"/>
        </w:rPr>
        <w:t>«</w:t>
      </w:r>
      <w:r>
        <w:rPr>
          <w:rFonts w:ascii="Franklin Gothic Book" w:hAnsi="Franklin Gothic Book" w:cs="AdihausDIN"/>
          <w:color w:val="000000"/>
          <w:lang w:val="el-GR"/>
        </w:rPr>
        <w:t>κ</w:t>
      </w:r>
      <w:r w:rsidRPr="002767C3">
        <w:rPr>
          <w:rFonts w:ascii="Franklin Gothic Book" w:hAnsi="Franklin Gothic Book" w:cs="AdihausDIN"/>
          <w:color w:val="000000"/>
          <w:lang w:val="el-GR"/>
        </w:rPr>
        <w:t>λειδώνει» το πόδι</w:t>
      </w:r>
      <w:r>
        <w:rPr>
          <w:rFonts w:ascii="Franklin Gothic Book" w:hAnsi="Franklin Gothic Book" w:cs="AdihausDIN"/>
          <w:color w:val="000000"/>
          <w:lang w:val="el-GR"/>
        </w:rPr>
        <w:t xml:space="preserve"> για μέγιστη σταθερότητα</w:t>
      </w:r>
      <w:r w:rsidRPr="002767C3">
        <w:rPr>
          <w:rFonts w:ascii="Franklin Gothic Book" w:hAnsi="Franklin Gothic Book" w:cs="AdihausDIN"/>
          <w:color w:val="000000"/>
          <w:lang w:val="el-GR"/>
        </w:rPr>
        <w:t xml:space="preserve">. </w:t>
      </w:r>
    </w:p>
    <w:p w:rsidR="002767C3" w:rsidRPr="002767C3" w:rsidRDefault="002767C3" w:rsidP="002767C3">
      <w:pPr>
        <w:pStyle w:val="ListParagraph"/>
        <w:numPr>
          <w:ilvl w:val="0"/>
          <w:numId w:val="3"/>
        </w:numPr>
        <w:spacing w:after="0"/>
        <w:rPr>
          <w:rFonts w:ascii="Franklin Gothic Book" w:hAnsi="Franklin Gothic Book" w:cs="AdihausDIN"/>
          <w:b/>
          <w:color w:val="000000"/>
          <w:lang w:val="el-GR"/>
        </w:rPr>
      </w:pPr>
      <w:r w:rsidRPr="002767C3">
        <w:rPr>
          <w:rFonts w:ascii="Franklin Gothic Book" w:hAnsi="Franklin Gothic Book" w:cs="AdihausDIN"/>
          <w:b/>
          <w:color w:val="000000"/>
        </w:rPr>
        <w:t>BOOST</w:t>
      </w:r>
      <w:r w:rsidRPr="002767C3">
        <w:rPr>
          <w:rFonts w:ascii="Franklin Gothic Book" w:hAnsi="Franklin Gothic Book" w:cs="AdihausDIN"/>
          <w:b/>
          <w:color w:val="000000"/>
          <w:lang w:val="el-GR"/>
        </w:rPr>
        <w:t xml:space="preserve"> σε όλο το μήκος της σόλας: </w:t>
      </w:r>
      <w:r w:rsidRPr="002767C3">
        <w:rPr>
          <w:rFonts w:ascii="Franklin Gothic Book" w:hAnsi="Franklin Gothic Book" w:cs="AdihausDIN"/>
          <w:color w:val="000000"/>
          <w:lang w:val="el-GR"/>
        </w:rPr>
        <w:t xml:space="preserve">Ενσωματωμένη τεχνολογία </w:t>
      </w:r>
      <w:r w:rsidRPr="002767C3">
        <w:rPr>
          <w:rFonts w:ascii="Franklin Gothic Book" w:hAnsi="Franklin Gothic Book" w:cs="AdihausDIN"/>
          <w:color w:val="000000"/>
        </w:rPr>
        <w:t>BOOST</w:t>
      </w:r>
      <w:r w:rsidRPr="002767C3">
        <w:rPr>
          <w:rFonts w:ascii="Franklin Gothic Book" w:hAnsi="Franklin Gothic Book" w:cs="AdihausDIN"/>
          <w:color w:val="000000"/>
          <w:lang w:val="el-GR"/>
        </w:rPr>
        <w:t xml:space="preserve"> σε όλο το μήκος της σόλας για απορρόφηση κραδασμών, άνεση, και ασύγκριτη επιστροφή ενέργειας. </w:t>
      </w:r>
      <w:r w:rsidR="00100CE1">
        <w:rPr>
          <w:rFonts w:ascii="Franklin Gothic Book" w:hAnsi="Franklin Gothic Book" w:cs="AdihausDIN"/>
          <w:color w:val="000000"/>
          <w:lang w:val="el-GR"/>
        </w:rPr>
        <w:t>Επιπλέον, τ</w:t>
      </w:r>
      <w:r w:rsidRPr="002767C3">
        <w:rPr>
          <w:rFonts w:ascii="Franklin Gothic Book" w:hAnsi="Franklin Gothic Book" w:cs="AdihausDIN"/>
          <w:color w:val="000000"/>
          <w:lang w:val="el-GR"/>
        </w:rPr>
        <w:t xml:space="preserve">ο σύστημα </w:t>
      </w:r>
      <w:r w:rsidRPr="002767C3">
        <w:rPr>
          <w:rFonts w:ascii="Franklin Gothic Book" w:hAnsi="Franklin Gothic Book" w:cs="AdihausDIN"/>
          <w:color w:val="000000"/>
        </w:rPr>
        <w:t>Torsion</w:t>
      </w:r>
      <w:r w:rsidRPr="002767C3">
        <w:rPr>
          <w:rFonts w:ascii="Franklin Gothic Book" w:hAnsi="Franklin Gothic Book" w:cs="AdihausDIN"/>
          <w:color w:val="000000"/>
          <w:lang w:val="el-GR"/>
        </w:rPr>
        <w:t xml:space="preserve"> χαρίζει μέγιστη υποστήριξη σε όλο το μήκος του ποδιού.</w:t>
      </w:r>
    </w:p>
    <w:p w:rsidR="002767C3" w:rsidRPr="00100CE1" w:rsidRDefault="002767C3" w:rsidP="00100CE1">
      <w:pPr>
        <w:pStyle w:val="ListParagraph"/>
        <w:numPr>
          <w:ilvl w:val="0"/>
          <w:numId w:val="3"/>
        </w:numPr>
        <w:spacing w:after="0"/>
        <w:rPr>
          <w:rFonts w:ascii="Franklin Gothic Book" w:hAnsi="Franklin Gothic Book" w:cs="AdihausDIN"/>
          <w:color w:val="000000"/>
          <w:lang w:val="el-GR"/>
        </w:rPr>
      </w:pPr>
      <w:r w:rsidRPr="002767C3">
        <w:rPr>
          <w:rFonts w:ascii="Franklin Gothic Book" w:hAnsi="Franklin Gothic Book" w:cs="AdihausDIN"/>
          <w:b/>
          <w:color w:val="000000"/>
          <w:lang w:val="el-GR"/>
        </w:rPr>
        <w:t>Προσαρμοζόμενο Κολάρο γύρω από τον αστράγαλο:</w:t>
      </w:r>
      <w:r w:rsidRPr="002767C3">
        <w:rPr>
          <w:rFonts w:ascii="Franklin Gothic Book" w:hAnsi="Franklin Gothic Book" w:cs="AdihausDIN"/>
          <w:color w:val="000000"/>
          <w:lang w:val="el-GR"/>
        </w:rPr>
        <w:t xml:space="preserve"> Ένα εργονομικό κολάρο αγκαλιάζει το πόδι σαν κάλτσα και εξασφαλίζει τη φυσική κίνηση του ποδιού στο παρκέ ενισχύοντας την άνεση και προσφέροντας μέγιστη σταθερότητα και στήριξη.</w:t>
      </w:r>
      <w:r w:rsidR="00100CE1">
        <w:rPr>
          <w:rFonts w:ascii="Franklin Gothic Book" w:hAnsi="Franklin Gothic Book" w:cs="AdihausDIN"/>
          <w:color w:val="000000"/>
          <w:lang w:val="el-GR"/>
        </w:rPr>
        <w:t xml:space="preserve"> </w:t>
      </w:r>
      <w:r w:rsidRPr="00100CE1">
        <w:rPr>
          <w:rFonts w:ascii="Franklin Gothic Book" w:hAnsi="Franklin Gothic Book" w:cs="AdihausDIN"/>
          <w:color w:val="000000"/>
          <w:lang w:val="el-GR"/>
        </w:rPr>
        <w:t xml:space="preserve">Σε συνδυασμό με το προστατευτικό μαξιλάρι στον αστράγαλο και στη γλώσσα προσφέρει απαράμιλλη άνεση. </w:t>
      </w:r>
    </w:p>
    <w:p w:rsidR="002767C3" w:rsidRPr="002767C3" w:rsidRDefault="002767C3" w:rsidP="002767C3">
      <w:pPr>
        <w:pStyle w:val="ListParagraph"/>
        <w:numPr>
          <w:ilvl w:val="0"/>
          <w:numId w:val="3"/>
        </w:numPr>
        <w:spacing w:after="0"/>
        <w:rPr>
          <w:rFonts w:ascii="Franklin Gothic Book" w:hAnsi="Franklin Gothic Book" w:cs="AdihausDIN"/>
          <w:color w:val="000000"/>
          <w:lang w:val="el-GR"/>
        </w:rPr>
      </w:pPr>
      <w:r w:rsidRPr="002767C3">
        <w:rPr>
          <w:rFonts w:ascii="Franklin Gothic Book" w:hAnsi="Franklin Gothic Book" w:cs="AdihausDIN"/>
          <w:b/>
          <w:color w:val="000000"/>
          <w:lang w:val="el-GR"/>
        </w:rPr>
        <w:t>Πλαϊνά:</w:t>
      </w:r>
      <w:r w:rsidRPr="002767C3">
        <w:rPr>
          <w:rFonts w:ascii="Franklin Gothic Book" w:hAnsi="Franklin Gothic Book" w:cs="AdihausDIN"/>
          <w:color w:val="000000"/>
          <w:lang w:val="el-GR"/>
        </w:rPr>
        <w:t xml:space="preserve"> H ενισχυμένη υποστήριξη από TPU αγκαλιάζει τα πλαϊνά του ποδιού και εκμεταλλεύεται την ενέργεια της σόλας </w:t>
      </w:r>
      <w:r w:rsidRPr="002767C3">
        <w:rPr>
          <w:rFonts w:ascii="Franklin Gothic Book" w:hAnsi="Franklin Gothic Book" w:cs="AdihausDIN"/>
          <w:color w:val="000000"/>
        </w:rPr>
        <w:t>BOOST</w:t>
      </w:r>
      <w:r w:rsidRPr="002767C3">
        <w:rPr>
          <w:rFonts w:ascii="Franklin Gothic Book" w:hAnsi="Franklin Gothic Book" w:cs="AdihausDIN"/>
          <w:color w:val="000000"/>
          <w:lang w:val="el-GR"/>
        </w:rPr>
        <w:t xml:space="preserve"> στο έπακρο.</w:t>
      </w:r>
    </w:p>
    <w:p w:rsidR="002767C3" w:rsidRPr="002767C3" w:rsidRDefault="002767C3" w:rsidP="002767C3">
      <w:pPr>
        <w:pStyle w:val="ListParagraph"/>
        <w:numPr>
          <w:ilvl w:val="0"/>
          <w:numId w:val="3"/>
        </w:numPr>
        <w:spacing w:after="0"/>
        <w:rPr>
          <w:rFonts w:ascii="Franklin Gothic Book" w:hAnsi="Franklin Gothic Book" w:cs="AdihausDIN"/>
          <w:color w:val="000000"/>
          <w:lang w:val="el-GR"/>
        </w:rPr>
      </w:pPr>
      <w:r w:rsidRPr="002767C3">
        <w:rPr>
          <w:rFonts w:ascii="Franklin Gothic Book" w:hAnsi="Franklin Gothic Book" w:cs="AdihausDIN"/>
          <w:b/>
          <w:color w:val="000000"/>
          <w:lang w:val="el-GR"/>
        </w:rPr>
        <w:t>Πρόσφυση:</w:t>
      </w:r>
      <w:r w:rsidRPr="002767C3">
        <w:rPr>
          <w:rFonts w:ascii="Franklin Gothic Book" w:hAnsi="Franklin Gothic Book" w:cs="AdihausDIN"/>
          <w:color w:val="000000"/>
          <w:lang w:val="el-GR"/>
        </w:rPr>
        <w:t xml:space="preserve"> Η εξωτερική σόλα είναι σχεδιασμένη με γεωμετρικά σχήματα που παραπέμπουν σε κοράλλι και βοηθάει τις εκρηκτικές κινήσεις.</w:t>
      </w:r>
    </w:p>
    <w:p w:rsidR="002767C3" w:rsidRPr="002767C3" w:rsidRDefault="002767C3" w:rsidP="002767C3">
      <w:pPr>
        <w:pStyle w:val="ListParagraph"/>
        <w:numPr>
          <w:ilvl w:val="0"/>
          <w:numId w:val="3"/>
        </w:numPr>
        <w:spacing w:after="0" w:line="240" w:lineRule="auto"/>
        <w:rPr>
          <w:rFonts w:ascii="Franklin Gothic Book" w:hAnsi="Franklin Gothic Book" w:cs="AdihausDIN"/>
          <w:lang w:val="el-GR"/>
        </w:rPr>
      </w:pPr>
      <w:r w:rsidRPr="002767C3">
        <w:rPr>
          <w:rFonts w:ascii="Franklin Gothic Book" w:hAnsi="Franklin Gothic Book" w:cs="AdihausDIN"/>
          <w:b/>
          <w:color w:val="000000"/>
          <w:lang w:val="el-GR"/>
        </w:rPr>
        <w:t xml:space="preserve">Αποσπόμενα κορδόνια: </w:t>
      </w:r>
      <w:r w:rsidRPr="002767C3">
        <w:rPr>
          <w:rFonts w:ascii="Franklin Gothic Book" w:hAnsi="Franklin Gothic Book" w:cs="AdihausDIN"/>
          <w:color w:val="000000"/>
          <w:lang w:val="el-GR"/>
        </w:rPr>
        <w:t>Τα</w:t>
      </w:r>
      <w:r w:rsidRPr="002767C3">
        <w:rPr>
          <w:rFonts w:ascii="Franklin Gothic Book" w:hAnsi="Franklin Gothic Book" w:cs="AdihausDIN"/>
          <w:lang w:val="el-GR"/>
        </w:rPr>
        <w:t xml:space="preserve"> κορδόνια είναι απευθείας συνδεδεμένα με το BOOST εφαρμόζοντας πλήρως στο σχήμα του ποδιού του αθλητή. </w:t>
      </w:r>
      <w:r w:rsidRPr="002767C3">
        <w:rPr>
          <w:rFonts w:ascii="Franklin Gothic Book" w:hAnsi="Franklin Gothic Book" w:cs="AdihausDIN"/>
          <w:color w:val="000000"/>
          <w:lang w:val="el-GR"/>
        </w:rPr>
        <w:t xml:space="preserve">Το φαρδύ σύστημα κορδονιών κρατά το πόδι σταθερό </w:t>
      </w:r>
      <w:r w:rsidR="00100CE1">
        <w:rPr>
          <w:rFonts w:ascii="Franklin Gothic Book" w:hAnsi="Franklin Gothic Book" w:cs="AdihausDIN"/>
          <w:color w:val="000000"/>
          <w:lang w:val="el-GR"/>
        </w:rPr>
        <w:t>σε κάθε κίνηση</w:t>
      </w:r>
      <w:r w:rsidRPr="002767C3">
        <w:rPr>
          <w:rFonts w:ascii="Franklin Gothic Book" w:hAnsi="Franklin Gothic Book" w:cs="AdihausDIN"/>
          <w:color w:val="000000"/>
          <w:lang w:val="el-GR"/>
        </w:rPr>
        <w:t>.</w:t>
      </w:r>
    </w:p>
    <w:p w:rsidR="00331A4E" w:rsidRPr="002767C3" w:rsidRDefault="00331A4E" w:rsidP="00331A4E">
      <w:pPr>
        <w:rPr>
          <w:rFonts w:ascii="Franklin Gothic Book" w:hAnsi="Franklin Gothic Book" w:cs="AdihausDIN"/>
          <w:lang w:val="el-GR"/>
        </w:rPr>
      </w:pPr>
    </w:p>
    <w:p w:rsidR="00FC127D" w:rsidRPr="002767C3" w:rsidRDefault="00736994" w:rsidP="00402A9B">
      <w:pPr>
        <w:spacing w:after="120"/>
        <w:jc w:val="center"/>
        <w:rPr>
          <w:rFonts w:ascii="Franklin Gothic Book" w:hAnsi="Franklin Gothic Book"/>
          <w:b/>
          <w:bCs/>
          <w:i/>
          <w:lang w:val="el-GR"/>
        </w:rPr>
      </w:pPr>
      <w:bookmarkStart w:id="0" w:name="_GoBack"/>
      <w:r w:rsidRPr="002767C3">
        <w:rPr>
          <w:rFonts w:ascii="Franklin Gothic Book" w:hAnsi="Franklin Gothic Book"/>
          <w:b/>
          <w:bCs/>
          <w:i/>
          <w:lang w:val="el-GR"/>
        </w:rPr>
        <w:lastRenderedPageBreak/>
        <w:t>Στην Ελλάδα, τ</w:t>
      </w:r>
      <w:r w:rsidR="00AF4BA3" w:rsidRPr="002767C3">
        <w:rPr>
          <w:rFonts w:ascii="Franklin Gothic Book" w:hAnsi="Franklin Gothic Book"/>
          <w:b/>
          <w:bCs/>
          <w:i/>
          <w:lang w:val="el-GR"/>
        </w:rPr>
        <w:t xml:space="preserve">ο </w:t>
      </w:r>
      <w:r w:rsidR="00367AD3" w:rsidRPr="002767C3">
        <w:rPr>
          <w:rFonts w:ascii="Franklin Gothic Book" w:hAnsi="Franklin Gothic Book"/>
          <w:b/>
          <w:bCs/>
          <w:i/>
        </w:rPr>
        <w:t>Crazy</w:t>
      </w:r>
      <w:r w:rsidR="00367AD3" w:rsidRPr="002767C3">
        <w:rPr>
          <w:rFonts w:ascii="Franklin Gothic Book" w:hAnsi="Franklin Gothic Book"/>
          <w:b/>
          <w:bCs/>
          <w:i/>
          <w:lang w:val="el-GR"/>
        </w:rPr>
        <w:t xml:space="preserve"> </w:t>
      </w:r>
      <w:r w:rsidR="00367AD3" w:rsidRPr="002767C3">
        <w:rPr>
          <w:rFonts w:ascii="Franklin Gothic Book" w:hAnsi="Franklin Gothic Book"/>
          <w:b/>
          <w:bCs/>
          <w:i/>
        </w:rPr>
        <w:t>Explosive</w:t>
      </w:r>
      <w:r w:rsidR="00367AD3" w:rsidRPr="002767C3">
        <w:rPr>
          <w:rFonts w:ascii="Franklin Gothic Book" w:hAnsi="Franklin Gothic Book"/>
          <w:b/>
          <w:bCs/>
          <w:i/>
          <w:lang w:val="el-GR"/>
        </w:rPr>
        <w:t xml:space="preserve"> 17 </w:t>
      </w:r>
      <w:r w:rsidR="00082595" w:rsidRPr="002767C3">
        <w:rPr>
          <w:rFonts w:ascii="Franklin Gothic Book" w:hAnsi="Franklin Gothic Book"/>
          <w:b/>
          <w:bCs/>
          <w:i/>
          <w:lang w:val="el-GR"/>
        </w:rPr>
        <w:t xml:space="preserve">θα είναι </w:t>
      </w:r>
      <w:r w:rsidR="00AF4BA3" w:rsidRPr="002767C3">
        <w:rPr>
          <w:rFonts w:ascii="Franklin Gothic Book" w:hAnsi="Franklin Gothic Book"/>
          <w:b/>
          <w:bCs/>
          <w:i/>
          <w:lang w:val="el-GR"/>
        </w:rPr>
        <w:t>διαθέσιμο από τ</w:t>
      </w:r>
      <w:r w:rsidR="00100CE1">
        <w:rPr>
          <w:rFonts w:ascii="Franklin Gothic Book" w:hAnsi="Franklin Gothic Book"/>
          <w:b/>
          <w:bCs/>
          <w:i/>
          <w:lang w:val="el-GR"/>
        </w:rPr>
        <w:t>ην 1</w:t>
      </w:r>
      <w:r w:rsidR="00100CE1" w:rsidRPr="00100CE1">
        <w:rPr>
          <w:rFonts w:ascii="Franklin Gothic Book" w:hAnsi="Franklin Gothic Book"/>
          <w:b/>
          <w:bCs/>
          <w:i/>
          <w:vertAlign w:val="superscript"/>
          <w:lang w:val="el-GR"/>
        </w:rPr>
        <w:t>η</w:t>
      </w:r>
      <w:r w:rsidR="00100CE1">
        <w:rPr>
          <w:rFonts w:ascii="Franklin Gothic Book" w:hAnsi="Franklin Gothic Book"/>
          <w:b/>
          <w:bCs/>
          <w:i/>
          <w:lang w:val="el-GR"/>
        </w:rPr>
        <w:t xml:space="preserve"> Ιουλίου</w:t>
      </w:r>
      <w:r w:rsidR="00672C69" w:rsidRPr="002767C3">
        <w:rPr>
          <w:rFonts w:ascii="Franklin Gothic Book" w:hAnsi="Franklin Gothic Book"/>
          <w:b/>
          <w:bCs/>
          <w:i/>
          <w:lang w:val="el-GR"/>
        </w:rPr>
        <w:t xml:space="preserve"> σε επιλεγμένα </w:t>
      </w:r>
      <w:r w:rsidR="00672C69" w:rsidRPr="002767C3">
        <w:rPr>
          <w:rFonts w:ascii="Franklin Gothic Book" w:hAnsi="Franklin Gothic Book"/>
          <w:b/>
          <w:bCs/>
          <w:i/>
        </w:rPr>
        <w:t>adidas</w:t>
      </w:r>
      <w:r w:rsidR="00672C69" w:rsidRPr="002767C3">
        <w:rPr>
          <w:rFonts w:ascii="Franklin Gothic Book" w:hAnsi="Franklin Gothic Book"/>
          <w:b/>
          <w:bCs/>
          <w:i/>
          <w:lang w:val="el-GR"/>
        </w:rPr>
        <w:t xml:space="preserve"> </w:t>
      </w:r>
      <w:r w:rsidR="00672C69" w:rsidRPr="002767C3">
        <w:rPr>
          <w:rFonts w:ascii="Franklin Gothic Book" w:hAnsi="Franklin Gothic Book"/>
          <w:b/>
          <w:bCs/>
          <w:i/>
        </w:rPr>
        <w:t>Stores</w:t>
      </w:r>
      <w:r w:rsidR="00672C69" w:rsidRPr="002767C3">
        <w:rPr>
          <w:rFonts w:ascii="Franklin Gothic Book" w:hAnsi="Franklin Gothic Book"/>
          <w:b/>
          <w:bCs/>
          <w:i/>
          <w:lang w:val="el-GR"/>
        </w:rPr>
        <w:t xml:space="preserve"> και συνεργαζόμενα καταστήματα αθλητικών ειδών</w:t>
      </w:r>
      <w:r w:rsidR="00402A9B" w:rsidRPr="002767C3">
        <w:rPr>
          <w:rFonts w:ascii="Franklin Gothic Book" w:hAnsi="Franklin Gothic Book"/>
          <w:b/>
          <w:bCs/>
          <w:i/>
          <w:lang w:val="el-GR"/>
        </w:rPr>
        <w:t>.</w:t>
      </w:r>
    </w:p>
    <w:p w:rsidR="00367AD3" w:rsidRPr="002767C3" w:rsidRDefault="00367AD3" w:rsidP="00367AD3">
      <w:pPr>
        <w:pStyle w:val="Default"/>
        <w:spacing w:line="276" w:lineRule="auto"/>
        <w:jc w:val="center"/>
        <w:rPr>
          <w:rFonts w:ascii="Franklin Gothic Book" w:hAnsi="Franklin Gothic Book"/>
          <w:i/>
          <w:sz w:val="22"/>
          <w:szCs w:val="22"/>
        </w:rPr>
      </w:pPr>
      <w:r w:rsidRPr="002767C3">
        <w:rPr>
          <w:rFonts w:ascii="Franklin Gothic Book" w:hAnsi="Franklin Gothic Book"/>
          <w:i/>
          <w:sz w:val="22"/>
          <w:szCs w:val="22"/>
        </w:rPr>
        <w:t xml:space="preserve">Για περισσότερα νέα, μείνετε συντονισμένοι στη </w:t>
      </w:r>
      <w:hyperlink r:id="rId9" w:history="1">
        <w:r w:rsidRPr="002767C3">
          <w:rPr>
            <w:rStyle w:val="Hyperlink"/>
            <w:rFonts w:ascii="Franklin Gothic Book" w:hAnsi="Franklin Gothic Book"/>
            <w:i/>
            <w:sz w:val="22"/>
            <w:szCs w:val="22"/>
            <w:lang w:val="en-US"/>
          </w:rPr>
          <w:t>Facebook</w:t>
        </w:r>
        <w:r w:rsidRPr="002767C3">
          <w:rPr>
            <w:rStyle w:val="Hyperlink"/>
            <w:rFonts w:ascii="Franklin Gothic Book" w:hAnsi="Franklin Gothic Book"/>
            <w:i/>
            <w:sz w:val="22"/>
            <w:szCs w:val="22"/>
          </w:rPr>
          <w:t xml:space="preserve"> </w:t>
        </w:r>
        <w:r w:rsidRPr="002767C3">
          <w:rPr>
            <w:rStyle w:val="Hyperlink"/>
            <w:rFonts w:ascii="Franklin Gothic Book" w:hAnsi="Franklin Gothic Book"/>
            <w:i/>
            <w:sz w:val="22"/>
            <w:szCs w:val="22"/>
            <w:lang w:val="en-US"/>
          </w:rPr>
          <w:t>Page</w:t>
        </w:r>
        <w:r w:rsidRPr="002767C3">
          <w:rPr>
            <w:rStyle w:val="Hyperlink"/>
            <w:rFonts w:ascii="Franklin Gothic Book" w:hAnsi="Franklin Gothic Book"/>
            <w:i/>
            <w:sz w:val="22"/>
            <w:szCs w:val="22"/>
          </w:rPr>
          <w:t xml:space="preserve"> </w:t>
        </w:r>
        <w:r w:rsidRPr="002767C3">
          <w:rPr>
            <w:rStyle w:val="Hyperlink"/>
            <w:rFonts w:ascii="Franklin Gothic Book" w:hAnsi="Franklin Gothic Book"/>
            <w:i/>
            <w:sz w:val="22"/>
            <w:szCs w:val="22"/>
            <w:lang w:val="en-US"/>
          </w:rPr>
          <w:t>adidas</w:t>
        </w:r>
        <w:r w:rsidRPr="002767C3">
          <w:rPr>
            <w:rStyle w:val="Hyperlink"/>
            <w:rFonts w:ascii="Franklin Gothic Book" w:hAnsi="Franklin Gothic Book"/>
            <w:i/>
            <w:sz w:val="22"/>
            <w:szCs w:val="22"/>
          </w:rPr>
          <w:t xml:space="preserve"> </w:t>
        </w:r>
        <w:r w:rsidRPr="002767C3">
          <w:rPr>
            <w:rStyle w:val="Hyperlink"/>
            <w:rFonts w:ascii="Franklin Gothic Book" w:hAnsi="Franklin Gothic Book"/>
            <w:i/>
            <w:sz w:val="22"/>
            <w:szCs w:val="22"/>
            <w:lang w:val="en-US"/>
          </w:rPr>
          <w:t>Basketball</w:t>
        </w:r>
      </w:hyperlink>
      <w:r w:rsidRPr="002767C3">
        <w:rPr>
          <w:rFonts w:ascii="Franklin Gothic Book" w:hAnsi="Franklin Gothic Book"/>
          <w:i/>
          <w:sz w:val="22"/>
          <w:szCs w:val="22"/>
        </w:rPr>
        <w:t xml:space="preserve"> και στα επίσημα </w:t>
      </w:r>
      <w:r w:rsidRPr="002767C3">
        <w:rPr>
          <w:rFonts w:ascii="Franklin Gothic Book" w:hAnsi="Franklin Gothic Book"/>
          <w:i/>
          <w:sz w:val="22"/>
          <w:szCs w:val="22"/>
          <w:lang w:val="en-US"/>
        </w:rPr>
        <w:t>profiles</w:t>
      </w:r>
      <w:r w:rsidRPr="002767C3">
        <w:rPr>
          <w:rFonts w:ascii="Franklin Gothic Book" w:hAnsi="Franklin Gothic Book"/>
          <w:i/>
          <w:sz w:val="22"/>
          <w:szCs w:val="22"/>
        </w:rPr>
        <w:t xml:space="preserve"> της </w:t>
      </w:r>
      <w:r w:rsidRPr="002767C3">
        <w:rPr>
          <w:rFonts w:ascii="Franklin Gothic Book" w:hAnsi="Franklin Gothic Book"/>
          <w:i/>
          <w:sz w:val="22"/>
          <w:szCs w:val="22"/>
          <w:lang w:val="en-US"/>
        </w:rPr>
        <w:t>adidas</w:t>
      </w:r>
      <w:r w:rsidRPr="002767C3">
        <w:rPr>
          <w:rFonts w:ascii="Franklin Gothic Book" w:hAnsi="Franklin Gothic Book"/>
          <w:i/>
          <w:sz w:val="22"/>
          <w:szCs w:val="22"/>
        </w:rPr>
        <w:t xml:space="preserve"> στο </w:t>
      </w:r>
      <w:r w:rsidRPr="002767C3">
        <w:rPr>
          <w:rFonts w:ascii="Franklin Gothic Book" w:hAnsi="Franklin Gothic Book"/>
          <w:i/>
          <w:sz w:val="22"/>
          <w:szCs w:val="22"/>
          <w:lang w:val="en-US"/>
        </w:rPr>
        <w:t>Instagram</w:t>
      </w:r>
      <w:r w:rsidRPr="002767C3">
        <w:rPr>
          <w:rFonts w:ascii="Franklin Gothic Book" w:hAnsi="Franklin Gothic Book"/>
          <w:i/>
          <w:sz w:val="22"/>
          <w:szCs w:val="22"/>
        </w:rPr>
        <w:t xml:space="preserve"> </w:t>
      </w:r>
      <w:hyperlink r:id="rId10" w:history="1">
        <w:r w:rsidRPr="002767C3">
          <w:rPr>
            <w:rStyle w:val="Hyperlink"/>
            <w:rFonts w:ascii="Franklin Gothic Book" w:hAnsi="Franklin Gothic Book"/>
            <w:i/>
            <w:sz w:val="22"/>
            <w:szCs w:val="22"/>
          </w:rPr>
          <w:t>(@</w:t>
        </w:r>
        <w:r w:rsidRPr="002767C3">
          <w:rPr>
            <w:rStyle w:val="Hyperlink"/>
            <w:rFonts w:ascii="Franklin Gothic Book" w:hAnsi="Franklin Gothic Book"/>
            <w:i/>
            <w:sz w:val="22"/>
            <w:szCs w:val="22"/>
            <w:lang w:val="en-US"/>
          </w:rPr>
          <w:t>adidasgr</w:t>
        </w:r>
      </w:hyperlink>
      <w:r w:rsidRPr="002767C3">
        <w:rPr>
          <w:rFonts w:ascii="Franklin Gothic Book" w:hAnsi="Franklin Gothic Book"/>
          <w:i/>
          <w:sz w:val="22"/>
          <w:szCs w:val="22"/>
        </w:rPr>
        <w:t xml:space="preserve">) και το </w:t>
      </w:r>
      <w:r w:rsidRPr="002767C3">
        <w:rPr>
          <w:rFonts w:ascii="Franklin Gothic Book" w:hAnsi="Franklin Gothic Book"/>
          <w:i/>
          <w:sz w:val="22"/>
          <w:szCs w:val="22"/>
          <w:lang w:val="en-US"/>
        </w:rPr>
        <w:t>Twitter</w:t>
      </w:r>
      <w:r w:rsidRPr="002767C3">
        <w:rPr>
          <w:rFonts w:ascii="Franklin Gothic Book" w:hAnsi="Franklin Gothic Book"/>
          <w:i/>
          <w:sz w:val="22"/>
          <w:szCs w:val="22"/>
        </w:rPr>
        <w:t xml:space="preserve"> </w:t>
      </w:r>
      <w:hyperlink r:id="rId11" w:history="1">
        <w:r w:rsidRPr="002767C3">
          <w:rPr>
            <w:rStyle w:val="Hyperlink"/>
            <w:rFonts w:ascii="Franklin Gothic Book" w:hAnsi="Franklin Gothic Book"/>
            <w:i/>
            <w:sz w:val="22"/>
            <w:szCs w:val="22"/>
          </w:rPr>
          <w:t>(@</w:t>
        </w:r>
        <w:r w:rsidRPr="002767C3">
          <w:rPr>
            <w:rStyle w:val="Hyperlink"/>
            <w:rFonts w:ascii="Franklin Gothic Book" w:hAnsi="Franklin Gothic Book"/>
            <w:i/>
            <w:sz w:val="22"/>
            <w:szCs w:val="22"/>
            <w:lang w:val="en-US"/>
          </w:rPr>
          <w:t>adidasGR</w:t>
        </w:r>
      </w:hyperlink>
      <w:r w:rsidRPr="002767C3">
        <w:rPr>
          <w:rFonts w:ascii="Franklin Gothic Book" w:hAnsi="Franklin Gothic Book"/>
          <w:i/>
          <w:sz w:val="22"/>
          <w:szCs w:val="22"/>
        </w:rPr>
        <w:t>).</w:t>
      </w:r>
    </w:p>
    <w:bookmarkEnd w:id="0"/>
    <w:p w:rsidR="00402A9B" w:rsidRPr="002767C3" w:rsidRDefault="00402A9B" w:rsidP="00402A9B">
      <w:pPr>
        <w:spacing w:after="120"/>
        <w:jc w:val="center"/>
        <w:rPr>
          <w:rFonts w:ascii="Franklin Gothic Book" w:hAnsi="Franklin Gothic Book"/>
          <w:b/>
          <w:bCs/>
          <w:i/>
          <w:lang w:val="el-GR"/>
        </w:rPr>
      </w:pPr>
    </w:p>
    <w:p w:rsidR="00D35E6D" w:rsidRPr="00331A4E" w:rsidRDefault="00D35E6D" w:rsidP="00A218F1">
      <w:pPr>
        <w:spacing w:after="0"/>
        <w:jc w:val="both"/>
        <w:rPr>
          <w:rFonts w:ascii="Franklin Gothic Book" w:hAnsi="Franklin Gothic Book" w:cs="Calibri"/>
          <w:b/>
          <w:sz w:val="18"/>
          <w:lang w:val="el-GR"/>
        </w:rPr>
      </w:pPr>
      <w:r w:rsidRPr="00331A4E">
        <w:rPr>
          <w:rFonts w:ascii="Franklin Gothic Book" w:hAnsi="Franklin Gothic Book" w:cs="Calibri"/>
          <w:b/>
          <w:sz w:val="18"/>
          <w:lang w:val="el-GR"/>
        </w:rPr>
        <w:t xml:space="preserve">Σχετικά με την κατηγορία adidas Basketball </w:t>
      </w:r>
    </w:p>
    <w:p w:rsidR="00D35E6D" w:rsidRPr="00331A4E" w:rsidRDefault="00D35E6D" w:rsidP="00A218F1">
      <w:pPr>
        <w:spacing w:after="0"/>
        <w:jc w:val="both"/>
        <w:rPr>
          <w:rFonts w:ascii="Franklin Gothic Book" w:hAnsi="Franklin Gothic Book" w:cs="Calibri"/>
          <w:sz w:val="18"/>
          <w:lang w:val="el-GR"/>
        </w:rPr>
      </w:pPr>
      <w:r w:rsidRPr="00331A4E">
        <w:rPr>
          <w:rFonts w:ascii="Franklin Gothic Book" w:hAnsi="Franklin Gothic Book" w:cs="Calibri"/>
          <w:sz w:val="18"/>
          <w:lang w:val="el-GR"/>
        </w:rPr>
        <w:t xml:space="preserve">H adidas, για περισσότερα από 60 χρόνια, προμηθεύει με καινοτόμα προϊόντα τους κορυφαίους αθλητές του κόσμου, από τους θρύλους του παρελθόντος μέχρι τους σημερινούς superstars, όπως οι James Harden, Damian Lillard, Derrick Rose, Andrew Wiggins, </w:t>
      </w:r>
      <w:r w:rsidR="00100CE1" w:rsidRPr="00100CE1">
        <w:rPr>
          <w:rFonts w:ascii="Franklin Gothic Book" w:hAnsi="Franklin Gothic Book" w:cs="Calibri"/>
          <w:sz w:val="18"/>
          <w:lang w:val="el-GR"/>
        </w:rPr>
        <w:t>Kristaps Porziņģis</w:t>
      </w:r>
      <w:r w:rsidR="00100CE1">
        <w:rPr>
          <w:rFonts w:ascii="Franklin Gothic Book" w:hAnsi="Franklin Gothic Book" w:cs="Calibri"/>
          <w:sz w:val="18"/>
          <w:lang w:val="el-GR"/>
        </w:rPr>
        <w:t xml:space="preserve">, </w:t>
      </w:r>
      <w:r w:rsidR="00A218F1" w:rsidRPr="00331A4E">
        <w:rPr>
          <w:rFonts w:ascii="Franklin Gothic Book" w:hAnsi="Franklin Gothic Book" w:cs="Calibri"/>
          <w:sz w:val="18"/>
          <w:lang w:val="el-GR"/>
        </w:rPr>
        <w:t xml:space="preserve">Γιάννης Μπουρούσης, </w:t>
      </w:r>
      <w:r w:rsidRPr="00331A4E">
        <w:rPr>
          <w:rFonts w:ascii="Franklin Gothic Book" w:hAnsi="Franklin Gothic Book" w:cs="Calibri"/>
          <w:sz w:val="18"/>
          <w:lang w:val="el-GR"/>
        </w:rPr>
        <w:t>Γιώργος Πρίντεζης</w:t>
      </w:r>
      <w:r w:rsidR="00100CE1">
        <w:rPr>
          <w:rFonts w:ascii="Franklin Gothic Book" w:hAnsi="Franklin Gothic Book" w:cs="Calibri"/>
          <w:sz w:val="18"/>
          <w:lang w:val="el-GR"/>
        </w:rPr>
        <w:t xml:space="preserve">, </w:t>
      </w:r>
      <w:r w:rsidRPr="00331A4E">
        <w:rPr>
          <w:rFonts w:ascii="Franklin Gothic Book" w:hAnsi="Franklin Gothic Book" w:cs="Calibri"/>
          <w:sz w:val="18"/>
          <w:lang w:val="el-GR"/>
        </w:rPr>
        <w:t>Βαγγέλης Μάντζαρης</w:t>
      </w:r>
      <w:r w:rsidR="00100CE1">
        <w:rPr>
          <w:rFonts w:ascii="Franklin Gothic Book" w:hAnsi="Franklin Gothic Book" w:cs="Calibri"/>
          <w:sz w:val="18"/>
          <w:lang w:val="el-GR"/>
        </w:rPr>
        <w:t xml:space="preserve">, Αντώνης Φώτσης, </w:t>
      </w:r>
      <w:r w:rsidR="00100CE1" w:rsidRPr="00100CE1">
        <w:rPr>
          <w:rFonts w:ascii="Franklin Gothic Book" w:hAnsi="Franklin Gothic Book" w:cs="Calibri"/>
          <w:sz w:val="18"/>
          <w:lang w:val="el-GR"/>
        </w:rPr>
        <w:t>Δημήτρης Αγραβάνης</w:t>
      </w:r>
      <w:r w:rsidR="00100CE1">
        <w:rPr>
          <w:rFonts w:ascii="Franklin Gothic Book" w:hAnsi="Franklin Gothic Book" w:cs="Calibri"/>
          <w:sz w:val="18"/>
          <w:lang w:val="el-GR"/>
        </w:rPr>
        <w:t xml:space="preserve"> και Λευτέρης Μποχωρίδης</w:t>
      </w:r>
      <w:r w:rsidRPr="00331A4E">
        <w:rPr>
          <w:rFonts w:ascii="Franklin Gothic Book" w:hAnsi="Franklin Gothic Book" w:cs="Calibri"/>
          <w:sz w:val="18"/>
          <w:lang w:val="el-GR"/>
        </w:rPr>
        <w:t>.</w:t>
      </w:r>
    </w:p>
    <w:p w:rsidR="008A24CD" w:rsidRPr="00331A4E" w:rsidRDefault="00100CE1" w:rsidP="003205C4">
      <w:pPr>
        <w:spacing w:after="0" w:line="240" w:lineRule="auto"/>
        <w:jc w:val="both"/>
        <w:rPr>
          <w:rFonts w:ascii="Franklin Gothic Book" w:hAnsi="Franklin Gothic Book" w:cs="Calibri"/>
          <w:color w:val="000000"/>
          <w:lang w:val="el-GR"/>
        </w:rPr>
      </w:pPr>
      <w:r>
        <w:rPr>
          <w:rFonts w:ascii="Franklin Gothic Book" w:hAnsi="Franklin Gothic Book" w:cs="Calibri"/>
          <w:noProof/>
          <w:color w:val="000000"/>
        </w:rPr>
        <mc:AlternateContent>
          <mc:Choice Requires="wpg">
            <w:drawing>
              <wp:anchor distT="0" distB="0" distL="114300" distR="114300" simplePos="0" relativeHeight="251658240" behindDoc="0" locked="0" layoutInCell="1" allowOverlap="1">
                <wp:simplePos x="0" y="0"/>
                <wp:positionH relativeFrom="column">
                  <wp:posOffset>-112395</wp:posOffset>
                </wp:positionH>
                <wp:positionV relativeFrom="paragraph">
                  <wp:posOffset>157480</wp:posOffset>
                </wp:positionV>
                <wp:extent cx="6827520" cy="1069975"/>
                <wp:effectExtent l="0" t="0" r="11430" b="1587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069975"/>
                          <a:chOff x="235" y="13605"/>
                          <a:chExt cx="11691" cy="1796"/>
                        </a:xfrm>
                      </wpg:grpSpPr>
                      <wps:wsp>
                        <wps:cNvPr id="4" name="Rectangle 2"/>
                        <wps:cNvSpPr>
                          <a:spLocks noChangeArrowheads="1"/>
                        </wps:cNvSpPr>
                        <wps:spPr bwMode="auto">
                          <a:xfrm>
                            <a:off x="235" y="13605"/>
                            <a:ext cx="5401" cy="1796"/>
                          </a:xfrm>
                          <a:prstGeom prst="rect">
                            <a:avLst/>
                          </a:prstGeom>
                          <a:solidFill>
                            <a:srgbClr val="FFFFFF"/>
                          </a:solidFill>
                          <a:ln w="9525">
                            <a:solidFill>
                              <a:srgbClr val="000000"/>
                            </a:solidFill>
                            <a:miter lim="800000"/>
                            <a:headEnd/>
                            <a:tailEnd/>
                          </a:ln>
                        </wps:spPr>
                        <wps:txbx>
                          <w:txbxContent>
                            <w:p w:rsidR="008A24CD" w:rsidRDefault="008A24CD" w:rsidP="008A24CD">
                              <w:pPr>
                                <w:widowControl w:val="0"/>
                                <w:autoSpaceDE w:val="0"/>
                                <w:autoSpaceDN w:val="0"/>
                                <w:adjustRightInd w:val="0"/>
                                <w:rPr>
                                  <w:rFonts w:ascii="Franklin Gothic Book" w:hAnsi="Franklin Gothic Book"/>
                                  <w:b/>
                                  <w:iCs/>
                                  <w:sz w:val="18"/>
                                  <w:szCs w:val="18"/>
                                  <w:u w:val="single"/>
                                  <w:lang w:val="el-GR"/>
                                </w:rPr>
                              </w:pPr>
                              <w:r w:rsidRPr="00914C71">
                                <w:rPr>
                                  <w:rFonts w:ascii="Franklin Gothic Book" w:hAnsi="Franklin Gothic Book"/>
                                  <w:b/>
                                  <w:iCs/>
                                  <w:sz w:val="18"/>
                                  <w:szCs w:val="18"/>
                                  <w:u w:val="single"/>
                                  <w:lang w:val="de-DE"/>
                                </w:rPr>
                                <w:t xml:space="preserve">Βρες τα </w:t>
                              </w:r>
                              <w:r>
                                <w:rPr>
                                  <w:rFonts w:ascii="Franklin Gothic Book" w:hAnsi="Franklin Gothic Book"/>
                                  <w:b/>
                                  <w:iCs/>
                                  <w:sz w:val="18"/>
                                  <w:szCs w:val="18"/>
                                  <w:u w:val="single"/>
                                  <w:lang w:val="el-GR"/>
                                </w:rPr>
                                <w:t xml:space="preserve">μπασκετικά </w:t>
                              </w:r>
                              <w:r w:rsidRPr="00914C71">
                                <w:rPr>
                                  <w:rFonts w:ascii="Franklin Gothic Book" w:hAnsi="Franklin Gothic Book"/>
                                  <w:b/>
                                  <w:iCs/>
                                  <w:sz w:val="18"/>
                                  <w:szCs w:val="18"/>
                                  <w:u w:val="single"/>
                                  <w:lang w:val="de-DE"/>
                                </w:rPr>
                                <w:t xml:space="preserve">νέα της </w:t>
                              </w:r>
                              <w:r w:rsidRPr="00914C71">
                                <w:rPr>
                                  <w:rFonts w:ascii="Franklin Gothic Book" w:hAnsi="Franklin Gothic Book"/>
                                  <w:b/>
                                  <w:iCs/>
                                  <w:sz w:val="18"/>
                                  <w:szCs w:val="18"/>
                                  <w:u w:val="single"/>
                                </w:rPr>
                                <w:t>adidas</w:t>
                              </w:r>
                              <w:r w:rsidRPr="00914C71">
                                <w:rPr>
                                  <w:rFonts w:ascii="Franklin Gothic Book" w:hAnsi="Franklin Gothic Book"/>
                                  <w:b/>
                                  <w:iCs/>
                                  <w:sz w:val="18"/>
                                  <w:szCs w:val="18"/>
                                  <w:u w:val="single"/>
                                  <w:lang w:val="de-DE"/>
                                </w:rPr>
                                <w:t xml:space="preserve"> στο:</w:t>
                              </w:r>
                            </w:p>
                            <w:p w:rsidR="008A24CD" w:rsidRPr="00607782" w:rsidRDefault="008A24CD" w:rsidP="008A24CD">
                              <w:pPr>
                                <w:widowControl w:val="0"/>
                                <w:autoSpaceDE w:val="0"/>
                                <w:autoSpaceDN w:val="0"/>
                                <w:adjustRightInd w:val="0"/>
                                <w:rPr>
                                  <w:rFonts w:ascii="Franklin Gothic Book" w:hAnsi="Franklin Gothic Book"/>
                                  <w:b/>
                                  <w:sz w:val="18"/>
                                  <w:szCs w:val="18"/>
                                  <w:lang w:val="el-GR"/>
                                </w:rPr>
                              </w:pPr>
                              <w:r>
                                <w:rPr>
                                  <w:rFonts w:ascii="Franklin Gothic Book" w:hAnsi="Franklin Gothic Book"/>
                                  <w:b/>
                                  <w:noProof/>
                                  <w:sz w:val="18"/>
                                  <w:szCs w:val="18"/>
                                </w:rPr>
                                <w:drawing>
                                  <wp:inline distT="0" distB="0" distL="0" distR="0" wp14:anchorId="77AA9A13" wp14:editId="66E5C2C9">
                                    <wp:extent cx="215900" cy="215900"/>
                                    <wp:effectExtent l="0" t="0" r="0" b="0"/>
                                    <wp:docPr id="1" name="Picture 2" descr="faceboo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hyperlink r:id="rId13" w:history="1">
                                <w:r w:rsidRPr="00607782">
                                  <w:rPr>
                                    <w:rStyle w:val="Hyperlink"/>
                                    <w:rFonts w:ascii="Franklin Gothic Book" w:hAnsi="Franklin Gothic Book"/>
                                    <w:b/>
                                    <w:sz w:val="18"/>
                                    <w:szCs w:val="18"/>
                                  </w:rPr>
                                  <w:t>adidasBasketball</w:t>
                                </w:r>
                              </w:hyperlink>
                              <w:r w:rsidRPr="00607782">
                                <w:rPr>
                                  <w:rFonts w:ascii="Franklin Gothic Book" w:hAnsi="Franklin Gothic Book"/>
                                  <w:b/>
                                  <w:sz w:val="18"/>
                                  <w:szCs w:val="18"/>
                                  <w:lang w:val="el-GR"/>
                                </w:rPr>
                                <w:t xml:space="preserve">  </w:t>
                              </w:r>
                              <w:r>
                                <w:rPr>
                                  <w:rFonts w:ascii="Franklin Gothic Book" w:hAnsi="Franklin Gothic Book"/>
                                  <w:b/>
                                  <w:noProof/>
                                  <w:sz w:val="18"/>
                                  <w:szCs w:val="18"/>
                                </w:rPr>
                                <w:drawing>
                                  <wp:inline distT="0" distB="0" distL="0" distR="0" wp14:anchorId="176E8AD7" wp14:editId="06D10A37">
                                    <wp:extent cx="215900" cy="215900"/>
                                    <wp:effectExtent l="0" t="0" r="0" b="0"/>
                                    <wp:docPr id="5" name="Picture 4" descr="twitter_col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607782">
                                <w:rPr>
                                  <w:rFonts w:ascii="Franklin Gothic Book" w:hAnsi="Franklin Gothic Book"/>
                                  <w:b/>
                                  <w:sz w:val="18"/>
                                  <w:szCs w:val="18"/>
                                  <w:lang w:val="el-GR"/>
                                </w:rPr>
                                <w:t xml:space="preserve"> </w:t>
                              </w:r>
                              <w:hyperlink r:id="rId16" w:history="1">
                                <w:r w:rsidRPr="00607782">
                                  <w:rPr>
                                    <w:rStyle w:val="Hyperlink"/>
                                    <w:rFonts w:ascii="Franklin Gothic Book" w:hAnsi="Franklin Gothic Book"/>
                                    <w:b/>
                                    <w:sz w:val="18"/>
                                    <w:szCs w:val="18"/>
                                    <w:lang w:val="el-GR"/>
                                  </w:rPr>
                                  <w:t>@</w:t>
                                </w:r>
                                <w:r w:rsidRPr="00607782">
                                  <w:rPr>
                                    <w:rStyle w:val="Hyperlink"/>
                                    <w:rFonts w:ascii="Franklin Gothic Book" w:hAnsi="Franklin Gothic Book"/>
                                    <w:b/>
                                    <w:sz w:val="18"/>
                                    <w:szCs w:val="18"/>
                                  </w:rPr>
                                  <w:t>adidasgr</w:t>
                                </w:r>
                              </w:hyperlink>
                              <w:r w:rsidRPr="00607782">
                                <w:rPr>
                                  <w:rFonts w:ascii="Franklin Gothic Book" w:hAnsi="Franklin Gothic Book"/>
                                  <w:b/>
                                  <w:sz w:val="18"/>
                                  <w:szCs w:val="18"/>
                                  <w:lang w:val="el-GR"/>
                                </w:rPr>
                                <w:t xml:space="preserve">  </w:t>
                              </w:r>
                              <w:r>
                                <w:rPr>
                                  <w:rFonts w:ascii="Franklin Gothic Book" w:hAnsi="Franklin Gothic Book"/>
                                  <w:b/>
                                  <w:noProof/>
                                  <w:sz w:val="18"/>
                                  <w:szCs w:val="18"/>
                                </w:rPr>
                                <w:drawing>
                                  <wp:inline distT="0" distB="0" distL="0" distR="0" wp14:anchorId="1C81849F" wp14:editId="2FC99AC9">
                                    <wp:extent cx="215900" cy="215900"/>
                                    <wp:effectExtent l="0" t="0" r="0" b="0"/>
                                    <wp:docPr id="7" name="Picture 6" descr="instagram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_col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607782">
                                <w:rPr>
                                  <w:rFonts w:ascii="Franklin Gothic Book" w:hAnsi="Franklin Gothic Book"/>
                                  <w:b/>
                                  <w:sz w:val="18"/>
                                  <w:szCs w:val="18"/>
                                  <w:lang w:val="el-GR"/>
                                </w:rPr>
                                <w:t xml:space="preserve"> </w:t>
                              </w:r>
                              <w:hyperlink r:id="rId19" w:history="1">
                                <w:r w:rsidRPr="00607782">
                                  <w:rPr>
                                    <w:rStyle w:val="Hyperlink"/>
                                    <w:rFonts w:ascii="Franklin Gothic Book" w:hAnsi="Franklin Gothic Book"/>
                                    <w:b/>
                                    <w:sz w:val="18"/>
                                    <w:szCs w:val="18"/>
                                    <w:lang w:val="el-GR"/>
                                  </w:rPr>
                                  <w:t>@</w:t>
                                </w:r>
                                <w:r w:rsidRPr="00607782">
                                  <w:rPr>
                                    <w:rStyle w:val="Hyperlink"/>
                                    <w:rFonts w:ascii="Franklin Gothic Book" w:hAnsi="Franklin Gothic Book"/>
                                    <w:b/>
                                    <w:sz w:val="18"/>
                                    <w:szCs w:val="18"/>
                                  </w:rPr>
                                  <w:t>adidasgr</w:t>
                                </w:r>
                              </w:hyperlink>
                            </w:p>
                            <w:p w:rsidR="008A24CD" w:rsidRPr="00914C71" w:rsidRDefault="008A24CD" w:rsidP="008A24CD">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20" w:history="1">
                                <w:r w:rsidRPr="00607782">
                                  <w:rPr>
                                    <w:rStyle w:val="Hyperlink"/>
                                    <w:rFonts w:ascii="Franklin Gothic Book" w:hAnsi="Franklin Gothic Book"/>
                                    <w:b/>
                                    <w:sz w:val="18"/>
                                    <w:szCs w:val="18"/>
                                    <w:lang w:val="el-GR"/>
                                  </w:rPr>
                                  <w:t>http://news.adidas.com/GR</w:t>
                                </w:r>
                              </w:hyperlink>
                            </w:p>
                            <w:p w:rsidR="008A24CD" w:rsidRPr="00187031" w:rsidRDefault="008A24CD" w:rsidP="008A24CD">
                              <w:pPr>
                                <w:rPr>
                                  <w:rFonts w:ascii="Century Gothic" w:hAnsi="Century Gothic"/>
                                  <w:lang w:val="el-GR"/>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5813" y="13605"/>
                            <a:ext cx="6113" cy="1796"/>
                          </a:xfrm>
                          <a:prstGeom prst="rect">
                            <a:avLst/>
                          </a:prstGeom>
                          <a:solidFill>
                            <a:srgbClr val="FFFFFF"/>
                          </a:solidFill>
                          <a:ln w="9525">
                            <a:solidFill>
                              <a:srgbClr val="000000"/>
                            </a:solidFill>
                            <a:miter lim="800000"/>
                            <a:headEnd/>
                            <a:tailEnd/>
                          </a:ln>
                        </wps:spPr>
                        <wps:txbx>
                          <w:txbxContent>
                            <w:p w:rsidR="008A24CD" w:rsidRPr="00914C71" w:rsidRDefault="008A24CD" w:rsidP="008A24CD">
                              <w:pPr>
                                <w:spacing w:after="0" w:line="240" w:lineRule="auto"/>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rsidR="008A24CD" w:rsidRPr="008A24CD" w:rsidRDefault="008A24CD" w:rsidP="008A24CD">
                              <w:pPr>
                                <w:spacing w:after="0" w:line="240" w:lineRule="auto"/>
                                <w:jc w:val="right"/>
                                <w:rPr>
                                  <w:rFonts w:ascii="Franklin Gothic Book" w:hAnsi="Franklin Gothic Book"/>
                                  <w:b/>
                                  <w:bCs/>
                                  <w:sz w:val="18"/>
                                  <w:szCs w:val="18"/>
                                  <w:lang w:val="el-GR"/>
                                </w:rPr>
                              </w:pPr>
                            </w:p>
                            <w:p w:rsidR="008A24CD" w:rsidRDefault="008A24CD" w:rsidP="008A24CD">
                              <w:pPr>
                                <w:spacing w:after="0" w:line="240" w:lineRule="auto"/>
                                <w:jc w:val="right"/>
                                <w:rPr>
                                  <w:rFonts w:ascii="Franklin Gothic Book" w:hAnsi="Franklin Gothic Book"/>
                                  <w:sz w:val="18"/>
                                  <w:szCs w:val="18"/>
                                </w:rPr>
                              </w:pPr>
                              <w:r>
                                <w:rPr>
                                  <w:rFonts w:ascii="Franklin Gothic Book" w:hAnsi="Franklin Gothic Book"/>
                                  <w:b/>
                                  <w:bCs/>
                                  <w:sz w:val="18"/>
                                  <w:szCs w:val="18"/>
                                </w:rPr>
                                <w:t xml:space="preserve">adidas: </w:t>
                              </w:r>
                              <w:r>
                                <w:rPr>
                                  <w:rFonts w:ascii="Franklin Gothic Book" w:hAnsi="Franklin Gothic Book"/>
                                  <w:sz w:val="18"/>
                                  <w:szCs w:val="18"/>
                                </w:rPr>
                                <w:t>Νίκη Ζαφείρη, Jr. Manager, Newsroom &amp; Publishing</w:t>
                              </w:r>
                            </w:p>
                            <w:p w:rsidR="008A24CD" w:rsidRDefault="008A24CD" w:rsidP="008A24CD">
                              <w:pPr>
                                <w:spacing w:after="0" w:line="240" w:lineRule="auto"/>
                                <w:jc w:val="right"/>
                                <w:rPr>
                                  <w:rFonts w:ascii="Century Gothic" w:hAnsi="Century Gothic"/>
                                  <w:color w:val="1F497D"/>
                                  <w:sz w:val="21"/>
                                  <w:szCs w:val="21"/>
                                </w:rPr>
                              </w:pPr>
                              <w:r>
                                <w:rPr>
                                  <w:rFonts w:ascii="Franklin Gothic Book" w:hAnsi="Franklin Gothic Book"/>
                                  <w:sz w:val="18"/>
                                  <w:szCs w:val="18"/>
                                </w:rPr>
                                <w:t xml:space="preserve">T: 210 8930800, e-mail: </w:t>
                              </w:r>
                              <w:hyperlink r:id="rId21" w:history="1">
                                <w:r>
                                  <w:rPr>
                                    <w:rStyle w:val="Hyperlink"/>
                                    <w:rFonts w:ascii="Franklin Gothic Book" w:hAnsi="Franklin Gothic Book"/>
                                    <w:b/>
                                    <w:bCs/>
                                    <w:sz w:val="18"/>
                                    <w:szCs w:val="18"/>
                                  </w:rPr>
                                  <w:t>niki.zafeiri@adidas.com</w:t>
                                </w:r>
                              </w:hyperlink>
                            </w:p>
                            <w:p w:rsidR="008A24CD" w:rsidRDefault="008A24CD" w:rsidP="008A24CD">
                              <w:pPr>
                                <w:spacing w:after="0" w:line="240" w:lineRule="auto"/>
                                <w:jc w:val="right"/>
                                <w:rPr>
                                  <w:rFonts w:ascii="Franklin Gothic Book" w:hAnsi="Franklin Gothic Book" w:cs="Segoe UI"/>
                                  <w:b/>
                                  <w:sz w:val="18"/>
                                  <w:szCs w:val="18"/>
                                </w:rPr>
                              </w:pPr>
                            </w:p>
                            <w:p w:rsidR="008A24CD" w:rsidRPr="00914C71" w:rsidRDefault="00A5574A" w:rsidP="008A24CD">
                              <w:pPr>
                                <w:spacing w:after="0" w:line="240" w:lineRule="auto"/>
                                <w:jc w:val="right"/>
                                <w:rPr>
                                  <w:rFonts w:ascii="Franklin Gothic Book" w:hAnsi="Franklin Gothic Book" w:cs="Segoe UI"/>
                                  <w:sz w:val="18"/>
                                  <w:szCs w:val="18"/>
                                </w:rPr>
                              </w:pPr>
                              <w:r>
                                <w:rPr>
                                  <w:rFonts w:ascii="Franklin Gothic Book" w:hAnsi="Franklin Gothic Book" w:cs="Segoe UI"/>
                                  <w:b/>
                                  <w:sz w:val="18"/>
                                  <w:szCs w:val="18"/>
                                </w:rPr>
                                <w:t>ASSET Ogilvy</w:t>
                              </w:r>
                              <w:r w:rsidR="008A24CD" w:rsidRPr="00914C71">
                                <w:rPr>
                                  <w:rFonts w:ascii="Franklin Gothic Book" w:hAnsi="Franklin Gothic Book" w:cs="Segoe UI"/>
                                  <w:sz w:val="18"/>
                                  <w:szCs w:val="18"/>
                                </w:rPr>
                                <w:t xml:space="preserve">: </w:t>
                              </w:r>
                              <w:r w:rsidR="008A24CD">
                                <w:rPr>
                                  <w:rFonts w:ascii="Franklin Gothic Book" w:hAnsi="Franklin Gothic Book" w:cs="Segoe UI"/>
                                  <w:sz w:val="18"/>
                                  <w:szCs w:val="18"/>
                                  <w:lang w:val="el-GR"/>
                                </w:rPr>
                                <w:t>Λίλιαν</w:t>
                              </w:r>
                              <w:r w:rsidR="008A24CD" w:rsidRPr="0074765C">
                                <w:rPr>
                                  <w:rFonts w:ascii="Franklin Gothic Book" w:hAnsi="Franklin Gothic Book" w:cs="Segoe UI"/>
                                  <w:sz w:val="18"/>
                                  <w:szCs w:val="18"/>
                                </w:rPr>
                                <w:t xml:space="preserve"> </w:t>
                              </w:r>
                              <w:r w:rsidR="008A24CD">
                                <w:rPr>
                                  <w:rFonts w:ascii="Franklin Gothic Book" w:hAnsi="Franklin Gothic Book" w:cs="Segoe UI"/>
                                  <w:sz w:val="18"/>
                                  <w:szCs w:val="18"/>
                                  <w:lang w:val="el-GR"/>
                                </w:rPr>
                                <w:t>Δανού</w:t>
                              </w:r>
                              <w:r w:rsidR="008A24CD" w:rsidRPr="00914C71">
                                <w:rPr>
                                  <w:rFonts w:ascii="Franklin Gothic Book" w:hAnsi="Franklin Gothic Book" w:cs="Segoe UI"/>
                                  <w:sz w:val="18"/>
                                  <w:szCs w:val="18"/>
                                </w:rPr>
                                <w:t xml:space="preserve">, </w:t>
                              </w:r>
                              <w:r>
                                <w:rPr>
                                  <w:rFonts w:ascii="Franklin Gothic Book" w:hAnsi="Franklin Gothic Book" w:cs="Segoe UI"/>
                                  <w:sz w:val="18"/>
                                  <w:szCs w:val="18"/>
                                </w:rPr>
                                <w:t xml:space="preserve">Senior </w:t>
                              </w:r>
                              <w:r w:rsidR="008A24CD">
                                <w:rPr>
                                  <w:rFonts w:ascii="Franklin Gothic Book" w:hAnsi="Franklin Gothic Book" w:cs="Segoe UI"/>
                                  <w:sz w:val="18"/>
                                  <w:szCs w:val="18"/>
                                </w:rPr>
                                <w:t>Communications Manager</w:t>
                              </w:r>
                              <w:r w:rsidR="008A24CD" w:rsidRPr="00914C71">
                                <w:rPr>
                                  <w:rFonts w:ascii="Franklin Gothic Book" w:hAnsi="Franklin Gothic Book" w:cs="Segoe UI"/>
                                  <w:sz w:val="18"/>
                                  <w:szCs w:val="18"/>
                                </w:rPr>
                                <w:t>,</w:t>
                              </w:r>
                            </w:p>
                            <w:p w:rsidR="008A24CD" w:rsidRPr="00A5574A" w:rsidRDefault="008A24CD" w:rsidP="008A24CD">
                              <w:pPr>
                                <w:spacing w:after="0" w:line="240" w:lineRule="auto"/>
                                <w:jc w:val="right"/>
                                <w:rPr>
                                  <w:rFonts w:ascii="Franklin Gothic Book" w:hAnsi="Franklin Gothic Book"/>
                                  <w:sz w:val="18"/>
                                  <w:szCs w:val="18"/>
                                </w:rPr>
                              </w:pPr>
                              <w:r>
                                <w:rPr>
                                  <w:rFonts w:ascii="Franklin Gothic Book" w:hAnsi="Franklin Gothic Book" w:cs="Segoe UI"/>
                                  <w:sz w:val="18"/>
                                  <w:szCs w:val="18"/>
                                  <w:lang w:val="it-IT"/>
                                </w:rPr>
                                <w:t>T: 210 6</w:t>
                              </w:r>
                              <w:r w:rsidR="00A5574A">
                                <w:rPr>
                                  <w:rFonts w:ascii="Franklin Gothic Book" w:hAnsi="Franklin Gothic Book" w:cs="Segoe UI"/>
                                  <w:sz w:val="18"/>
                                  <w:szCs w:val="18"/>
                                  <w:lang w:val="it-IT"/>
                                </w:rPr>
                                <w:t>660474</w:t>
                              </w:r>
                              <w:r w:rsidRPr="00914C71">
                                <w:rPr>
                                  <w:rFonts w:ascii="Franklin Gothic Book" w:hAnsi="Franklin Gothic Book" w:cs="Segoe UI"/>
                                  <w:sz w:val="18"/>
                                  <w:szCs w:val="18"/>
                                  <w:lang w:val="it-IT"/>
                                </w:rPr>
                                <w:t>, e-mail</w:t>
                              </w:r>
                              <w:r w:rsidRPr="00B50D33">
                                <w:rPr>
                                  <w:rFonts w:ascii="Franklin Gothic Book" w:hAnsi="Franklin Gothic Book" w:cs="Segoe UI"/>
                                  <w:b/>
                                  <w:sz w:val="18"/>
                                  <w:szCs w:val="18"/>
                                  <w:lang w:val="it-IT"/>
                                </w:rPr>
                                <w:t xml:space="preserve">: </w:t>
                              </w:r>
                              <w:hyperlink r:id="rId22" w:history="1">
                                <w:r w:rsidR="00A5574A" w:rsidRPr="007E0F9F">
                                  <w:rPr>
                                    <w:rStyle w:val="Hyperlink"/>
                                    <w:rFonts w:ascii="Franklin Gothic Book" w:hAnsi="Franklin Gothic Book" w:cs="Segoe UI"/>
                                    <w:b/>
                                    <w:sz w:val="18"/>
                                    <w:szCs w:val="18"/>
                                    <w:lang w:val="it-IT"/>
                                  </w:rPr>
                                  <w:t>lilian.danou@assetogilvy.gr</w:t>
                                </w:r>
                              </w:hyperlink>
                              <w:r w:rsidR="00A5574A">
                                <w:rPr>
                                  <w:rFonts w:ascii="Franklin Gothic Book" w:hAnsi="Franklin Gothic Book" w:cs="Segoe UI"/>
                                  <w:b/>
                                  <w:sz w:val="18"/>
                                  <w:szCs w:val="18"/>
                                  <w:lang w:val="it-IT"/>
                                </w:rPr>
                                <w:t xml:space="preserve"> </w:t>
                              </w:r>
                              <w:r w:rsidR="00A5574A" w:rsidRPr="00A5574A">
                                <w:rPr>
                                  <w:rFonts w:ascii="Franklin Gothic Book" w:hAnsi="Franklin Gothic Book"/>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8.85pt;margin-top:12.4pt;width:537.6pt;height:84.25pt;z-index:251658240" coordorigin="235,13605" coordsize="1169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">
                <v:rect id="Rectangle 2" o:spid="_x0000_s1027" style="position:absolute;left:235;top:13605;width:5401;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A24CD" w:rsidRDefault="008A24CD" w:rsidP="008A24CD">
                        <w:pPr>
                          <w:widowControl w:val="0"/>
                          <w:autoSpaceDE w:val="0"/>
                          <w:autoSpaceDN w:val="0"/>
                          <w:adjustRightInd w:val="0"/>
                          <w:rPr>
                            <w:rFonts w:ascii="Franklin Gothic Book" w:hAnsi="Franklin Gothic Book"/>
                            <w:b/>
                            <w:iCs/>
                            <w:sz w:val="18"/>
                            <w:szCs w:val="18"/>
                            <w:u w:val="single"/>
                            <w:lang w:val="el-GR"/>
                          </w:rPr>
                        </w:pPr>
                        <w:r w:rsidRPr="00914C71">
                          <w:rPr>
                            <w:rFonts w:ascii="Franklin Gothic Book" w:hAnsi="Franklin Gothic Book"/>
                            <w:b/>
                            <w:iCs/>
                            <w:sz w:val="18"/>
                            <w:szCs w:val="18"/>
                            <w:u w:val="single"/>
                            <w:lang w:val="de-DE"/>
                          </w:rPr>
                          <w:t xml:space="preserve">Βρες τα </w:t>
                        </w:r>
                        <w:r>
                          <w:rPr>
                            <w:rFonts w:ascii="Franklin Gothic Book" w:hAnsi="Franklin Gothic Book"/>
                            <w:b/>
                            <w:iCs/>
                            <w:sz w:val="18"/>
                            <w:szCs w:val="18"/>
                            <w:u w:val="single"/>
                            <w:lang w:val="el-GR"/>
                          </w:rPr>
                          <w:t xml:space="preserve">μπασκετικά </w:t>
                        </w:r>
                        <w:r w:rsidRPr="00914C71">
                          <w:rPr>
                            <w:rFonts w:ascii="Franklin Gothic Book" w:hAnsi="Franklin Gothic Book"/>
                            <w:b/>
                            <w:iCs/>
                            <w:sz w:val="18"/>
                            <w:szCs w:val="18"/>
                            <w:u w:val="single"/>
                            <w:lang w:val="de-DE"/>
                          </w:rPr>
                          <w:t xml:space="preserve">νέα της </w:t>
                        </w:r>
                        <w:r w:rsidRPr="00914C71">
                          <w:rPr>
                            <w:rFonts w:ascii="Franklin Gothic Book" w:hAnsi="Franklin Gothic Book"/>
                            <w:b/>
                            <w:iCs/>
                            <w:sz w:val="18"/>
                            <w:szCs w:val="18"/>
                            <w:u w:val="single"/>
                          </w:rPr>
                          <w:t>adidas</w:t>
                        </w:r>
                        <w:r w:rsidRPr="00914C71">
                          <w:rPr>
                            <w:rFonts w:ascii="Franklin Gothic Book" w:hAnsi="Franklin Gothic Book"/>
                            <w:b/>
                            <w:iCs/>
                            <w:sz w:val="18"/>
                            <w:szCs w:val="18"/>
                            <w:u w:val="single"/>
                            <w:lang w:val="de-DE"/>
                          </w:rPr>
                          <w:t xml:space="preserve"> στο:</w:t>
                        </w:r>
                      </w:p>
                      <w:p w:rsidR="008A24CD" w:rsidRPr="00607782" w:rsidRDefault="008A24CD" w:rsidP="008A24CD">
                        <w:pPr>
                          <w:widowControl w:val="0"/>
                          <w:autoSpaceDE w:val="0"/>
                          <w:autoSpaceDN w:val="0"/>
                          <w:adjustRightInd w:val="0"/>
                          <w:rPr>
                            <w:rFonts w:ascii="Franklin Gothic Book" w:hAnsi="Franklin Gothic Book"/>
                            <w:b/>
                            <w:sz w:val="18"/>
                            <w:szCs w:val="18"/>
                            <w:lang w:val="el-GR"/>
                          </w:rPr>
                        </w:pPr>
                        <w:r>
                          <w:rPr>
                            <w:rFonts w:ascii="Franklin Gothic Book" w:hAnsi="Franklin Gothic Book"/>
                            <w:b/>
                            <w:noProof/>
                            <w:sz w:val="18"/>
                            <w:szCs w:val="18"/>
                          </w:rPr>
                          <w:drawing>
                            <wp:inline distT="0" distB="0" distL="0" distR="0" wp14:anchorId="77AA9A13" wp14:editId="66E5C2C9">
                              <wp:extent cx="215900" cy="215900"/>
                              <wp:effectExtent l="0" t="0" r="0" b="0"/>
                              <wp:docPr id="1" name="Picture 2" descr="faceboo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hyperlink r:id="rId23" w:history="1">
                          <w:r w:rsidRPr="00607782">
                            <w:rPr>
                              <w:rStyle w:val="Hyperlink"/>
                              <w:rFonts w:ascii="Franklin Gothic Book" w:hAnsi="Franklin Gothic Book"/>
                              <w:b/>
                              <w:sz w:val="18"/>
                              <w:szCs w:val="18"/>
                            </w:rPr>
                            <w:t>adidasBasketball</w:t>
                          </w:r>
                        </w:hyperlink>
                        <w:r w:rsidRPr="00607782">
                          <w:rPr>
                            <w:rFonts w:ascii="Franklin Gothic Book" w:hAnsi="Franklin Gothic Book"/>
                            <w:b/>
                            <w:sz w:val="18"/>
                            <w:szCs w:val="18"/>
                            <w:lang w:val="el-GR"/>
                          </w:rPr>
                          <w:t xml:space="preserve">  </w:t>
                        </w:r>
                        <w:r>
                          <w:rPr>
                            <w:rFonts w:ascii="Franklin Gothic Book" w:hAnsi="Franklin Gothic Book"/>
                            <w:b/>
                            <w:noProof/>
                            <w:sz w:val="18"/>
                            <w:szCs w:val="18"/>
                          </w:rPr>
                          <w:drawing>
                            <wp:inline distT="0" distB="0" distL="0" distR="0" wp14:anchorId="176E8AD7" wp14:editId="06D10A37">
                              <wp:extent cx="215900" cy="215900"/>
                              <wp:effectExtent l="0" t="0" r="0" b="0"/>
                              <wp:docPr id="5" name="Picture 4" descr="twitter_col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607782">
                          <w:rPr>
                            <w:rFonts w:ascii="Franklin Gothic Book" w:hAnsi="Franklin Gothic Book"/>
                            <w:b/>
                            <w:sz w:val="18"/>
                            <w:szCs w:val="18"/>
                            <w:lang w:val="el-GR"/>
                          </w:rPr>
                          <w:t xml:space="preserve"> </w:t>
                        </w:r>
                        <w:hyperlink r:id="rId24" w:history="1">
                          <w:r w:rsidRPr="00607782">
                            <w:rPr>
                              <w:rStyle w:val="Hyperlink"/>
                              <w:rFonts w:ascii="Franklin Gothic Book" w:hAnsi="Franklin Gothic Book"/>
                              <w:b/>
                              <w:sz w:val="18"/>
                              <w:szCs w:val="18"/>
                              <w:lang w:val="el-GR"/>
                            </w:rPr>
                            <w:t>@</w:t>
                          </w:r>
                          <w:r w:rsidRPr="00607782">
                            <w:rPr>
                              <w:rStyle w:val="Hyperlink"/>
                              <w:rFonts w:ascii="Franklin Gothic Book" w:hAnsi="Franklin Gothic Book"/>
                              <w:b/>
                              <w:sz w:val="18"/>
                              <w:szCs w:val="18"/>
                            </w:rPr>
                            <w:t>adidasgr</w:t>
                          </w:r>
                        </w:hyperlink>
                        <w:r w:rsidRPr="00607782">
                          <w:rPr>
                            <w:rFonts w:ascii="Franklin Gothic Book" w:hAnsi="Franklin Gothic Book"/>
                            <w:b/>
                            <w:sz w:val="18"/>
                            <w:szCs w:val="18"/>
                            <w:lang w:val="el-GR"/>
                          </w:rPr>
                          <w:t xml:space="preserve">  </w:t>
                        </w:r>
                        <w:r>
                          <w:rPr>
                            <w:rFonts w:ascii="Franklin Gothic Book" w:hAnsi="Franklin Gothic Book"/>
                            <w:b/>
                            <w:noProof/>
                            <w:sz w:val="18"/>
                            <w:szCs w:val="18"/>
                          </w:rPr>
                          <w:drawing>
                            <wp:inline distT="0" distB="0" distL="0" distR="0" wp14:anchorId="1C81849F" wp14:editId="2FC99AC9">
                              <wp:extent cx="215900" cy="215900"/>
                              <wp:effectExtent l="0" t="0" r="0" b="0"/>
                              <wp:docPr id="7" name="Picture 6" descr="instagram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_col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607782">
                          <w:rPr>
                            <w:rFonts w:ascii="Franklin Gothic Book" w:hAnsi="Franklin Gothic Book"/>
                            <w:b/>
                            <w:sz w:val="18"/>
                            <w:szCs w:val="18"/>
                            <w:lang w:val="el-GR"/>
                          </w:rPr>
                          <w:t xml:space="preserve"> </w:t>
                        </w:r>
                        <w:hyperlink r:id="rId25" w:history="1">
                          <w:r w:rsidRPr="00607782">
                            <w:rPr>
                              <w:rStyle w:val="Hyperlink"/>
                              <w:rFonts w:ascii="Franklin Gothic Book" w:hAnsi="Franklin Gothic Book"/>
                              <w:b/>
                              <w:sz w:val="18"/>
                              <w:szCs w:val="18"/>
                              <w:lang w:val="el-GR"/>
                            </w:rPr>
                            <w:t>@</w:t>
                          </w:r>
                          <w:r w:rsidRPr="00607782">
                            <w:rPr>
                              <w:rStyle w:val="Hyperlink"/>
                              <w:rFonts w:ascii="Franklin Gothic Book" w:hAnsi="Franklin Gothic Book"/>
                              <w:b/>
                              <w:sz w:val="18"/>
                              <w:szCs w:val="18"/>
                            </w:rPr>
                            <w:t>adidasgr</w:t>
                          </w:r>
                        </w:hyperlink>
                      </w:p>
                      <w:p w:rsidR="008A24CD" w:rsidRPr="00914C71" w:rsidRDefault="008A24CD" w:rsidP="008A24CD">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26" w:history="1">
                          <w:r w:rsidRPr="00607782">
                            <w:rPr>
                              <w:rStyle w:val="Hyperlink"/>
                              <w:rFonts w:ascii="Franklin Gothic Book" w:hAnsi="Franklin Gothic Book"/>
                              <w:b/>
                              <w:sz w:val="18"/>
                              <w:szCs w:val="18"/>
                              <w:lang w:val="el-GR"/>
                            </w:rPr>
                            <w:t>http://news.adidas.com/GR</w:t>
                          </w:r>
                        </w:hyperlink>
                      </w:p>
                      <w:p w:rsidR="008A24CD" w:rsidRPr="00187031" w:rsidRDefault="008A24CD" w:rsidP="008A24CD">
                        <w:pPr>
                          <w:rPr>
                            <w:rFonts w:ascii="Century Gothic" w:hAnsi="Century Gothic"/>
                            <w:lang w:val="el-GR"/>
                          </w:rPr>
                        </w:pPr>
                      </w:p>
                    </w:txbxContent>
                  </v:textbox>
                </v:rect>
                <v:rect id="Rectangle 3" o:spid="_x0000_s1028" style="position:absolute;left:5813;top:13605;width:6113;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A24CD" w:rsidRPr="00914C71" w:rsidRDefault="008A24CD" w:rsidP="008A24CD">
                        <w:pPr>
                          <w:spacing w:after="0" w:line="240" w:lineRule="auto"/>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rsidR="008A24CD" w:rsidRPr="008A24CD" w:rsidRDefault="008A24CD" w:rsidP="008A24CD">
                        <w:pPr>
                          <w:spacing w:after="0" w:line="240" w:lineRule="auto"/>
                          <w:jc w:val="right"/>
                          <w:rPr>
                            <w:rFonts w:ascii="Franklin Gothic Book" w:hAnsi="Franklin Gothic Book"/>
                            <w:b/>
                            <w:bCs/>
                            <w:sz w:val="18"/>
                            <w:szCs w:val="18"/>
                            <w:lang w:val="el-GR"/>
                          </w:rPr>
                        </w:pPr>
                      </w:p>
                      <w:p w:rsidR="008A24CD" w:rsidRDefault="008A24CD" w:rsidP="008A24CD">
                        <w:pPr>
                          <w:spacing w:after="0" w:line="240" w:lineRule="auto"/>
                          <w:jc w:val="right"/>
                          <w:rPr>
                            <w:rFonts w:ascii="Franklin Gothic Book" w:hAnsi="Franklin Gothic Book"/>
                            <w:sz w:val="18"/>
                            <w:szCs w:val="18"/>
                          </w:rPr>
                        </w:pPr>
                        <w:r>
                          <w:rPr>
                            <w:rFonts w:ascii="Franklin Gothic Book" w:hAnsi="Franklin Gothic Book"/>
                            <w:b/>
                            <w:bCs/>
                            <w:sz w:val="18"/>
                            <w:szCs w:val="18"/>
                          </w:rPr>
                          <w:t xml:space="preserve">adidas: </w:t>
                        </w:r>
                        <w:r>
                          <w:rPr>
                            <w:rFonts w:ascii="Franklin Gothic Book" w:hAnsi="Franklin Gothic Book"/>
                            <w:sz w:val="18"/>
                            <w:szCs w:val="18"/>
                          </w:rPr>
                          <w:t>Νίκη Ζαφείρη, Jr. Manager, Newsroom &amp; Publishing</w:t>
                        </w:r>
                      </w:p>
                      <w:p w:rsidR="008A24CD" w:rsidRDefault="008A24CD" w:rsidP="008A24CD">
                        <w:pPr>
                          <w:spacing w:after="0" w:line="240" w:lineRule="auto"/>
                          <w:jc w:val="right"/>
                          <w:rPr>
                            <w:rFonts w:ascii="Century Gothic" w:hAnsi="Century Gothic"/>
                            <w:color w:val="1F497D"/>
                            <w:sz w:val="21"/>
                            <w:szCs w:val="21"/>
                          </w:rPr>
                        </w:pPr>
                        <w:r>
                          <w:rPr>
                            <w:rFonts w:ascii="Franklin Gothic Book" w:hAnsi="Franklin Gothic Book"/>
                            <w:sz w:val="18"/>
                            <w:szCs w:val="18"/>
                          </w:rPr>
                          <w:t xml:space="preserve">T: 210 8930800, e-mail: </w:t>
                        </w:r>
                        <w:hyperlink r:id="rId27" w:history="1">
                          <w:r>
                            <w:rPr>
                              <w:rStyle w:val="Hyperlink"/>
                              <w:rFonts w:ascii="Franklin Gothic Book" w:hAnsi="Franklin Gothic Book"/>
                              <w:b/>
                              <w:bCs/>
                              <w:sz w:val="18"/>
                              <w:szCs w:val="18"/>
                            </w:rPr>
                            <w:t>niki.zafeiri@adidas.com</w:t>
                          </w:r>
                        </w:hyperlink>
                      </w:p>
                      <w:p w:rsidR="008A24CD" w:rsidRDefault="008A24CD" w:rsidP="008A24CD">
                        <w:pPr>
                          <w:spacing w:after="0" w:line="240" w:lineRule="auto"/>
                          <w:jc w:val="right"/>
                          <w:rPr>
                            <w:rFonts w:ascii="Franklin Gothic Book" w:hAnsi="Franklin Gothic Book" w:cs="Segoe UI"/>
                            <w:b/>
                            <w:sz w:val="18"/>
                            <w:szCs w:val="18"/>
                          </w:rPr>
                        </w:pPr>
                      </w:p>
                      <w:p w:rsidR="008A24CD" w:rsidRPr="00914C71" w:rsidRDefault="00A5574A" w:rsidP="008A24CD">
                        <w:pPr>
                          <w:spacing w:after="0" w:line="240" w:lineRule="auto"/>
                          <w:jc w:val="right"/>
                          <w:rPr>
                            <w:rFonts w:ascii="Franklin Gothic Book" w:hAnsi="Franklin Gothic Book" w:cs="Segoe UI"/>
                            <w:sz w:val="18"/>
                            <w:szCs w:val="18"/>
                          </w:rPr>
                        </w:pPr>
                        <w:r>
                          <w:rPr>
                            <w:rFonts w:ascii="Franklin Gothic Book" w:hAnsi="Franklin Gothic Book" w:cs="Segoe UI"/>
                            <w:b/>
                            <w:sz w:val="18"/>
                            <w:szCs w:val="18"/>
                          </w:rPr>
                          <w:t>ASSET Ogilvy</w:t>
                        </w:r>
                        <w:r w:rsidR="008A24CD" w:rsidRPr="00914C71">
                          <w:rPr>
                            <w:rFonts w:ascii="Franklin Gothic Book" w:hAnsi="Franklin Gothic Book" w:cs="Segoe UI"/>
                            <w:sz w:val="18"/>
                            <w:szCs w:val="18"/>
                          </w:rPr>
                          <w:t xml:space="preserve">: </w:t>
                        </w:r>
                        <w:r w:rsidR="008A24CD">
                          <w:rPr>
                            <w:rFonts w:ascii="Franklin Gothic Book" w:hAnsi="Franklin Gothic Book" w:cs="Segoe UI"/>
                            <w:sz w:val="18"/>
                            <w:szCs w:val="18"/>
                            <w:lang w:val="el-GR"/>
                          </w:rPr>
                          <w:t>Λίλιαν</w:t>
                        </w:r>
                        <w:r w:rsidR="008A24CD" w:rsidRPr="0074765C">
                          <w:rPr>
                            <w:rFonts w:ascii="Franklin Gothic Book" w:hAnsi="Franklin Gothic Book" w:cs="Segoe UI"/>
                            <w:sz w:val="18"/>
                            <w:szCs w:val="18"/>
                          </w:rPr>
                          <w:t xml:space="preserve"> </w:t>
                        </w:r>
                        <w:r w:rsidR="008A24CD">
                          <w:rPr>
                            <w:rFonts w:ascii="Franklin Gothic Book" w:hAnsi="Franklin Gothic Book" w:cs="Segoe UI"/>
                            <w:sz w:val="18"/>
                            <w:szCs w:val="18"/>
                            <w:lang w:val="el-GR"/>
                          </w:rPr>
                          <w:t>Δανού</w:t>
                        </w:r>
                        <w:r w:rsidR="008A24CD" w:rsidRPr="00914C71">
                          <w:rPr>
                            <w:rFonts w:ascii="Franklin Gothic Book" w:hAnsi="Franklin Gothic Book" w:cs="Segoe UI"/>
                            <w:sz w:val="18"/>
                            <w:szCs w:val="18"/>
                          </w:rPr>
                          <w:t xml:space="preserve">, </w:t>
                        </w:r>
                        <w:r>
                          <w:rPr>
                            <w:rFonts w:ascii="Franklin Gothic Book" w:hAnsi="Franklin Gothic Book" w:cs="Segoe UI"/>
                            <w:sz w:val="18"/>
                            <w:szCs w:val="18"/>
                          </w:rPr>
                          <w:t xml:space="preserve">Senior </w:t>
                        </w:r>
                        <w:r w:rsidR="008A24CD">
                          <w:rPr>
                            <w:rFonts w:ascii="Franklin Gothic Book" w:hAnsi="Franklin Gothic Book" w:cs="Segoe UI"/>
                            <w:sz w:val="18"/>
                            <w:szCs w:val="18"/>
                          </w:rPr>
                          <w:t>Communications Manager</w:t>
                        </w:r>
                        <w:r w:rsidR="008A24CD" w:rsidRPr="00914C71">
                          <w:rPr>
                            <w:rFonts w:ascii="Franklin Gothic Book" w:hAnsi="Franklin Gothic Book" w:cs="Segoe UI"/>
                            <w:sz w:val="18"/>
                            <w:szCs w:val="18"/>
                          </w:rPr>
                          <w:t>,</w:t>
                        </w:r>
                      </w:p>
                      <w:p w:rsidR="008A24CD" w:rsidRPr="00A5574A" w:rsidRDefault="008A24CD" w:rsidP="008A24CD">
                        <w:pPr>
                          <w:spacing w:after="0" w:line="240" w:lineRule="auto"/>
                          <w:jc w:val="right"/>
                          <w:rPr>
                            <w:rFonts w:ascii="Franklin Gothic Book" w:hAnsi="Franklin Gothic Book"/>
                            <w:sz w:val="18"/>
                            <w:szCs w:val="18"/>
                          </w:rPr>
                        </w:pPr>
                        <w:r>
                          <w:rPr>
                            <w:rFonts w:ascii="Franklin Gothic Book" w:hAnsi="Franklin Gothic Book" w:cs="Segoe UI"/>
                            <w:sz w:val="18"/>
                            <w:szCs w:val="18"/>
                            <w:lang w:val="it-IT"/>
                          </w:rPr>
                          <w:t>T: 210 6</w:t>
                        </w:r>
                        <w:r w:rsidR="00A5574A">
                          <w:rPr>
                            <w:rFonts w:ascii="Franklin Gothic Book" w:hAnsi="Franklin Gothic Book" w:cs="Segoe UI"/>
                            <w:sz w:val="18"/>
                            <w:szCs w:val="18"/>
                            <w:lang w:val="it-IT"/>
                          </w:rPr>
                          <w:t>660474</w:t>
                        </w:r>
                        <w:r w:rsidRPr="00914C71">
                          <w:rPr>
                            <w:rFonts w:ascii="Franklin Gothic Book" w:hAnsi="Franklin Gothic Book" w:cs="Segoe UI"/>
                            <w:sz w:val="18"/>
                            <w:szCs w:val="18"/>
                            <w:lang w:val="it-IT"/>
                          </w:rPr>
                          <w:t>, e-mail</w:t>
                        </w:r>
                        <w:r w:rsidRPr="00B50D33">
                          <w:rPr>
                            <w:rFonts w:ascii="Franklin Gothic Book" w:hAnsi="Franklin Gothic Book" w:cs="Segoe UI"/>
                            <w:b/>
                            <w:sz w:val="18"/>
                            <w:szCs w:val="18"/>
                            <w:lang w:val="it-IT"/>
                          </w:rPr>
                          <w:t xml:space="preserve">: </w:t>
                        </w:r>
                        <w:hyperlink r:id="rId28" w:history="1">
                          <w:r w:rsidR="00A5574A" w:rsidRPr="007E0F9F">
                            <w:rPr>
                              <w:rStyle w:val="Hyperlink"/>
                              <w:rFonts w:ascii="Franklin Gothic Book" w:hAnsi="Franklin Gothic Book" w:cs="Segoe UI"/>
                              <w:b/>
                              <w:sz w:val="18"/>
                              <w:szCs w:val="18"/>
                              <w:lang w:val="it-IT"/>
                            </w:rPr>
                            <w:t>lilian.danou@assetogilvy.gr</w:t>
                          </w:r>
                        </w:hyperlink>
                        <w:r w:rsidR="00A5574A">
                          <w:rPr>
                            <w:rFonts w:ascii="Franklin Gothic Book" w:hAnsi="Franklin Gothic Book" w:cs="Segoe UI"/>
                            <w:b/>
                            <w:sz w:val="18"/>
                            <w:szCs w:val="18"/>
                            <w:lang w:val="it-IT"/>
                          </w:rPr>
                          <w:t xml:space="preserve"> </w:t>
                        </w:r>
                        <w:r w:rsidR="00A5574A" w:rsidRPr="00A5574A">
                          <w:rPr>
                            <w:rFonts w:ascii="Franklin Gothic Book" w:hAnsi="Franklin Gothic Book"/>
                            <w:sz w:val="18"/>
                            <w:szCs w:val="18"/>
                          </w:rPr>
                          <w:t xml:space="preserve"> </w:t>
                        </w:r>
                      </w:p>
                    </w:txbxContent>
                  </v:textbox>
                </v:rect>
              </v:group>
            </w:pict>
          </mc:Fallback>
        </mc:AlternateContent>
      </w:r>
    </w:p>
    <w:sectPr w:rsidR="008A24CD" w:rsidRPr="00331A4E" w:rsidSect="009D477C">
      <w:headerReference w:type="default" r:id="rId29"/>
      <w:pgSz w:w="12240" w:h="15840"/>
      <w:pgMar w:top="1710" w:right="1008" w:bottom="12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CC" w:rsidRDefault="00A167CC" w:rsidP="0007615E">
      <w:pPr>
        <w:spacing w:after="0" w:line="240" w:lineRule="auto"/>
      </w:pPr>
      <w:r>
        <w:separator/>
      </w:r>
    </w:p>
  </w:endnote>
  <w:endnote w:type="continuationSeparator" w:id="0">
    <w:p w:rsidR="00A167CC" w:rsidRDefault="00A167CC" w:rsidP="000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DIN">
    <w:panose1 w:val="020B0504020101020102"/>
    <w:charset w:val="00"/>
    <w:family w:val="swiss"/>
    <w:pitch w:val="variable"/>
    <w:sig w:usb0="A00002BF" w:usb1="40002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CC" w:rsidRDefault="00A167CC" w:rsidP="0007615E">
      <w:pPr>
        <w:spacing w:after="0" w:line="240" w:lineRule="auto"/>
      </w:pPr>
      <w:r>
        <w:separator/>
      </w:r>
    </w:p>
  </w:footnote>
  <w:footnote w:type="continuationSeparator" w:id="0">
    <w:p w:rsidR="00A167CC" w:rsidRDefault="00A167CC" w:rsidP="0007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BD" w:rsidRPr="00E14630" w:rsidRDefault="002F4CBD" w:rsidP="00FA6BD3">
    <w:pPr>
      <w:pStyle w:val="Header"/>
      <w:ind w:right="560"/>
      <w:rPr>
        <w:rFonts w:ascii="Calibri" w:hAnsi="Calibri"/>
        <w:sz w:val="28"/>
      </w:rPr>
    </w:pPr>
    <w:r>
      <w:rPr>
        <w:noProof/>
      </w:rPr>
      <w:drawing>
        <wp:anchor distT="0" distB="0" distL="114300" distR="114300" simplePos="0" relativeHeight="251658240" behindDoc="0" locked="0" layoutInCell="1" allowOverlap="1">
          <wp:simplePos x="0" y="0"/>
          <wp:positionH relativeFrom="column">
            <wp:posOffset>-239587</wp:posOffset>
          </wp:positionH>
          <wp:positionV relativeFrom="paragraph">
            <wp:posOffset>-237017</wp:posOffset>
          </wp:positionV>
          <wp:extent cx="904875" cy="609600"/>
          <wp:effectExtent l="19050" t="0" r="9525" b="0"/>
          <wp:wrapNone/>
          <wp:docPr id="3" name="Picture 3" descr="C:\Users\nelsojoe\Pictures\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joe\Pictures\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anchor>
      </w:drawing>
    </w:r>
  </w:p>
  <w:p w:rsidR="002F4CBD" w:rsidRDefault="002F4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5C8E"/>
    <w:multiLevelType w:val="hybridMultilevel"/>
    <w:tmpl w:val="CBECB370"/>
    <w:lvl w:ilvl="0" w:tplc="259E83C0">
      <w:numFmt w:val="bullet"/>
      <w:lvlText w:val="-"/>
      <w:lvlJc w:val="left"/>
      <w:pPr>
        <w:ind w:left="720" w:hanging="360"/>
      </w:pPr>
      <w:rPr>
        <w:rFonts w:ascii="Franklin Gothic Book" w:eastAsiaTheme="minorHAnsi" w:hAnsi="Franklin Gothic Book"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9230FA"/>
    <w:multiLevelType w:val="hybridMultilevel"/>
    <w:tmpl w:val="983E2F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F10862"/>
    <w:multiLevelType w:val="hybridMultilevel"/>
    <w:tmpl w:val="1EA27464"/>
    <w:lvl w:ilvl="0" w:tplc="745A4630">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C0C50"/>
    <w:multiLevelType w:val="hybridMultilevel"/>
    <w:tmpl w:val="BC4E8E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94034F"/>
    <w:multiLevelType w:val="hybridMultilevel"/>
    <w:tmpl w:val="37BA4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D"/>
    <w:rsid w:val="00004AC0"/>
    <w:rsid w:val="000305F4"/>
    <w:rsid w:val="00030D5C"/>
    <w:rsid w:val="00034D72"/>
    <w:rsid w:val="0003794B"/>
    <w:rsid w:val="0004073D"/>
    <w:rsid w:val="0004296C"/>
    <w:rsid w:val="00047E2A"/>
    <w:rsid w:val="00055257"/>
    <w:rsid w:val="000561ED"/>
    <w:rsid w:val="00057E46"/>
    <w:rsid w:val="00060461"/>
    <w:rsid w:val="00060CEF"/>
    <w:rsid w:val="000661D6"/>
    <w:rsid w:val="000674CE"/>
    <w:rsid w:val="00074DB0"/>
    <w:rsid w:val="0007615E"/>
    <w:rsid w:val="00082595"/>
    <w:rsid w:val="00083C2C"/>
    <w:rsid w:val="0008642E"/>
    <w:rsid w:val="00086BEF"/>
    <w:rsid w:val="00091BD8"/>
    <w:rsid w:val="000A3CC2"/>
    <w:rsid w:val="000A5BB5"/>
    <w:rsid w:val="000A6FDE"/>
    <w:rsid w:val="000A7AB3"/>
    <w:rsid w:val="000C217C"/>
    <w:rsid w:val="000D5395"/>
    <w:rsid w:val="000E0CB6"/>
    <w:rsid w:val="000E76A6"/>
    <w:rsid w:val="000E7F3E"/>
    <w:rsid w:val="000F145D"/>
    <w:rsid w:val="000F7FF1"/>
    <w:rsid w:val="00100CE1"/>
    <w:rsid w:val="00101F6D"/>
    <w:rsid w:val="001112AD"/>
    <w:rsid w:val="0011635E"/>
    <w:rsid w:val="001240FC"/>
    <w:rsid w:val="00135E48"/>
    <w:rsid w:val="001362B2"/>
    <w:rsid w:val="00141AF2"/>
    <w:rsid w:val="00142F0B"/>
    <w:rsid w:val="00143BD5"/>
    <w:rsid w:val="00144FE8"/>
    <w:rsid w:val="001464BC"/>
    <w:rsid w:val="001665AA"/>
    <w:rsid w:val="00170113"/>
    <w:rsid w:val="001703E9"/>
    <w:rsid w:val="00173A01"/>
    <w:rsid w:val="00173BB0"/>
    <w:rsid w:val="0018180E"/>
    <w:rsid w:val="00193136"/>
    <w:rsid w:val="001A3C2E"/>
    <w:rsid w:val="001B3073"/>
    <w:rsid w:val="001C687C"/>
    <w:rsid w:val="001E0467"/>
    <w:rsid w:val="001E348B"/>
    <w:rsid w:val="001E489F"/>
    <w:rsid w:val="001E73A2"/>
    <w:rsid w:val="001F2DCF"/>
    <w:rsid w:val="001F3AE2"/>
    <w:rsid w:val="00202CAD"/>
    <w:rsid w:val="00207651"/>
    <w:rsid w:val="00222858"/>
    <w:rsid w:val="0022347B"/>
    <w:rsid w:val="002239BB"/>
    <w:rsid w:val="00225908"/>
    <w:rsid w:val="00236ED8"/>
    <w:rsid w:val="00240956"/>
    <w:rsid w:val="002423DA"/>
    <w:rsid w:val="002435FF"/>
    <w:rsid w:val="002442E7"/>
    <w:rsid w:val="002508B3"/>
    <w:rsid w:val="002539C1"/>
    <w:rsid w:val="00253F85"/>
    <w:rsid w:val="00257945"/>
    <w:rsid w:val="00265147"/>
    <w:rsid w:val="002659DE"/>
    <w:rsid w:val="002702D5"/>
    <w:rsid w:val="00271B84"/>
    <w:rsid w:val="002742AB"/>
    <w:rsid w:val="002767C3"/>
    <w:rsid w:val="0029012F"/>
    <w:rsid w:val="00295A3B"/>
    <w:rsid w:val="002965F1"/>
    <w:rsid w:val="00297308"/>
    <w:rsid w:val="002A28B2"/>
    <w:rsid w:val="002A4940"/>
    <w:rsid w:val="002B1E0C"/>
    <w:rsid w:val="002B2745"/>
    <w:rsid w:val="002B69D8"/>
    <w:rsid w:val="002C1615"/>
    <w:rsid w:val="002C7760"/>
    <w:rsid w:val="002D04AC"/>
    <w:rsid w:val="002E48C0"/>
    <w:rsid w:val="002F0294"/>
    <w:rsid w:val="002F4A77"/>
    <w:rsid w:val="002F4CBD"/>
    <w:rsid w:val="0030345B"/>
    <w:rsid w:val="003107FD"/>
    <w:rsid w:val="003205C4"/>
    <w:rsid w:val="00331A4E"/>
    <w:rsid w:val="00332D92"/>
    <w:rsid w:val="00337FC3"/>
    <w:rsid w:val="00342121"/>
    <w:rsid w:val="00342ACB"/>
    <w:rsid w:val="0034318F"/>
    <w:rsid w:val="0035054A"/>
    <w:rsid w:val="0035582B"/>
    <w:rsid w:val="00362834"/>
    <w:rsid w:val="00366087"/>
    <w:rsid w:val="00367AD3"/>
    <w:rsid w:val="00380227"/>
    <w:rsid w:val="003807A7"/>
    <w:rsid w:val="00382D52"/>
    <w:rsid w:val="00383515"/>
    <w:rsid w:val="00384034"/>
    <w:rsid w:val="00385F36"/>
    <w:rsid w:val="003B05C6"/>
    <w:rsid w:val="003B0A8F"/>
    <w:rsid w:val="003B2800"/>
    <w:rsid w:val="003C3FAD"/>
    <w:rsid w:val="003C6B66"/>
    <w:rsid w:val="003C7E80"/>
    <w:rsid w:val="003F0648"/>
    <w:rsid w:val="003F71F6"/>
    <w:rsid w:val="004015D6"/>
    <w:rsid w:val="00402029"/>
    <w:rsid w:val="00402A9B"/>
    <w:rsid w:val="0041186C"/>
    <w:rsid w:val="00412E8F"/>
    <w:rsid w:val="0041659B"/>
    <w:rsid w:val="00441257"/>
    <w:rsid w:val="00443848"/>
    <w:rsid w:val="004445CD"/>
    <w:rsid w:val="004508B4"/>
    <w:rsid w:val="004523E3"/>
    <w:rsid w:val="00455038"/>
    <w:rsid w:val="00462785"/>
    <w:rsid w:val="004650E0"/>
    <w:rsid w:val="00465E56"/>
    <w:rsid w:val="00471AD9"/>
    <w:rsid w:val="0047462B"/>
    <w:rsid w:val="00474A94"/>
    <w:rsid w:val="004758F3"/>
    <w:rsid w:val="0049273E"/>
    <w:rsid w:val="00495F9F"/>
    <w:rsid w:val="004A54AA"/>
    <w:rsid w:val="004C6B3B"/>
    <w:rsid w:val="004C7DD0"/>
    <w:rsid w:val="004D0A4D"/>
    <w:rsid w:val="004D1518"/>
    <w:rsid w:val="004D6648"/>
    <w:rsid w:val="004D7564"/>
    <w:rsid w:val="004D7F88"/>
    <w:rsid w:val="004E2721"/>
    <w:rsid w:val="004E2D7F"/>
    <w:rsid w:val="005002E2"/>
    <w:rsid w:val="005013C3"/>
    <w:rsid w:val="00503C95"/>
    <w:rsid w:val="00511631"/>
    <w:rsid w:val="00511D24"/>
    <w:rsid w:val="0052175E"/>
    <w:rsid w:val="00522589"/>
    <w:rsid w:val="00523C9B"/>
    <w:rsid w:val="00533E3C"/>
    <w:rsid w:val="00533F5E"/>
    <w:rsid w:val="00542AA6"/>
    <w:rsid w:val="00543EE8"/>
    <w:rsid w:val="00546113"/>
    <w:rsid w:val="00550E43"/>
    <w:rsid w:val="00556282"/>
    <w:rsid w:val="00557C0D"/>
    <w:rsid w:val="00561C6F"/>
    <w:rsid w:val="00562792"/>
    <w:rsid w:val="00565D5F"/>
    <w:rsid w:val="005728A4"/>
    <w:rsid w:val="00573ED6"/>
    <w:rsid w:val="00577957"/>
    <w:rsid w:val="00590A73"/>
    <w:rsid w:val="0059300B"/>
    <w:rsid w:val="00593E5A"/>
    <w:rsid w:val="005B7E3E"/>
    <w:rsid w:val="005C64C0"/>
    <w:rsid w:val="005E21CE"/>
    <w:rsid w:val="005E7C04"/>
    <w:rsid w:val="005F19A7"/>
    <w:rsid w:val="005F1EF8"/>
    <w:rsid w:val="005F48F6"/>
    <w:rsid w:val="005F5C9C"/>
    <w:rsid w:val="00613145"/>
    <w:rsid w:val="00616E33"/>
    <w:rsid w:val="00620D7A"/>
    <w:rsid w:val="006213CA"/>
    <w:rsid w:val="006323FF"/>
    <w:rsid w:val="0063706D"/>
    <w:rsid w:val="00644DD4"/>
    <w:rsid w:val="00647EEE"/>
    <w:rsid w:val="006535EC"/>
    <w:rsid w:val="00672C69"/>
    <w:rsid w:val="00680085"/>
    <w:rsid w:val="006822B4"/>
    <w:rsid w:val="00685567"/>
    <w:rsid w:val="00685EB2"/>
    <w:rsid w:val="00686091"/>
    <w:rsid w:val="006915A0"/>
    <w:rsid w:val="00692F94"/>
    <w:rsid w:val="006A08C0"/>
    <w:rsid w:val="006A2008"/>
    <w:rsid w:val="006A57A3"/>
    <w:rsid w:val="006B4263"/>
    <w:rsid w:val="006B6E8F"/>
    <w:rsid w:val="006C2266"/>
    <w:rsid w:val="006C2D3F"/>
    <w:rsid w:val="006C5521"/>
    <w:rsid w:val="006C7952"/>
    <w:rsid w:val="006D1D5E"/>
    <w:rsid w:val="006E1679"/>
    <w:rsid w:val="006E4CE6"/>
    <w:rsid w:val="006F2C31"/>
    <w:rsid w:val="006F5682"/>
    <w:rsid w:val="00702850"/>
    <w:rsid w:val="00706126"/>
    <w:rsid w:val="00710722"/>
    <w:rsid w:val="00710A18"/>
    <w:rsid w:val="00723382"/>
    <w:rsid w:val="00734C6A"/>
    <w:rsid w:val="00736994"/>
    <w:rsid w:val="00747B1B"/>
    <w:rsid w:val="00762929"/>
    <w:rsid w:val="00764C26"/>
    <w:rsid w:val="0077324D"/>
    <w:rsid w:val="00780A56"/>
    <w:rsid w:val="007824B8"/>
    <w:rsid w:val="007B4CC4"/>
    <w:rsid w:val="007B50AB"/>
    <w:rsid w:val="007B6672"/>
    <w:rsid w:val="007B6E34"/>
    <w:rsid w:val="007C5E7A"/>
    <w:rsid w:val="007C6AD1"/>
    <w:rsid w:val="007D5415"/>
    <w:rsid w:val="007D7249"/>
    <w:rsid w:val="007F4224"/>
    <w:rsid w:val="007F550B"/>
    <w:rsid w:val="00806086"/>
    <w:rsid w:val="0081205C"/>
    <w:rsid w:val="00814724"/>
    <w:rsid w:val="00820DD2"/>
    <w:rsid w:val="008260F6"/>
    <w:rsid w:val="00855580"/>
    <w:rsid w:val="008561D0"/>
    <w:rsid w:val="00861E68"/>
    <w:rsid w:val="0086311C"/>
    <w:rsid w:val="00874C5C"/>
    <w:rsid w:val="008A24CD"/>
    <w:rsid w:val="008A7618"/>
    <w:rsid w:val="008B0CEA"/>
    <w:rsid w:val="008B23FB"/>
    <w:rsid w:val="008B5215"/>
    <w:rsid w:val="008B7F86"/>
    <w:rsid w:val="008D22F0"/>
    <w:rsid w:val="008D42F5"/>
    <w:rsid w:val="008F5497"/>
    <w:rsid w:val="008F7E9A"/>
    <w:rsid w:val="0090313B"/>
    <w:rsid w:val="0090551A"/>
    <w:rsid w:val="00906C80"/>
    <w:rsid w:val="0091088A"/>
    <w:rsid w:val="00911120"/>
    <w:rsid w:val="00911433"/>
    <w:rsid w:val="00916BCC"/>
    <w:rsid w:val="00921DB3"/>
    <w:rsid w:val="009351B1"/>
    <w:rsid w:val="00940D11"/>
    <w:rsid w:val="009442AF"/>
    <w:rsid w:val="0094644D"/>
    <w:rsid w:val="0095273C"/>
    <w:rsid w:val="00952952"/>
    <w:rsid w:val="009667CA"/>
    <w:rsid w:val="0097471D"/>
    <w:rsid w:val="009817D9"/>
    <w:rsid w:val="00981A08"/>
    <w:rsid w:val="009836FE"/>
    <w:rsid w:val="00985218"/>
    <w:rsid w:val="00985995"/>
    <w:rsid w:val="00987241"/>
    <w:rsid w:val="009958A8"/>
    <w:rsid w:val="009B1BDD"/>
    <w:rsid w:val="009B1C98"/>
    <w:rsid w:val="009B6B4D"/>
    <w:rsid w:val="009C0D7B"/>
    <w:rsid w:val="009C32B1"/>
    <w:rsid w:val="009C3911"/>
    <w:rsid w:val="009D477C"/>
    <w:rsid w:val="009D6BBB"/>
    <w:rsid w:val="009E0F1F"/>
    <w:rsid w:val="009F2450"/>
    <w:rsid w:val="009F6431"/>
    <w:rsid w:val="00A00F42"/>
    <w:rsid w:val="00A13938"/>
    <w:rsid w:val="00A146F1"/>
    <w:rsid w:val="00A15466"/>
    <w:rsid w:val="00A16426"/>
    <w:rsid w:val="00A167CC"/>
    <w:rsid w:val="00A218F1"/>
    <w:rsid w:val="00A23F12"/>
    <w:rsid w:val="00A349E9"/>
    <w:rsid w:val="00A41D85"/>
    <w:rsid w:val="00A477F9"/>
    <w:rsid w:val="00A501A7"/>
    <w:rsid w:val="00A5574A"/>
    <w:rsid w:val="00A64D95"/>
    <w:rsid w:val="00A67174"/>
    <w:rsid w:val="00A700DD"/>
    <w:rsid w:val="00A9404B"/>
    <w:rsid w:val="00A94AD6"/>
    <w:rsid w:val="00A978E7"/>
    <w:rsid w:val="00AB513D"/>
    <w:rsid w:val="00AB6B09"/>
    <w:rsid w:val="00AB7E2B"/>
    <w:rsid w:val="00AC10E6"/>
    <w:rsid w:val="00AC2F86"/>
    <w:rsid w:val="00AC6F54"/>
    <w:rsid w:val="00AD13E1"/>
    <w:rsid w:val="00AD27BA"/>
    <w:rsid w:val="00AD5A17"/>
    <w:rsid w:val="00AD67C0"/>
    <w:rsid w:val="00AF014D"/>
    <w:rsid w:val="00AF0277"/>
    <w:rsid w:val="00AF4BA3"/>
    <w:rsid w:val="00AF4F31"/>
    <w:rsid w:val="00B063FB"/>
    <w:rsid w:val="00B12063"/>
    <w:rsid w:val="00B16290"/>
    <w:rsid w:val="00B20991"/>
    <w:rsid w:val="00B329DC"/>
    <w:rsid w:val="00B3519E"/>
    <w:rsid w:val="00B400F0"/>
    <w:rsid w:val="00B42F53"/>
    <w:rsid w:val="00B45567"/>
    <w:rsid w:val="00B52C17"/>
    <w:rsid w:val="00B56FCA"/>
    <w:rsid w:val="00B614EF"/>
    <w:rsid w:val="00B66CBD"/>
    <w:rsid w:val="00B6718A"/>
    <w:rsid w:val="00B73098"/>
    <w:rsid w:val="00B754E9"/>
    <w:rsid w:val="00B82B56"/>
    <w:rsid w:val="00B83260"/>
    <w:rsid w:val="00B9140D"/>
    <w:rsid w:val="00BA0112"/>
    <w:rsid w:val="00BA2D9A"/>
    <w:rsid w:val="00BA717B"/>
    <w:rsid w:val="00BA7459"/>
    <w:rsid w:val="00BB0F71"/>
    <w:rsid w:val="00BB2A52"/>
    <w:rsid w:val="00BB33D8"/>
    <w:rsid w:val="00BB5A8C"/>
    <w:rsid w:val="00BB7194"/>
    <w:rsid w:val="00BB7E25"/>
    <w:rsid w:val="00BC033E"/>
    <w:rsid w:val="00BC28B1"/>
    <w:rsid w:val="00BD7E50"/>
    <w:rsid w:val="00BF0800"/>
    <w:rsid w:val="00BF3682"/>
    <w:rsid w:val="00C00336"/>
    <w:rsid w:val="00C02193"/>
    <w:rsid w:val="00C05569"/>
    <w:rsid w:val="00C149E0"/>
    <w:rsid w:val="00C16081"/>
    <w:rsid w:val="00C42BD2"/>
    <w:rsid w:val="00C6007B"/>
    <w:rsid w:val="00C7025F"/>
    <w:rsid w:val="00C7438E"/>
    <w:rsid w:val="00C76C6C"/>
    <w:rsid w:val="00C80F46"/>
    <w:rsid w:val="00C82423"/>
    <w:rsid w:val="00C9101D"/>
    <w:rsid w:val="00CA1597"/>
    <w:rsid w:val="00CA6DD5"/>
    <w:rsid w:val="00CB5676"/>
    <w:rsid w:val="00CE08F9"/>
    <w:rsid w:val="00CE1362"/>
    <w:rsid w:val="00CE145F"/>
    <w:rsid w:val="00CE3C9E"/>
    <w:rsid w:val="00CF01FE"/>
    <w:rsid w:val="00CF0D4D"/>
    <w:rsid w:val="00D00454"/>
    <w:rsid w:val="00D03CB2"/>
    <w:rsid w:val="00D107C4"/>
    <w:rsid w:val="00D10D1E"/>
    <w:rsid w:val="00D15778"/>
    <w:rsid w:val="00D16367"/>
    <w:rsid w:val="00D20061"/>
    <w:rsid w:val="00D2338E"/>
    <w:rsid w:val="00D34B52"/>
    <w:rsid w:val="00D352EB"/>
    <w:rsid w:val="00D35E6D"/>
    <w:rsid w:val="00D40B12"/>
    <w:rsid w:val="00D44A28"/>
    <w:rsid w:val="00D5051B"/>
    <w:rsid w:val="00D52CDF"/>
    <w:rsid w:val="00D54441"/>
    <w:rsid w:val="00D54A08"/>
    <w:rsid w:val="00D5663D"/>
    <w:rsid w:val="00D66288"/>
    <w:rsid w:val="00D72570"/>
    <w:rsid w:val="00D72E3A"/>
    <w:rsid w:val="00D7401C"/>
    <w:rsid w:val="00D7635C"/>
    <w:rsid w:val="00D8191E"/>
    <w:rsid w:val="00D8283A"/>
    <w:rsid w:val="00D84DD1"/>
    <w:rsid w:val="00D92B69"/>
    <w:rsid w:val="00D979A5"/>
    <w:rsid w:val="00DA2509"/>
    <w:rsid w:val="00DA2F7C"/>
    <w:rsid w:val="00DA47E9"/>
    <w:rsid w:val="00DB547A"/>
    <w:rsid w:val="00DC1868"/>
    <w:rsid w:val="00DC6602"/>
    <w:rsid w:val="00DC70AA"/>
    <w:rsid w:val="00DD47C6"/>
    <w:rsid w:val="00DD5581"/>
    <w:rsid w:val="00DD6430"/>
    <w:rsid w:val="00DE1118"/>
    <w:rsid w:val="00DE3655"/>
    <w:rsid w:val="00DF0CFD"/>
    <w:rsid w:val="00E0392F"/>
    <w:rsid w:val="00E039DB"/>
    <w:rsid w:val="00E03F4F"/>
    <w:rsid w:val="00E06053"/>
    <w:rsid w:val="00E06234"/>
    <w:rsid w:val="00E1471E"/>
    <w:rsid w:val="00E151A6"/>
    <w:rsid w:val="00E27BC1"/>
    <w:rsid w:val="00E334C2"/>
    <w:rsid w:val="00E361D8"/>
    <w:rsid w:val="00E51478"/>
    <w:rsid w:val="00E52094"/>
    <w:rsid w:val="00E52FA2"/>
    <w:rsid w:val="00E6268F"/>
    <w:rsid w:val="00E6301E"/>
    <w:rsid w:val="00E63A9A"/>
    <w:rsid w:val="00E71265"/>
    <w:rsid w:val="00E77844"/>
    <w:rsid w:val="00E81310"/>
    <w:rsid w:val="00E81401"/>
    <w:rsid w:val="00E81769"/>
    <w:rsid w:val="00E84313"/>
    <w:rsid w:val="00E87050"/>
    <w:rsid w:val="00E91E65"/>
    <w:rsid w:val="00EA272F"/>
    <w:rsid w:val="00EA3BF0"/>
    <w:rsid w:val="00EA5A08"/>
    <w:rsid w:val="00EA6253"/>
    <w:rsid w:val="00EA7AD4"/>
    <w:rsid w:val="00EC673B"/>
    <w:rsid w:val="00ED1C53"/>
    <w:rsid w:val="00EE0655"/>
    <w:rsid w:val="00EE2A25"/>
    <w:rsid w:val="00EE34F5"/>
    <w:rsid w:val="00EE4A73"/>
    <w:rsid w:val="00EE5543"/>
    <w:rsid w:val="00EF0101"/>
    <w:rsid w:val="00EF1850"/>
    <w:rsid w:val="00EF55AD"/>
    <w:rsid w:val="00EF72AA"/>
    <w:rsid w:val="00F042AB"/>
    <w:rsid w:val="00F059A3"/>
    <w:rsid w:val="00F07739"/>
    <w:rsid w:val="00F1451E"/>
    <w:rsid w:val="00F14627"/>
    <w:rsid w:val="00F212D6"/>
    <w:rsid w:val="00F231CE"/>
    <w:rsid w:val="00F47CCA"/>
    <w:rsid w:val="00F51FB8"/>
    <w:rsid w:val="00F55739"/>
    <w:rsid w:val="00F7358B"/>
    <w:rsid w:val="00F75052"/>
    <w:rsid w:val="00F80D97"/>
    <w:rsid w:val="00F951BC"/>
    <w:rsid w:val="00F95472"/>
    <w:rsid w:val="00F97090"/>
    <w:rsid w:val="00F9741C"/>
    <w:rsid w:val="00FA6BD3"/>
    <w:rsid w:val="00FB1B92"/>
    <w:rsid w:val="00FB406F"/>
    <w:rsid w:val="00FB75C4"/>
    <w:rsid w:val="00FC127D"/>
    <w:rsid w:val="00FC20F9"/>
    <w:rsid w:val="00FC5234"/>
    <w:rsid w:val="00FC7142"/>
    <w:rsid w:val="00FD1677"/>
    <w:rsid w:val="00FD264F"/>
    <w:rsid w:val="00FD7524"/>
    <w:rsid w:val="00FD77BC"/>
    <w:rsid w:val="00FE0D8E"/>
    <w:rsid w:val="00FE23C1"/>
    <w:rsid w:val="00FF0346"/>
    <w:rsid w:val="00FF14D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34"/>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 w:type="character" w:styleId="FollowedHyperlink">
    <w:name w:val="FollowedHyperlink"/>
    <w:basedOn w:val="DefaultParagraphFont"/>
    <w:uiPriority w:val="99"/>
    <w:semiHidden/>
    <w:unhideWhenUsed/>
    <w:rsid w:val="00503C95"/>
    <w:rPr>
      <w:color w:val="800080" w:themeColor="followedHyperlink"/>
      <w:u w:val="single"/>
    </w:rPr>
  </w:style>
  <w:style w:type="paragraph" w:customStyle="1" w:styleId="Default">
    <w:name w:val="Default"/>
    <w:rsid w:val="00367AD3"/>
    <w:pPr>
      <w:autoSpaceDE w:val="0"/>
      <w:autoSpaceDN w:val="0"/>
      <w:adjustRightInd w:val="0"/>
      <w:spacing w:after="0" w:line="240" w:lineRule="auto"/>
    </w:pPr>
    <w:rPr>
      <w:rFonts w:ascii="AdihausDIN" w:hAnsi="AdihausDIN" w:cs="AdihausDIN"/>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34"/>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 w:type="character" w:styleId="FollowedHyperlink">
    <w:name w:val="FollowedHyperlink"/>
    <w:basedOn w:val="DefaultParagraphFont"/>
    <w:uiPriority w:val="99"/>
    <w:semiHidden/>
    <w:unhideWhenUsed/>
    <w:rsid w:val="00503C95"/>
    <w:rPr>
      <w:color w:val="800080" w:themeColor="followedHyperlink"/>
      <w:u w:val="single"/>
    </w:rPr>
  </w:style>
  <w:style w:type="paragraph" w:customStyle="1" w:styleId="Default">
    <w:name w:val="Default"/>
    <w:rsid w:val="00367AD3"/>
    <w:pPr>
      <w:autoSpaceDE w:val="0"/>
      <w:autoSpaceDN w:val="0"/>
      <w:adjustRightInd w:val="0"/>
      <w:spacing w:after="0" w:line="240" w:lineRule="auto"/>
    </w:pPr>
    <w:rPr>
      <w:rFonts w:ascii="AdihausDIN" w:hAnsi="AdihausDIN" w:cs="AdihausDI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137">
      <w:bodyDiv w:val="1"/>
      <w:marLeft w:val="0"/>
      <w:marRight w:val="0"/>
      <w:marTop w:val="0"/>
      <w:marBottom w:val="0"/>
      <w:divBdr>
        <w:top w:val="none" w:sz="0" w:space="0" w:color="auto"/>
        <w:left w:val="none" w:sz="0" w:space="0" w:color="auto"/>
        <w:bottom w:val="none" w:sz="0" w:space="0" w:color="auto"/>
        <w:right w:val="none" w:sz="0" w:space="0" w:color="auto"/>
      </w:divBdr>
    </w:div>
    <w:div w:id="724717063">
      <w:bodyDiv w:val="1"/>
      <w:marLeft w:val="0"/>
      <w:marRight w:val="0"/>
      <w:marTop w:val="0"/>
      <w:marBottom w:val="0"/>
      <w:divBdr>
        <w:top w:val="none" w:sz="0" w:space="0" w:color="auto"/>
        <w:left w:val="none" w:sz="0" w:space="0" w:color="auto"/>
        <w:bottom w:val="none" w:sz="0" w:space="0" w:color="auto"/>
        <w:right w:val="none" w:sz="0" w:space="0" w:color="auto"/>
      </w:divBdr>
    </w:div>
    <w:div w:id="790855377">
      <w:bodyDiv w:val="1"/>
      <w:marLeft w:val="0"/>
      <w:marRight w:val="0"/>
      <w:marTop w:val="0"/>
      <w:marBottom w:val="0"/>
      <w:divBdr>
        <w:top w:val="none" w:sz="0" w:space="0" w:color="auto"/>
        <w:left w:val="none" w:sz="0" w:space="0" w:color="auto"/>
        <w:bottom w:val="none" w:sz="0" w:space="0" w:color="auto"/>
        <w:right w:val="none" w:sz="0" w:space="0" w:color="auto"/>
      </w:divBdr>
    </w:div>
    <w:div w:id="1147286799">
      <w:bodyDiv w:val="1"/>
      <w:marLeft w:val="0"/>
      <w:marRight w:val="0"/>
      <w:marTop w:val="0"/>
      <w:marBottom w:val="0"/>
      <w:divBdr>
        <w:top w:val="none" w:sz="0" w:space="0" w:color="auto"/>
        <w:left w:val="none" w:sz="0" w:space="0" w:color="auto"/>
        <w:bottom w:val="none" w:sz="0" w:space="0" w:color="auto"/>
        <w:right w:val="none" w:sz="0" w:space="0" w:color="auto"/>
      </w:divBdr>
    </w:div>
    <w:div w:id="1544368053">
      <w:bodyDiv w:val="1"/>
      <w:marLeft w:val="0"/>
      <w:marRight w:val="0"/>
      <w:marTop w:val="0"/>
      <w:marBottom w:val="0"/>
      <w:divBdr>
        <w:top w:val="none" w:sz="0" w:space="0" w:color="auto"/>
        <w:left w:val="none" w:sz="0" w:space="0" w:color="auto"/>
        <w:bottom w:val="none" w:sz="0" w:space="0" w:color="auto"/>
        <w:right w:val="none" w:sz="0" w:space="0" w:color="auto"/>
      </w:divBdr>
    </w:div>
    <w:div w:id="1767848423">
      <w:bodyDiv w:val="1"/>
      <w:marLeft w:val="0"/>
      <w:marRight w:val="0"/>
      <w:marTop w:val="0"/>
      <w:marBottom w:val="0"/>
      <w:divBdr>
        <w:top w:val="none" w:sz="0" w:space="0" w:color="auto"/>
        <w:left w:val="none" w:sz="0" w:space="0" w:color="auto"/>
        <w:bottom w:val="none" w:sz="0" w:space="0" w:color="auto"/>
        <w:right w:val="none" w:sz="0" w:space="0" w:color="auto"/>
      </w:divBdr>
    </w:div>
    <w:div w:id="19262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didasBasketball?fref=ts" TargetMode="External"/><Relationship Id="rId18" Type="http://schemas.openxmlformats.org/officeDocument/2006/relationships/image" Target="media/image3.png"/><Relationship Id="rId26" Type="http://schemas.openxmlformats.org/officeDocument/2006/relationships/hyperlink" Target="http://news.adidas.com/GR" TargetMode="External"/><Relationship Id="rId3" Type="http://schemas.openxmlformats.org/officeDocument/2006/relationships/styles" Target="styles.xml"/><Relationship Id="rId21" Type="http://schemas.openxmlformats.org/officeDocument/2006/relationships/hyperlink" Target="mailto:niki.zafeiri@adidas.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instagram.com/adidasgr" TargetMode="External"/><Relationship Id="rId25" Type="http://schemas.openxmlformats.org/officeDocument/2006/relationships/hyperlink" Target="http://www.instagram.com/adidasgr" TargetMode="External"/><Relationship Id="rId2" Type="http://schemas.openxmlformats.org/officeDocument/2006/relationships/numbering" Target="numbering.xml"/><Relationship Id="rId16" Type="http://schemas.openxmlformats.org/officeDocument/2006/relationships/hyperlink" Target="http://www.twitter.com/adidasgr" TargetMode="External"/><Relationship Id="rId20" Type="http://schemas.openxmlformats.org/officeDocument/2006/relationships/hyperlink" Target="http://news.adidas.com/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didasGR" TargetMode="External"/><Relationship Id="rId24" Type="http://schemas.openxmlformats.org/officeDocument/2006/relationships/hyperlink" Target="http://www.twitter.com/adidasg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facebook.com/adidasBasketball?fref=ts" TargetMode="External"/><Relationship Id="rId28" Type="http://schemas.openxmlformats.org/officeDocument/2006/relationships/hyperlink" Target="mailto:lilian.danou@assetogilvy.gr" TargetMode="External"/><Relationship Id="rId10" Type="http://schemas.openxmlformats.org/officeDocument/2006/relationships/hyperlink" Target="https://www.instagram.com/adidasgr/" TargetMode="External"/><Relationship Id="rId19" Type="http://schemas.openxmlformats.org/officeDocument/2006/relationships/hyperlink" Target="http://www.instagram.com/adidasg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adidasBasketball/" TargetMode="External"/><Relationship Id="rId14" Type="http://schemas.openxmlformats.org/officeDocument/2006/relationships/hyperlink" Target="http://www.twitter.com/adidasgr" TargetMode="External"/><Relationship Id="rId22" Type="http://schemas.openxmlformats.org/officeDocument/2006/relationships/hyperlink" Target="mailto:lilian.danou@assetogilvy.gr" TargetMode="External"/><Relationship Id="rId27" Type="http://schemas.openxmlformats.org/officeDocument/2006/relationships/hyperlink" Target="mailto:niki.zafeiri@adida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9D58-FA43-48B8-B27C-28F3D776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Zafeiri, Niki</cp:lastModifiedBy>
  <cp:revision>2</cp:revision>
  <cp:lastPrinted>2016-07-12T02:04:00Z</cp:lastPrinted>
  <dcterms:created xsi:type="dcterms:W3CDTF">2017-06-15T14:05:00Z</dcterms:created>
  <dcterms:modified xsi:type="dcterms:W3CDTF">2017-06-15T14:05:00Z</dcterms:modified>
</cp:coreProperties>
</file>