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1566F" w14:textId="1DFEA9F7" w:rsidR="00624378" w:rsidRPr="00A7441E" w:rsidRDefault="00A7441E" w:rsidP="00624378">
      <w:pPr>
        <w:spacing w:line="315" w:lineRule="atLeast"/>
        <w:jc w:val="center"/>
        <w:rPr>
          <w:rFonts w:ascii="AdiHaus Regular" w:eastAsia="Times New Roman" w:hAnsi="AdiHaus Regular" w:cs="AdihausDIN"/>
          <w:b/>
          <w:lang w:val="es-ES_tradnl"/>
        </w:rPr>
      </w:pPr>
      <w:bookmarkStart w:id="0" w:name="_GoBack"/>
      <w:bookmarkEnd w:id="0"/>
      <w:r w:rsidRPr="00A7441E">
        <w:rPr>
          <w:rFonts w:ascii="AdiHaus Regular" w:eastAsia="Times New Roman" w:hAnsi="AdiHaus Regular" w:cs="AdihausDIN"/>
          <w:b/>
          <w:lang w:val="es-ES_tradnl"/>
        </w:rPr>
        <w:t xml:space="preserve">CORRE </w:t>
      </w:r>
      <w:r w:rsidR="00342173">
        <w:rPr>
          <w:rFonts w:ascii="AdiHaus Regular" w:eastAsia="Times New Roman" w:hAnsi="AdiHaus Regular" w:cs="AdihausDIN"/>
          <w:b/>
          <w:lang w:val="es-ES_tradnl"/>
        </w:rPr>
        <w:t>CON</w:t>
      </w:r>
      <w:r w:rsidRPr="00A7441E">
        <w:rPr>
          <w:rFonts w:ascii="AdiHaus Regular" w:eastAsia="Times New Roman" w:hAnsi="AdiHaus Regular" w:cs="AdihausDIN"/>
          <w:b/>
          <w:lang w:val="es-ES_tradnl"/>
        </w:rPr>
        <w:t xml:space="preserve"> </w:t>
      </w:r>
      <w:r>
        <w:rPr>
          <w:rFonts w:ascii="AdiHaus Regular" w:eastAsia="Times New Roman" w:hAnsi="AdiHaus Regular" w:cs="AdihausDIN"/>
          <w:b/>
          <w:lang w:val="es-ES_tradnl"/>
        </w:rPr>
        <w:t xml:space="preserve">ADIDAS X PARLEY RUN  FOR THE OCEANS, LA </w:t>
      </w:r>
      <w:r w:rsidRPr="00A7441E">
        <w:rPr>
          <w:rFonts w:ascii="AdiHaus Regular" w:eastAsia="Times New Roman" w:hAnsi="AdiHaus Regular" w:cs="AdihausDIN"/>
          <w:b/>
          <w:lang w:val="es-ES_tradnl"/>
        </w:rPr>
        <w:t>PRIMERA CARRERA MUNDIAL PARA SALVAR LOS OC</w:t>
      </w:r>
      <w:r>
        <w:rPr>
          <w:rFonts w:ascii="AdiHaus Regular" w:eastAsia="Times New Roman" w:hAnsi="AdiHaus Regular" w:cs="AdihausDIN"/>
          <w:b/>
          <w:lang w:val="es-ES_tradnl"/>
        </w:rPr>
        <w:t>ÉANOS, ESTÉS DONDE ESTÉS</w:t>
      </w:r>
    </w:p>
    <w:p w14:paraId="73D2D21E" w14:textId="77777777" w:rsidR="009763CD" w:rsidRPr="00A7441E" w:rsidRDefault="009763CD" w:rsidP="001C1709">
      <w:pPr>
        <w:spacing w:after="0" w:line="360" w:lineRule="auto"/>
        <w:jc w:val="center"/>
        <w:rPr>
          <w:rFonts w:ascii="AdiHaus Regular" w:eastAsia="Times New Roman" w:hAnsi="AdiHaus Regular" w:cs="AdihausDIN"/>
          <w:b/>
          <w:lang w:val="es-ES_tradnl"/>
        </w:rPr>
      </w:pPr>
    </w:p>
    <w:p w14:paraId="51BD26C8" w14:textId="3CF3A4AC" w:rsidR="009763CD" w:rsidRPr="00A7441E" w:rsidRDefault="009763CD" w:rsidP="00777423">
      <w:pPr>
        <w:pStyle w:val="ListParagraph"/>
        <w:numPr>
          <w:ilvl w:val="0"/>
          <w:numId w:val="9"/>
        </w:numPr>
        <w:spacing w:after="0" w:line="360" w:lineRule="auto"/>
        <w:jc w:val="center"/>
        <w:rPr>
          <w:rFonts w:ascii="AdiHaus Regular" w:eastAsia="Times New Roman" w:hAnsi="AdiHaus Regular" w:cs="AdihausDIN"/>
          <w:b/>
          <w:lang w:val="es-ES_tradnl"/>
        </w:rPr>
      </w:pPr>
      <w:r w:rsidRPr="00A7441E">
        <w:rPr>
          <w:rFonts w:ascii="AdiHaus Regular" w:eastAsia="Times New Roman" w:hAnsi="AdiHaus Regular" w:cs="AdihausDIN"/>
          <w:b/>
          <w:lang w:val="es-ES_tradnl"/>
        </w:rPr>
        <w:t xml:space="preserve">adidas </w:t>
      </w:r>
      <w:r w:rsidR="00777423" w:rsidRPr="00A7441E">
        <w:rPr>
          <w:rFonts w:ascii="AdiHaus Regular" w:eastAsia="Times New Roman" w:hAnsi="AdiHaus Regular" w:cs="AdihausDIN"/>
          <w:b/>
          <w:lang w:val="es-ES_tradnl"/>
        </w:rPr>
        <w:t>x</w:t>
      </w:r>
      <w:r w:rsidRPr="00A7441E">
        <w:rPr>
          <w:rFonts w:ascii="AdiHaus Regular" w:eastAsia="Times New Roman" w:hAnsi="AdiHaus Regular" w:cs="AdihausDIN"/>
          <w:b/>
          <w:lang w:val="es-ES_tradnl"/>
        </w:rPr>
        <w:t xml:space="preserve"> Parley </w:t>
      </w:r>
      <w:r w:rsidR="00A7441E" w:rsidRPr="00A7441E">
        <w:rPr>
          <w:rFonts w:ascii="AdiHaus Regular" w:eastAsia="Times New Roman" w:hAnsi="AdiHaus Regular" w:cs="AdihausDIN"/>
          <w:b/>
          <w:lang w:val="es-ES_tradnl"/>
        </w:rPr>
        <w:t>lanza la primera iniciativa global para ayudar a salvar los océanos de la contaminación de plástico</w:t>
      </w:r>
    </w:p>
    <w:p w14:paraId="60653613" w14:textId="02315A22" w:rsidR="009763CD" w:rsidRPr="00A7441E" w:rsidRDefault="00AA2C68" w:rsidP="00664D8F">
      <w:pPr>
        <w:pStyle w:val="ListParagraph"/>
        <w:numPr>
          <w:ilvl w:val="0"/>
          <w:numId w:val="9"/>
        </w:numPr>
        <w:spacing w:after="0" w:line="360" w:lineRule="auto"/>
        <w:jc w:val="center"/>
        <w:rPr>
          <w:rFonts w:ascii="AdiHaus Regular" w:eastAsia="Times New Roman" w:hAnsi="AdiHaus Regular" w:cs="AdihausDIN"/>
          <w:b/>
          <w:lang w:val="es-ES_tradnl"/>
        </w:rPr>
      </w:pPr>
      <w:r>
        <w:rPr>
          <w:rFonts w:ascii="AdiHaus Regular" w:eastAsia="Times New Roman" w:hAnsi="AdiHaus Regular" w:cs="AdihausDIN"/>
          <w:b/>
          <w:lang w:val="es-ES_tradnl"/>
        </w:rPr>
        <w:t>Apúntate a la Digital Run</w:t>
      </w:r>
      <w:r w:rsidR="00A7441E" w:rsidRPr="00A7441E">
        <w:rPr>
          <w:rFonts w:ascii="AdiHaus Regular" w:eastAsia="Times New Roman" w:hAnsi="AdiHaus Regular" w:cs="AdihausDIN"/>
          <w:b/>
          <w:lang w:val="es-ES_tradnl"/>
        </w:rPr>
        <w:t xml:space="preserve"> en </w:t>
      </w:r>
      <w:r w:rsidR="00C54624" w:rsidRPr="00A7441E">
        <w:rPr>
          <w:rFonts w:ascii="AdiHaus Regular" w:eastAsia="Times New Roman" w:hAnsi="AdiHaus Regular" w:cs="AdihausDIN"/>
          <w:b/>
          <w:lang w:val="es-ES_tradnl"/>
        </w:rPr>
        <w:t xml:space="preserve">adidas.com/runfortheoceans </w:t>
      </w:r>
      <w:r w:rsidR="00A7441E">
        <w:rPr>
          <w:rFonts w:ascii="AdiHaus Regular" w:eastAsia="Times New Roman" w:hAnsi="AdiHaus Regular" w:cs="AdihausDIN"/>
          <w:b/>
          <w:lang w:val="es-ES_tradnl"/>
        </w:rPr>
        <w:t>y síguelo con</w:t>
      </w:r>
      <w:r w:rsidR="00C54624" w:rsidRPr="00A7441E">
        <w:rPr>
          <w:rFonts w:ascii="AdiHaus Regular" w:eastAsia="Times New Roman" w:hAnsi="AdiHaus Regular" w:cs="AdihausDIN"/>
          <w:b/>
          <w:lang w:val="es-ES_tradnl"/>
        </w:rPr>
        <w:t xml:space="preserve"> #adidasParley</w:t>
      </w:r>
      <w:r w:rsidR="00C67F0F" w:rsidRPr="00A7441E">
        <w:rPr>
          <w:rFonts w:ascii="AdiHaus Regular" w:eastAsia="Times New Roman" w:hAnsi="AdiHaus Regular" w:cs="AdihausDIN"/>
          <w:b/>
          <w:lang w:val="es-ES_tradnl"/>
        </w:rPr>
        <w:t>,</w:t>
      </w:r>
      <w:r w:rsidR="00C54624" w:rsidRPr="00A7441E">
        <w:rPr>
          <w:rFonts w:ascii="AdiHaus Regular" w:eastAsia="Times New Roman" w:hAnsi="AdiHaus Regular" w:cs="AdihausDIN"/>
          <w:b/>
          <w:lang w:val="es-ES_tradnl"/>
        </w:rPr>
        <w:t xml:space="preserve"> #runfortheoceans</w:t>
      </w:r>
    </w:p>
    <w:p w14:paraId="293BB292" w14:textId="77777777" w:rsidR="009F0266" w:rsidRPr="00A7441E" w:rsidRDefault="009F0266" w:rsidP="009F0266">
      <w:pPr>
        <w:pStyle w:val="ListParagraph"/>
        <w:spacing w:after="0" w:line="360" w:lineRule="auto"/>
        <w:rPr>
          <w:rFonts w:ascii="AdiHaus Regular" w:eastAsia="Times New Roman" w:hAnsi="AdiHaus Regular" w:cs="AdihausDIN"/>
          <w:b/>
          <w:lang w:val="es-ES_tradnl"/>
        </w:rPr>
      </w:pPr>
    </w:p>
    <w:p w14:paraId="06640519" w14:textId="0BB56764" w:rsidR="00381811" w:rsidRDefault="00052DDF" w:rsidP="00777423">
      <w:pPr>
        <w:spacing w:after="0" w:line="360" w:lineRule="auto"/>
        <w:jc w:val="both"/>
        <w:rPr>
          <w:rFonts w:ascii="AdiHaus Regular" w:eastAsiaTheme="minorEastAsia" w:hAnsi="AdiHaus Regular"/>
          <w:color w:val="000000" w:themeColor="text1"/>
          <w:lang w:val="es-ES_tradnl" w:eastAsia="zh-CN"/>
        </w:rPr>
      </w:pPr>
      <w:r>
        <w:rPr>
          <w:rFonts w:ascii="AdiHaus Regular" w:eastAsiaTheme="minorEastAsia" w:hAnsi="AdiHaus Regular"/>
          <w:b/>
          <w:color w:val="000000" w:themeColor="text1"/>
          <w:lang w:val="es-ES_tradnl" w:eastAsia="zh-CN"/>
        </w:rPr>
        <w:t>Zaragoza, 8 de junio</w:t>
      </w:r>
      <w:r w:rsidR="00A7441E">
        <w:rPr>
          <w:rFonts w:ascii="AdiHaus Regular" w:eastAsiaTheme="minorEastAsia" w:hAnsi="AdiHaus Regular"/>
          <w:b/>
          <w:color w:val="000000" w:themeColor="text1"/>
          <w:lang w:val="es-ES_tradnl" w:eastAsia="zh-CN"/>
        </w:rPr>
        <w:t xml:space="preserve"> de 2017</w:t>
      </w:r>
      <w:r w:rsidR="00C67F0F" w:rsidRPr="000058E7">
        <w:rPr>
          <w:rFonts w:ascii="AdiHaus Regular" w:eastAsiaTheme="minorEastAsia" w:hAnsi="AdiHaus Regular"/>
          <w:b/>
          <w:color w:val="000000" w:themeColor="text1"/>
          <w:lang w:val="es-ES_tradnl" w:eastAsia="zh-CN"/>
        </w:rPr>
        <w:t xml:space="preserve"> </w:t>
      </w:r>
      <w:r w:rsidR="00C67F0F" w:rsidRPr="000058E7">
        <w:rPr>
          <w:rFonts w:ascii="AdiHaus" w:eastAsiaTheme="minorEastAsia" w:hAnsi="AdiHaus"/>
          <w:b/>
          <w:color w:val="000000" w:themeColor="text1"/>
          <w:lang w:val="es-ES_tradnl" w:eastAsia="zh-CN"/>
        </w:rPr>
        <w:t>–</w:t>
      </w:r>
      <w:r w:rsidR="00230733" w:rsidRPr="000058E7">
        <w:rPr>
          <w:rFonts w:ascii="AdiHaus Regular" w:eastAsiaTheme="minorEastAsia" w:hAnsi="AdiHaus Regular"/>
          <w:b/>
          <w:color w:val="000000" w:themeColor="text1"/>
          <w:lang w:val="es-ES_tradnl" w:eastAsia="zh-CN"/>
        </w:rPr>
        <w:t xml:space="preserve"> </w:t>
      </w:r>
      <w:r w:rsidR="000058E7" w:rsidRPr="000058E7">
        <w:rPr>
          <w:rFonts w:ascii="AdiHaus Regular" w:eastAsiaTheme="minorEastAsia" w:hAnsi="AdiHaus Regular"/>
          <w:color w:val="000000" w:themeColor="text1"/>
          <w:lang w:val="es-ES_tradnl" w:eastAsia="zh-CN"/>
        </w:rPr>
        <w:t xml:space="preserve">Correr para </w:t>
      </w:r>
      <w:r w:rsidR="00E724AD">
        <w:rPr>
          <w:rFonts w:ascii="AdiHaus Regular" w:eastAsiaTheme="minorEastAsia" w:hAnsi="AdiHaus Regular"/>
          <w:color w:val="000000" w:themeColor="text1"/>
          <w:lang w:val="es-ES_tradnl" w:eastAsia="zh-CN"/>
        </w:rPr>
        <w:t>salvar el océano</w:t>
      </w:r>
      <w:r w:rsidR="000058E7" w:rsidRPr="000058E7">
        <w:rPr>
          <w:rFonts w:ascii="AdiHaus Regular" w:eastAsiaTheme="minorEastAsia" w:hAnsi="AdiHaus Regular"/>
          <w:color w:val="000000" w:themeColor="text1"/>
          <w:lang w:val="es-ES_tradnl" w:eastAsia="zh-CN"/>
        </w:rPr>
        <w:t>.</w:t>
      </w:r>
      <w:r w:rsidR="000058E7">
        <w:rPr>
          <w:rFonts w:ascii="AdiHaus Regular" w:eastAsiaTheme="minorEastAsia" w:hAnsi="AdiHaus Regular"/>
          <w:color w:val="000000" w:themeColor="text1"/>
          <w:lang w:val="es-ES_tradnl" w:eastAsia="zh-CN"/>
        </w:rPr>
        <w:t xml:space="preserve"> </w:t>
      </w:r>
      <w:r>
        <w:rPr>
          <w:rFonts w:ascii="AdiHaus Regular" w:eastAsiaTheme="minorEastAsia" w:hAnsi="AdiHaus Regular"/>
          <w:color w:val="000000" w:themeColor="text1"/>
          <w:lang w:val="es-ES_tradnl" w:eastAsia="zh-CN"/>
        </w:rPr>
        <w:t>Hoy</w:t>
      </w:r>
      <w:r w:rsidR="000058E7">
        <w:rPr>
          <w:rFonts w:ascii="AdiHaus Regular" w:eastAsiaTheme="minorEastAsia" w:hAnsi="AdiHaus Regular"/>
          <w:color w:val="000000" w:themeColor="text1"/>
          <w:lang w:val="es-ES_tradnl" w:eastAsia="zh-CN"/>
        </w:rPr>
        <w:t xml:space="preserve">, Día Mundial de los Océanos, tendrá lugar la primera carrera adidas x Parley Run </w:t>
      </w:r>
      <w:r>
        <w:rPr>
          <w:rFonts w:ascii="AdiHaus Regular" w:eastAsiaTheme="minorEastAsia" w:hAnsi="AdiHaus Regular"/>
          <w:color w:val="000000" w:themeColor="text1"/>
          <w:lang w:val="es-ES_tradnl" w:eastAsia="zh-CN"/>
        </w:rPr>
        <w:t>for the Oceans en Nueva York, carrera que pretende ayudar a concienciar</w:t>
      </w:r>
      <w:r w:rsidR="000058E7">
        <w:rPr>
          <w:rFonts w:ascii="AdiHaus Regular" w:eastAsiaTheme="minorEastAsia" w:hAnsi="AdiHaus Regular"/>
          <w:color w:val="000000" w:themeColor="text1"/>
          <w:lang w:val="es-ES_tradnl" w:eastAsia="zh-CN"/>
        </w:rPr>
        <w:t xml:space="preserve"> sobre </w:t>
      </w:r>
      <w:r>
        <w:rPr>
          <w:rFonts w:ascii="AdiHaus Regular" w:eastAsiaTheme="minorEastAsia" w:hAnsi="AdiHaus Regular"/>
          <w:color w:val="000000" w:themeColor="text1"/>
          <w:lang w:val="es-ES_tradnl" w:eastAsia="zh-CN"/>
        </w:rPr>
        <w:t>el peligro de contaminación que supone los deshechos de p</w:t>
      </w:r>
      <w:r w:rsidR="00E724AD">
        <w:rPr>
          <w:rFonts w:ascii="AdiHaus Regular" w:eastAsiaTheme="minorEastAsia" w:hAnsi="AdiHaus Regular"/>
          <w:color w:val="000000" w:themeColor="text1"/>
          <w:lang w:val="es-ES_tradnl" w:eastAsia="zh-CN"/>
        </w:rPr>
        <w:t>lástico vertidos</w:t>
      </w:r>
      <w:r>
        <w:rPr>
          <w:rFonts w:ascii="AdiHaus Regular" w:eastAsiaTheme="minorEastAsia" w:hAnsi="AdiHaus Regular"/>
          <w:color w:val="000000" w:themeColor="text1"/>
          <w:lang w:val="es-ES_tradnl" w:eastAsia="zh-CN"/>
        </w:rPr>
        <w:t xml:space="preserve"> en el océano. Lo mejor: que toda la comunidad de runners del mundo</w:t>
      </w:r>
      <w:r w:rsidR="00A7441E">
        <w:rPr>
          <w:rFonts w:ascii="AdiHaus Regular" w:eastAsiaTheme="minorEastAsia" w:hAnsi="AdiHaus Regular"/>
          <w:color w:val="000000" w:themeColor="text1"/>
          <w:lang w:val="es-ES_tradnl" w:eastAsia="zh-CN"/>
        </w:rPr>
        <w:t xml:space="preserve">, estén o no </w:t>
      </w:r>
      <w:r>
        <w:rPr>
          <w:rFonts w:ascii="AdiHaus Regular" w:eastAsiaTheme="minorEastAsia" w:hAnsi="AdiHaus Regular"/>
          <w:color w:val="000000" w:themeColor="text1"/>
          <w:lang w:val="es-ES_tradnl" w:eastAsia="zh-CN"/>
        </w:rPr>
        <w:t xml:space="preserve">en </w:t>
      </w:r>
      <w:r w:rsidR="00A7441E">
        <w:rPr>
          <w:rFonts w:ascii="AdiHaus Regular" w:eastAsiaTheme="minorEastAsia" w:hAnsi="AdiHaus Regular"/>
          <w:color w:val="000000" w:themeColor="text1"/>
          <w:lang w:val="es-ES_tradnl" w:eastAsia="zh-CN"/>
        </w:rPr>
        <w:t>la Gran Manzana,</w:t>
      </w:r>
      <w:r>
        <w:rPr>
          <w:rFonts w:ascii="AdiHaus Regular" w:eastAsiaTheme="minorEastAsia" w:hAnsi="AdiHaus Regular"/>
          <w:color w:val="000000" w:themeColor="text1"/>
          <w:lang w:val="es-ES_tradnl" w:eastAsia="zh-CN"/>
        </w:rPr>
        <w:t xml:space="preserve"> también pueden unirse a esta carrera hoy y durante toda la semana gracias a la Digital Run. </w:t>
      </w:r>
    </w:p>
    <w:p w14:paraId="52AA2C40" w14:textId="435D17F6" w:rsidR="00052DDF" w:rsidRDefault="00052DDF" w:rsidP="00777423">
      <w:pPr>
        <w:spacing w:after="0" w:line="360" w:lineRule="auto"/>
        <w:jc w:val="both"/>
        <w:rPr>
          <w:rFonts w:ascii="AdiHaus Regular" w:eastAsiaTheme="minorEastAsia" w:hAnsi="AdiHaus Regular"/>
          <w:color w:val="000000" w:themeColor="text1"/>
          <w:lang w:val="es-ES_tradnl" w:eastAsia="zh-CN"/>
        </w:rPr>
      </w:pPr>
      <w:r>
        <w:rPr>
          <w:rFonts w:ascii="AdiHaus Regular" w:eastAsiaTheme="minorEastAsia" w:hAnsi="AdiHaus Regular"/>
          <w:color w:val="000000" w:themeColor="text1"/>
          <w:lang w:val="es-ES_tradnl" w:eastAsia="zh-CN"/>
        </w:rPr>
        <w:t xml:space="preserve"> </w:t>
      </w:r>
    </w:p>
    <w:p w14:paraId="2097D606" w14:textId="728CF506" w:rsidR="00052DDF" w:rsidRDefault="00052DDF" w:rsidP="00052DDF">
      <w:pPr>
        <w:spacing w:after="0" w:line="360" w:lineRule="auto"/>
        <w:jc w:val="both"/>
        <w:rPr>
          <w:rFonts w:ascii="AdiHaus Regular" w:eastAsiaTheme="minorEastAsia" w:hAnsi="AdiHaus Regular"/>
          <w:color w:val="000000" w:themeColor="text1"/>
          <w:lang w:val="es-ES_tradnl" w:eastAsia="zh-CN"/>
        </w:rPr>
      </w:pPr>
      <w:r>
        <w:rPr>
          <w:rFonts w:ascii="AdiHaus Regular" w:eastAsiaTheme="minorEastAsia" w:hAnsi="AdiHaus Regular"/>
          <w:color w:val="000000" w:themeColor="text1"/>
          <w:lang w:val="es-ES_tradnl" w:eastAsia="zh-CN"/>
        </w:rPr>
        <w:t xml:space="preserve">¿Cómo participar? adidas x Parley Run for the Oceans  permite a los atletas y deportistas de todo el mundo </w:t>
      </w:r>
      <w:r w:rsidR="00A7441E">
        <w:rPr>
          <w:rFonts w:ascii="AdiHaus Regular" w:eastAsiaTheme="minorEastAsia" w:hAnsi="AdiHaus Regular"/>
          <w:color w:val="000000" w:themeColor="text1"/>
          <w:lang w:val="es-ES_tradnl" w:eastAsia="zh-CN"/>
        </w:rPr>
        <w:t>a unirse a este movimiento</w:t>
      </w:r>
      <w:r>
        <w:rPr>
          <w:rFonts w:ascii="AdiHaus Regular" w:eastAsiaTheme="minorEastAsia" w:hAnsi="AdiHaus Regular"/>
          <w:color w:val="000000" w:themeColor="text1"/>
          <w:lang w:val="es-ES_tradnl" w:eastAsia="zh-CN"/>
        </w:rPr>
        <w:t xml:space="preserve"> por la limpieza de los océanos </w:t>
      </w:r>
      <w:r w:rsidR="00A7441E">
        <w:rPr>
          <w:rFonts w:ascii="AdiHaus Regular" w:eastAsiaTheme="minorEastAsia" w:hAnsi="AdiHaus Regular"/>
          <w:color w:val="000000" w:themeColor="text1"/>
          <w:lang w:val="es-ES_tradnl" w:eastAsia="zh-CN"/>
        </w:rPr>
        <w:t xml:space="preserve">sin importar dónde estén: </w:t>
      </w:r>
      <w:r>
        <w:rPr>
          <w:rFonts w:ascii="AdiHaus Regular" w:eastAsiaTheme="minorEastAsia" w:hAnsi="AdiHaus Regular"/>
          <w:color w:val="000000" w:themeColor="text1"/>
          <w:lang w:val="es-ES_tradnl" w:eastAsia="zh-CN"/>
        </w:rPr>
        <w:t xml:space="preserve"> </w:t>
      </w:r>
    </w:p>
    <w:p w14:paraId="2D1B0F00" w14:textId="77777777" w:rsidR="00052DDF" w:rsidRDefault="00052DDF" w:rsidP="00052DDF">
      <w:pPr>
        <w:spacing w:after="0" w:line="360" w:lineRule="auto"/>
        <w:jc w:val="both"/>
        <w:rPr>
          <w:rFonts w:ascii="AdiHaus Regular" w:eastAsiaTheme="minorEastAsia" w:hAnsi="AdiHaus Regular"/>
          <w:b/>
          <w:color w:val="000000" w:themeColor="text1"/>
          <w:lang w:val="es-ES_tradnl" w:eastAsia="zh-CN"/>
        </w:rPr>
      </w:pPr>
    </w:p>
    <w:p w14:paraId="097A56F2" w14:textId="77777777" w:rsidR="00052DDF" w:rsidRPr="00891D90" w:rsidRDefault="00052DDF" w:rsidP="00052DDF">
      <w:pPr>
        <w:spacing w:after="0" w:line="360" w:lineRule="auto"/>
        <w:jc w:val="both"/>
        <w:rPr>
          <w:rFonts w:ascii="AdiHaus Regular" w:eastAsiaTheme="minorEastAsia" w:hAnsi="AdiHaus Regular"/>
          <w:b/>
          <w:color w:val="000000" w:themeColor="text1"/>
          <w:lang w:val="es-ES_tradnl" w:eastAsia="zh-CN"/>
        </w:rPr>
      </w:pPr>
      <w:r w:rsidRPr="00891D90">
        <w:rPr>
          <w:rFonts w:ascii="AdiHaus Regular" w:eastAsiaTheme="minorEastAsia" w:hAnsi="AdiHaus Regular"/>
          <w:b/>
          <w:color w:val="000000" w:themeColor="text1"/>
          <w:lang w:val="es-ES_tradnl" w:eastAsia="zh-CN"/>
        </w:rPr>
        <w:t xml:space="preserve">NYC Run: </w:t>
      </w:r>
    </w:p>
    <w:p w14:paraId="35663564" w14:textId="28165D87" w:rsidR="00052DDF" w:rsidRDefault="00052DDF" w:rsidP="00052DDF">
      <w:pPr>
        <w:spacing w:after="0" w:line="360" w:lineRule="auto"/>
        <w:jc w:val="both"/>
        <w:rPr>
          <w:rFonts w:ascii="AdiHaus Regular" w:eastAsiaTheme="minorEastAsia" w:hAnsi="AdiHaus Regular"/>
          <w:color w:val="000000" w:themeColor="text1"/>
          <w:lang w:val="es-ES_tradnl" w:eastAsia="zh-CN"/>
        </w:rPr>
      </w:pPr>
      <w:r>
        <w:rPr>
          <w:rFonts w:ascii="AdiHaus Regular" w:eastAsiaTheme="minorEastAsia" w:hAnsi="AdiHaus Regular"/>
          <w:color w:val="000000" w:themeColor="text1"/>
          <w:lang w:val="es-ES_tradnl" w:eastAsia="zh-CN"/>
        </w:rPr>
        <w:t>El 8 de junio, Día Mundial de los Océanos, tendrá lugar l</w:t>
      </w:r>
      <w:r w:rsidR="009B2EDF">
        <w:rPr>
          <w:rFonts w:ascii="AdiHaus Regular" w:eastAsiaTheme="minorEastAsia" w:hAnsi="AdiHaus Regular"/>
          <w:color w:val="000000" w:themeColor="text1"/>
          <w:lang w:val="es-ES_tradnl" w:eastAsia="zh-CN"/>
        </w:rPr>
        <w:t>a primera edición de la adidas x</w:t>
      </w:r>
      <w:r>
        <w:rPr>
          <w:rFonts w:ascii="AdiHaus Regular" w:eastAsiaTheme="minorEastAsia" w:hAnsi="AdiHaus Regular"/>
          <w:color w:val="000000" w:themeColor="text1"/>
          <w:lang w:val="es-ES_tradnl" w:eastAsia="zh-CN"/>
        </w:rPr>
        <w:t xml:space="preserve"> Parley Run for the Oceans, la carrera que unirá a comunidades de corredores, embajadores de los océanos, ambientalistas, artistas, influencers y medi</w:t>
      </w:r>
      <w:r w:rsidR="00E724AD">
        <w:rPr>
          <w:rFonts w:ascii="AdiHaus Regular" w:eastAsiaTheme="minorEastAsia" w:hAnsi="AdiHaus Regular"/>
          <w:color w:val="000000" w:themeColor="text1"/>
          <w:lang w:val="es-ES_tradnl" w:eastAsia="zh-CN"/>
        </w:rPr>
        <w:t>os</w:t>
      </w:r>
      <w:r>
        <w:rPr>
          <w:rFonts w:ascii="AdiHaus Regular" w:eastAsiaTheme="minorEastAsia" w:hAnsi="AdiHaus Regular"/>
          <w:color w:val="000000" w:themeColor="text1"/>
          <w:lang w:val="es-ES_tradnl" w:eastAsia="zh-CN"/>
        </w:rPr>
        <w:t>, con el objetivo de concienciar y luchar por un cambio en el mundo. La carrera tendrá lugar en Nueva York, y un colectivo d</w:t>
      </w:r>
      <w:r w:rsidR="009B2EDF">
        <w:rPr>
          <w:rFonts w:ascii="AdiHaus Regular" w:eastAsiaTheme="minorEastAsia" w:hAnsi="AdiHaus Regular"/>
          <w:color w:val="000000" w:themeColor="text1"/>
          <w:lang w:val="es-ES_tradnl" w:eastAsia="zh-CN"/>
        </w:rPr>
        <w:t>e más de 500 corredores correrá</w:t>
      </w:r>
      <w:r>
        <w:rPr>
          <w:rFonts w:ascii="AdiHaus Regular" w:eastAsiaTheme="minorEastAsia" w:hAnsi="AdiHaus Regular"/>
          <w:color w:val="000000" w:themeColor="text1"/>
          <w:lang w:val="es-ES_tradnl" w:eastAsia="zh-CN"/>
        </w:rPr>
        <w:t xml:space="preserve"> 5km iluminando la ciudad con luces azules. </w:t>
      </w:r>
    </w:p>
    <w:p w14:paraId="759906A2" w14:textId="77777777" w:rsidR="009B2EDF" w:rsidRDefault="009B2EDF" w:rsidP="009B2EDF">
      <w:pPr>
        <w:spacing w:after="0" w:line="360" w:lineRule="auto"/>
        <w:jc w:val="both"/>
        <w:rPr>
          <w:rFonts w:ascii="AdiHaus Regular" w:eastAsiaTheme="minorEastAsia" w:hAnsi="AdiHaus Regular"/>
          <w:b/>
          <w:color w:val="000000" w:themeColor="text1"/>
          <w:lang w:val="es-ES_tradnl" w:eastAsia="zh-CN"/>
        </w:rPr>
      </w:pPr>
    </w:p>
    <w:p w14:paraId="2816670C" w14:textId="77777777" w:rsidR="009B2EDF" w:rsidRPr="00891D90" w:rsidRDefault="009B2EDF" w:rsidP="009B2EDF">
      <w:pPr>
        <w:spacing w:after="0" w:line="360" w:lineRule="auto"/>
        <w:jc w:val="both"/>
        <w:rPr>
          <w:rFonts w:ascii="AdiHaus Regular" w:eastAsiaTheme="minorEastAsia" w:hAnsi="AdiHaus Regular"/>
          <w:b/>
          <w:color w:val="000000" w:themeColor="text1"/>
          <w:lang w:val="es-ES_tradnl" w:eastAsia="zh-CN"/>
        </w:rPr>
      </w:pPr>
      <w:r w:rsidRPr="00891D90">
        <w:rPr>
          <w:rFonts w:ascii="AdiHaus Regular" w:eastAsiaTheme="minorEastAsia" w:hAnsi="AdiHaus Regular"/>
          <w:b/>
          <w:color w:val="000000" w:themeColor="text1"/>
          <w:lang w:val="es-ES_tradnl" w:eastAsia="zh-CN"/>
        </w:rPr>
        <w:t xml:space="preserve">Digital Run: </w:t>
      </w:r>
    </w:p>
    <w:p w14:paraId="6B53D0B3" w14:textId="484D51DE" w:rsidR="00052DDF" w:rsidRDefault="009B2EDF" w:rsidP="00052DDF">
      <w:pPr>
        <w:spacing w:after="0" w:line="360" w:lineRule="auto"/>
        <w:jc w:val="both"/>
        <w:rPr>
          <w:rFonts w:ascii="AdiHaus Regular" w:eastAsiaTheme="minorEastAsia" w:hAnsi="AdiHaus Regular"/>
          <w:color w:val="000000" w:themeColor="text1"/>
          <w:lang w:val="es-ES_tradnl" w:eastAsia="zh-CN"/>
        </w:rPr>
      </w:pPr>
      <w:r>
        <w:rPr>
          <w:rFonts w:ascii="AdiHaus Regular" w:eastAsiaTheme="minorEastAsia" w:hAnsi="AdiHaus Regular"/>
          <w:color w:val="000000" w:themeColor="text1"/>
          <w:lang w:val="es-ES_tradnl" w:eastAsia="zh-CN"/>
        </w:rPr>
        <w:t>Todo el mundo puede convertirse en un embajador por los océanos y unirse al movimiento global gracias a la Digital Run, la carrera digital</w:t>
      </w:r>
      <w:r w:rsidR="00E724AD">
        <w:rPr>
          <w:rFonts w:ascii="AdiHaus Regular" w:eastAsiaTheme="minorEastAsia" w:hAnsi="AdiHaus Regular"/>
          <w:color w:val="000000" w:themeColor="text1"/>
          <w:lang w:val="es-ES_tradnl" w:eastAsia="zh-CN"/>
        </w:rPr>
        <w:t xml:space="preserve"> de adidas x Parley Run for the Oceans</w:t>
      </w:r>
      <w:r>
        <w:rPr>
          <w:rFonts w:ascii="AdiHaus Regular" w:eastAsiaTheme="minorEastAsia" w:hAnsi="AdiHaus Regular"/>
          <w:color w:val="000000" w:themeColor="text1"/>
          <w:lang w:val="es-ES_tradnl" w:eastAsia="zh-CN"/>
        </w:rPr>
        <w:t xml:space="preserve">. Del 5 al 11 de junio, corredores de todo el mundo podrán mostrar su compromiso con la salud del océano. Los corredores también pueden ayudar a difundir el mensaje </w:t>
      </w:r>
      <w:hyperlink r:id="rId9" w:history="1">
        <w:r w:rsidRPr="00E724AD">
          <w:rPr>
            <w:rStyle w:val="Hyperlink"/>
            <w:rFonts w:ascii="AdiHaus Regular" w:eastAsiaTheme="minorEastAsia" w:hAnsi="AdiHaus Regular"/>
            <w:lang w:val="es-ES_tradnl" w:eastAsia="zh-CN"/>
          </w:rPr>
          <w:t>registrándose</w:t>
        </w:r>
        <w:r w:rsidR="00E724AD" w:rsidRPr="00E724AD">
          <w:rPr>
            <w:rStyle w:val="Hyperlink"/>
            <w:rFonts w:ascii="AdiHaus Regular" w:eastAsiaTheme="minorEastAsia" w:hAnsi="AdiHaus Regular"/>
            <w:lang w:val="es-ES_tradnl" w:eastAsia="zh-CN"/>
          </w:rPr>
          <w:t xml:space="preserve"> en la </w:t>
        </w:r>
        <w:r w:rsidRPr="00E724AD">
          <w:rPr>
            <w:rStyle w:val="Hyperlink"/>
            <w:rFonts w:ascii="AdiHaus Regular" w:eastAsiaTheme="minorEastAsia" w:hAnsi="AdiHaus Regular"/>
            <w:lang w:val="es-ES_tradnl" w:eastAsia="zh-CN"/>
          </w:rPr>
          <w:t>digital</w:t>
        </w:r>
        <w:r w:rsidR="00E724AD" w:rsidRPr="00E724AD">
          <w:rPr>
            <w:rStyle w:val="Hyperlink"/>
            <w:rFonts w:ascii="AdiHaus Regular" w:eastAsiaTheme="minorEastAsia" w:hAnsi="AdiHaus Regular"/>
            <w:lang w:val="es-ES_tradnl" w:eastAsia="zh-CN"/>
          </w:rPr>
          <w:t xml:space="preserve"> Run</w:t>
        </w:r>
      </w:hyperlink>
      <w:r>
        <w:rPr>
          <w:rFonts w:ascii="AdiHaus Regular" w:eastAsiaTheme="minorEastAsia" w:hAnsi="AdiHaus Regular"/>
          <w:color w:val="000000" w:themeColor="text1"/>
          <w:lang w:val="es-ES_tradnl" w:eastAsia="zh-CN"/>
        </w:rPr>
        <w:t xml:space="preserve">. Todos los que se registren y corran durante esta semana, acumularán </w:t>
      </w:r>
      <w:r>
        <w:rPr>
          <w:rFonts w:ascii="AdiHaus Regular" w:eastAsiaTheme="minorEastAsia" w:hAnsi="AdiHaus Regular"/>
          <w:color w:val="000000" w:themeColor="text1"/>
          <w:lang w:val="es-ES_tradnl" w:eastAsia="zh-CN"/>
        </w:rPr>
        <w:lastRenderedPageBreak/>
        <w:t>kilómetros que se sumarán a los kilómetros de toda la comunidad de runners del mundo concienciados con la causa.</w:t>
      </w:r>
      <w:r w:rsidR="00452755">
        <w:rPr>
          <w:rFonts w:ascii="AdiHaus Regular" w:eastAsiaTheme="minorEastAsia" w:hAnsi="AdiHaus Regular"/>
          <w:color w:val="000000" w:themeColor="text1"/>
          <w:lang w:val="es-ES_tradnl" w:eastAsia="zh-CN"/>
        </w:rPr>
        <w:t xml:space="preserve"> </w:t>
      </w:r>
    </w:p>
    <w:p w14:paraId="1339D9C0" w14:textId="41B7CC9C" w:rsidR="00E724AD" w:rsidRPr="009B2EDF" w:rsidRDefault="00E724AD" w:rsidP="00E724AD">
      <w:pPr>
        <w:spacing w:after="0" w:line="360" w:lineRule="auto"/>
        <w:jc w:val="both"/>
        <w:rPr>
          <w:rFonts w:ascii="AdiHaus Regular" w:eastAsiaTheme="minorEastAsia" w:hAnsi="AdiHaus Regular"/>
          <w:b/>
          <w:color w:val="000000" w:themeColor="text1"/>
          <w:lang w:val="es-ES_tradnl" w:eastAsia="zh-CN"/>
        </w:rPr>
      </w:pPr>
    </w:p>
    <w:p w14:paraId="3FA806A4" w14:textId="5255CBAE" w:rsidR="00172E5F" w:rsidRPr="00172E5F" w:rsidRDefault="00E724AD" w:rsidP="00777423">
      <w:pPr>
        <w:spacing w:after="0" w:line="360" w:lineRule="auto"/>
        <w:jc w:val="both"/>
        <w:rPr>
          <w:rFonts w:ascii="AdiHaus Regular" w:eastAsiaTheme="minorEastAsia" w:hAnsi="AdiHaus Regular"/>
          <w:color w:val="000000" w:themeColor="text1"/>
          <w:lang w:val="es-ES_tradnl" w:eastAsia="zh-CN"/>
        </w:rPr>
      </w:pPr>
      <w:r>
        <w:rPr>
          <w:rFonts w:ascii="AdiHaus Regular" w:eastAsiaTheme="minorEastAsia" w:hAnsi="AdiHaus Regular"/>
          <w:color w:val="000000" w:themeColor="text1"/>
          <w:lang w:val="es-ES_tradnl" w:eastAsia="zh-CN"/>
        </w:rPr>
        <w:t xml:space="preserve">Además, para concienciar de verdad a través del deporte, se ha creado la app Runtastic Cardio App, que cuenta la Story Run, un audio documentado por un equipo de expertos en océanos que explican en qué consiste esta causa y cómo puede contribuir cada uno en la solución. </w:t>
      </w:r>
    </w:p>
    <w:p w14:paraId="1735E1A3" w14:textId="77777777" w:rsidR="00AA2C68" w:rsidRDefault="00AA2C68" w:rsidP="00777423">
      <w:pPr>
        <w:spacing w:after="0" w:line="360" w:lineRule="auto"/>
        <w:jc w:val="both"/>
        <w:rPr>
          <w:rFonts w:ascii="AdiHaus Regular" w:eastAsiaTheme="minorEastAsia" w:hAnsi="AdiHaus Regular"/>
          <w:b/>
          <w:color w:val="000000" w:themeColor="text1"/>
          <w:lang w:val="es-ES_tradnl" w:eastAsia="zh-CN"/>
        </w:rPr>
      </w:pPr>
    </w:p>
    <w:p w14:paraId="2912C6E9" w14:textId="158FF171" w:rsidR="000058E7" w:rsidRDefault="000058E7" w:rsidP="00777423">
      <w:pPr>
        <w:spacing w:after="0" w:line="360" w:lineRule="auto"/>
        <w:jc w:val="both"/>
        <w:rPr>
          <w:rFonts w:ascii="AdiHaus Regular" w:eastAsiaTheme="minorEastAsia" w:hAnsi="AdiHaus Regular"/>
          <w:color w:val="000000" w:themeColor="text1"/>
          <w:lang w:val="es-ES_tradnl" w:eastAsia="zh-CN"/>
        </w:rPr>
      </w:pPr>
      <w:r w:rsidRPr="00A7441E">
        <w:rPr>
          <w:rFonts w:ascii="AdiHaus Regular" w:eastAsiaTheme="minorEastAsia" w:hAnsi="AdiHaus Regular"/>
          <w:b/>
          <w:color w:val="000000" w:themeColor="text1"/>
          <w:lang w:val="es-ES_tradnl" w:eastAsia="zh-CN"/>
        </w:rPr>
        <w:t>Eric Liedtke</w:t>
      </w:r>
      <w:r w:rsidRPr="00A7441E">
        <w:rPr>
          <w:rFonts w:ascii="AdiHaus Regular" w:eastAsiaTheme="minorEastAsia" w:hAnsi="AdiHaus Regular"/>
          <w:color w:val="000000" w:themeColor="text1"/>
          <w:lang w:val="es-ES_tradnl" w:eastAsia="zh-CN"/>
        </w:rPr>
        <w:t>, Executive Board Member of adidas AG, Global Brands</w:t>
      </w:r>
      <w:r w:rsidR="00E724AD" w:rsidRPr="00A7441E">
        <w:rPr>
          <w:rFonts w:ascii="AdiHaus Regular" w:eastAsiaTheme="minorEastAsia" w:hAnsi="AdiHaus Regular"/>
          <w:color w:val="000000" w:themeColor="text1"/>
          <w:lang w:val="es-ES_tradnl" w:eastAsia="zh-CN"/>
        </w:rPr>
        <w:t xml:space="preserve">, ha declarado que </w:t>
      </w:r>
      <w:r w:rsidR="00A7441E">
        <w:rPr>
          <w:rFonts w:ascii="AdiHaus Regular" w:eastAsiaTheme="minorEastAsia" w:hAnsi="AdiHaus Regular"/>
          <w:color w:val="000000" w:themeColor="text1"/>
          <w:lang w:val="es-ES_tradnl" w:eastAsia="zh-CN"/>
        </w:rPr>
        <w:t>“</w:t>
      </w:r>
      <w:r w:rsidR="00452755" w:rsidRPr="00452755">
        <w:rPr>
          <w:rFonts w:ascii="AdiHaus Regular" w:eastAsiaTheme="minorEastAsia" w:hAnsi="AdiHaus Regular"/>
          <w:color w:val="000000" w:themeColor="text1"/>
          <w:lang w:val="es-ES_tradnl" w:eastAsia="zh-CN"/>
        </w:rPr>
        <w:t>adidas se ha aliado con Parley para ayudar a transf</w:t>
      </w:r>
      <w:r w:rsidR="00452755">
        <w:rPr>
          <w:rFonts w:ascii="AdiHaus Regular" w:eastAsiaTheme="minorEastAsia" w:hAnsi="AdiHaus Regular"/>
          <w:color w:val="000000" w:themeColor="text1"/>
          <w:lang w:val="es-ES_tradnl" w:eastAsia="zh-CN"/>
        </w:rPr>
        <w:t>ormar la polución que supone</w:t>
      </w:r>
      <w:r w:rsidR="00E724AD">
        <w:rPr>
          <w:rFonts w:ascii="AdiHaus Regular" w:eastAsiaTheme="minorEastAsia" w:hAnsi="AdiHaus Regular"/>
          <w:color w:val="000000" w:themeColor="text1"/>
          <w:lang w:val="es-ES_tradnl" w:eastAsia="zh-CN"/>
        </w:rPr>
        <w:t xml:space="preserve"> el plástico vertido en los océa</w:t>
      </w:r>
      <w:r w:rsidR="00452755">
        <w:rPr>
          <w:rFonts w:ascii="AdiHaus Regular" w:eastAsiaTheme="minorEastAsia" w:hAnsi="AdiHaus Regular"/>
          <w:color w:val="000000" w:themeColor="text1"/>
          <w:lang w:val="es-ES_tradnl" w:eastAsia="zh-CN"/>
        </w:rPr>
        <w:t>nos en ropa deportiva, convirtiendo el problema e</w:t>
      </w:r>
      <w:r w:rsidR="00E724AD">
        <w:rPr>
          <w:rFonts w:ascii="AdiHaus Regular" w:eastAsiaTheme="minorEastAsia" w:hAnsi="AdiHaus Regular"/>
          <w:color w:val="000000" w:themeColor="text1"/>
          <w:lang w:val="es-ES_tradnl" w:eastAsia="zh-CN"/>
        </w:rPr>
        <w:t>n la solución; la amenaza, en</w:t>
      </w:r>
      <w:r w:rsidR="00452755">
        <w:rPr>
          <w:rFonts w:ascii="AdiHaus Regular" w:eastAsiaTheme="minorEastAsia" w:hAnsi="AdiHaus Regular"/>
          <w:color w:val="000000" w:themeColor="text1"/>
          <w:lang w:val="es-ES_tradnl" w:eastAsia="zh-CN"/>
        </w:rPr>
        <w:t xml:space="preserve"> reto. Ya hemos emprendido nuestros primeros pasos para reducir </w:t>
      </w:r>
      <w:r w:rsidR="00E724AD">
        <w:rPr>
          <w:rFonts w:ascii="AdiHaus Regular" w:eastAsiaTheme="minorEastAsia" w:hAnsi="AdiHaus Regular"/>
          <w:color w:val="000000" w:themeColor="text1"/>
          <w:lang w:val="es-ES_tradnl" w:eastAsia="zh-CN"/>
        </w:rPr>
        <w:t xml:space="preserve">el uso de plástico no reciclado </w:t>
      </w:r>
      <w:r w:rsidR="00452755">
        <w:rPr>
          <w:rFonts w:ascii="AdiHaus Regular" w:eastAsiaTheme="minorEastAsia" w:hAnsi="AdiHaus Regular"/>
          <w:color w:val="000000" w:themeColor="text1"/>
          <w:lang w:val="es-ES_tradnl" w:eastAsia="zh-CN"/>
        </w:rPr>
        <w:t xml:space="preserve">y en última instancia eliminar </w:t>
      </w:r>
      <w:r w:rsidR="00E724AD">
        <w:rPr>
          <w:rFonts w:ascii="AdiHaus Regular" w:eastAsiaTheme="minorEastAsia" w:hAnsi="AdiHaus Regular"/>
          <w:color w:val="000000" w:themeColor="text1"/>
          <w:lang w:val="es-ES_tradnl" w:eastAsia="zh-CN"/>
        </w:rPr>
        <w:t xml:space="preserve">su </w:t>
      </w:r>
      <w:r w:rsidR="00452755">
        <w:rPr>
          <w:rFonts w:ascii="AdiHaus Regular" w:eastAsiaTheme="minorEastAsia" w:hAnsi="AdiHaus Regular"/>
          <w:color w:val="000000" w:themeColor="text1"/>
          <w:lang w:val="es-ES_tradnl" w:eastAsia="zh-CN"/>
        </w:rPr>
        <w:t>uso de nuestros productos</w:t>
      </w:r>
      <w:r w:rsidR="00E724AD">
        <w:rPr>
          <w:rFonts w:ascii="AdiHaus Regular" w:eastAsiaTheme="minorEastAsia" w:hAnsi="AdiHaus Regular"/>
          <w:color w:val="000000" w:themeColor="text1"/>
          <w:lang w:val="es-ES_tradnl" w:eastAsia="zh-CN"/>
        </w:rPr>
        <w:t xml:space="preserve">. </w:t>
      </w:r>
      <w:r w:rsidR="00452755">
        <w:rPr>
          <w:rFonts w:ascii="AdiHaus Regular" w:eastAsiaTheme="minorEastAsia" w:hAnsi="AdiHaus Regular"/>
          <w:color w:val="000000" w:themeColor="text1"/>
          <w:lang w:val="es-ES_tradnl" w:eastAsia="zh-CN"/>
        </w:rPr>
        <w:t xml:space="preserve">Como </w:t>
      </w:r>
      <w:r w:rsidR="00490A4F" w:rsidRPr="002C47FE">
        <w:rPr>
          <w:rFonts w:ascii="AdiHaus Regular" w:eastAsiaTheme="minorEastAsia" w:hAnsi="AdiHaus Regular"/>
          <w:lang w:val="es-ES_tradnl" w:eastAsia="zh-CN"/>
        </w:rPr>
        <w:t>marca dirigida a los creadores</w:t>
      </w:r>
      <w:r w:rsidR="00C82A29">
        <w:rPr>
          <w:rFonts w:ascii="AdiHaus Regular" w:eastAsiaTheme="minorEastAsia" w:hAnsi="AdiHaus Regular"/>
          <w:color w:val="000000" w:themeColor="text1"/>
          <w:lang w:val="es-ES_tradnl" w:eastAsia="zh-CN"/>
        </w:rPr>
        <w:t>, creemos que la necesidad conlleva innovación, y que</w:t>
      </w:r>
      <w:r w:rsidR="00490A4F">
        <w:rPr>
          <w:rFonts w:ascii="AdiHaus Regular" w:eastAsiaTheme="minorEastAsia" w:hAnsi="AdiHaus Regular"/>
          <w:color w:val="000000" w:themeColor="text1"/>
          <w:lang w:val="es-ES_tradnl" w:eastAsia="zh-CN"/>
        </w:rPr>
        <w:t xml:space="preserve"> la</w:t>
      </w:r>
      <w:r w:rsidR="00C82A29">
        <w:rPr>
          <w:rFonts w:ascii="AdiHaus Regular" w:eastAsiaTheme="minorEastAsia" w:hAnsi="AdiHaus Regular"/>
          <w:color w:val="000000" w:themeColor="text1"/>
          <w:lang w:val="es-ES_tradnl" w:eastAsia="zh-CN"/>
        </w:rPr>
        <w:t xml:space="preserve"> solución </w:t>
      </w:r>
      <w:r w:rsidR="00490A4F">
        <w:rPr>
          <w:rFonts w:ascii="AdiHaus Regular" w:eastAsiaTheme="minorEastAsia" w:hAnsi="AdiHaus Regular"/>
          <w:color w:val="000000" w:themeColor="text1"/>
          <w:lang w:val="es-ES_tradnl" w:eastAsia="zh-CN"/>
        </w:rPr>
        <w:t xml:space="preserve">a </w:t>
      </w:r>
      <w:r w:rsidR="00C82A29">
        <w:rPr>
          <w:rFonts w:ascii="AdiHaus Regular" w:eastAsiaTheme="minorEastAsia" w:hAnsi="AdiHaus Regular"/>
          <w:color w:val="000000" w:themeColor="text1"/>
          <w:lang w:val="es-ES_tradnl" w:eastAsia="zh-CN"/>
        </w:rPr>
        <w:t xml:space="preserve">uno de los mayores problemas hará que produzcamos mejores productos, y todo dañando lo menos posible a nuestro planeta”. </w:t>
      </w:r>
    </w:p>
    <w:p w14:paraId="7EAE8742" w14:textId="77777777" w:rsidR="00E724AD" w:rsidRPr="00452755" w:rsidRDefault="00E724AD" w:rsidP="00777423">
      <w:pPr>
        <w:spacing w:after="0" w:line="360" w:lineRule="auto"/>
        <w:jc w:val="both"/>
        <w:rPr>
          <w:rFonts w:ascii="AdiHaus Regular" w:eastAsiaTheme="minorEastAsia" w:hAnsi="AdiHaus Regular"/>
          <w:color w:val="000000" w:themeColor="text1"/>
          <w:lang w:val="es-ES_tradnl" w:eastAsia="zh-CN"/>
        </w:rPr>
      </w:pPr>
    </w:p>
    <w:p w14:paraId="6E48F2FE" w14:textId="31578B32" w:rsidR="00CA4365" w:rsidRPr="00C82A29" w:rsidRDefault="00E724AD" w:rsidP="00172E5F">
      <w:pPr>
        <w:pStyle w:val="PlainText"/>
        <w:spacing w:line="360" w:lineRule="auto"/>
        <w:jc w:val="both"/>
        <w:rPr>
          <w:rFonts w:ascii="AdiHaus Regular" w:eastAsiaTheme="minorEastAsia" w:hAnsi="AdiHaus Regular"/>
          <w:color w:val="000000" w:themeColor="text1"/>
          <w:szCs w:val="22"/>
          <w:lang w:val="es-ES_tradnl" w:eastAsia="zh-CN"/>
        </w:rPr>
      </w:pPr>
      <w:r>
        <w:rPr>
          <w:rFonts w:ascii="AdiHaus Regular" w:eastAsiaTheme="minorEastAsia" w:hAnsi="AdiHaus Regular"/>
          <w:color w:val="000000" w:themeColor="text1"/>
          <w:szCs w:val="22"/>
          <w:lang w:val="es-ES_tradnl" w:eastAsia="zh-CN"/>
        </w:rPr>
        <w:t>Sin embargo, n</w:t>
      </w:r>
      <w:r w:rsidR="00C82A29" w:rsidRPr="00C82A29">
        <w:rPr>
          <w:rFonts w:ascii="AdiHaus Regular" w:eastAsiaTheme="minorEastAsia" w:hAnsi="AdiHaus Regular"/>
          <w:color w:val="000000" w:themeColor="text1"/>
          <w:szCs w:val="22"/>
          <w:lang w:val="es-ES_tradnl" w:eastAsia="zh-CN"/>
        </w:rPr>
        <w:t>uestros esfuerzos no se acaban en la creación del product</w:t>
      </w:r>
      <w:r>
        <w:rPr>
          <w:rFonts w:ascii="AdiHaus Regular" w:eastAsiaTheme="minorEastAsia" w:hAnsi="AdiHaus Regular"/>
          <w:color w:val="000000" w:themeColor="text1"/>
          <w:szCs w:val="22"/>
          <w:lang w:val="es-ES_tradnl" w:eastAsia="zh-CN"/>
        </w:rPr>
        <w:t>o</w:t>
      </w:r>
      <w:r w:rsidR="00C82A29" w:rsidRPr="00C82A29">
        <w:rPr>
          <w:rFonts w:ascii="AdiHaus Regular" w:eastAsiaTheme="minorEastAsia" w:hAnsi="AdiHaus Regular"/>
          <w:color w:val="000000" w:themeColor="text1"/>
          <w:szCs w:val="22"/>
          <w:lang w:val="es-ES_tradnl" w:eastAsia="zh-CN"/>
        </w:rPr>
        <w:t>: queremos crear un movimiento global que ayude a salvar los oc</w:t>
      </w:r>
      <w:r w:rsidR="00C82A29">
        <w:rPr>
          <w:rFonts w:ascii="AdiHaus Regular" w:eastAsiaTheme="minorEastAsia" w:hAnsi="AdiHaus Regular"/>
          <w:color w:val="000000" w:themeColor="text1"/>
          <w:szCs w:val="22"/>
          <w:lang w:val="es-ES_tradnl" w:eastAsia="zh-CN"/>
        </w:rPr>
        <w:t xml:space="preserve">éanos del peligro de los deshechos de plástico. </w:t>
      </w:r>
      <w:r w:rsidR="00C82A29" w:rsidRPr="00C82A29">
        <w:rPr>
          <w:rFonts w:ascii="AdiHaus Regular" w:eastAsiaTheme="minorEastAsia" w:hAnsi="AdiHaus Regular"/>
          <w:color w:val="000000" w:themeColor="text1"/>
          <w:szCs w:val="22"/>
          <w:lang w:val="es-ES_tradnl" w:eastAsia="zh-CN"/>
        </w:rPr>
        <w:t>En el corazón de adidas está el creer que a través del deporte t</w:t>
      </w:r>
      <w:r>
        <w:rPr>
          <w:rFonts w:ascii="AdiHaus Regular" w:eastAsiaTheme="minorEastAsia" w:hAnsi="AdiHaus Regular"/>
          <w:color w:val="000000" w:themeColor="text1"/>
          <w:szCs w:val="22"/>
          <w:lang w:val="es-ES_tradnl" w:eastAsia="zh-CN"/>
        </w:rPr>
        <w:t>enemos el poder de cambiar vidas</w:t>
      </w:r>
      <w:r w:rsidR="00C82A29" w:rsidRPr="00C82A29">
        <w:rPr>
          <w:rFonts w:ascii="AdiHaus Regular" w:eastAsiaTheme="minorEastAsia" w:hAnsi="AdiHaus Regular"/>
          <w:color w:val="000000" w:themeColor="text1"/>
          <w:szCs w:val="22"/>
          <w:lang w:val="es-ES_tradnl" w:eastAsia="zh-CN"/>
        </w:rPr>
        <w:t xml:space="preserve">. </w:t>
      </w:r>
      <w:r w:rsidR="00C82A29">
        <w:rPr>
          <w:rFonts w:ascii="AdiHaus Regular" w:eastAsiaTheme="minorEastAsia" w:hAnsi="AdiHaus Regular"/>
          <w:color w:val="000000" w:themeColor="text1"/>
          <w:szCs w:val="22"/>
          <w:lang w:val="es-ES_tradnl" w:eastAsia="zh-CN"/>
        </w:rPr>
        <w:t xml:space="preserve">Con Run for the Oceans, estamos utilizando este poder para inspirar acciones. </w:t>
      </w:r>
      <w:r w:rsidR="00C82A29" w:rsidRPr="00C82A29">
        <w:rPr>
          <w:rFonts w:ascii="AdiHaus Regular" w:eastAsiaTheme="minorEastAsia" w:hAnsi="AdiHaus Regular"/>
          <w:color w:val="000000" w:themeColor="text1"/>
          <w:szCs w:val="22"/>
          <w:lang w:val="es-ES_tradnl" w:eastAsia="zh-CN"/>
        </w:rPr>
        <w:t>Se trata de crear comunidad y participación alrededor del deporte, pero sobre todo, hemos creado una plataforma que da a los atletas de todo el mundo la oportunidad de involucrarse con esta causa</w:t>
      </w:r>
      <w:r w:rsidR="00C82A29">
        <w:rPr>
          <w:rFonts w:ascii="AdiHaus Regular" w:eastAsiaTheme="minorEastAsia" w:hAnsi="AdiHaus Regular"/>
          <w:color w:val="000000" w:themeColor="text1"/>
          <w:szCs w:val="22"/>
          <w:lang w:val="es-ES_tradnl" w:eastAsia="zh-CN"/>
        </w:rPr>
        <w:t>, y ayudarnos a cumplir con nuestra promesa”.</w:t>
      </w:r>
    </w:p>
    <w:p w14:paraId="55AAD53B" w14:textId="6746EF9E" w:rsidR="00624378" w:rsidRPr="00C82A29" w:rsidRDefault="00624378" w:rsidP="00172E5F">
      <w:pPr>
        <w:pStyle w:val="PlainText"/>
        <w:spacing w:line="360" w:lineRule="auto"/>
        <w:jc w:val="both"/>
        <w:rPr>
          <w:rFonts w:ascii="AdiHaus Regular" w:eastAsiaTheme="minorEastAsia" w:hAnsi="AdiHaus Regular"/>
          <w:color w:val="000000" w:themeColor="text1"/>
          <w:szCs w:val="22"/>
          <w:lang w:val="es-ES_tradnl" w:eastAsia="zh-CN"/>
        </w:rPr>
      </w:pPr>
    </w:p>
    <w:p w14:paraId="57FD645B" w14:textId="5EFE8766" w:rsidR="006D4B7E" w:rsidRDefault="00624378" w:rsidP="00172E5F">
      <w:pPr>
        <w:pStyle w:val="PlainText"/>
        <w:spacing w:line="360" w:lineRule="auto"/>
        <w:jc w:val="both"/>
        <w:rPr>
          <w:rFonts w:ascii="AdiHaus Regular" w:eastAsiaTheme="minorEastAsia" w:hAnsi="AdiHaus Regular"/>
          <w:color w:val="000000" w:themeColor="text1"/>
          <w:lang w:val="es-ES_tradnl" w:eastAsia="zh-CN"/>
        </w:rPr>
      </w:pPr>
      <w:r w:rsidRPr="00E724AD">
        <w:rPr>
          <w:rFonts w:ascii="AdiHaus Regular" w:eastAsiaTheme="minorEastAsia" w:hAnsi="AdiHaus Regular"/>
          <w:b/>
          <w:color w:val="000000" w:themeColor="text1"/>
          <w:szCs w:val="22"/>
          <w:lang w:val="es-ES_tradnl" w:eastAsia="zh-CN"/>
        </w:rPr>
        <w:t>Cyrill Gutsch</w:t>
      </w:r>
      <w:r w:rsidRPr="00E724AD">
        <w:rPr>
          <w:rFonts w:ascii="AdiHaus Regular" w:eastAsiaTheme="minorEastAsia" w:hAnsi="AdiHaus Regular"/>
          <w:color w:val="000000" w:themeColor="text1"/>
          <w:szCs w:val="22"/>
          <w:lang w:val="es-ES_tradnl" w:eastAsia="zh-CN"/>
        </w:rPr>
        <w:t xml:space="preserve">, </w:t>
      </w:r>
      <w:r w:rsidR="00C82A29" w:rsidRPr="00E724AD">
        <w:rPr>
          <w:rFonts w:ascii="AdiHaus Regular" w:eastAsiaTheme="minorEastAsia" w:hAnsi="AdiHaus Regular"/>
          <w:color w:val="000000" w:themeColor="text1"/>
          <w:szCs w:val="22"/>
          <w:lang w:val="es-ES_tradnl" w:eastAsia="zh-CN"/>
        </w:rPr>
        <w:t>Fundador de</w:t>
      </w:r>
      <w:r w:rsidR="00796E0B" w:rsidRPr="00E724AD">
        <w:rPr>
          <w:rFonts w:ascii="AdiHaus Regular" w:eastAsiaTheme="minorEastAsia" w:hAnsi="AdiHaus Regular"/>
          <w:color w:val="000000" w:themeColor="text1"/>
          <w:szCs w:val="22"/>
          <w:lang w:val="es-ES_tradnl" w:eastAsia="zh-CN"/>
        </w:rPr>
        <w:t xml:space="preserve"> </w:t>
      </w:r>
      <w:r w:rsidRPr="00E724AD">
        <w:rPr>
          <w:rFonts w:ascii="AdiHaus Regular" w:eastAsiaTheme="minorEastAsia" w:hAnsi="AdiHaus Regular"/>
          <w:color w:val="000000" w:themeColor="text1"/>
          <w:szCs w:val="22"/>
          <w:lang w:val="es-ES_tradnl" w:eastAsia="zh-CN"/>
        </w:rPr>
        <w:t>Parley for the Oceans</w:t>
      </w:r>
      <w:r w:rsidR="00E724AD" w:rsidRPr="00E724AD">
        <w:rPr>
          <w:rFonts w:ascii="AdiHaus Regular" w:eastAsiaTheme="minorEastAsia" w:hAnsi="AdiHaus Regular"/>
          <w:color w:val="000000" w:themeColor="text1"/>
          <w:szCs w:val="22"/>
          <w:lang w:val="es-ES_tradnl" w:eastAsia="zh-CN"/>
        </w:rPr>
        <w:t>, afirma</w:t>
      </w:r>
      <w:r w:rsidR="00796E0B" w:rsidRPr="00E724AD">
        <w:rPr>
          <w:rFonts w:ascii="AdiHaus Regular" w:eastAsiaTheme="minorEastAsia" w:hAnsi="AdiHaus Regular"/>
          <w:color w:val="000000" w:themeColor="text1"/>
          <w:szCs w:val="22"/>
          <w:lang w:val="es-ES_tradnl" w:eastAsia="zh-CN"/>
        </w:rPr>
        <w:t>:</w:t>
      </w:r>
      <w:r w:rsidR="00E724AD" w:rsidRPr="00E724AD">
        <w:rPr>
          <w:rFonts w:ascii="AdiHaus Regular" w:eastAsiaTheme="minorEastAsia" w:hAnsi="AdiHaus Regular"/>
          <w:color w:val="000000" w:themeColor="text1"/>
          <w:szCs w:val="22"/>
          <w:lang w:val="es-ES_tradnl" w:eastAsia="zh-CN"/>
        </w:rPr>
        <w:t xml:space="preserve"> </w:t>
      </w:r>
      <w:r w:rsidRPr="00C82A29">
        <w:rPr>
          <w:rFonts w:ascii="AdiHaus Regular" w:eastAsiaTheme="minorEastAsia" w:hAnsi="AdiHaus Regular"/>
          <w:color w:val="000000" w:themeColor="text1"/>
          <w:lang w:val="es-ES_tradnl" w:eastAsia="zh-CN"/>
        </w:rPr>
        <w:t xml:space="preserve">"Run for the Oceans </w:t>
      </w:r>
      <w:r w:rsidR="00C82A29" w:rsidRPr="00C82A29">
        <w:rPr>
          <w:rFonts w:ascii="AdiHaus Regular" w:eastAsiaTheme="minorEastAsia" w:hAnsi="AdiHaus Regular"/>
          <w:color w:val="000000" w:themeColor="text1"/>
          <w:lang w:val="es-ES_tradnl" w:eastAsia="zh-CN"/>
        </w:rPr>
        <w:t xml:space="preserve">es una celebración, un momento de </w:t>
      </w:r>
      <w:r w:rsidR="00490A4F" w:rsidRPr="00C82A29">
        <w:rPr>
          <w:rFonts w:ascii="AdiHaus Regular" w:eastAsiaTheme="minorEastAsia" w:hAnsi="AdiHaus Regular"/>
          <w:color w:val="000000" w:themeColor="text1"/>
          <w:lang w:val="es-ES_tradnl" w:eastAsia="zh-CN"/>
        </w:rPr>
        <w:t>reflexión</w:t>
      </w:r>
      <w:r w:rsidR="00C82A29" w:rsidRPr="00C82A29">
        <w:rPr>
          <w:rFonts w:ascii="AdiHaus Regular" w:eastAsiaTheme="minorEastAsia" w:hAnsi="AdiHaus Regular"/>
          <w:color w:val="000000" w:themeColor="text1"/>
          <w:lang w:val="es-ES_tradnl" w:eastAsia="zh-CN"/>
        </w:rPr>
        <w:t xml:space="preserve">, una oportunidad para ser consciente de que cada aliento que tomamos lo hacemos gracias a ese mágico universo azul”.  </w:t>
      </w:r>
    </w:p>
    <w:p w14:paraId="160DDCD0" w14:textId="77777777" w:rsidR="00172E5F" w:rsidRPr="00172E5F" w:rsidRDefault="00172E5F" w:rsidP="00172E5F">
      <w:pPr>
        <w:spacing w:after="0" w:line="360" w:lineRule="auto"/>
        <w:jc w:val="both"/>
        <w:rPr>
          <w:rFonts w:ascii="AdiHaus Regular" w:eastAsiaTheme="minorEastAsia" w:hAnsi="AdiHaus Regular"/>
          <w:color w:val="000000" w:themeColor="text1"/>
          <w:lang w:val="es-ES_tradnl" w:eastAsia="zh-CN"/>
        </w:rPr>
      </w:pPr>
      <w:r>
        <w:rPr>
          <w:rFonts w:ascii="AdiHaus Regular" w:eastAsiaTheme="minorEastAsia" w:hAnsi="AdiHaus Regular"/>
          <w:color w:val="000000" w:themeColor="text1"/>
          <w:lang w:val="es-ES_tradnl" w:eastAsia="zh-CN"/>
        </w:rPr>
        <w:t>adidas x Parley Run for the oceans no es la primera iniciativa de adidas para salvar al océano de la amenaza de contaminación. B</w:t>
      </w:r>
      <w:r w:rsidRPr="00172E5F">
        <w:rPr>
          <w:rFonts w:ascii="AdiHaus Regular" w:eastAsiaTheme="minorEastAsia" w:hAnsi="AdiHaus Regular"/>
          <w:color w:val="000000" w:themeColor="text1"/>
          <w:lang w:val="es-ES_tradnl" w:eastAsia="zh-CN"/>
        </w:rPr>
        <w:t xml:space="preserve">ajo el </w:t>
      </w:r>
      <w:hyperlink r:id="rId10" w:history="1">
        <w:r w:rsidRPr="00172E5F">
          <w:rPr>
            <w:rStyle w:val="Hyperlink"/>
            <w:rFonts w:ascii="AdiHaus Regular" w:eastAsiaTheme="minorEastAsia" w:hAnsi="AdiHaus Regular"/>
            <w:b/>
            <w:bCs/>
            <w:lang w:val="es-ES_tradnl" w:eastAsia="zh-CN"/>
          </w:rPr>
          <w:t>acuerdo de colaboración con Parley</w:t>
        </w:r>
      </w:hyperlink>
      <w:r w:rsidRPr="00172E5F">
        <w:rPr>
          <w:rFonts w:ascii="AdiHaus Regular" w:eastAsiaTheme="minorEastAsia" w:hAnsi="AdiHaus Regular"/>
          <w:color w:val="000000" w:themeColor="text1"/>
          <w:lang w:val="es-ES_tradnl" w:eastAsia="zh-CN"/>
        </w:rPr>
        <w:t xml:space="preserve">, nuevas ediciones de las </w:t>
      </w:r>
      <w:r w:rsidRPr="00172E5F">
        <w:rPr>
          <w:rFonts w:ascii="AdiHaus Regular" w:eastAsiaTheme="minorEastAsia" w:hAnsi="AdiHaus Regular"/>
          <w:bCs/>
          <w:color w:val="000000" w:themeColor="text1"/>
          <w:lang w:val="es-ES_tradnl" w:eastAsia="zh-CN"/>
        </w:rPr>
        <w:t>zapatillas de running UltraBOOST, UltraBOOST X (exclusiva de mujeres) y UltraBOOST Uncaged</w:t>
      </w:r>
      <w:r w:rsidRPr="00172E5F">
        <w:rPr>
          <w:rFonts w:ascii="AdiHaus Regular" w:eastAsiaTheme="minorEastAsia" w:hAnsi="AdiHaus Regular"/>
          <w:color w:val="000000" w:themeColor="text1"/>
          <w:lang w:val="es-ES_tradnl" w:eastAsia="zh-CN"/>
        </w:rPr>
        <w:t xml:space="preserve"> saldrán al mercado diseñadas mediante el proceso de </w:t>
      </w:r>
      <w:r w:rsidRPr="00172E5F">
        <w:rPr>
          <w:rFonts w:ascii="AdiHaus Regular" w:eastAsiaTheme="minorEastAsia" w:hAnsi="AdiHaus Regular"/>
          <w:bCs/>
          <w:color w:val="000000" w:themeColor="text1"/>
          <w:lang w:val="es-ES_tradnl" w:eastAsia="zh-CN"/>
        </w:rPr>
        <w:lastRenderedPageBreak/>
        <w:t>reducción de plásticos de los océanos</w:t>
      </w:r>
      <w:r w:rsidRPr="00172E5F">
        <w:rPr>
          <w:rFonts w:ascii="AdiHaus Regular" w:eastAsiaTheme="minorEastAsia" w:hAnsi="AdiHaus Regular"/>
          <w:color w:val="000000" w:themeColor="text1"/>
          <w:lang w:val="es-ES_tradnl" w:eastAsia="zh-CN"/>
        </w:rPr>
        <w:t>.</w:t>
      </w:r>
      <w:r>
        <w:rPr>
          <w:rFonts w:ascii="AdiHaus Regular" w:eastAsiaTheme="minorEastAsia" w:hAnsi="AdiHaus Regular"/>
          <w:color w:val="000000" w:themeColor="text1"/>
          <w:lang w:val="es-ES_tradnl" w:eastAsia="zh-CN"/>
        </w:rPr>
        <w:t xml:space="preserve"> Además, e</w:t>
      </w:r>
      <w:r w:rsidRPr="00172E5F">
        <w:rPr>
          <w:rFonts w:ascii="AdiHaus Regular" w:eastAsiaTheme="minorEastAsia" w:hAnsi="AdiHaus Regular"/>
          <w:color w:val="000000" w:themeColor="text1"/>
          <w:lang w:val="es-ES_tradnl" w:eastAsia="zh-CN"/>
        </w:rPr>
        <w:t xml:space="preserve">l último lanzamiento de la </w:t>
      </w:r>
      <w:hyperlink r:id="rId11" w:history="1">
        <w:r w:rsidRPr="00172E5F">
          <w:rPr>
            <w:rStyle w:val="Hyperlink"/>
            <w:rFonts w:ascii="AdiHaus Regular" w:eastAsiaTheme="minorEastAsia" w:hAnsi="AdiHaus Regular"/>
            <w:b/>
            <w:bCs/>
            <w:lang w:val="es-ES_tradnl" w:eastAsia="zh-CN"/>
          </w:rPr>
          <w:t>colección adidas Athletics</w:t>
        </w:r>
      </w:hyperlink>
      <w:r w:rsidRPr="00172E5F">
        <w:rPr>
          <w:rFonts w:ascii="AdiHaus Regular" w:eastAsiaTheme="minorEastAsia" w:hAnsi="AdiHaus Regular"/>
          <w:color w:val="000000" w:themeColor="text1"/>
          <w:lang w:val="es-ES_tradnl" w:eastAsia="zh-CN"/>
        </w:rPr>
        <w:t xml:space="preserve"> se ha confeccionado mediante un </w:t>
      </w:r>
      <w:r w:rsidRPr="00172E5F">
        <w:rPr>
          <w:rFonts w:ascii="AdiHaus Regular" w:eastAsiaTheme="minorEastAsia" w:hAnsi="AdiHaus Regular"/>
          <w:b/>
          <w:bCs/>
          <w:color w:val="000000" w:themeColor="text1"/>
          <w:lang w:val="es-ES_tradnl" w:eastAsia="zh-CN"/>
        </w:rPr>
        <w:t>proceso de fabricación que elimina los tintes y reduce el consumo de agua</w:t>
      </w:r>
      <w:r w:rsidRPr="00172E5F">
        <w:rPr>
          <w:rFonts w:ascii="AdiHaus Regular" w:eastAsiaTheme="minorEastAsia" w:hAnsi="AdiHaus Regular"/>
          <w:color w:val="000000" w:themeColor="text1"/>
          <w:lang w:val="es-ES_tradnl" w:eastAsia="zh-CN"/>
        </w:rPr>
        <w:t xml:space="preserve">. Se trata de la </w:t>
      </w:r>
      <w:hyperlink r:id="rId12" w:history="1">
        <w:r w:rsidRPr="00172E5F">
          <w:rPr>
            <w:rStyle w:val="Hyperlink"/>
            <w:rFonts w:ascii="AdiHaus Regular" w:eastAsiaTheme="minorEastAsia" w:hAnsi="AdiHaus Regular"/>
            <w:lang w:val="es-ES_tradnl" w:eastAsia="zh-CN"/>
          </w:rPr>
          <w:t xml:space="preserve">chaqueta </w:t>
        </w:r>
        <w:r w:rsidRPr="00172E5F">
          <w:rPr>
            <w:rStyle w:val="Hyperlink"/>
            <w:rFonts w:ascii="AdiHaus Regular" w:eastAsiaTheme="minorEastAsia" w:hAnsi="AdiHaus Regular"/>
            <w:b/>
            <w:bCs/>
            <w:lang w:val="es-ES_tradnl" w:eastAsia="zh-CN"/>
          </w:rPr>
          <w:t>Z.N.E. Zero Dye</w:t>
        </w:r>
      </w:hyperlink>
      <w:r w:rsidRPr="00172E5F">
        <w:rPr>
          <w:rFonts w:ascii="AdiHaus Regular" w:eastAsiaTheme="minorEastAsia" w:hAnsi="AdiHaus Regular"/>
          <w:color w:val="000000" w:themeColor="text1"/>
          <w:lang w:val="es-ES_tradnl" w:eastAsia="zh-CN"/>
        </w:rPr>
        <w:t>, diseñada mediante un proceso de fabricación que elimina los tintes y ahorra recursos conservando el color natural del tejido. La pureza de los materiales refleja la claridad mental de los atletas en los momentos de máxima concentración.</w:t>
      </w:r>
    </w:p>
    <w:p w14:paraId="1A3D2CE4" w14:textId="77777777" w:rsidR="00E724AD" w:rsidRPr="00E724AD" w:rsidRDefault="00E724AD" w:rsidP="00E724AD">
      <w:pPr>
        <w:pStyle w:val="PlainText"/>
        <w:spacing w:line="360" w:lineRule="auto"/>
        <w:rPr>
          <w:rFonts w:ascii="AdiHaus Regular" w:eastAsiaTheme="minorEastAsia" w:hAnsi="AdiHaus Regular"/>
          <w:color w:val="000000" w:themeColor="text1"/>
          <w:szCs w:val="22"/>
          <w:lang w:val="es-ES_tradnl" w:eastAsia="zh-CN"/>
        </w:rPr>
      </w:pPr>
    </w:p>
    <w:p w14:paraId="0678B995" w14:textId="44B60DA2" w:rsidR="00230733" w:rsidRPr="00C82A29" w:rsidRDefault="00C82A29" w:rsidP="00C82A29">
      <w:pPr>
        <w:spacing w:line="360" w:lineRule="auto"/>
        <w:rPr>
          <w:rFonts w:ascii="AdiHaus Regular" w:eastAsiaTheme="minorEastAsia" w:hAnsi="AdiHaus Regular"/>
          <w:color w:val="000000" w:themeColor="text1"/>
          <w:lang w:val="es-ES_tradnl" w:eastAsia="zh-CN"/>
        </w:rPr>
      </w:pPr>
      <w:r>
        <w:rPr>
          <w:rFonts w:ascii="AdiHaus Regular" w:eastAsiaTheme="minorEastAsia" w:hAnsi="AdiHaus Regular"/>
          <w:color w:val="000000" w:themeColor="text1"/>
          <w:lang w:val="es-ES_tradnl" w:eastAsia="zh-CN"/>
        </w:rPr>
        <w:t xml:space="preserve">Para más información, puedes visitar e inscribirte en </w:t>
      </w:r>
      <w:hyperlink r:id="rId13" w:history="1">
        <w:r w:rsidR="00A05E49" w:rsidRPr="00C82A29">
          <w:rPr>
            <w:rStyle w:val="Hyperlink"/>
            <w:rFonts w:ascii="AdiHaus" w:eastAsiaTheme="minorEastAsia" w:hAnsi="AdiHaus"/>
            <w:lang w:val="es-ES_tradnl" w:eastAsia="zh-CN"/>
          </w:rPr>
          <w:t>adidas.com/runfortheoceans</w:t>
        </w:r>
      </w:hyperlink>
      <w:r w:rsidR="00A05E49" w:rsidRPr="00C82A29">
        <w:rPr>
          <w:rFonts w:ascii="AdiHaus" w:eastAsiaTheme="minorEastAsia" w:hAnsi="AdiHaus"/>
          <w:color w:val="000000" w:themeColor="text1"/>
          <w:lang w:val="es-ES_tradnl" w:eastAsia="zh-CN"/>
        </w:rPr>
        <w:t>.</w:t>
      </w:r>
      <w:r w:rsidR="00435EFC" w:rsidRPr="00C82A29">
        <w:rPr>
          <w:rFonts w:ascii="AdiHaus" w:eastAsiaTheme="minorEastAsia" w:hAnsi="AdiHaus"/>
          <w:color w:val="000000" w:themeColor="text1"/>
          <w:lang w:val="es-ES_tradnl" w:eastAsia="zh-CN"/>
        </w:rPr>
        <w:t xml:space="preserve"> </w:t>
      </w:r>
      <w:r w:rsidRPr="00C82A29">
        <w:rPr>
          <w:rFonts w:ascii="AdiHaus" w:eastAsiaTheme="minorEastAsia" w:hAnsi="AdiHaus"/>
          <w:color w:val="000000" w:themeColor="text1"/>
          <w:lang w:val="es-ES_tradnl" w:eastAsia="zh-CN"/>
        </w:rPr>
        <w:t xml:space="preserve">También puedes seguir la conversación en </w:t>
      </w:r>
      <w:r w:rsidR="00DC0E53" w:rsidRPr="00C82A29">
        <w:rPr>
          <w:rFonts w:ascii="AdiHaus" w:eastAsiaTheme="minorEastAsia" w:hAnsi="AdiHaus"/>
          <w:color w:val="000000" w:themeColor="text1"/>
          <w:lang w:val="es-ES_tradnl" w:eastAsia="zh-CN"/>
        </w:rPr>
        <w:t>@adidasrunning</w:t>
      </w:r>
      <w:r w:rsidR="00DC0E53" w:rsidRPr="00C82A29">
        <w:rPr>
          <w:rFonts w:ascii="Times New Roman" w:eastAsiaTheme="minorEastAsia" w:hAnsi="Times New Roman" w:cs="Times New Roman"/>
          <w:color w:val="000000" w:themeColor="text1"/>
          <w:lang w:val="es-ES_tradnl" w:eastAsia="zh-CN"/>
        </w:rPr>
        <w:t>​</w:t>
      </w:r>
      <w:r w:rsidR="003B322C" w:rsidRPr="00C82A29">
        <w:rPr>
          <w:rFonts w:ascii="AdiHaus" w:eastAsiaTheme="minorEastAsia" w:hAnsi="AdiHaus"/>
          <w:color w:val="000000" w:themeColor="text1"/>
          <w:lang w:val="es-ES_tradnl" w:eastAsia="zh-CN"/>
        </w:rPr>
        <w:t xml:space="preserve"> </w:t>
      </w:r>
      <w:r w:rsidR="00DC0E53" w:rsidRPr="00C82A29">
        <w:rPr>
          <w:rFonts w:ascii="AdiHaus" w:eastAsiaTheme="minorEastAsia" w:hAnsi="AdiHaus"/>
          <w:color w:val="000000" w:themeColor="text1"/>
          <w:lang w:val="es-ES_tradnl" w:eastAsia="zh-CN"/>
        </w:rPr>
        <w:t xml:space="preserve">on </w:t>
      </w:r>
      <w:hyperlink r:id="rId14" w:history="1">
        <w:r w:rsidR="00DC0E53" w:rsidRPr="00AA2C68">
          <w:rPr>
            <w:rStyle w:val="Hyperlink"/>
            <w:rFonts w:ascii="AdiHaus" w:eastAsiaTheme="minorEastAsia" w:hAnsi="AdiHaus"/>
            <w:lang w:val="es-ES_tradnl" w:eastAsia="zh-CN"/>
          </w:rPr>
          <w:t>Instagram</w:t>
        </w:r>
      </w:hyperlink>
      <w:r w:rsidR="00DC0E53" w:rsidRPr="00C82A29">
        <w:rPr>
          <w:rFonts w:ascii="AdiHaus" w:eastAsiaTheme="minorEastAsia" w:hAnsi="AdiHaus"/>
          <w:color w:val="000000" w:themeColor="text1"/>
          <w:lang w:val="es-ES_tradnl" w:eastAsia="zh-CN"/>
        </w:rPr>
        <w:t xml:space="preserve">, </w:t>
      </w:r>
      <w:hyperlink r:id="rId15" w:history="1">
        <w:r w:rsidR="00DC0E53" w:rsidRPr="00AA2C68">
          <w:rPr>
            <w:rStyle w:val="Hyperlink"/>
            <w:rFonts w:ascii="AdiHaus" w:eastAsiaTheme="minorEastAsia" w:hAnsi="AdiHaus"/>
            <w:lang w:val="es-ES_tradnl" w:eastAsia="zh-CN"/>
          </w:rPr>
          <w:t>Twitter</w:t>
        </w:r>
      </w:hyperlink>
      <w:r w:rsidR="00AA2C68">
        <w:rPr>
          <w:rFonts w:ascii="AdiHaus" w:eastAsiaTheme="minorEastAsia" w:hAnsi="AdiHaus"/>
          <w:color w:val="000000" w:themeColor="text1"/>
          <w:lang w:val="es-ES_tradnl" w:eastAsia="zh-CN"/>
        </w:rPr>
        <w:t xml:space="preserve"> y</w:t>
      </w:r>
      <w:r w:rsidR="00DC0E53" w:rsidRPr="00C82A29">
        <w:rPr>
          <w:rFonts w:ascii="AdiHaus" w:eastAsiaTheme="minorEastAsia" w:hAnsi="AdiHaus"/>
          <w:color w:val="000000" w:themeColor="text1"/>
          <w:lang w:val="es-ES_tradnl" w:eastAsia="zh-CN"/>
        </w:rPr>
        <w:t xml:space="preserve"> </w:t>
      </w:r>
      <w:hyperlink r:id="rId16" w:history="1">
        <w:r w:rsidR="00DC0E53" w:rsidRPr="00AA2C68">
          <w:rPr>
            <w:rStyle w:val="Hyperlink"/>
            <w:rFonts w:ascii="AdiHaus" w:eastAsiaTheme="minorEastAsia" w:hAnsi="AdiHaus"/>
            <w:lang w:val="es-ES_tradnl" w:eastAsia="zh-CN"/>
          </w:rPr>
          <w:t>Facebook</w:t>
        </w:r>
      </w:hyperlink>
      <w:r w:rsidR="00DC0E53" w:rsidRPr="00C82A29">
        <w:rPr>
          <w:rFonts w:ascii="AdiHaus" w:eastAsiaTheme="minorEastAsia" w:hAnsi="AdiHaus"/>
          <w:color w:val="000000" w:themeColor="text1"/>
          <w:lang w:val="es-ES_tradnl" w:eastAsia="zh-CN"/>
        </w:rPr>
        <w:t xml:space="preserve"> </w:t>
      </w:r>
      <w:r w:rsidRPr="00C82A29">
        <w:rPr>
          <w:rFonts w:ascii="AdiHaus" w:eastAsiaTheme="minorEastAsia" w:hAnsi="AdiHaus"/>
          <w:color w:val="000000" w:themeColor="text1"/>
          <w:lang w:val="es-ES_tradnl" w:eastAsia="zh-CN"/>
        </w:rPr>
        <w:t>usando</w:t>
      </w:r>
      <w:r w:rsidR="00DC0E53" w:rsidRPr="00C82A29">
        <w:rPr>
          <w:rFonts w:ascii="AdiHaus" w:eastAsiaTheme="minorEastAsia" w:hAnsi="AdiHaus"/>
          <w:color w:val="000000" w:themeColor="text1"/>
          <w:lang w:val="es-ES_tradnl" w:eastAsia="zh-CN"/>
        </w:rPr>
        <w:t xml:space="preserve"> </w:t>
      </w:r>
      <w:r w:rsidR="00DC0E53" w:rsidRPr="00C82A29">
        <w:rPr>
          <w:rFonts w:ascii="AdiHaus" w:eastAsiaTheme="minorEastAsia" w:hAnsi="AdiHaus"/>
          <w:b/>
          <w:color w:val="000000" w:themeColor="text1"/>
          <w:lang w:val="es-ES_tradnl" w:eastAsia="zh-CN"/>
        </w:rPr>
        <w:t>#adidasParley</w:t>
      </w:r>
      <w:r w:rsidR="00DC0E53" w:rsidRPr="00C82A29">
        <w:rPr>
          <w:rFonts w:ascii="Times New Roman" w:eastAsiaTheme="minorEastAsia" w:hAnsi="Times New Roman" w:cs="Times New Roman"/>
          <w:color w:val="000000" w:themeColor="text1"/>
          <w:lang w:val="es-ES_tradnl" w:eastAsia="zh-CN"/>
        </w:rPr>
        <w:t>​</w:t>
      </w:r>
      <w:r w:rsidR="003B322C" w:rsidRPr="00C82A29">
        <w:rPr>
          <w:rFonts w:ascii="AdiHaus" w:eastAsiaTheme="minorEastAsia" w:hAnsi="AdiHaus"/>
          <w:color w:val="000000" w:themeColor="text1"/>
          <w:lang w:val="es-ES_tradnl" w:eastAsia="zh-CN"/>
        </w:rPr>
        <w:t xml:space="preserve"> </w:t>
      </w:r>
      <w:r>
        <w:rPr>
          <w:rFonts w:ascii="AdiHaus" w:eastAsiaTheme="minorEastAsia" w:hAnsi="AdiHaus"/>
          <w:color w:val="000000" w:themeColor="text1"/>
          <w:lang w:val="es-ES_tradnl" w:eastAsia="zh-CN"/>
        </w:rPr>
        <w:t>y</w:t>
      </w:r>
      <w:r w:rsidR="003B322C" w:rsidRPr="00C82A29">
        <w:rPr>
          <w:rFonts w:ascii="AdiHaus" w:eastAsiaTheme="minorEastAsia" w:hAnsi="AdiHaus"/>
          <w:color w:val="000000" w:themeColor="text1"/>
          <w:lang w:val="es-ES_tradnl" w:eastAsia="zh-CN"/>
        </w:rPr>
        <w:t xml:space="preserve"> </w:t>
      </w:r>
      <w:r w:rsidR="003B322C" w:rsidRPr="00C82A29">
        <w:rPr>
          <w:rFonts w:ascii="AdiHaus" w:eastAsiaTheme="minorEastAsia" w:hAnsi="AdiHaus"/>
          <w:b/>
          <w:color w:val="000000" w:themeColor="text1"/>
          <w:lang w:val="es-ES_tradnl" w:eastAsia="zh-CN"/>
        </w:rPr>
        <w:t>#RunForTheO</w:t>
      </w:r>
      <w:r w:rsidR="00C54624" w:rsidRPr="00C82A29">
        <w:rPr>
          <w:rFonts w:ascii="AdiHaus" w:eastAsiaTheme="minorEastAsia" w:hAnsi="AdiHaus"/>
          <w:b/>
          <w:color w:val="000000" w:themeColor="text1"/>
          <w:lang w:val="es-ES_tradnl" w:eastAsia="zh-CN"/>
        </w:rPr>
        <w:t>ceans</w:t>
      </w:r>
      <w:r w:rsidR="00C54624" w:rsidRPr="00C82A29">
        <w:rPr>
          <w:rFonts w:ascii="AdiHaus" w:eastAsiaTheme="minorEastAsia" w:hAnsi="AdiHaus"/>
          <w:color w:val="000000" w:themeColor="text1"/>
          <w:lang w:val="es-ES_tradnl" w:eastAsia="zh-CN"/>
        </w:rPr>
        <w:t>.</w:t>
      </w:r>
      <w:r w:rsidR="00C54624" w:rsidRPr="00C82A29">
        <w:rPr>
          <w:rFonts w:ascii="AdiHaus" w:eastAsiaTheme="minorEastAsia" w:hAnsi="AdiHaus"/>
          <w:i/>
          <w:color w:val="000000" w:themeColor="text1"/>
          <w:lang w:val="es-ES_tradnl" w:eastAsia="zh-CN"/>
        </w:rPr>
        <w:t xml:space="preserve"> </w:t>
      </w:r>
    </w:p>
    <w:p w14:paraId="64E16804" w14:textId="77777777" w:rsidR="00230733" w:rsidRPr="00C82A29" w:rsidRDefault="00230733" w:rsidP="00045F4F">
      <w:pPr>
        <w:spacing w:after="0" w:line="360" w:lineRule="auto"/>
        <w:jc w:val="both"/>
        <w:rPr>
          <w:rFonts w:ascii="AdiHaus Regular" w:eastAsiaTheme="minorEastAsia" w:hAnsi="AdiHaus Regular"/>
          <w:b/>
          <w:color w:val="000000" w:themeColor="text1"/>
          <w:lang w:val="es-ES_tradnl" w:eastAsia="zh-CN"/>
        </w:rPr>
      </w:pPr>
    </w:p>
    <w:p w14:paraId="2FC2C17D" w14:textId="57FF7652" w:rsidR="00C2336A" w:rsidRPr="00C219F1" w:rsidRDefault="00C82A29" w:rsidP="00515725">
      <w:pPr>
        <w:spacing w:after="0" w:line="360" w:lineRule="auto"/>
        <w:jc w:val="center"/>
        <w:rPr>
          <w:rFonts w:ascii="AdiHaus Regular" w:eastAsia="Times New Roman" w:hAnsi="AdiHaus Regular" w:cs="AdihausDIN"/>
          <w:b/>
        </w:rPr>
      </w:pPr>
      <w:r>
        <w:rPr>
          <w:rFonts w:ascii="AdiHaus Regular" w:eastAsia="Times New Roman" w:hAnsi="AdiHaus Regular" w:cs="AdihausDIN"/>
          <w:b/>
        </w:rPr>
        <w:t>FIN</w:t>
      </w:r>
    </w:p>
    <w:p w14:paraId="74A32184" w14:textId="52FD25C2" w:rsidR="00D5524C" w:rsidRPr="00E63F58" w:rsidRDefault="00E63F58" w:rsidP="00D5524C">
      <w:pPr>
        <w:spacing w:line="360" w:lineRule="auto"/>
        <w:jc w:val="both"/>
        <w:rPr>
          <w:rFonts w:ascii="AdiHaus Regular" w:hAnsi="AdiHaus Regular" w:cs="AdihausDIN"/>
          <w:b/>
          <w:lang w:val="es-ES_tradnl"/>
        </w:rPr>
      </w:pPr>
      <w:r w:rsidRPr="00E63F58">
        <w:rPr>
          <w:rFonts w:ascii="AdiHaus Regular" w:hAnsi="AdiHaus Regular" w:cs="AdihausDIN"/>
          <w:b/>
          <w:lang w:val="es-ES_tradnl"/>
        </w:rPr>
        <w:t>Contacto</w:t>
      </w:r>
      <w:r w:rsidR="00D5524C" w:rsidRPr="00E63F58">
        <w:rPr>
          <w:rFonts w:ascii="AdiHaus Regular" w:hAnsi="AdiHaus Regular" w:cs="AdihausDIN"/>
          <w:b/>
          <w:lang w:val="es-ES_tradnl"/>
        </w:rPr>
        <w:t xml:space="preserve">: </w:t>
      </w:r>
    </w:p>
    <w:p w14:paraId="193C851A" w14:textId="6C8F8E16" w:rsidR="00D5524C" w:rsidRPr="00AA2C68" w:rsidRDefault="00E63F58" w:rsidP="00AA2C68">
      <w:pPr>
        <w:spacing w:after="0" w:line="240" w:lineRule="auto"/>
        <w:jc w:val="both"/>
        <w:rPr>
          <w:rFonts w:ascii="AdiHaus Regular" w:hAnsi="AdiHaus Regular" w:cs="AdihausDIN"/>
          <w:lang w:val="es-ES_tradnl"/>
        </w:rPr>
      </w:pPr>
      <w:r w:rsidRPr="00AA2C68">
        <w:rPr>
          <w:rFonts w:ascii="AdiHaus Regular" w:hAnsi="AdiHaus Regular" w:cs="AdihausDIN"/>
          <w:lang w:val="es-ES_tradnl"/>
        </w:rPr>
        <w:t>Begoña Blanco</w:t>
      </w:r>
    </w:p>
    <w:p w14:paraId="3239C035" w14:textId="06220659" w:rsidR="00E63F58" w:rsidRPr="00AA2C68" w:rsidRDefault="00E63F58" w:rsidP="00AA2C68">
      <w:pPr>
        <w:spacing w:after="0" w:line="240" w:lineRule="auto"/>
        <w:jc w:val="both"/>
        <w:rPr>
          <w:rFonts w:ascii="AdiHaus Regular" w:hAnsi="AdiHaus Regular" w:cs="AdihausDIN"/>
          <w:lang w:val="es-ES_tradnl"/>
        </w:rPr>
      </w:pPr>
      <w:r w:rsidRPr="00AA2C68">
        <w:rPr>
          <w:rFonts w:ascii="AdiHaus Regular" w:hAnsi="AdiHaus Regular" w:cs="AdihausDIN"/>
          <w:lang w:val="es-ES_tradnl"/>
        </w:rPr>
        <w:t>PR Manager</w:t>
      </w:r>
    </w:p>
    <w:p w14:paraId="5A4AE437" w14:textId="0AD9EF6B" w:rsidR="00E63F58" w:rsidRDefault="009A3D3F" w:rsidP="00AA2C68">
      <w:pPr>
        <w:spacing w:after="0" w:line="240" w:lineRule="auto"/>
        <w:jc w:val="both"/>
        <w:rPr>
          <w:rFonts w:ascii="AdiHaus Regular" w:hAnsi="AdiHaus Regular" w:cs="AdihausDIN"/>
          <w:color w:val="FF0000"/>
          <w:lang w:val="es-ES_tradnl"/>
        </w:rPr>
      </w:pPr>
      <w:hyperlink r:id="rId17" w:history="1">
        <w:r w:rsidR="00E63F58" w:rsidRPr="0088292B">
          <w:rPr>
            <w:rStyle w:val="Hyperlink"/>
            <w:rFonts w:ascii="AdiHaus Regular" w:hAnsi="AdiHaus Regular" w:cs="AdihausDIN"/>
            <w:lang w:val="es-ES_tradnl"/>
          </w:rPr>
          <w:t>Begona.blanco@adidas-group.com</w:t>
        </w:r>
      </w:hyperlink>
    </w:p>
    <w:p w14:paraId="427901EF" w14:textId="0F6A4225" w:rsidR="00AA2C68" w:rsidRPr="00AA2C68" w:rsidRDefault="00AA2C68" w:rsidP="00AA2C68">
      <w:pPr>
        <w:spacing w:after="0" w:line="240" w:lineRule="auto"/>
        <w:jc w:val="both"/>
        <w:rPr>
          <w:rFonts w:ascii="AdiHaus Regular" w:hAnsi="AdiHaus Regular" w:cs="AdihausDIN"/>
          <w:lang w:val="es-ES_tradnl"/>
        </w:rPr>
      </w:pPr>
      <w:r w:rsidRPr="00AA2C68">
        <w:rPr>
          <w:rFonts w:ascii="AdiHaus Regular" w:hAnsi="AdiHaus Regular" w:cs="AdihausDIN"/>
          <w:lang w:val="es-ES_tradnl"/>
        </w:rPr>
        <w:t>695897433</w:t>
      </w:r>
      <w:r>
        <w:rPr>
          <w:rFonts w:ascii="AdiHaus Regular" w:hAnsi="AdiHaus Regular" w:cs="AdihausDIN"/>
          <w:lang w:val="es-ES_tradnl"/>
        </w:rPr>
        <w:t xml:space="preserve"> / </w:t>
      </w:r>
      <w:r w:rsidRPr="00AA2C68">
        <w:rPr>
          <w:rFonts w:ascii="AdiHaus Regular" w:hAnsi="AdiHaus Regular" w:cs="AdihausDIN"/>
          <w:lang w:val="es-ES_tradnl"/>
        </w:rPr>
        <w:t>976710873</w:t>
      </w:r>
    </w:p>
    <w:p w14:paraId="263F2E4D" w14:textId="77777777" w:rsidR="00A7441E" w:rsidRPr="002C47FE" w:rsidRDefault="00A7441E" w:rsidP="00D5524C">
      <w:pPr>
        <w:spacing w:line="360" w:lineRule="auto"/>
        <w:jc w:val="both"/>
        <w:rPr>
          <w:rFonts w:ascii="AdiHaus Regular" w:hAnsi="AdiHaus Regular" w:cs="AdihausDIN"/>
          <w:lang w:val="es-ES_tradnl"/>
        </w:rPr>
      </w:pPr>
    </w:p>
    <w:p w14:paraId="1B725EA3" w14:textId="0343B4C4" w:rsidR="00265528" w:rsidRPr="00342173" w:rsidRDefault="00C82A29" w:rsidP="00D5524C">
      <w:pPr>
        <w:spacing w:line="360" w:lineRule="auto"/>
        <w:jc w:val="both"/>
        <w:rPr>
          <w:rFonts w:ascii="AdiHaus Regular" w:hAnsi="AdiHaus Regular" w:cs="AdihausDIN"/>
          <w:lang w:val="es-ES"/>
        </w:rPr>
      </w:pPr>
      <w:r w:rsidRPr="00342173">
        <w:rPr>
          <w:rFonts w:ascii="AdiHaus Regular" w:hAnsi="AdiHaus Regular" w:cs="AdihausDIN"/>
          <w:lang w:val="es-ES"/>
        </w:rPr>
        <w:t>SOBRE</w:t>
      </w:r>
      <w:r w:rsidR="00546F6F" w:rsidRPr="00342173">
        <w:rPr>
          <w:rFonts w:ascii="AdiHaus Regular" w:hAnsi="AdiHaus Regular" w:cs="AdihausDIN"/>
          <w:lang w:val="es-ES"/>
        </w:rPr>
        <w:t xml:space="preserve"> ADIDAS &amp; PARLEY</w:t>
      </w:r>
    </w:p>
    <w:p w14:paraId="6F66C29C" w14:textId="304A1CCA" w:rsidR="00E724AD" w:rsidRPr="00A7441E" w:rsidRDefault="00C82A29" w:rsidP="00D5524C">
      <w:pPr>
        <w:spacing w:line="360" w:lineRule="auto"/>
        <w:jc w:val="both"/>
        <w:rPr>
          <w:rFonts w:ascii="AdiHaus Regular" w:hAnsi="AdiHaus Regular" w:cs="AdihausDIN"/>
          <w:lang w:val="es-ES_tradnl"/>
        </w:rPr>
      </w:pPr>
      <w:r w:rsidRPr="00C82A29">
        <w:rPr>
          <w:rFonts w:ascii="AdiHaus Regular" w:hAnsi="AdiHaus Regular" w:cs="AdihausDIN"/>
          <w:lang w:val="es-ES_tradnl"/>
        </w:rPr>
        <w:t xml:space="preserve">En abril de 2015, adidas anunció un acuerdo con Parley for the Oceans, una organización que lucha para concienciar a la población sobre la belleza y la fragilidad de los océanos. </w:t>
      </w:r>
      <w:r w:rsidRPr="00E724AD">
        <w:rPr>
          <w:rFonts w:ascii="AdiHaus Regular" w:hAnsi="AdiHaus Regular" w:cs="AdihausDIN"/>
          <w:lang w:val="es-ES_tradnl"/>
        </w:rPr>
        <w:t>Como miembro fundador, adidas apoya a Parley for the Oceans en sus esfue</w:t>
      </w:r>
      <w:r w:rsidR="00E724AD" w:rsidRPr="00E724AD">
        <w:rPr>
          <w:rFonts w:ascii="AdiHaus Regular" w:hAnsi="AdiHaus Regular" w:cs="AdihausDIN"/>
          <w:lang w:val="es-ES_tradnl"/>
        </w:rPr>
        <w:t xml:space="preserve">rzos comunicativos y educativos, así como en su programa A.I.R. (Avoid, Intercept and Redesign)  </w:t>
      </w:r>
      <w:r w:rsidR="00E724AD">
        <w:rPr>
          <w:rFonts w:ascii="AdiHaus Regular" w:hAnsi="AdiHaus Regular" w:cs="AdihausDIN"/>
          <w:lang w:val="es-ES_tradnl"/>
        </w:rPr>
        <w:t>que pretende acabar con la contaminación de plástico en los océanos.</w:t>
      </w:r>
      <w:r w:rsidR="00E724AD" w:rsidRPr="00A7441E">
        <w:rPr>
          <w:rFonts w:ascii="AdiHaus Regular" w:hAnsi="AdiHaus Regular" w:cs="AdihausDIN"/>
          <w:lang w:val="es-ES_tradnl"/>
        </w:rPr>
        <w:t xml:space="preserve"> </w:t>
      </w:r>
    </w:p>
    <w:p w14:paraId="6896A4EA" w14:textId="4A9E26FA" w:rsidR="00452755" w:rsidRPr="00A7441E" w:rsidRDefault="00E724AD" w:rsidP="00A7441E">
      <w:pPr>
        <w:spacing w:line="360" w:lineRule="auto"/>
        <w:jc w:val="both"/>
        <w:rPr>
          <w:rFonts w:ascii="AdiHaus Regular" w:hAnsi="AdiHaus Regular" w:cs="AdihausDIN"/>
          <w:lang w:val="es-ES_tradnl"/>
        </w:rPr>
      </w:pPr>
      <w:r w:rsidRPr="00E724AD">
        <w:rPr>
          <w:rFonts w:ascii="AdiHaus Regular" w:hAnsi="AdiHaus Regular" w:cs="AdihausDIN"/>
          <w:lang w:val="es-ES_tradnl"/>
        </w:rPr>
        <w:t>Para más información, puedes visitar</w:t>
      </w:r>
      <w:r w:rsidR="00546F6F" w:rsidRPr="00E724AD">
        <w:rPr>
          <w:rFonts w:ascii="AdiHaus Regular" w:hAnsi="AdiHaus Regular" w:cs="AdihausDIN"/>
          <w:lang w:val="es-ES_tradnl"/>
        </w:rPr>
        <w:t>:</w:t>
      </w:r>
      <w:r w:rsidR="0082445D" w:rsidRPr="00E724AD">
        <w:rPr>
          <w:rFonts w:ascii="AdiHaus Regular" w:hAnsi="AdiHaus Regular" w:cs="AdihausDIN"/>
          <w:lang w:val="es-ES_tradnl"/>
        </w:rPr>
        <w:t xml:space="preserve"> </w:t>
      </w:r>
      <w:r w:rsidR="00546F6F" w:rsidRPr="00E724AD">
        <w:rPr>
          <w:rFonts w:ascii="AdiHaus Regular" w:hAnsi="AdiHaus Regular" w:cs="AdihausDIN"/>
          <w:lang w:val="es-ES_tradnl"/>
        </w:rPr>
        <w:t>adidas.com/parley</w:t>
      </w:r>
    </w:p>
    <w:sectPr w:rsidR="00452755" w:rsidRPr="00A7441E">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85E08" w14:textId="77777777" w:rsidR="009A3D3F" w:rsidRDefault="009A3D3F" w:rsidP="00D223C0">
      <w:pPr>
        <w:spacing w:after="0" w:line="240" w:lineRule="auto"/>
      </w:pPr>
      <w:r>
        <w:separator/>
      </w:r>
    </w:p>
  </w:endnote>
  <w:endnote w:type="continuationSeparator" w:id="0">
    <w:p w14:paraId="4AE6A230" w14:textId="77777777" w:rsidR="009A3D3F" w:rsidRDefault="009A3D3F" w:rsidP="00D22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iHaus Regular">
    <w:altName w:val="Corbel"/>
    <w:panose1 w:val="02000503020000020004"/>
    <w:charset w:val="00"/>
    <w:family w:val="auto"/>
    <w:pitch w:val="variable"/>
    <w:sig w:usb0="800000AF" w:usb1="5000004A" w:usb2="00000000" w:usb3="00000000" w:csb0="00000093" w:csb1="00000000"/>
  </w:font>
  <w:font w:name="AdihausDIN">
    <w:altName w:val="Arial"/>
    <w:panose1 w:val="020B0504020101020102"/>
    <w:charset w:val="00"/>
    <w:family w:val="swiss"/>
    <w:pitch w:val="variable"/>
    <w:sig w:usb0="A00002BF" w:usb1="4000207B" w:usb2="00000008" w:usb3="00000000" w:csb0="00000097"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diHaus">
    <w:altName w:val="Times New Roman"/>
    <w:panose1 w:val="02000503020000020004"/>
    <w:charset w:val="00"/>
    <w:family w:val="auto"/>
    <w:pitch w:val="variable"/>
    <w:sig w:usb0="800000AF" w:usb1="5000004A"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6753A" w14:textId="77777777" w:rsidR="009A3D3F" w:rsidRDefault="009A3D3F" w:rsidP="00D223C0">
      <w:pPr>
        <w:spacing w:after="0" w:line="240" w:lineRule="auto"/>
      </w:pPr>
      <w:r>
        <w:separator/>
      </w:r>
    </w:p>
  </w:footnote>
  <w:footnote w:type="continuationSeparator" w:id="0">
    <w:p w14:paraId="7C6FE901" w14:textId="77777777" w:rsidR="009A3D3F" w:rsidRDefault="009A3D3F" w:rsidP="00D22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8AA45" w14:textId="77777777" w:rsidR="00C54624" w:rsidRDefault="00C54624" w:rsidP="00D4179D">
    <w:pPr>
      <w:pStyle w:val="Header"/>
      <w:jc w:val="center"/>
      <w:rPr>
        <w:rFonts w:ascii="AdiHaus Regular" w:eastAsia="Times New Roman" w:hAnsi="AdiHaus Regular" w:cs="AdihausDIN"/>
        <w:b/>
        <w:color w:val="FF0000"/>
      </w:rPr>
    </w:pPr>
    <w:r>
      <w:rPr>
        <w:noProof/>
        <w:lang w:val="en-US" w:eastAsia="zh-CN"/>
      </w:rPr>
      <w:drawing>
        <wp:inline distT="0" distB="0" distL="0" distR="0" wp14:anchorId="4928D389" wp14:editId="22B8CE66">
          <wp:extent cx="1028700" cy="898922"/>
          <wp:effectExtent l="0" t="0" r="0" b="0"/>
          <wp:docPr id="2" name="Picture 2" descr="Image result for adidas parl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didas parley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54987"/>
                  <a:stretch/>
                </pic:blipFill>
                <pic:spPr bwMode="auto">
                  <a:xfrm>
                    <a:off x="0" y="0"/>
                    <a:ext cx="1038153" cy="907183"/>
                  </a:xfrm>
                  <a:prstGeom prst="rect">
                    <a:avLst/>
                  </a:prstGeom>
                  <a:noFill/>
                  <a:ln>
                    <a:noFill/>
                  </a:ln>
                  <a:extLst>
                    <a:ext uri="{53640926-AAD7-44D8-BBD7-CCE9431645EC}">
                      <a14:shadowObscured xmlns:a14="http://schemas.microsoft.com/office/drawing/2010/main"/>
                    </a:ext>
                  </a:extLst>
                </pic:spPr>
              </pic:pic>
            </a:graphicData>
          </a:graphic>
        </wp:inline>
      </w:drawing>
    </w:r>
  </w:p>
  <w:p w14:paraId="364683A0" w14:textId="77777777" w:rsidR="00C54624" w:rsidRDefault="00C54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7C1"/>
    <w:multiLevelType w:val="hybridMultilevel"/>
    <w:tmpl w:val="C1F21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0C6B82"/>
    <w:multiLevelType w:val="hybridMultilevel"/>
    <w:tmpl w:val="DFFA1974"/>
    <w:lvl w:ilvl="0" w:tplc="8E5A8F3E">
      <w:numFmt w:val="bullet"/>
      <w:lvlText w:val="-"/>
      <w:lvlJc w:val="left"/>
      <w:pPr>
        <w:ind w:left="1080" w:hanging="360"/>
      </w:pPr>
      <w:rPr>
        <w:rFonts w:ascii="AdiHaus Regular" w:eastAsia="Times New Roman" w:hAnsi="AdiHaus Regular" w:cs="AdihausDI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CE050DB"/>
    <w:multiLevelType w:val="hybridMultilevel"/>
    <w:tmpl w:val="504C0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703CD9"/>
    <w:multiLevelType w:val="hybridMultilevel"/>
    <w:tmpl w:val="F29AB270"/>
    <w:lvl w:ilvl="0" w:tplc="69C4FEE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E713F5"/>
    <w:multiLevelType w:val="multilevel"/>
    <w:tmpl w:val="7FD0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614F48"/>
    <w:multiLevelType w:val="hybridMultilevel"/>
    <w:tmpl w:val="91A2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A3598D"/>
    <w:multiLevelType w:val="hybridMultilevel"/>
    <w:tmpl w:val="77A0B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517F25"/>
    <w:multiLevelType w:val="hybridMultilevel"/>
    <w:tmpl w:val="C3BA3DBE"/>
    <w:lvl w:ilvl="0" w:tplc="A6B86AB2">
      <w:numFmt w:val="bullet"/>
      <w:lvlText w:val="-"/>
      <w:lvlJc w:val="left"/>
      <w:pPr>
        <w:ind w:left="720" w:hanging="360"/>
      </w:pPr>
      <w:rPr>
        <w:rFonts w:ascii="AdiHaus Regular" w:eastAsia="Times New Roman" w:hAnsi="AdiHaus Regular" w:cs="AdihausDI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0F1CC9"/>
    <w:multiLevelType w:val="hybridMultilevel"/>
    <w:tmpl w:val="9BA0EEE2"/>
    <w:lvl w:ilvl="0" w:tplc="978201F6">
      <w:start w:val="2016"/>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3C83F22"/>
    <w:multiLevelType w:val="multilevel"/>
    <w:tmpl w:val="62D63D1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nsid w:val="65024DC5"/>
    <w:multiLevelType w:val="hybridMultilevel"/>
    <w:tmpl w:val="93A48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116DC8"/>
    <w:multiLevelType w:val="hybridMultilevel"/>
    <w:tmpl w:val="B11C2BF8"/>
    <w:lvl w:ilvl="0" w:tplc="43E63FC4">
      <w:start w:val="1"/>
      <w:numFmt w:val="bullet"/>
      <w:lvlText w:val="-"/>
      <w:lvlJc w:val="left"/>
      <w:pPr>
        <w:tabs>
          <w:tab w:val="num" w:pos="720"/>
        </w:tabs>
        <w:ind w:left="720" w:hanging="360"/>
      </w:pPr>
      <w:rPr>
        <w:rFonts w:ascii="Times New Roman" w:hAnsi="Times New Roman" w:hint="default"/>
      </w:rPr>
    </w:lvl>
    <w:lvl w:ilvl="1" w:tplc="8BE41CAA" w:tentative="1">
      <w:start w:val="1"/>
      <w:numFmt w:val="bullet"/>
      <w:lvlText w:val="-"/>
      <w:lvlJc w:val="left"/>
      <w:pPr>
        <w:tabs>
          <w:tab w:val="num" w:pos="1440"/>
        </w:tabs>
        <w:ind w:left="1440" w:hanging="360"/>
      </w:pPr>
      <w:rPr>
        <w:rFonts w:ascii="Times New Roman" w:hAnsi="Times New Roman" w:hint="default"/>
      </w:rPr>
    </w:lvl>
    <w:lvl w:ilvl="2" w:tplc="F2F8B9D6" w:tentative="1">
      <w:start w:val="1"/>
      <w:numFmt w:val="bullet"/>
      <w:lvlText w:val="-"/>
      <w:lvlJc w:val="left"/>
      <w:pPr>
        <w:tabs>
          <w:tab w:val="num" w:pos="2160"/>
        </w:tabs>
        <w:ind w:left="2160" w:hanging="360"/>
      </w:pPr>
      <w:rPr>
        <w:rFonts w:ascii="Times New Roman" w:hAnsi="Times New Roman" w:hint="default"/>
      </w:rPr>
    </w:lvl>
    <w:lvl w:ilvl="3" w:tplc="EE8C2058" w:tentative="1">
      <w:start w:val="1"/>
      <w:numFmt w:val="bullet"/>
      <w:lvlText w:val="-"/>
      <w:lvlJc w:val="left"/>
      <w:pPr>
        <w:tabs>
          <w:tab w:val="num" w:pos="2880"/>
        </w:tabs>
        <w:ind w:left="2880" w:hanging="360"/>
      </w:pPr>
      <w:rPr>
        <w:rFonts w:ascii="Times New Roman" w:hAnsi="Times New Roman" w:hint="default"/>
      </w:rPr>
    </w:lvl>
    <w:lvl w:ilvl="4" w:tplc="18FA8D1C" w:tentative="1">
      <w:start w:val="1"/>
      <w:numFmt w:val="bullet"/>
      <w:lvlText w:val="-"/>
      <w:lvlJc w:val="left"/>
      <w:pPr>
        <w:tabs>
          <w:tab w:val="num" w:pos="3600"/>
        </w:tabs>
        <w:ind w:left="3600" w:hanging="360"/>
      </w:pPr>
      <w:rPr>
        <w:rFonts w:ascii="Times New Roman" w:hAnsi="Times New Roman" w:hint="default"/>
      </w:rPr>
    </w:lvl>
    <w:lvl w:ilvl="5" w:tplc="DEA622FE" w:tentative="1">
      <w:start w:val="1"/>
      <w:numFmt w:val="bullet"/>
      <w:lvlText w:val="-"/>
      <w:lvlJc w:val="left"/>
      <w:pPr>
        <w:tabs>
          <w:tab w:val="num" w:pos="4320"/>
        </w:tabs>
        <w:ind w:left="4320" w:hanging="360"/>
      </w:pPr>
      <w:rPr>
        <w:rFonts w:ascii="Times New Roman" w:hAnsi="Times New Roman" w:hint="default"/>
      </w:rPr>
    </w:lvl>
    <w:lvl w:ilvl="6" w:tplc="D1286288" w:tentative="1">
      <w:start w:val="1"/>
      <w:numFmt w:val="bullet"/>
      <w:lvlText w:val="-"/>
      <w:lvlJc w:val="left"/>
      <w:pPr>
        <w:tabs>
          <w:tab w:val="num" w:pos="5040"/>
        </w:tabs>
        <w:ind w:left="5040" w:hanging="360"/>
      </w:pPr>
      <w:rPr>
        <w:rFonts w:ascii="Times New Roman" w:hAnsi="Times New Roman" w:hint="default"/>
      </w:rPr>
    </w:lvl>
    <w:lvl w:ilvl="7" w:tplc="5ACA7798" w:tentative="1">
      <w:start w:val="1"/>
      <w:numFmt w:val="bullet"/>
      <w:lvlText w:val="-"/>
      <w:lvlJc w:val="left"/>
      <w:pPr>
        <w:tabs>
          <w:tab w:val="num" w:pos="5760"/>
        </w:tabs>
        <w:ind w:left="5760" w:hanging="360"/>
      </w:pPr>
      <w:rPr>
        <w:rFonts w:ascii="Times New Roman" w:hAnsi="Times New Roman" w:hint="default"/>
      </w:rPr>
    </w:lvl>
    <w:lvl w:ilvl="8" w:tplc="87D44BC0"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1"/>
  </w:num>
  <w:num w:numId="3">
    <w:abstractNumId w:val="8"/>
  </w:num>
  <w:num w:numId="4">
    <w:abstractNumId w:val="2"/>
  </w:num>
  <w:num w:numId="5">
    <w:abstractNumId w:val="0"/>
  </w:num>
  <w:num w:numId="6">
    <w:abstractNumId w:val="5"/>
  </w:num>
  <w:num w:numId="7">
    <w:abstractNumId w:val="4"/>
  </w:num>
  <w:num w:numId="8">
    <w:abstractNumId w:val="7"/>
  </w:num>
  <w:num w:numId="9">
    <w:abstractNumId w:val="6"/>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59C"/>
    <w:rsid w:val="00000DFF"/>
    <w:rsid w:val="000058E7"/>
    <w:rsid w:val="00006956"/>
    <w:rsid w:val="00017C6F"/>
    <w:rsid w:val="00021D17"/>
    <w:rsid w:val="000224D7"/>
    <w:rsid w:val="00022728"/>
    <w:rsid w:val="00023DE5"/>
    <w:rsid w:val="00027D3B"/>
    <w:rsid w:val="00037079"/>
    <w:rsid w:val="00041DA5"/>
    <w:rsid w:val="00045F4F"/>
    <w:rsid w:val="000518AB"/>
    <w:rsid w:val="00052DDF"/>
    <w:rsid w:val="00056C82"/>
    <w:rsid w:val="00060CFC"/>
    <w:rsid w:val="00066BC9"/>
    <w:rsid w:val="00070FD8"/>
    <w:rsid w:val="000774A8"/>
    <w:rsid w:val="0008683B"/>
    <w:rsid w:val="00087A85"/>
    <w:rsid w:val="00090C4B"/>
    <w:rsid w:val="000951D4"/>
    <w:rsid w:val="0009540D"/>
    <w:rsid w:val="000A2421"/>
    <w:rsid w:val="000B1CF1"/>
    <w:rsid w:val="000B36BF"/>
    <w:rsid w:val="000B72E5"/>
    <w:rsid w:val="000C38ED"/>
    <w:rsid w:val="000C54AF"/>
    <w:rsid w:val="000C5759"/>
    <w:rsid w:val="000D1E93"/>
    <w:rsid w:val="000D20E5"/>
    <w:rsid w:val="000D68FE"/>
    <w:rsid w:val="000E0627"/>
    <w:rsid w:val="000E32D6"/>
    <w:rsid w:val="000E3618"/>
    <w:rsid w:val="000E58DE"/>
    <w:rsid w:val="000F5257"/>
    <w:rsid w:val="000F6C9C"/>
    <w:rsid w:val="00115CFC"/>
    <w:rsid w:val="001262C2"/>
    <w:rsid w:val="001332F2"/>
    <w:rsid w:val="00133727"/>
    <w:rsid w:val="00133F58"/>
    <w:rsid w:val="0013559C"/>
    <w:rsid w:val="00135B59"/>
    <w:rsid w:val="00137985"/>
    <w:rsid w:val="001426CE"/>
    <w:rsid w:val="00143D4F"/>
    <w:rsid w:val="00145DDF"/>
    <w:rsid w:val="00146272"/>
    <w:rsid w:val="0014640B"/>
    <w:rsid w:val="001556C6"/>
    <w:rsid w:val="00164567"/>
    <w:rsid w:val="001706AA"/>
    <w:rsid w:val="00172E5F"/>
    <w:rsid w:val="00183004"/>
    <w:rsid w:val="00183BD6"/>
    <w:rsid w:val="00183DD3"/>
    <w:rsid w:val="00193DE2"/>
    <w:rsid w:val="00194382"/>
    <w:rsid w:val="001B0BBB"/>
    <w:rsid w:val="001C1709"/>
    <w:rsid w:val="001D3B25"/>
    <w:rsid w:val="001D4D8A"/>
    <w:rsid w:val="001F6BEE"/>
    <w:rsid w:val="00203FE5"/>
    <w:rsid w:val="002060EF"/>
    <w:rsid w:val="0021070A"/>
    <w:rsid w:val="0022645B"/>
    <w:rsid w:val="00227E62"/>
    <w:rsid w:val="00230733"/>
    <w:rsid w:val="00236FE2"/>
    <w:rsid w:val="00244BB3"/>
    <w:rsid w:val="0025002C"/>
    <w:rsid w:val="00250474"/>
    <w:rsid w:val="00265528"/>
    <w:rsid w:val="00265B40"/>
    <w:rsid w:val="002755F9"/>
    <w:rsid w:val="00280EFF"/>
    <w:rsid w:val="00281AC3"/>
    <w:rsid w:val="002847D4"/>
    <w:rsid w:val="0028715C"/>
    <w:rsid w:val="00287F65"/>
    <w:rsid w:val="00291094"/>
    <w:rsid w:val="00291467"/>
    <w:rsid w:val="00292AAF"/>
    <w:rsid w:val="002B0DED"/>
    <w:rsid w:val="002B2884"/>
    <w:rsid w:val="002C034B"/>
    <w:rsid w:val="002C18B2"/>
    <w:rsid w:val="002C47FE"/>
    <w:rsid w:val="002C5097"/>
    <w:rsid w:val="002C5466"/>
    <w:rsid w:val="002C5BE1"/>
    <w:rsid w:val="002E1AD0"/>
    <w:rsid w:val="002E1E29"/>
    <w:rsid w:val="002F511D"/>
    <w:rsid w:val="002F54A8"/>
    <w:rsid w:val="002F57A2"/>
    <w:rsid w:val="002F638B"/>
    <w:rsid w:val="00304AC8"/>
    <w:rsid w:val="00305D8C"/>
    <w:rsid w:val="0031534B"/>
    <w:rsid w:val="00326FC3"/>
    <w:rsid w:val="00331078"/>
    <w:rsid w:val="003340A7"/>
    <w:rsid w:val="00342173"/>
    <w:rsid w:val="00343868"/>
    <w:rsid w:val="003475E7"/>
    <w:rsid w:val="00350997"/>
    <w:rsid w:val="00351D95"/>
    <w:rsid w:val="00381811"/>
    <w:rsid w:val="003935F7"/>
    <w:rsid w:val="00395B6B"/>
    <w:rsid w:val="003A43AB"/>
    <w:rsid w:val="003B322C"/>
    <w:rsid w:val="003E7A57"/>
    <w:rsid w:val="003F1262"/>
    <w:rsid w:val="003F2E04"/>
    <w:rsid w:val="003F57C3"/>
    <w:rsid w:val="00403DA6"/>
    <w:rsid w:val="0040796C"/>
    <w:rsid w:val="00412B3F"/>
    <w:rsid w:val="004176B1"/>
    <w:rsid w:val="00420C14"/>
    <w:rsid w:val="004234C4"/>
    <w:rsid w:val="00435EFC"/>
    <w:rsid w:val="00436F01"/>
    <w:rsid w:val="004423DB"/>
    <w:rsid w:val="00447A3A"/>
    <w:rsid w:val="00450873"/>
    <w:rsid w:val="00452755"/>
    <w:rsid w:val="00452BB6"/>
    <w:rsid w:val="004604BF"/>
    <w:rsid w:val="00461685"/>
    <w:rsid w:val="004638CB"/>
    <w:rsid w:val="00463FE3"/>
    <w:rsid w:val="00466F44"/>
    <w:rsid w:val="00471A9A"/>
    <w:rsid w:val="004762D3"/>
    <w:rsid w:val="00481988"/>
    <w:rsid w:val="00483244"/>
    <w:rsid w:val="00483368"/>
    <w:rsid w:val="00490A4F"/>
    <w:rsid w:val="00491442"/>
    <w:rsid w:val="00493814"/>
    <w:rsid w:val="004A3D8F"/>
    <w:rsid w:val="004B723A"/>
    <w:rsid w:val="004B78E5"/>
    <w:rsid w:val="004C43EF"/>
    <w:rsid w:val="004C660A"/>
    <w:rsid w:val="004C6A75"/>
    <w:rsid w:val="004D0B7A"/>
    <w:rsid w:val="004D37E2"/>
    <w:rsid w:val="004E3E60"/>
    <w:rsid w:val="005010A1"/>
    <w:rsid w:val="00505728"/>
    <w:rsid w:val="00515725"/>
    <w:rsid w:val="00523861"/>
    <w:rsid w:val="005364B0"/>
    <w:rsid w:val="00541004"/>
    <w:rsid w:val="00546941"/>
    <w:rsid w:val="00546F6F"/>
    <w:rsid w:val="00546FA3"/>
    <w:rsid w:val="00563014"/>
    <w:rsid w:val="005646A2"/>
    <w:rsid w:val="00570B86"/>
    <w:rsid w:val="00573CCD"/>
    <w:rsid w:val="00574D77"/>
    <w:rsid w:val="0058665C"/>
    <w:rsid w:val="00586FBF"/>
    <w:rsid w:val="00593CA9"/>
    <w:rsid w:val="005A1A72"/>
    <w:rsid w:val="005A1C85"/>
    <w:rsid w:val="005A2E2C"/>
    <w:rsid w:val="005A478E"/>
    <w:rsid w:val="005B499B"/>
    <w:rsid w:val="005B4CDD"/>
    <w:rsid w:val="005B576C"/>
    <w:rsid w:val="005B58AE"/>
    <w:rsid w:val="005C00D4"/>
    <w:rsid w:val="005C640F"/>
    <w:rsid w:val="005D121D"/>
    <w:rsid w:val="005D28AD"/>
    <w:rsid w:val="005D4994"/>
    <w:rsid w:val="005D59FC"/>
    <w:rsid w:val="005D770F"/>
    <w:rsid w:val="005E09F3"/>
    <w:rsid w:val="005F0F1B"/>
    <w:rsid w:val="005F521D"/>
    <w:rsid w:val="0061009C"/>
    <w:rsid w:val="00613500"/>
    <w:rsid w:val="006135BD"/>
    <w:rsid w:val="006137D4"/>
    <w:rsid w:val="00613E5B"/>
    <w:rsid w:val="00617EE8"/>
    <w:rsid w:val="00620405"/>
    <w:rsid w:val="00624378"/>
    <w:rsid w:val="006304F3"/>
    <w:rsid w:val="00630F52"/>
    <w:rsid w:val="00636AE6"/>
    <w:rsid w:val="00640118"/>
    <w:rsid w:val="00643CF6"/>
    <w:rsid w:val="00651D43"/>
    <w:rsid w:val="006548BC"/>
    <w:rsid w:val="006553E7"/>
    <w:rsid w:val="00664D8F"/>
    <w:rsid w:val="006679C8"/>
    <w:rsid w:val="00667A25"/>
    <w:rsid w:val="006832AB"/>
    <w:rsid w:val="00684DA3"/>
    <w:rsid w:val="006937A7"/>
    <w:rsid w:val="006B1C55"/>
    <w:rsid w:val="006B2FC6"/>
    <w:rsid w:val="006C0DF5"/>
    <w:rsid w:val="006C20D3"/>
    <w:rsid w:val="006C2A59"/>
    <w:rsid w:val="006C3FD0"/>
    <w:rsid w:val="006C41E0"/>
    <w:rsid w:val="006D08E8"/>
    <w:rsid w:val="006D3A9A"/>
    <w:rsid w:val="006D4B7E"/>
    <w:rsid w:val="006D6142"/>
    <w:rsid w:val="006E1DB4"/>
    <w:rsid w:val="006E6D94"/>
    <w:rsid w:val="006F3459"/>
    <w:rsid w:val="006F35F5"/>
    <w:rsid w:val="006F41B5"/>
    <w:rsid w:val="006F6DB7"/>
    <w:rsid w:val="00700A7D"/>
    <w:rsid w:val="00703F73"/>
    <w:rsid w:val="007108BE"/>
    <w:rsid w:val="00712CFE"/>
    <w:rsid w:val="00717ABD"/>
    <w:rsid w:val="00734E6E"/>
    <w:rsid w:val="00736625"/>
    <w:rsid w:val="00736C3A"/>
    <w:rsid w:val="00744941"/>
    <w:rsid w:val="00744CB1"/>
    <w:rsid w:val="00746F2C"/>
    <w:rsid w:val="007501EA"/>
    <w:rsid w:val="007502D7"/>
    <w:rsid w:val="0076284D"/>
    <w:rsid w:val="00763B30"/>
    <w:rsid w:val="007708B5"/>
    <w:rsid w:val="00777423"/>
    <w:rsid w:val="00782EBE"/>
    <w:rsid w:val="00796E0B"/>
    <w:rsid w:val="007A2200"/>
    <w:rsid w:val="007A2D2E"/>
    <w:rsid w:val="007A301C"/>
    <w:rsid w:val="007A3FC5"/>
    <w:rsid w:val="007C3B83"/>
    <w:rsid w:val="007C4DE0"/>
    <w:rsid w:val="007D0146"/>
    <w:rsid w:val="007D4E27"/>
    <w:rsid w:val="007D681B"/>
    <w:rsid w:val="007D68CD"/>
    <w:rsid w:val="007D785B"/>
    <w:rsid w:val="007E1C53"/>
    <w:rsid w:val="007F2B0B"/>
    <w:rsid w:val="007F3741"/>
    <w:rsid w:val="007F4C5E"/>
    <w:rsid w:val="007F59E6"/>
    <w:rsid w:val="00804692"/>
    <w:rsid w:val="00810FAD"/>
    <w:rsid w:val="008228D7"/>
    <w:rsid w:val="00823324"/>
    <w:rsid w:val="0082445D"/>
    <w:rsid w:val="00834B04"/>
    <w:rsid w:val="008351B9"/>
    <w:rsid w:val="00851767"/>
    <w:rsid w:val="00872485"/>
    <w:rsid w:val="008764C6"/>
    <w:rsid w:val="008767DE"/>
    <w:rsid w:val="00877DCB"/>
    <w:rsid w:val="00891D90"/>
    <w:rsid w:val="008A12C7"/>
    <w:rsid w:val="008A3DB6"/>
    <w:rsid w:val="008B2454"/>
    <w:rsid w:val="008B7FFE"/>
    <w:rsid w:val="008C57B7"/>
    <w:rsid w:val="008D5027"/>
    <w:rsid w:val="008E4110"/>
    <w:rsid w:val="008E5D5D"/>
    <w:rsid w:val="008E7CA5"/>
    <w:rsid w:val="008E7DD5"/>
    <w:rsid w:val="008F227E"/>
    <w:rsid w:val="008F74C0"/>
    <w:rsid w:val="008F79E0"/>
    <w:rsid w:val="00912D69"/>
    <w:rsid w:val="009224BE"/>
    <w:rsid w:val="00922F0F"/>
    <w:rsid w:val="009325E8"/>
    <w:rsid w:val="00937A22"/>
    <w:rsid w:val="009408ED"/>
    <w:rsid w:val="00943D04"/>
    <w:rsid w:val="00952337"/>
    <w:rsid w:val="00957EB2"/>
    <w:rsid w:val="0096282A"/>
    <w:rsid w:val="009653DE"/>
    <w:rsid w:val="0096777D"/>
    <w:rsid w:val="00970AA1"/>
    <w:rsid w:val="00971DD3"/>
    <w:rsid w:val="009763CD"/>
    <w:rsid w:val="0097791D"/>
    <w:rsid w:val="00977ABF"/>
    <w:rsid w:val="00977C4E"/>
    <w:rsid w:val="009928CC"/>
    <w:rsid w:val="0099334B"/>
    <w:rsid w:val="009956AB"/>
    <w:rsid w:val="009A2CC0"/>
    <w:rsid w:val="009A3D3F"/>
    <w:rsid w:val="009A43EA"/>
    <w:rsid w:val="009B0D88"/>
    <w:rsid w:val="009B226C"/>
    <w:rsid w:val="009B2EDF"/>
    <w:rsid w:val="009B44A1"/>
    <w:rsid w:val="009B72CD"/>
    <w:rsid w:val="009C6A44"/>
    <w:rsid w:val="009E0029"/>
    <w:rsid w:val="009E3DFD"/>
    <w:rsid w:val="009E6D1E"/>
    <w:rsid w:val="009F0266"/>
    <w:rsid w:val="009F4389"/>
    <w:rsid w:val="009F71A9"/>
    <w:rsid w:val="009F73D6"/>
    <w:rsid w:val="00A01F21"/>
    <w:rsid w:val="00A02423"/>
    <w:rsid w:val="00A050E4"/>
    <w:rsid w:val="00A05E49"/>
    <w:rsid w:val="00A06B37"/>
    <w:rsid w:val="00A10B7F"/>
    <w:rsid w:val="00A17F1A"/>
    <w:rsid w:val="00A2220A"/>
    <w:rsid w:val="00A27701"/>
    <w:rsid w:val="00A30567"/>
    <w:rsid w:val="00A3731C"/>
    <w:rsid w:val="00A43B86"/>
    <w:rsid w:val="00A47B78"/>
    <w:rsid w:val="00A50B32"/>
    <w:rsid w:val="00A5197F"/>
    <w:rsid w:val="00A60BD9"/>
    <w:rsid w:val="00A62832"/>
    <w:rsid w:val="00A67CDC"/>
    <w:rsid w:val="00A7441E"/>
    <w:rsid w:val="00A770FC"/>
    <w:rsid w:val="00A77165"/>
    <w:rsid w:val="00A837A6"/>
    <w:rsid w:val="00A84E9A"/>
    <w:rsid w:val="00A87F92"/>
    <w:rsid w:val="00A907C2"/>
    <w:rsid w:val="00A959FF"/>
    <w:rsid w:val="00A9799C"/>
    <w:rsid w:val="00AA2C68"/>
    <w:rsid w:val="00AA635F"/>
    <w:rsid w:val="00AB5D0D"/>
    <w:rsid w:val="00AC4537"/>
    <w:rsid w:val="00AD394E"/>
    <w:rsid w:val="00AD45A0"/>
    <w:rsid w:val="00AE430D"/>
    <w:rsid w:val="00AE49E5"/>
    <w:rsid w:val="00AE755F"/>
    <w:rsid w:val="00AF3F13"/>
    <w:rsid w:val="00AF7627"/>
    <w:rsid w:val="00B00179"/>
    <w:rsid w:val="00B0266A"/>
    <w:rsid w:val="00B0275F"/>
    <w:rsid w:val="00B05712"/>
    <w:rsid w:val="00B11B16"/>
    <w:rsid w:val="00B2059D"/>
    <w:rsid w:val="00B209A7"/>
    <w:rsid w:val="00B2392A"/>
    <w:rsid w:val="00B243A4"/>
    <w:rsid w:val="00B37DD7"/>
    <w:rsid w:val="00B40478"/>
    <w:rsid w:val="00B463FC"/>
    <w:rsid w:val="00B4708D"/>
    <w:rsid w:val="00B53E98"/>
    <w:rsid w:val="00B56A88"/>
    <w:rsid w:val="00B650A4"/>
    <w:rsid w:val="00B81EEC"/>
    <w:rsid w:val="00B8424B"/>
    <w:rsid w:val="00B85FCD"/>
    <w:rsid w:val="00B86A9F"/>
    <w:rsid w:val="00B95E78"/>
    <w:rsid w:val="00BA036C"/>
    <w:rsid w:val="00BA1B39"/>
    <w:rsid w:val="00BA29DD"/>
    <w:rsid w:val="00BB50DA"/>
    <w:rsid w:val="00BD777B"/>
    <w:rsid w:val="00BE2453"/>
    <w:rsid w:val="00BE2C8C"/>
    <w:rsid w:val="00BE5AFB"/>
    <w:rsid w:val="00BE5F1C"/>
    <w:rsid w:val="00BE639B"/>
    <w:rsid w:val="00BF7268"/>
    <w:rsid w:val="00C026A6"/>
    <w:rsid w:val="00C11FCC"/>
    <w:rsid w:val="00C21583"/>
    <w:rsid w:val="00C219F1"/>
    <w:rsid w:val="00C22523"/>
    <w:rsid w:val="00C2336A"/>
    <w:rsid w:val="00C234E7"/>
    <w:rsid w:val="00C24859"/>
    <w:rsid w:val="00C25EC6"/>
    <w:rsid w:val="00C3309F"/>
    <w:rsid w:val="00C3504F"/>
    <w:rsid w:val="00C50F3C"/>
    <w:rsid w:val="00C5137E"/>
    <w:rsid w:val="00C54624"/>
    <w:rsid w:val="00C54F9C"/>
    <w:rsid w:val="00C55552"/>
    <w:rsid w:val="00C57A1C"/>
    <w:rsid w:val="00C57CD2"/>
    <w:rsid w:val="00C60ED5"/>
    <w:rsid w:val="00C61B60"/>
    <w:rsid w:val="00C6200E"/>
    <w:rsid w:val="00C67F0F"/>
    <w:rsid w:val="00C722E9"/>
    <w:rsid w:val="00C730B5"/>
    <w:rsid w:val="00C822F6"/>
    <w:rsid w:val="00C82A29"/>
    <w:rsid w:val="00C856EF"/>
    <w:rsid w:val="00C8770F"/>
    <w:rsid w:val="00CA0A2F"/>
    <w:rsid w:val="00CA4365"/>
    <w:rsid w:val="00CA50A0"/>
    <w:rsid w:val="00CA73FE"/>
    <w:rsid w:val="00CC285D"/>
    <w:rsid w:val="00CC7806"/>
    <w:rsid w:val="00CD0BA4"/>
    <w:rsid w:val="00CE39CF"/>
    <w:rsid w:val="00CF7F26"/>
    <w:rsid w:val="00D0464C"/>
    <w:rsid w:val="00D05202"/>
    <w:rsid w:val="00D111A8"/>
    <w:rsid w:val="00D132B0"/>
    <w:rsid w:val="00D15453"/>
    <w:rsid w:val="00D15553"/>
    <w:rsid w:val="00D1581B"/>
    <w:rsid w:val="00D16AF2"/>
    <w:rsid w:val="00D223C0"/>
    <w:rsid w:val="00D300D1"/>
    <w:rsid w:val="00D369BB"/>
    <w:rsid w:val="00D4075A"/>
    <w:rsid w:val="00D4179D"/>
    <w:rsid w:val="00D4688E"/>
    <w:rsid w:val="00D5524C"/>
    <w:rsid w:val="00D57CBC"/>
    <w:rsid w:val="00D6747D"/>
    <w:rsid w:val="00D76538"/>
    <w:rsid w:val="00D82150"/>
    <w:rsid w:val="00D834FD"/>
    <w:rsid w:val="00D91E00"/>
    <w:rsid w:val="00D97D42"/>
    <w:rsid w:val="00DA5FCC"/>
    <w:rsid w:val="00DB1CBC"/>
    <w:rsid w:val="00DB5DE6"/>
    <w:rsid w:val="00DB7A2E"/>
    <w:rsid w:val="00DC0E53"/>
    <w:rsid w:val="00DC10D6"/>
    <w:rsid w:val="00DD1BDD"/>
    <w:rsid w:val="00DE6533"/>
    <w:rsid w:val="00DF17FB"/>
    <w:rsid w:val="00DF329E"/>
    <w:rsid w:val="00E06882"/>
    <w:rsid w:val="00E2200C"/>
    <w:rsid w:val="00E32929"/>
    <w:rsid w:val="00E37BE1"/>
    <w:rsid w:val="00E55A67"/>
    <w:rsid w:val="00E56E5D"/>
    <w:rsid w:val="00E57CCB"/>
    <w:rsid w:val="00E621F3"/>
    <w:rsid w:val="00E63F58"/>
    <w:rsid w:val="00E64FF0"/>
    <w:rsid w:val="00E65152"/>
    <w:rsid w:val="00E6569F"/>
    <w:rsid w:val="00E70FD5"/>
    <w:rsid w:val="00E724AD"/>
    <w:rsid w:val="00E72E76"/>
    <w:rsid w:val="00E90638"/>
    <w:rsid w:val="00E90803"/>
    <w:rsid w:val="00E9465A"/>
    <w:rsid w:val="00E97D61"/>
    <w:rsid w:val="00EA4EDA"/>
    <w:rsid w:val="00EB0079"/>
    <w:rsid w:val="00EB3B75"/>
    <w:rsid w:val="00EB778B"/>
    <w:rsid w:val="00EB7C8B"/>
    <w:rsid w:val="00EC484F"/>
    <w:rsid w:val="00ED198E"/>
    <w:rsid w:val="00ED3D58"/>
    <w:rsid w:val="00EE036A"/>
    <w:rsid w:val="00EE278A"/>
    <w:rsid w:val="00EF50F5"/>
    <w:rsid w:val="00F0051F"/>
    <w:rsid w:val="00F07D4E"/>
    <w:rsid w:val="00F3061E"/>
    <w:rsid w:val="00F33564"/>
    <w:rsid w:val="00F33BE6"/>
    <w:rsid w:val="00F34473"/>
    <w:rsid w:val="00F34EEE"/>
    <w:rsid w:val="00F422CB"/>
    <w:rsid w:val="00F43C99"/>
    <w:rsid w:val="00F55718"/>
    <w:rsid w:val="00F641C4"/>
    <w:rsid w:val="00F66969"/>
    <w:rsid w:val="00F71E39"/>
    <w:rsid w:val="00F8134F"/>
    <w:rsid w:val="00FA13EA"/>
    <w:rsid w:val="00FA3809"/>
    <w:rsid w:val="00FA6E54"/>
    <w:rsid w:val="00FB2CD1"/>
    <w:rsid w:val="00FB52BC"/>
    <w:rsid w:val="00FD3090"/>
    <w:rsid w:val="00FE3B2D"/>
    <w:rsid w:val="00FF5D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49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9C"/>
  </w:style>
  <w:style w:type="paragraph" w:styleId="Heading1">
    <w:name w:val="heading 1"/>
    <w:basedOn w:val="Normal"/>
    <w:link w:val="Heading1Char"/>
    <w:uiPriority w:val="9"/>
    <w:qFormat/>
    <w:rsid w:val="000518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F13"/>
    <w:pPr>
      <w:ind w:left="720"/>
      <w:contextualSpacing/>
    </w:pPr>
  </w:style>
  <w:style w:type="paragraph" w:styleId="BalloonText">
    <w:name w:val="Balloon Text"/>
    <w:basedOn w:val="Normal"/>
    <w:link w:val="BalloonTextChar"/>
    <w:uiPriority w:val="99"/>
    <w:semiHidden/>
    <w:unhideWhenUsed/>
    <w:rsid w:val="00A84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E9A"/>
    <w:rPr>
      <w:rFonts w:ascii="Segoe UI" w:hAnsi="Segoe UI" w:cs="Segoe UI"/>
      <w:sz w:val="18"/>
      <w:szCs w:val="18"/>
    </w:rPr>
  </w:style>
  <w:style w:type="paragraph" w:styleId="Header">
    <w:name w:val="header"/>
    <w:basedOn w:val="Normal"/>
    <w:link w:val="HeaderChar"/>
    <w:uiPriority w:val="99"/>
    <w:unhideWhenUsed/>
    <w:rsid w:val="00D22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3C0"/>
  </w:style>
  <w:style w:type="paragraph" w:styleId="Footer">
    <w:name w:val="footer"/>
    <w:basedOn w:val="Normal"/>
    <w:link w:val="FooterChar"/>
    <w:uiPriority w:val="99"/>
    <w:unhideWhenUsed/>
    <w:rsid w:val="00D22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3C0"/>
  </w:style>
  <w:style w:type="character" w:styleId="Hyperlink">
    <w:name w:val="Hyperlink"/>
    <w:basedOn w:val="DefaultParagraphFont"/>
    <w:uiPriority w:val="99"/>
    <w:unhideWhenUsed/>
    <w:rsid w:val="009928CC"/>
    <w:rPr>
      <w:color w:val="0563C1" w:themeColor="hyperlink"/>
      <w:u w:val="single"/>
    </w:rPr>
  </w:style>
  <w:style w:type="character" w:customStyle="1" w:styleId="apple-converted-space">
    <w:name w:val="apple-converted-space"/>
    <w:basedOn w:val="DefaultParagraphFont"/>
    <w:rsid w:val="000518AB"/>
  </w:style>
  <w:style w:type="character" w:styleId="Emphasis">
    <w:name w:val="Emphasis"/>
    <w:basedOn w:val="DefaultParagraphFont"/>
    <w:uiPriority w:val="20"/>
    <w:qFormat/>
    <w:rsid w:val="000518AB"/>
    <w:rPr>
      <w:i/>
      <w:iCs/>
    </w:rPr>
  </w:style>
  <w:style w:type="character" w:customStyle="1" w:styleId="Heading1Char">
    <w:name w:val="Heading 1 Char"/>
    <w:basedOn w:val="DefaultParagraphFont"/>
    <w:link w:val="Heading1"/>
    <w:uiPriority w:val="9"/>
    <w:rsid w:val="000518AB"/>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291467"/>
    <w:rPr>
      <w:sz w:val="18"/>
      <w:szCs w:val="18"/>
    </w:rPr>
  </w:style>
  <w:style w:type="paragraph" w:styleId="CommentText">
    <w:name w:val="annotation text"/>
    <w:basedOn w:val="Normal"/>
    <w:link w:val="CommentTextChar"/>
    <w:uiPriority w:val="99"/>
    <w:unhideWhenUsed/>
    <w:rsid w:val="00291467"/>
    <w:pPr>
      <w:spacing w:line="240" w:lineRule="auto"/>
    </w:pPr>
    <w:rPr>
      <w:sz w:val="24"/>
      <w:szCs w:val="24"/>
    </w:rPr>
  </w:style>
  <w:style w:type="character" w:customStyle="1" w:styleId="CommentTextChar">
    <w:name w:val="Comment Text Char"/>
    <w:basedOn w:val="DefaultParagraphFont"/>
    <w:link w:val="CommentText"/>
    <w:uiPriority w:val="99"/>
    <w:rsid w:val="00291467"/>
    <w:rPr>
      <w:sz w:val="24"/>
      <w:szCs w:val="24"/>
    </w:rPr>
  </w:style>
  <w:style w:type="paragraph" w:styleId="CommentSubject">
    <w:name w:val="annotation subject"/>
    <w:basedOn w:val="CommentText"/>
    <w:next w:val="CommentText"/>
    <w:link w:val="CommentSubjectChar"/>
    <w:uiPriority w:val="99"/>
    <w:semiHidden/>
    <w:unhideWhenUsed/>
    <w:rsid w:val="00291467"/>
    <w:rPr>
      <w:b/>
      <w:bCs/>
      <w:sz w:val="20"/>
      <w:szCs w:val="20"/>
    </w:rPr>
  </w:style>
  <w:style w:type="character" w:customStyle="1" w:styleId="CommentSubjectChar">
    <w:name w:val="Comment Subject Char"/>
    <w:basedOn w:val="CommentTextChar"/>
    <w:link w:val="CommentSubject"/>
    <w:uiPriority w:val="99"/>
    <w:semiHidden/>
    <w:rsid w:val="00291467"/>
    <w:rPr>
      <w:b/>
      <w:bCs/>
      <w:sz w:val="20"/>
      <w:szCs w:val="20"/>
    </w:rPr>
  </w:style>
  <w:style w:type="character" w:styleId="FollowedHyperlink">
    <w:name w:val="FollowedHyperlink"/>
    <w:basedOn w:val="DefaultParagraphFont"/>
    <w:uiPriority w:val="99"/>
    <w:semiHidden/>
    <w:unhideWhenUsed/>
    <w:rsid w:val="00A907C2"/>
    <w:rPr>
      <w:color w:val="954F72" w:themeColor="followedHyperlink"/>
      <w:u w:val="single"/>
    </w:rPr>
  </w:style>
  <w:style w:type="paragraph" w:styleId="PlainText">
    <w:name w:val="Plain Text"/>
    <w:basedOn w:val="Normal"/>
    <w:link w:val="PlainTextChar"/>
    <w:uiPriority w:val="99"/>
    <w:unhideWhenUsed/>
    <w:rsid w:val="00B0275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0275F"/>
    <w:rPr>
      <w:rFonts w:ascii="Calibri" w:hAnsi="Calibri"/>
      <w:szCs w:val="21"/>
    </w:rPr>
  </w:style>
  <w:style w:type="paragraph" w:customStyle="1" w:styleId="Default">
    <w:name w:val="Default"/>
    <w:rsid w:val="00420C14"/>
    <w:pPr>
      <w:autoSpaceDE w:val="0"/>
      <w:autoSpaceDN w:val="0"/>
      <w:adjustRightInd w:val="0"/>
      <w:spacing w:after="0" w:line="240" w:lineRule="auto"/>
    </w:pPr>
    <w:rPr>
      <w:rFonts w:ascii="AdiHaus" w:hAnsi="AdiHaus" w:cs="AdiHaus"/>
      <w:color w:val="000000"/>
      <w:sz w:val="24"/>
      <w:szCs w:val="24"/>
      <w:lang w:val="en-US"/>
    </w:rPr>
  </w:style>
  <w:style w:type="paragraph" w:styleId="NormalWeb">
    <w:name w:val="Normal (Web)"/>
    <w:basedOn w:val="Normal"/>
    <w:uiPriority w:val="99"/>
    <w:unhideWhenUsed/>
    <w:rsid w:val="00493814"/>
    <w:pPr>
      <w:spacing w:before="100" w:beforeAutospacing="1" w:after="100" w:afterAutospacing="1" w:line="240" w:lineRule="auto"/>
    </w:pPr>
    <w:rPr>
      <w:rFonts w:ascii="Times New Roman" w:eastAsiaTheme="minorEastAsia" w:hAnsi="Times New Roman" w:cs="Times New Roman"/>
      <w:sz w:val="24"/>
      <w:szCs w:val="24"/>
      <w:lang w:val="en-US" w:eastAsia="zh-CN"/>
    </w:rPr>
  </w:style>
  <w:style w:type="character" w:customStyle="1" w:styleId="Mention1">
    <w:name w:val="Mention1"/>
    <w:basedOn w:val="DefaultParagraphFont"/>
    <w:uiPriority w:val="99"/>
    <w:semiHidden/>
    <w:unhideWhenUsed/>
    <w:rsid w:val="000F5257"/>
    <w:rPr>
      <w:color w:val="2B579A"/>
      <w:shd w:val="clear" w:color="auto" w:fill="E6E6E6"/>
    </w:rPr>
  </w:style>
  <w:style w:type="character" w:customStyle="1" w:styleId="Mention2">
    <w:name w:val="Mention2"/>
    <w:basedOn w:val="DefaultParagraphFont"/>
    <w:uiPriority w:val="99"/>
    <w:semiHidden/>
    <w:unhideWhenUsed/>
    <w:rsid w:val="006E1DB4"/>
    <w:rPr>
      <w:color w:val="2B579A"/>
      <w:shd w:val="clear" w:color="auto" w:fill="E6E6E6"/>
    </w:rPr>
  </w:style>
  <w:style w:type="paragraph" w:styleId="Revision">
    <w:name w:val="Revision"/>
    <w:hidden/>
    <w:uiPriority w:val="99"/>
    <w:semiHidden/>
    <w:rsid w:val="009F73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9C"/>
  </w:style>
  <w:style w:type="paragraph" w:styleId="Heading1">
    <w:name w:val="heading 1"/>
    <w:basedOn w:val="Normal"/>
    <w:link w:val="Heading1Char"/>
    <w:uiPriority w:val="9"/>
    <w:qFormat/>
    <w:rsid w:val="000518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F13"/>
    <w:pPr>
      <w:ind w:left="720"/>
      <w:contextualSpacing/>
    </w:pPr>
  </w:style>
  <w:style w:type="paragraph" w:styleId="BalloonText">
    <w:name w:val="Balloon Text"/>
    <w:basedOn w:val="Normal"/>
    <w:link w:val="BalloonTextChar"/>
    <w:uiPriority w:val="99"/>
    <w:semiHidden/>
    <w:unhideWhenUsed/>
    <w:rsid w:val="00A84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E9A"/>
    <w:rPr>
      <w:rFonts w:ascii="Segoe UI" w:hAnsi="Segoe UI" w:cs="Segoe UI"/>
      <w:sz w:val="18"/>
      <w:szCs w:val="18"/>
    </w:rPr>
  </w:style>
  <w:style w:type="paragraph" w:styleId="Header">
    <w:name w:val="header"/>
    <w:basedOn w:val="Normal"/>
    <w:link w:val="HeaderChar"/>
    <w:uiPriority w:val="99"/>
    <w:unhideWhenUsed/>
    <w:rsid w:val="00D22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3C0"/>
  </w:style>
  <w:style w:type="paragraph" w:styleId="Footer">
    <w:name w:val="footer"/>
    <w:basedOn w:val="Normal"/>
    <w:link w:val="FooterChar"/>
    <w:uiPriority w:val="99"/>
    <w:unhideWhenUsed/>
    <w:rsid w:val="00D22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3C0"/>
  </w:style>
  <w:style w:type="character" w:styleId="Hyperlink">
    <w:name w:val="Hyperlink"/>
    <w:basedOn w:val="DefaultParagraphFont"/>
    <w:uiPriority w:val="99"/>
    <w:unhideWhenUsed/>
    <w:rsid w:val="009928CC"/>
    <w:rPr>
      <w:color w:val="0563C1" w:themeColor="hyperlink"/>
      <w:u w:val="single"/>
    </w:rPr>
  </w:style>
  <w:style w:type="character" w:customStyle="1" w:styleId="apple-converted-space">
    <w:name w:val="apple-converted-space"/>
    <w:basedOn w:val="DefaultParagraphFont"/>
    <w:rsid w:val="000518AB"/>
  </w:style>
  <w:style w:type="character" w:styleId="Emphasis">
    <w:name w:val="Emphasis"/>
    <w:basedOn w:val="DefaultParagraphFont"/>
    <w:uiPriority w:val="20"/>
    <w:qFormat/>
    <w:rsid w:val="000518AB"/>
    <w:rPr>
      <w:i/>
      <w:iCs/>
    </w:rPr>
  </w:style>
  <w:style w:type="character" w:customStyle="1" w:styleId="Heading1Char">
    <w:name w:val="Heading 1 Char"/>
    <w:basedOn w:val="DefaultParagraphFont"/>
    <w:link w:val="Heading1"/>
    <w:uiPriority w:val="9"/>
    <w:rsid w:val="000518AB"/>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291467"/>
    <w:rPr>
      <w:sz w:val="18"/>
      <w:szCs w:val="18"/>
    </w:rPr>
  </w:style>
  <w:style w:type="paragraph" w:styleId="CommentText">
    <w:name w:val="annotation text"/>
    <w:basedOn w:val="Normal"/>
    <w:link w:val="CommentTextChar"/>
    <w:uiPriority w:val="99"/>
    <w:unhideWhenUsed/>
    <w:rsid w:val="00291467"/>
    <w:pPr>
      <w:spacing w:line="240" w:lineRule="auto"/>
    </w:pPr>
    <w:rPr>
      <w:sz w:val="24"/>
      <w:szCs w:val="24"/>
    </w:rPr>
  </w:style>
  <w:style w:type="character" w:customStyle="1" w:styleId="CommentTextChar">
    <w:name w:val="Comment Text Char"/>
    <w:basedOn w:val="DefaultParagraphFont"/>
    <w:link w:val="CommentText"/>
    <w:uiPriority w:val="99"/>
    <w:rsid w:val="00291467"/>
    <w:rPr>
      <w:sz w:val="24"/>
      <w:szCs w:val="24"/>
    </w:rPr>
  </w:style>
  <w:style w:type="paragraph" w:styleId="CommentSubject">
    <w:name w:val="annotation subject"/>
    <w:basedOn w:val="CommentText"/>
    <w:next w:val="CommentText"/>
    <w:link w:val="CommentSubjectChar"/>
    <w:uiPriority w:val="99"/>
    <w:semiHidden/>
    <w:unhideWhenUsed/>
    <w:rsid w:val="00291467"/>
    <w:rPr>
      <w:b/>
      <w:bCs/>
      <w:sz w:val="20"/>
      <w:szCs w:val="20"/>
    </w:rPr>
  </w:style>
  <w:style w:type="character" w:customStyle="1" w:styleId="CommentSubjectChar">
    <w:name w:val="Comment Subject Char"/>
    <w:basedOn w:val="CommentTextChar"/>
    <w:link w:val="CommentSubject"/>
    <w:uiPriority w:val="99"/>
    <w:semiHidden/>
    <w:rsid w:val="00291467"/>
    <w:rPr>
      <w:b/>
      <w:bCs/>
      <w:sz w:val="20"/>
      <w:szCs w:val="20"/>
    </w:rPr>
  </w:style>
  <w:style w:type="character" w:styleId="FollowedHyperlink">
    <w:name w:val="FollowedHyperlink"/>
    <w:basedOn w:val="DefaultParagraphFont"/>
    <w:uiPriority w:val="99"/>
    <w:semiHidden/>
    <w:unhideWhenUsed/>
    <w:rsid w:val="00A907C2"/>
    <w:rPr>
      <w:color w:val="954F72" w:themeColor="followedHyperlink"/>
      <w:u w:val="single"/>
    </w:rPr>
  </w:style>
  <w:style w:type="paragraph" w:styleId="PlainText">
    <w:name w:val="Plain Text"/>
    <w:basedOn w:val="Normal"/>
    <w:link w:val="PlainTextChar"/>
    <w:uiPriority w:val="99"/>
    <w:unhideWhenUsed/>
    <w:rsid w:val="00B0275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0275F"/>
    <w:rPr>
      <w:rFonts w:ascii="Calibri" w:hAnsi="Calibri"/>
      <w:szCs w:val="21"/>
    </w:rPr>
  </w:style>
  <w:style w:type="paragraph" w:customStyle="1" w:styleId="Default">
    <w:name w:val="Default"/>
    <w:rsid w:val="00420C14"/>
    <w:pPr>
      <w:autoSpaceDE w:val="0"/>
      <w:autoSpaceDN w:val="0"/>
      <w:adjustRightInd w:val="0"/>
      <w:spacing w:after="0" w:line="240" w:lineRule="auto"/>
    </w:pPr>
    <w:rPr>
      <w:rFonts w:ascii="AdiHaus" w:hAnsi="AdiHaus" w:cs="AdiHaus"/>
      <w:color w:val="000000"/>
      <w:sz w:val="24"/>
      <w:szCs w:val="24"/>
      <w:lang w:val="en-US"/>
    </w:rPr>
  </w:style>
  <w:style w:type="paragraph" w:styleId="NormalWeb">
    <w:name w:val="Normal (Web)"/>
    <w:basedOn w:val="Normal"/>
    <w:uiPriority w:val="99"/>
    <w:unhideWhenUsed/>
    <w:rsid w:val="00493814"/>
    <w:pPr>
      <w:spacing w:before="100" w:beforeAutospacing="1" w:after="100" w:afterAutospacing="1" w:line="240" w:lineRule="auto"/>
    </w:pPr>
    <w:rPr>
      <w:rFonts w:ascii="Times New Roman" w:eastAsiaTheme="minorEastAsia" w:hAnsi="Times New Roman" w:cs="Times New Roman"/>
      <w:sz w:val="24"/>
      <w:szCs w:val="24"/>
      <w:lang w:val="en-US" w:eastAsia="zh-CN"/>
    </w:rPr>
  </w:style>
  <w:style w:type="character" w:customStyle="1" w:styleId="Mention1">
    <w:name w:val="Mention1"/>
    <w:basedOn w:val="DefaultParagraphFont"/>
    <w:uiPriority w:val="99"/>
    <w:semiHidden/>
    <w:unhideWhenUsed/>
    <w:rsid w:val="000F5257"/>
    <w:rPr>
      <w:color w:val="2B579A"/>
      <w:shd w:val="clear" w:color="auto" w:fill="E6E6E6"/>
    </w:rPr>
  </w:style>
  <w:style w:type="character" w:customStyle="1" w:styleId="Mention2">
    <w:name w:val="Mention2"/>
    <w:basedOn w:val="DefaultParagraphFont"/>
    <w:uiPriority w:val="99"/>
    <w:semiHidden/>
    <w:unhideWhenUsed/>
    <w:rsid w:val="006E1DB4"/>
    <w:rPr>
      <w:color w:val="2B579A"/>
      <w:shd w:val="clear" w:color="auto" w:fill="E6E6E6"/>
    </w:rPr>
  </w:style>
  <w:style w:type="paragraph" w:styleId="Revision">
    <w:name w:val="Revision"/>
    <w:hidden/>
    <w:uiPriority w:val="99"/>
    <w:semiHidden/>
    <w:rsid w:val="009F73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6044">
      <w:bodyDiv w:val="1"/>
      <w:marLeft w:val="0"/>
      <w:marRight w:val="0"/>
      <w:marTop w:val="0"/>
      <w:marBottom w:val="0"/>
      <w:divBdr>
        <w:top w:val="none" w:sz="0" w:space="0" w:color="auto"/>
        <w:left w:val="none" w:sz="0" w:space="0" w:color="auto"/>
        <w:bottom w:val="none" w:sz="0" w:space="0" w:color="auto"/>
        <w:right w:val="none" w:sz="0" w:space="0" w:color="auto"/>
      </w:divBdr>
    </w:div>
    <w:div w:id="403720616">
      <w:bodyDiv w:val="1"/>
      <w:marLeft w:val="0"/>
      <w:marRight w:val="0"/>
      <w:marTop w:val="0"/>
      <w:marBottom w:val="0"/>
      <w:divBdr>
        <w:top w:val="none" w:sz="0" w:space="0" w:color="auto"/>
        <w:left w:val="none" w:sz="0" w:space="0" w:color="auto"/>
        <w:bottom w:val="none" w:sz="0" w:space="0" w:color="auto"/>
        <w:right w:val="none" w:sz="0" w:space="0" w:color="auto"/>
      </w:divBdr>
    </w:div>
    <w:div w:id="440927254">
      <w:bodyDiv w:val="1"/>
      <w:marLeft w:val="0"/>
      <w:marRight w:val="0"/>
      <w:marTop w:val="0"/>
      <w:marBottom w:val="0"/>
      <w:divBdr>
        <w:top w:val="none" w:sz="0" w:space="0" w:color="auto"/>
        <w:left w:val="none" w:sz="0" w:space="0" w:color="auto"/>
        <w:bottom w:val="none" w:sz="0" w:space="0" w:color="auto"/>
        <w:right w:val="none" w:sz="0" w:space="0" w:color="auto"/>
      </w:divBdr>
    </w:div>
    <w:div w:id="487987391">
      <w:bodyDiv w:val="1"/>
      <w:marLeft w:val="0"/>
      <w:marRight w:val="0"/>
      <w:marTop w:val="0"/>
      <w:marBottom w:val="0"/>
      <w:divBdr>
        <w:top w:val="none" w:sz="0" w:space="0" w:color="auto"/>
        <w:left w:val="none" w:sz="0" w:space="0" w:color="auto"/>
        <w:bottom w:val="none" w:sz="0" w:space="0" w:color="auto"/>
        <w:right w:val="none" w:sz="0" w:space="0" w:color="auto"/>
      </w:divBdr>
    </w:div>
    <w:div w:id="512840113">
      <w:bodyDiv w:val="1"/>
      <w:marLeft w:val="0"/>
      <w:marRight w:val="0"/>
      <w:marTop w:val="0"/>
      <w:marBottom w:val="0"/>
      <w:divBdr>
        <w:top w:val="none" w:sz="0" w:space="0" w:color="auto"/>
        <w:left w:val="none" w:sz="0" w:space="0" w:color="auto"/>
        <w:bottom w:val="none" w:sz="0" w:space="0" w:color="auto"/>
        <w:right w:val="none" w:sz="0" w:space="0" w:color="auto"/>
      </w:divBdr>
    </w:div>
    <w:div w:id="540558100">
      <w:bodyDiv w:val="1"/>
      <w:marLeft w:val="0"/>
      <w:marRight w:val="0"/>
      <w:marTop w:val="0"/>
      <w:marBottom w:val="0"/>
      <w:divBdr>
        <w:top w:val="none" w:sz="0" w:space="0" w:color="auto"/>
        <w:left w:val="none" w:sz="0" w:space="0" w:color="auto"/>
        <w:bottom w:val="none" w:sz="0" w:space="0" w:color="auto"/>
        <w:right w:val="none" w:sz="0" w:space="0" w:color="auto"/>
      </w:divBdr>
    </w:div>
    <w:div w:id="546340122">
      <w:bodyDiv w:val="1"/>
      <w:marLeft w:val="0"/>
      <w:marRight w:val="0"/>
      <w:marTop w:val="0"/>
      <w:marBottom w:val="0"/>
      <w:divBdr>
        <w:top w:val="none" w:sz="0" w:space="0" w:color="auto"/>
        <w:left w:val="none" w:sz="0" w:space="0" w:color="auto"/>
        <w:bottom w:val="none" w:sz="0" w:space="0" w:color="auto"/>
        <w:right w:val="none" w:sz="0" w:space="0" w:color="auto"/>
      </w:divBdr>
    </w:div>
    <w:div w:id="938950143">
      <w:bodyDiv w:val="1"/>
      <w:marLeft w:val="0"/>
      <w:marRight w:val="0"/>
      <w:marTop w:val="0"/>
      <w:marBottom w:val="0"/>
      <w:divBdr>
        <w:top w:val="none" w:sz="0" w:space="0" w:color="auto"/>
        <w:left w:val="none" w:sz="0" w:space="0" w:color="auto"/>
        <w:bottom w:val="none" w:sz="0" w:space="0" w:color="auto"/>
        <w:right w:val="none" w:sz="0" w:space="0" w:color="auto"/>
      </w:divBdr>
    </w:div>
    <w:div w:id="968048659">
      <w:bodyDiv w:val="1"/>
      <w:marLeft w:val="0"/>
      <w:marRight w:val="0"/>
      <w:marTop w:val="0"/>
      <w:marBottom w:val="0"/>
      <w:divBdr>
        <w:top w:val="none" w:sz="0" w:space="0" w:color="auto"/>
        <w:left w:val="none" w:sz="0" w:space="0" w:color="auto"/>
        <w:bottom w:val="none" w:sz="0" w:space="0" w:color="auto"/>
        <w:right w:val="none" w:sz="0" w:space="0" w:color="auto"/>
      </w:divBdr>
    </w:div>
    <w:div w:id="994141761">
      <w:bodyDiv w:val="1"/>
      <w:marLeft w:val="0"/>
      <w:marRight w:val="0"/>
      <w:marTop w:val="0"/>
      <w:marBottom w:val="0"/>
      <w:divBdr>
        <w:top w:val="none" w:sz="0" w:space="0" w:color="auto"/>
        <w:left w:val="none" w:sz="0" w:space="0" w:color="auto"/>
        <w:bottom w:val="none" w:sz="0" w:space="0" w:color="auto"/>
        <w:right w:val="none" w:sz="0" w:space="0" w:color="auto"/>
      </w:divBdr>
    </w:div>
    <w:div w:id="1197963977">
      <w:bodyDiv w:val="1"/>
      <w:marLeft w:val="0"/>
      <w:marRight w:val="0"/>
      <w:marTop w:val="0"/>
      <w:marBottom w:val="0"/>
      <w:divBdr>
        <w:top w:val="none" w:sz="0" w:space="0" w:color="auto"/>
        <w:left w:val="none" w:sz="0" w:space="0" w:color="auto"/>
        <w:bottom w:val="none" w:sz="0" w:space="0" w:color="auto"/>
        <w:right w:val="none" w:sz="0" w:space="0" w:color="auto"/>
      </w:divBdr>
    </w:div>
    <w:div w:id="1231892147">
      <w:bodyDiv w:val="1"/>
      <w:marLeft w:val="0"/>
      <w:marRight w:val="0"/>
      <w:marTop w:val="0"/>
      <w:marBottom w:val="0"/>
      <w:divBdr>
        <w:top w:val="none" w:sz="0" w:space="0" w:color="auto"/>
        <w:left w:val="none" w:sz="0" w:space="0" w:color="auto"/>
        <w:bottom w:val="none" w:sz="0" w:space="0" w:color="auto"/>
        <w:right w:val="none" w:sz="0" w:space="0" w:color="auto"/>
      </w:divBdr>
    </w:div>
    <w:div w:id="1261522925">
      <w:bodyDiv w:val="1"/>
      <w:marLeft w:val="0"/>
      <w:marRight w:val="0"/>
      <w:marTop w:val="0"/>
      <w:marBottom w:val="0"/>
      <w:divBdr>
        <w:top w:val="none" w:sz="0" w:space="0" w:color="auto"/>
        <w:left w:val="none" w:sz="0" w:space="0" w:color="auto"/>
        <w:bottom w:val="none" w:sz="0" w:space="0" w:color="auto"/>
        <w:right w:val="none" w:sz="0" w:space="0" w:color="auto"/>
      </w:divBdr>
    </w:div>
    <w:div w:id="1513179657">
      <w:bodyDiv w:val="1"/>
      <w:marLeft w:val="0"/>
      <w:marRight w:val="0"/>
      <w:marTop w:val="0"/>
      <w:marBottom w:val="0"/>
      <w:divBdr>
        <w:top w:val="none" w:sz="0" w:space="0" w:color="auto"/>
        <w:left w:val="none" w:sz="0" w:space="0" w:color="auto"/>
        <w:bottom w:val="none" w:sz="0" w:space="0" w:color="auto"/>
        <w:right w:val="none" w:sz="0" w:space="0" w:color="auto"/>
      </w:divBdr>
    </w:div>
    <w:div w:id="1549804395">
      <w:bodyDiv w:val="1"/>
      <w:marLeft w:val="0"/>
      <w:marRight w:val="0"/>
      <w:marTop w:val="0"/>
      <w:marBottom w:val="0"/>
      <w:divBdr>
        <w:top w:val="none" w:sz="0" w:space="0" w:color="auto"/>
        <w:left w:val="none" w:sz="0" w:space="0" w:color="auto"/>
        <w:bottom w:val="none" w:sz="0" w:space="0" w:color="auto"/>
        <w:right w:val="none" w:sz="0" w:space="0" w:color="auto"/>
      </w:divBdr>
    </w:div>
    <w:div w:id="1723020966">
      <w:bodyDiv w:val="1"/>
      <w:marLeft w:val="0"/>
      <w:marRight w:val="0"/>
      <w:marTop w:val="0"/>
      <w:marBottom w:val="0"/>
      <w:divBdr>
        <w:top w:val="none" w:sz="0" w:space="0" w:color="auto"/>
        <w:left w:val="none" w:sz="0" w:space="0" w:color="auto"/>
        <w:bottom w:val="none" w:sz="0" w:space="0" w:color="auto"/>
        <w:right w:val="none" w:sz="0" w:space="0" w:color="auto"/>
      </w:divBdr>
    </w:div>
    <w:div w:id="1847594792">
      <w:bodyDiv w:val="1"/>
      <w:marLeft w:val="0"/>
      <w:marRight w:val="0"/>
      <w:marTop w:val="0"/>
      <w:marBottom w:val="0"/>
      <w:divBdr>
        <w:top w:val="none" w:sz="0" w:space="0" w:color="auto"/>
        <w:left w:val="none" w:sz="0" w:space="0" w:color="auto"/>
        <w:bottom w:val="none" w:sz="0" w:space="0" w:color="auto"/>
        <w:right w:val="none" w:sz="0" w:space="0" w:color="auto"/>
      </w:divBdr>
      <w:divsChild>
        <w:div w:id="1907302323">
          <w:marLeft w:val="547"/>
          <w:marRight w:val="0"/>
          <w:marTop w:val="0"/>
          <w:marBottom w:val="0"/>
          <w:divBdr>
            <w:top w:val="none" w:sz="0" w:space="0" w:color="auto"/>
            <w:left w:val="none" w:sz="0" w:space="0" w:color="auto"/>
            <w:bottom w:val="none" w:sz="0" w:space="0" w:color="auto"/>
            <w:right w:val="none" w:sz="0" w:space="0" w:color="auto"/>
          </w:divBdr>
        </w:div>
        <w:div w:id="1279526495">
          <w:marLeft w:val="547"/>
          <w:marRight w:val="0"/>
          <w:marTop w:val="0"/>
          <w:marBottom w:val="0"/>
          <w:divBdr>
            <w:top w:val="none" w:sz="0" w:space="0" w:color="auto"/>
            <w:left w:val="none" w:sz="0" w:space="0" w:color="auto"/>
            <w:bottom w:val="none" w:sz="0" w:space="0" w:color="auto"/>
            <w:right w:val="none" w:sz="0" w:space="0" w:color="auto"/>
          </w:divBdr>
        </w:div>
      </w:divsChild>
    </w:div>
    <w:div w:id="1851067211">
      <w:bodyDiv w:val="1"/>
      <w:marLeft w:val="0"/>
      <w:marRight w:val="0"/>
      <w:marTop w:val="0"/>
      <w:marBottom w:val="0"/>
      <w:divBdr>
        <w:top w:val="none" w:sz="0" w:space="0" w:color="auto"/>
        <w:left w:val="none" w:sz="0" w:space="0" w:color="auto"/>
        <w:bottom w:val="none" w:sz="0" w:space="0" w:color="auto"/>
        <w:right w:val="none" w:sz="0" w:space="0" w:color="auto"/>
      </w:divBdr>
    </w:div>
    <w:div w:id="1876382341">
      <w:bodyDiv w:val="1"/>
      <w:marLeft w:val="0"/>
      <w:marRight w:val="0"/>
      <w:marTop w:val="0"/>
      <w:marBottom w:val="0"/>
      <w:divBdr>
        <w:top w:val="none" w:sz="0" w:space="0" w:color="auto"/>
        <w:left w:val="none" w:sz="0" w:space="0" w:color="auto"/>
        <w:bottom w:val="none" w:sz="0" w:space="0" w:color="auto"/>
        <w:right w:val="none" w:sz="0" w:space="0" w:color="auto"/>
      </w:divBdr>
    </w:div>
    <w:div w:id="1997219729">
      <w:bodyDiv w:val="1"/>
      <w:marLeft w:val="0"/>
      <w:marRight w:val="0"/>
      <w:marTop w:val="0"/>
      <w:marBottom w:val="0"/>
      <w:divBdr>
        <w:top w:val="none" w:sz="0" w:space="0" w:color="auto"/>
        <w:left w:val="none" w:sz="0" w:space="0" w:color="auto"/>
        <w:bottom w:val="none" w:sz="0" w:space="0" w:color="auto"/>
        <w:right w:val="none" w:sz="0" w:space="0" w:color="auto"/>
      </w:divBdr>
      <w:divsChild>
        <w:div w:id="199392775">
          <w:marLeft w:val="0"/>
          <w:marRight w:val="0"/>
          <w:marTop w:val="0"/>
          <w:marBottom w:val="0"/>
          <w:divBdr>
            <w:top w:val="none" w:sz="0" w:space="0" w:color="auto"/>
            <w:left w:val="none" w:sz="0" w:space="0" w:color="auto"/>
            <w:bottom w:val="none" w:sz="0" w:space="0" w:color="auto"/>
            <w:right w:val="none" w:sz="0" w:space="0" w:color="auto"/>
          </w:divBdr>
          <w:divsChild>
            <w:div w:id="1402216988">
              <w:marLeft w:val="0"/>
              <w:marRight w:val="0"/>
              <w:marTop w:val="0"/>
              <w:marBottom w:val="0"/>
              <w:divBdr>
                <w:top w:val="none" w:sz="0" w:space="0" w:color="auto"/>
                <w:left w:val="none" w:sz="0" w:space="0" w:color="auto"/>
                <w:bottom w:val="none" w:sz="0" w:space="0" w:color="auto"/>
                <w:right w:val="none" w:sz="0" w:space="0" w:color="auto"/>
              </w:divBdr>
              <w:divsChild>
                <w:div w:id="1612855245">
                  <w:marLeft w:val="0"/>
                  <w:marRight w:val="0"/>
                  <w:marTop w:val="0"/>
                  <w:marBottom w:val="0"/>
                  <w:divBdr>
                    <w:top w:val="none" w:sz="0" w:space="0" w:color="auto"/>
                    <w:left w:val="none" w:sz="0" w:space="0" w:color="auto"/>
                    <w:bottom w:val="none" w:sz="0" w:space="0" w:color="auto"/>
                    <w:right w:val="none" w:sz="0" w:space="0" w:color="auto"/>
                  </w:divBdr>
                  <w:divsChild>
                    <w:div w:id="1117483168">
                      <w:marLeft w:val="0"/>
                      <w:marRight w:val="0"/>
                      <w:marTop w:val="0"/>
                      <w:marBottom w:val="0"/>
                      <w:divBdr>
                        <w:top w:val="none" w:sz="0" w:space="0" w:color="auto"/>
                        <w:left w:val="none" w:sz="0" w:space="0" w:color="auto"/>
                        <w:bottom w:val="none" w:sz="0" w:space="0" w:color="auto"/>
                        <w:right w:val="none" w:sz="0" w:space="0" w:color="auto"/>
                      </w:divBdr>
                      <w:divsChild>
                        <w:div w:id="2054501688">
                          <w:marLeft w:val="0"/>
                          <w:marRight w:val="0"/>
                          <w:marTop w:val="0"/>
                          <w:marBottom w:val="0"/>
                          <w:divBdr>
                            <w:top w:val="none" w:sz="0" w:space="0" w:color="auto"/>
                            <w:left w:val="none" w:sz="0" w:space="0" w:color="auto"/>
                            <w:bottom w:val="none" w:sz="0" w:space="0" w:color="auto"/>
                            <w:right w:val="none" w:sz="0" w:space="0" w:color="auto"/>
                          </w:divBdr>
                          <w:divsChild>
                            <w:div w:id="751900777">
                              <w:marLeft w:val="0"/>
                              <w:marRight w:val="0"/>
                              <w:marTop w:val="0"/>
                              <w:marBottom w:val="0"/>
                              <w:divBdr>
                                <w:top w:val="none" w:sz="0" w:space="0" w:color="auto"/>
                                <w:left w:val="none" w:sz="0" w:space="0" w:color="auto"/>
                                <w:bottom w:val="none" w:sz="0" w:space="0" w:color="auto"/>
                                <w:right w:val="none" w:sz="0" w:space="0" w:color="auto"/>
                              </w:divBdr>
                              <w:divsChild>
                                <w:div w:id="1886133811">
                                  <w:marLeft w:val="0"/>
                                  <w:marRight w:val="0"/>
                                  <w:marTop w:val="0"/>
                                  <w:marBottom w:val="0"/>
                                  <w:divBdr>
                                    <w:top w:val="none" w:sz="0" w:space="0" w:color="auto"/>
                                    <w:left w:val="none" w:sz="0" w:space="0" w:color="auto"/>
                                    <w:bottom w:val="none" w:sz="0" w:space="0" w:color="auto"/>
                                    <w:right w:val="none" w:sz="0" w:space="0" w:color="auto"/>
                                  </w:divBdr>
                                  <w:divsChild>
                                    <w:div w:id="705523773">
                                      <w:marLeft w:val="0"/>
                                      <w:marRight w:val="0"/>
                                      <w:marTop w:val="0"/>
                                      <w:marBottom w:val="0"/>
                                      <w:divBdr>
                                        <w:top w:val="none" w:sz="0" w:space="0" w:color="auto"/>
                                        <w:left w:val="none" w:sz="0" w:space="0" w:color="auto"/>
                                        <w:bottom w:val="none" w:sz="0" w:space="0" w:color="auto"/>
                                        <w:right w:val="none" w:sz="0" w:space="0" w:color="auto"/>
                                      </w:divBdr>
                                      <w:divsChild>
                                        <w:div w:id="768887655">
                                          <w:marLeft w:val="0"/>
                                          <w:marRight w:val="0"/>
                                          <w:marTop w:val="0"/>
                                          <w:marBottom w:val="0"/>
                                          <w:divBdr>
                                            <w:top w:val="none" w:sz="0" w:space="0" w:color="auto"/>
                                            <w:left w:val="none" w:sz="0" w:space="0" w:color="auto"/>
                                            <w:bottom w:val="none" w:sz="0" w:space="0" w:color="auto"/>
                                            <w:right w:val="none" w:sz="0" w:space="0" w:color="auto"/>
                                          </w:divBdr>
                                        </w:div>
                                        <w:div w:id="1162041137">
                                          <w:marLeft w:val="0"/>
                                          <w:marRight w:val="0"/>
                                          <w:marTop w:val="0"/>
                                          <w:marBottom w:val="0"/>
                                          <w:divBdr>
                                            <w:top w:val="none" w:sz="0" w:space="0" w:color="auto"/>
                                            <w:left w:val="none" w:sz="0" w:space="0" w:color="auto"/>
                                            <w:bottom w:val="none" w:sz="0" w:space="0" w:color="auto"/>
                                            <w:right w:val="none" w:sz="0" w:space="0" w:color="auto"/>
                                          </w:divBdr>
                                        </w:div>
                                        <w:div w:id="2542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das.com/runfortheocean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idas.es/athletics-zne-hombre" TargetMode="External"/><Relationship Id="rId17" Type="http://schemas.openxmlformats.org/officeDocument/2006/relationships/hyperlink" Target="mailto:Begona.blanco@adidas-group.com" TargetMode="External"/><Relationship Id="rId2" Type="http://schemas.openxmlformats.org/officeDocument/2006/relationships/numbering" Target="numbering.xml"/><Relationship Id="rId16" Type="http://schemas.openxmlformats.org/officeDocument/2006/relationships/hyperlink" Target="https://www.facebook.com/adidasRunn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idas.es/athletics_zne" TargetMode="External"/><Relationship Id="rId5" Type="http://schemas.openxmlformats.org/officeDocument/2006/relationships/settings" Target="settings.xml"/><Relationship Id="rId15" Type="http://schemas.openxmlformats.org/officeDocument/2006/relationships/hyperlink" Target="https://twitter.com/adidasrunning?lang=es" TargetMode="External"/><Relationship Id="rId10" Type="http://schemas.openxmlformats.org/officeDocument/2006/relationships/hyperlink" Target="http://www.adidas.es/parle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runtastic.com/en/runfortheoceans?utm_content=rfto_landingpage&amp;utm_source=runtastic&amp;utm_medium=blog&amp;utm_campaign=blog_adidas" TargetMode="External"/><Relationship Id="rId14" Type="http://schemas.openxmlformats.org/officeDocument/2006/relationships/hyperlink" Target="https://www.instagram.com/adidasru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40058-8502-4D7B-8447-E59E75FF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H+K Strategies</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Hall</dc:creator>
  <cp:lastModifiedBy>Vallejo, Jose Francisco</cp:lastModifiedBy>
  <cp:revision>2</cp:revision>
  <cp:lastPrinted>2017-05-09T16:44:00Z</cp:lastPrinted>
  <dcterms:created xsi:type="dcterms:W3CDTF">2017-06-08T15:43:00Z</dcterms:created>
  <dcterms:modified xsi:type="dcterms:W3CDTF">2017-06-08T15:43:00Z</dcterms:modified>
</cp:coreProperties>
</file>