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1B" w:rsidRPr="00D96459" w:rsidRDefault="0028121B" w:rsidP="00F372C1">
      <w:pPr>
        <w:pStyle w:val="PlainText"/>
        <w:spacing w:after="120" w:line="276" w:lineRule="auto"/>
        <w:jc w:val="center"/>
        <w:rPr>
          <w:rFonts w:cs="AdihausDIN"/>
          <w:b/>
          <w:sz w:val="28"/>
          <w:szCs w:val="22"/>
          <w:lang w:val="el-GR"/>
        </w:rPr>
      </w:pPr>
    </w:p>
    <w:p w:rsidR="0028121B" w:rsidRPr="00D96459" w:rsidRDefault="0028121B" w:rsidP="00F372C1">
      <w:pPr>
        <w:pStyle w:val="PlainText"/>
        <w:spacing w:after="120" w:line="276" w:lineRule="auto"/>
        <w:jc w:val="center"/>
        <w:rPr>
          <w:rFonts w:cs="AdihausDIN"/>
          <w:b/>
          <w:sz w:val="28"/>
          <w:szCs w:val="22"/>
          <w:lang w:val="el-GR"/>
        </w:rPr>
      </w:pPr>
    </w:p>
    <w:p w:rsidR="00F372C1" w:rsidRPr="00435846" w:rsidRDefault="00291BD5" w:rsidP="00F372C1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n-US"/>
        </w:rPr>
      </w:pPr>
      <w:r w:rsidRPr="00662099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Τα νέα </w:t>
      </w:r>
      <w:r w:rsidR="006A1143" w:rsidRPr="00662099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X16+ </w:t>
      </w:r>
      <w:proofErr w:type="spellStart"/>
      <w:r w:rsidR="006A1143" w:rsidRPr="00662099">
        <w:rPr>
          <w:rFonts w:ascii="Franklin Gothic Book" w:hAnsi="Franklin Gothic Book" w:cs="AdihausDIN"/>
          <w:b/>
          <w:sz w:val="28"/>
          <w:szCs w:val="22"/>
          <w:lang w:val="el-GR"/>
        </w:rPr>
        <w:t>Purechaos</w:t>
      </w:r>
      <w:proofErr w:type="spellEnd"/>
      <w:r w:rsidR="006A1143" w:rsidRPr="00662099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Pr="00662099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και MESSI 16+ </w:t>
      </w:r>
      <w:proofErr w:type="spellStart"/>
      <w:r w:rsidRPr="00662099">
        <w:rPr>
          <w:rFonts w:ascii="Franklin Gothic Book" w:hAnsi="Franklin Gothic Book" w:cs="AdihausDIN"/>
          <w:b/>
          <w:sz w:val="28"/>
          <w:szCs w:val="22"/>
          <w:lang w:val="el-GR"/>
        </w:rPr>
        <w:t>Pureagility</w:t>
      </w:r>
      <w:proofErr w:type="spellEnd"/>
      <w:r w:rsidRPr="00662099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="00435846">
        <w:rPr>
          <w:rFonts w:ascii="Franklin Gothic Book" w:hAnsi="Franklin Gothic Book" w:cs="AdihausDIN"/>
          <w:b/>
          <w:sz w:val="28"/>
          <w:szCs w:val="22"/>
          <w:lang w:val="el-GR"/>
        </w:rPr>
        <w:t>έρχονται ν</w:t>
      </w:r>
      <w:r w:rsidRPr="00662099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α συμπληρώσουν τη ποδοσφαιρική συλλογή </w:t>
      </w:r>
      <w:proofErr w:type="spellStart"/>
      <w:r w:rsidRPr="00662099">
        <w:rPr>
          <w:rFonts w:ascii="Franklin Gothic Book" w:hAnsi="Franklin Gothic Book" w:cs="AdihausDIN"/>
          <w:b/>
          <w:sz w:val="28"/>
          <w:szCs w:val="22"/>
          <w:lang w:val="el-GR"/>
        </w:rPr>
        <w:t>Turbocharge</w:t>
      </w:r>
      <w:proofErr w:type="spellEnd"/>
      <w:r w:rsidR="00435846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της </w:t>
      </w:r>
      <w:r w:rsidR="00435846">
        <w:rPr>
          <w:rFonts w:ascii="Franklin Gothic Book" w:hAnsi="Franklin Gothic Book" w:cs="AdihausDIN"/>
          <w:b/>
          <w:sz w:val="28"/>
          <w:szCs w:val="22"/>
          <w:lang w:val="en-US"/>
        </w:rPr>
        <w:t>adidas</w:t>
      </w:r>
    </w:p>
    <w:p w:rsidR="006A1143" w:rsidRPr="00662099" w:rsidRDefault="006A1143" w:rsidP="00F372C1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  <w:r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- </w:t>
      </w:r>
      <w:r w:rsidR="00291BD5"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Το εκρηκτικό </w:t>
      </w:r>
      <w:r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X16+ </w:t>
      </w:r>
      <w:proofErr w:type="spellStart"/>
      <w:r w:rsidRPr="00662099">
        <w:rPr>
          <w:rFonts w:ascii="Franklin Gothic Book" w:hAnsi="Franklin Gothic Book" w:cs="AdihausDIN"/>
          <w:sz w:val="24"/>
          <w:szCs w:val="24"/>
          <w:lang w:val="el-GR"/>
        </w:rPr>
        <w:t>Purechaos</w:t>
      </w:r>
      <w:proofErr w:type="spellEnd"/>
      <w:r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91BD5" w:rsidRPr="00662099">
        <w:rPr>
          <w:rFonts w:ascii="Franklin Gothic Book" w:hAnsi="Franklin Gothic Book" w:cs="AdihausDIN"/>
          <w:sz w:val="24"/>
          <w:szCs w:val="24"/>
          <w:lang w:val="el-GR"/>
        </w:rPr>
        <w:t>θα φορεθεί από παίκτες όπως ο</w:t>
      </w:r>
      <w:r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 Bale, </w:t>
      </w:r>
      <w:r w:rsidR="00291BD5"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ο </w:t>
      </w:r>
      <w:r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Muller </w:t>
      </w:r>
      <w:r w:rsidR="00291BD5" w:rsidRPr="00662099">
        <w:rPr>
          <w:rFonts w:ascii="Franklin Gothic Book" w:hAnsi="Franklin Gothic Book" w:cs="AdihausDIN"/>
          <w:sz w:val="24"/>
          <w:szCs w:val="24"/>
          <w:lang w:val="el-GR"/>
        </w:rPr>
        <w:t>και ο</w:t>
      </w:r>
      <w:r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 Suarez -</w:t>
      </w:r>
    </w:p>
    <w:p w:rsidR="00CE3A08" w:rsidRPr="00662099" w:rsidRDefault="006A1143" w:rsidP="00F372C1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  <w:r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- </w:t>
      </w:r>
      <w:r w:rsidR="00F372C1"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291BD5"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MESSI 16+ </w:t>
      </w:r>
      <w:proofErr w:type="spellStart"/>
      <w:r w:rsidR="00291BD5" w:rsidRPr="00662099">
        <w:rPr>
          <w:rFonts w:ascii="Franklin Gothic Book" w:hAnsi="Franklin Gothic Book" w:cs="AdihausDIN"/>
          <w:sz w:val="24"/>
          <w:szCs w:val="24"/>
          <w:lang w:val="el-GR"/>
        </w:rPr>
        <w:t>Pureagility</w:t>
      </w:r>
      <w:proofErr w:type="spellEnd"/>
      <w:r w:rsidR="00CE3A08"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372C1"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έρχεται με ξεχωριστή εμφάνιση </w:t>
      </w:r>
      <w:r w:rsidR="0028121B" w:rsidRPr="00662099">
        <w:rPr>
          <w:rFonts w:ascii="Franklin Gothic Book" w:hAnsi="Franklin Gothic Book" w:cs="AdihausDIN"/>
          <w:sz w:val="24"/>
          <w:szCs w:val="24"/>
          <w:lang w:val="el-GR"/>
        </w:rPr>
        <w:t>σε</w:t>
      </w:r>
      <w:r w:rsidR="00F372C1" w:rsidRPr="00662099">
        <w:rPr>
          <w:rFonts w:ascii="Franklin Gothic Book" w:hAnsi="Franklin Gothic Book" w:cs="AdihausDIN"/>
          <w:sz w:val="24"/>
          <w:szCs w:val="24"/>
          <w:lang w:val="el-GR"/>
        </w:rPr>
        <w:t xml:space="preserve"> χρυσές και μαύρες αποχρώσεις </w:t>
      </w:r>
      <w:r w:rsidR="0028121B" w:rsidRPr="00662099">
        <w:rPr>
          <w:rFonts w:ascii="Franklin Gothic Book" w:hAnsi="Franklin Gothic Book" w:cs="AdihausDIN"/>
          <w:sz w:val="24"/>
          <w:szCs w:val="24"/>
          <w:lang w:val="el-GR"/>
        </w:rPr>
        <w:t>–</w:t>
      </w:r>
    </w:p>
    <w:p w:rsidR="0028121B" w:rsidRPr="00662099" w:rsidRDefault="00435846" w:rsidP="00F372C1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b/>
          <w:sz w:val="24"/>
          <w:szCs w:val="24"/>
          <w:lang w:val="el-GR"/>
        </w:rPr>
      </w:pPr>
      <w:r>
        <w:rPr>
          <w:rFonts w:ascii="AdiHaus Regular" w:hAnsi="AdiHaus Regular" w:cs="AdihausDIN"/>
          <w:b/>
          <w:noProof/>
          <w:color w:val="FF0000"/>
          <w:szCs w:val="2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118745</wp:posOffset>
            </wp:positionV>
            <wp:extent cx="2286000" cy="2286000"/>
            <wp:effectExtent l="0" t="0" r="0" b="0"/>
            <wp:wrapSquare wrapText="bothSides"/>
            <wp:docPr id="3" name="Picture 3" descr="C:\Users\mclarmax\Desktop\SS17\Toolkits\Turbocharge\MESSI\adidas_football_march_drop-0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max\Desktop\SS17\Toolkits\Turbocharge\MESSI\adidas_football_march_drop-0242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099" w:rsidRPr="00662099">
        <w:rPr>
          <w:rFonts w:ascii="Franklin Gothic Book" w:hAnsi="Franklin Gothic Book"/>
          <w:noProof/>
          <w:lang w:val="en-US" w:eastAsia="zh-CN"/>
        </w:rPr>
        <w:drawing>
          <wp:anchor distT="0" distB="0" distL="114300" distR="114300" simplePos="0" relativeHeight="251655168" behindDoc="0" locked="0" layoutInCell="1" allowOverlap="1" wp14:anchorId="2C136352" wp14:editId="7ED60F4F">
            <wp:simplePos x="0" y="0"/>
            <wp:positionH relativeFrom="margin">
              <wp:posOffset>541655</wp:posOffset>
            </wp:positionH>
            <wp:positionV relativeFrom="margin">
              <wp:posOffset>2258695</wp:posOffset>
            </wp:positionV>
            <wp:extent cx="2286000" cy="2286000"/>
            <wp:effectExtent l="0" t="0" r="0" b="0"/>
            <wp:wrapSquare wrapText="bothSides"/>
            <wp:docPr id="1" name="Picture 1" descr="C:\Users\mclarmax\Desktop\SS17\Toolkits\Turbocharge\X\Stadium\adidas_football_march_drop-02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clarmax\Desktop\SS17\Toolkits\Turbocharge\X\Stadium\adidas_football_march_drop-02003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143" w:rsidRPr="00662099" w:rsidRDefault="006A1143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Cs w:val="22"/>
        </w:rPr>
      </w:pPr>
    </w:p>
    <w:p w:rsidR="00914309" w:rsidRPr="00662099" w:rsidRDefault="00914309" w:rsidP="0029584A">
      <w:pPr>
        <w:autoSpaceDE w:val="0"/>
        <w:autoSpaceDN w:val="0"/>
        <w:adjustRightInd w:val="0"/>
        <w:spacing w:after="0" w:line="276" w:lineRule="auto"/>
        <w:jc w:val="center"/>
        <w:rPr>
          <w:rFonts w:ascii="Franklin Gothic Book" w:eastAsia="Times New Roman" w:hAnsi="Franklin Gothic Book" w:cs="AdihausDIN"/>
          <w:i/>
          <w:lang w:val="en-US"/>
        </w:rPr>
      </w:pPr>
    </w:p>
    <w:p w:rsidR="0028121B" w:rsidRPr="00662099" w:rsidRDefault="0028121B" w:rsidP="00F372C1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28121B" w:rsidRPr="00662099" w:rsidRDefault="0028121B" w:rsidP="00F372C1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28121B" w:rsidRPr="00662099" w:rsidRDefault="0028121B" w:rsidP="00F372C1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28121B" w:rsidRPr="00662099" w:rsidRDefault="0028121B" w:rsidP="00F372C1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28121B" w:rsidRPr="00662099" w:rsidRDefault="0028121B" w:rsidP="00F372C1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28121B" w:rsidRPr="00662099" w:rsidRDefault="0028121B" w:rsidP="00F372C1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28121B" w:rsidRPr="00662099" w:rsidRDefault="0028121B" w:rsidP="00F372C1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28121B" w:rsidRDefault="00662099" w:rsidP="00F372C1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n-US"/>
        </w:rPr>
      </w:pPr>
      <w:r w:rsidRPr="00662099">
        <w:rPr>
          <w:rFonts w:ascii="Franklin Gothic Book" w:hAnsi="Franklin Gothic Book" w:cs="AdihausDIN"/>
          <w:noProof/>
          <w:szCs w:val="22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5.65pt;margin-top:1.95pt;width:141pt;height:28.6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0">
              <w:txbxContent>
                <w:p w:rsidR="00D96459" w:rsidRPr="00D96459" w:rsidRDefault="00D96459" w:rsidP="00D9645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96459">
                    <w:rPr>
                      <w:rFonts w:ascii="Franklin Gothic Book" w:hAnsi="Franklin Gothic Book" w:cs="AdihausDIN"/>
                      <w:b/>
                      <w:sz w:val="24"/>
                      <w:szCs w:val="24"/>
                    </w:rPr>
                    <w:t xml:space="preserve">MESSI 16+ </w:t>
                  </w:r>
                  <w:proofErr w:type="spellStart"/>
                  <w:r w:rsidRPr="00D96459">
                    <w:rPr>
                      <w:rFonts w:ascii="Franklin Gothic Book" w:hAnsi="Franklin Gothic Book" w:cs="AdihausDIN"/>
                      <w:b/>
                      <w:sz w:val="24"/>
                      <w:szCs w:val="24"/>
                    </w:rPr>
                    <w:t>Pureagility</w:t>
                  </w:r>
                  <w:proofErr w:type="spellEnd"/>
                </w:p>
              </w:txbxContent>
            </v:textbox>
            <w10:wrap type="square"/>
          </v:shape>
        </w:pict>
      </w:r>
      <w:r w:rsidRPr="00662099">
        <w:rPr>
          <w:rFonts w:ascii="Franklin Gothic Book" w:hAnsi="Franklin Gothic Book"/>
          <w:noProof/>
        </w:rPr>
        <w:pict>
          <v:shape id="Text Box 2" o:spid="_x0000_s1029" type="#_x0000_t202" style="position:absolute;left:0;text-align:left;margin-left:67.9pt;margin-top:1.95pt;width:109.5pt;height:28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A8718C" w:rsidRPr="00A8718C" w:rsidRDefault="00A8718C" w:rsidP="00A8718C">
                  <w:pPr>
                    <w:jc w:val="center"/>
                    <w:rPr>
                      <w:sz w:val="20"/>
                      <w:lang w:val="en-US"/>
                    </w:rPr>
                  </w:pPr>
                  <w:r w:rsidRPr="00A8718C">
                    <w:rPr>
                      <w:rFonts w:ascii="Franklin Gothic Book" w:hAnsi="Franklin Gothic Book" w:cs="AdihausDIN"/>
                      <w:b/>
                      <w:sz w:val="24"/>
                    </w:rPr>
                    <w:t xml:space="preserve">X16+ </w:t>
                  </w:r>
                  <w:proofErr w:type="spellStart"/>
                  <w:r w:rsidRPr="00A8718C">
                    <w:rPr>
                      <w:rFonts w:ascii="Franklin Gothic Book" w:hAnsi="Franklin Gothic Book" w:cs="AdihausDIN"/>
                      <w:b/>
                      <w:sz w:val="24"/>
                    </w:rPr>
                    <w:t>Purechaos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662099" w:rsidRPr="00662099" w:rsidRDefault="00662099" w:rsidP="00F372C1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n-US"/>
        </w:rPr>
      </w:pPr>
    </w:p>
    <w:p w:rsidR="0028121B" w:rsidRPr="00662099" w:rsidRDefault="00F372C1" w:rsidP="00F372C1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662099">
        <w:rPr>
          <w:rFonts w:ascii="Franklin Gothic Book" w:hAnsi="Franklin Gothic Book" w:cs="AdihausDIN"/>
          <w:szCs w:val="22"/>
          <w:lang w:val="el-GR"/>
        </w:rPr>
        <w:t xml:space="preserve">Η </w:t>
      </w:r>
      <w:r w:rsidR="00D96459" w:rsidRPr="00662099">
        <w:rPr>
          <w:rFonts w:ascii="Franklin Gothic Book" w:hAnsi="Franklin Gothic Book" w:cs="AdihausDIN"/>
          <w:szCs w:val="22"/>
          <w:lang w:val="en-US"/>
        </w:rPr>
        <w:t>adidas</w:t>
      </w:r>
      <w:r w:rsidR="00D96459" w:rsidRPr="00662099">
        <w:rPr>
          <w:rFonts w:ascii="Franklin Gothic Book" w:hAnsi="Franklin Gothic Book" w:cs="AdihausDIN"/>
          <w:szCs w:val="22"/>
          <w:lang w:val="el-GR"/>
        </w:rPr>
        <w:t>, η κορυφαία εταιρεία αθλητικών ειδών,</w:t>
      </w:r>
      <w:r w:rsidRPr="00662099">
        <w:rPr>
          <w:rFonts w:ascii="Franklin Gothic Book" w:hAnsi="Franklin Gothic Book" w:cs="AdihausDIN"/>
          <w:szCs w:val="22"/>
          <w:lang w:val="el-GR"/>
        </w:rPr>
        <w:t xml:space="preserve"> παρουσιάζει 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τις επόμενες προσθήκες </w:t>
      </w:r>
      <w:r w:rsidR="0028121B" w:rsidRPr="00662099">
        <w:rPr>
          <w:rFonts w:ascii="Franklin Gothic Book" w:hAnsi="Franklin Gothic Book" w:cs="AdihausDIN"/>
          <w:szCs w:val="22"/>
          <w:lang w:val="el-GR"/>
        </w:rPr>
        <w:t xml:space="preserve">στην ποδοσφαιρική 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συλλογή </w:t>
      </w:r>
      <w:r w:rsidR="0028121B" w:rsidRPr="00662099">
        <w:rPr>
          <w:rFonts w:ascii="Franklin Gothic Book" w:hAnsi="Franklin Gothic Book" w:cs="AdihausDIN"/>
          <w:szCs w:val="22"/>
          <w:lang w:val="en-US"/>
        </w:rPr>
        <w:t>Turbocharge</w:t>
      </w:r>
      <w:r w:rsidR="0028121B" w:rsidRPr="00662099">
        <w:rPr>
          <w:rFonts w:ascii="Franklin Gothic Book" w:hAnsi="Franklin Gothic Book" w:cs="AdihausDIN"/>
          <w:szCs w:val="22"/>
          <w:lang w:val="el-GR"/>
        </w:rPr>
        <w:t>.</w:t>
      </w:r>
      <w:r w:rsidR="00A8718C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8121B" w:rsidRPr="00662099">
        <w:rPr>
          <w:rFonts w:ascii="Franklin Gothic Book" w:hAnsi="Franklin Gothic Book" w:cs="AdihausDIN"/>
          <w:szCs w:val="22"/>
          <w:lang w:val="el-GR"/>
        </w:rPr>
        <w:t xml:space="preserve">Το </w:t>
      </w:r>
      <w:r w:rsidR="0028121B" w:rsidRPr="00244E89">
        <w:rPr>
          <w:rFonts w:ascii="Franklin Gothic Book" w:hAnsi="Franklin Gothic Book" w:cs="AdihausDIN"/>
          <w:b/>
          <w:szCs w:val="22"/>
        </w:rPr>
        <w:t>X</w:t>
      </w:r>
      <w:r w:rsidR="0028121B" w:rsidRPr="00244E89">
        <w:rPr>
          <w:rFonts w:ascii="Franklin Gothic Book" w:hAnsi="Franklin Gothic Book" w:cs="AdihausDIN"/>
          <w:b/>
          <w:szCs w:val="22"/>
          <w:lang w:val="el-GR"/>
        </w:rPr>
        <w:t xml:space="preserve">16+ </w:t>
      </w:r>
      <w:proofErr w:type="spellStart"/>
      <w:r w:rsidR="0028121B" w:rsidRPr="00244E89">
        <w:rPr>
          <w:rFonts w:ascii="Franklin Gothic Book" w:hAnsi="Franklin Gothic Book" w:cs="AdihausDIN"/>
          <w:b/>
          <w:szCs w:val="22"/>
        </w:rPr>
        <w:t>Purechaos</w:t>
      </w:r>
      <w:proofErr w:type="spellEnd"/>
      <w:r w:rsidR="0028121B" w:rsidRPr="00662099">
        <w:rPr>
          <w:rFonts w:ascii="Franklin Gothic Book" w:hAnsi="Franklin Gothic Book" w:cs="AdihausDIN"/>
          <w:szCs w:val="22"/>
          <w:lang w:val="el-GR"/>
        </w:rPr>
        <w:t xml:space="preserve"> και το </w:t>
      </w:r>
      <w:r w:rsidR="0028121B" w:rsidRPr="00244E89">
        <w:rPr>
          <w:rFonts w:ascii="Franklin Gothic Book" w:hAnsi="Franklin Gothic Book" w:cs="AdihausDIN"/>
          <w:b/>
          <w:szCs w:val="22"/>
        </w:rPr>
        <w:t>MESSI</w:t>
      </w:r>
      <w:r w:rsidR="0028121B" w:rsidRPr="00244E89">
        <w:rPr>
          <w:rFonts w:ascii="Franklin Gothic Book" w:hAnsi="Franklin Gothic Book" w:cs="AdihausDIN"/>
          <w:b/>
          <w:szCs w:val="22"/>
          <w:lang w:val="el-GR"/>
        </w:rPr>
        <w:t xml:space="preserve"> 16+ </w:t>
      </w:r>
      <w:proofErr w:type="spellStart"/>
      <w:r w:rsidR="0028121B" w:rsidRPr="00244E89">
        <w:rPr>
          <w:rFonts w:ascii="Franklin Gothic Book" w:hAnsi="Franklin Gothic Book" w:cs="AdihausDIN"/>
          <w:b/>
          <w:szCs w:val="22"/>
        </w:rPr>
        <w:t>Pureagility</w:t>
      </w:r>
      <w:proofErr w:type="spellEnd"/>
      <w:r w:rsidR="0028121B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έρχονται με τις κορυφαίες τεχνολογίες της </w:t>
      </w:r>
      <w:r w:rsidR="00435846">
        <w:rPr>
          <w:rFonts w:ascii="Franklin Gothic Book" w:hAnsi="Franklin Gothic Book" w:cs="AdihausDIN"/>
          <w:szCs w:val="22"/>
          <w:lang w:val="en-US"/>
        </w:rPr>
        <w:t xml:space="preserve">adidas 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και με </w:t>
      </w:r>
      <w:r w:rsidR="00435846">
        <w:rPr>
          <w:rFonts w:ascii="Franklin Gothic Book" w:hAnsi="Franklin Gothic Book" w:cs="AdihausDIN"/>
          <w:szCs w:val="22"/>
          <w:lang w:val="en-US"/>
        </w:rPr>
        <w:t xml:space="preserve">design 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που </w:t>
      </w:r>
      <w:r w:rsidR="0028121B" w:rsidRPr="00662099">
        <w:rPr>
          <w:rFonts w:ascii="Franklin Gothic Book" w:hAnsi="Franklin Gothic Book" w:cs="AdihausDIN"/>
          <w:szCs w:val="22"/>
          <w:lang w:val="el-GR"/>
        </w:rPr>
        <w:t>κλέ</w:t>
      </w:r>
      <w:r w:rsidR="00435846">
        <w:rPr>
          <w:rFonts w:ascii="Franklin Gothic Book" w:hAnsi="Franklin Gothic Book" w:cs="AdihausDIN"/>
          <w:szCs w:val="22"/>
          <w:lang w:val="el-GR"/>
        </w:rPr>
        <w:t>βει τις εντυπώσεις</w:t>
      </w:r>
      <w:r w:rsidR="00244E89">
        <w:rPr>
          <w:rFonts w:ascii="Franklin Gothic Book" w:hAnsi="Franklin Gothic Book" w:cs="AdihausDIN"/>
          <w:szCs w:val="22"/>
          <w:lang w:val="el-GR"/>
        </w:rPr>
        <w:t>, εντός και εκτός γηπέδων</w:t>
      </w:r>
      <w:r w:rsidR="0028121B" w:rsidRPr="00662099">
        <w:rPr>
          <w:rFonts w:ascii="Franklin Gothic Book" w:hAnsi="Franklin Gothic Book" w:cs="AdihausDIN"/>
          <w:szCs w:val="22"/>
          <w:lang w:val="el-GR"/>
        </w:rPr>
        <w:t xml:space="preserve">. </w:t>
      </w:r>
    </w:p>
    <w:p w:rsidR="006A1143" w:rsidRPr="00662099" w:rsidRDefault="00435846" w:rsidP="00435846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>Τ</w:t>
      </w:r>
      <w:r w:rsidR="00F372C1" w:rsidRPr="00662099">
        <w:rPr>
          <w:rFonts w:ascii="Franklin Gothic Book" w:hAnsi="Franklin Gothic Book" w:cs="AdihausDIN"/>
          <w:szCs w:val="22"/>
          <w:lang w:val="el-GR"/>
        </w:rPr>
        <w:t xml:space="preserve">ο νέο </w:t>
      </w:r>
      <w:r w:rsidR="0028121B" w:rsidRPr="00662099">
        <w:rPr>
          <w:rFonts w:ascii="Franklin Gothic Book" w:hAnsi="Franklin Gothic Book" w:cs="AdihausDIN"/>
          <w:b/>
          <w:szCs w:val="22"/>
        </w:rPr>
        <w:t>Turbocharge</w:t>
      </w:r>
      <w:r w:rsidR="0028121B" w:rsidRPr="00662099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28121B" w:rsidRPr="00662099">
        <w:rPr>
          <w:rFonts w:ascii="Franklin Gothic Book" w:hAnsi="Franklin Gothic Book" w:cs="AdihausDIN"/>
          <w:b/>
          <w:szCs w:val="22"/>
        </w:rPr>
        <w:t>X</w:t>
      </w:r>
      <w:r w:rsidR="0028121B" w:rsidRPr="00662099">
        <w:rPr>
          <w:rFonts w:ascii="Franklin Gothic Book" w:hAnsi="Franklin Gothic Book" w:cs="AdihausDIN"/>
          <w:b/>
          <w:szCs w:val="22"/>
          <w:lang w:val="el-GR"/>
        </w:rPr>
        <w:t xml:space="preserve">16+ </w:t>
      </w:r>
      <w:proofErr w:type="spellStart"/>
      <w:r w:rsidR="0028121B" w:rsidRPr="00662099">
        <w:rPr>
          <w:rFonts w:ascii="Franklin Gothic Book" w:hAnsi="Franklin Gothic Book" w:cs="AdihausDIN"/>
          <w:b/>
          <w:szCs w:val="22"/>
        </w:rPr>
        <w:t>Purechaos</w:t>
      </w:r>
      <w:proofErr w:type="spellEnd"/>
      <w:r w:rsidR="00F372C1" w:rsidRPr="00662099">
        <w:rPr>
          <w:rFonts w:ascii="Franklin Gothic Book" w:hAnsi="Franklin Gothic Book" w:cs="AdihausDIN"/>
          <w:szCs w:val="22"/>
          <w:lang w:val="el-GR"/>
        </w:rPr>
        <w:t xml:space="preserve">, θα φορεθεί από </w:t>
      </w:r>
      <w:r w:rsidR="00194D84" w:rsidRPr="00662099">
        <w:rPr>
          <w:rFonts w:ascii="Franklin Gothic Book" w:hAnsi="Franklin Gothic Book" w:cs="AdihausDIN"/>
          <w:szCs w:val="22"/>
          <w:lang w:val="el-GR"/>
        </w:rPr>
        <w:t xml:space="preserve">τα </w:t>
      </w:r>
      <w:r w:rsidR="00F372C1" w:rsidRPr="00662099">
        <w:rPr>
          <w:rFonts w:ascii="Franklin Gothic Book" w:hAnsi="Franklin Gothic Book" w:cs="AdihausDIN"/>
          <w:szCs w:val="22"/>
          <w:lang w:val="el-GR"/>
        </w:rPr>
        <w:t>μεγ</w:t>
      </w:r>
      <w:r w:rsidR="00194D84" w:rsidRPr="00662099">
        <w:rPr>
          <w:rFonts w:ascii="Franklin Gothic Book" w:hAnsi="Franklin Gothic Book" w:cs="AdihausDIN"/>
          <w:szCs w:val="22"/>
          <w:lang w:val="el-GR"/>
        </w:rPr>
        <w:t>α</w:t>
      </w:r>
      <w:r w:rsidR="00F372C1" w:rsidRPr="00662099">
        <w:rPr>
          <w:rFonts w:ascii="Franklin Gothic Book" w:hAnsi="Franklin Gothic Book" w:cs="AdihausDIN"/>
          <w:szCs w:val="22"/>
          <w:lang w:val="el-GR"/>
        </w:rPr>
        <w:t>λύτερα ονόματα του παγκόσμιου ποδοσφα</w:t>
      </w:r>
      <w:r>
        <w:rPr>
          <w:rFonts w:ascii="Franklin Gothic Book" w:hAnsi="Franklin Gothic Book" w:cs="AdihausDIN"/>
          <w:szCs w:val="22"/>
          <w:lang w:val="el-GR"/>
        </w:rPr>
        <w:t>ίρου</w:t>
      </w:r>
      <w:r w:rsidR="00F372C1" w:rsidRPr="00662099">
        <w:rPr>
          <w:rFonts w:ascii="Franklin Gothic Book" w:hAnsi="Franklin Gothic Book" w:cs="AdihausDIN"/>
          <w:szCs w:val="22"/>
          <w:lang w:val="el-GR"/>
        </w:rPr>
        <w:t xml:space="preserve"> όπως οι </w:t>
      </w:r>
      <w:proofErr w:type="spellStart"/>
      <w:r w:rsidR="00F372C1" w:rsidRPr="00662099">
        <w:rPr>
          <w:rFonts w:ascii="Franklin Gothic Book" w:hAnsi="Franklin Gothic Book" w:cs="AdihausDIN"/>
          <w:szCs w:val="22"/>
          <w:lang w:val="el-GR"/>
        </w:rPr>
        <w:t>Gareth</w:t>
      </w:r>
      <w:proofErr w:type="spellEnd"/>
      <w:r w:rsidR="00F372C1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F372C1" w:rsidRPr="00662099">
        <w:rPr>
          <w:rFonts w:ascii="Franklin Gothic Book" w:hAnsi="Franklin Gothic Book" w:cs="AdihausDIN"/>
          <w:szCs w:val="22"/>
          <w:lang w:val="el-GR"/>
        </w:rPr>
        <w:t>Bale</w:t>
      </w:r>
      <w:proofErr w:type="spellEnd"/>
      <w:r w:rsidR="0028121B" w:rsidRPr="00662099">
        <w:rPr>
          <w:rFonts w:ascii="Franklin Gothic Book" w:hAnsi="Franklin Gothic Book" w:cs="AdihausDIN"/>
          <w:szCs w:val="22"/>
          <w:lang w:val="el-GR"/>
        </w:rPr>
        <w:t xml:space="preserve">, </w:t>
      </w:r>
      <w:proofErr w:type="spellStart"/>
      <w:r w:rsidR="0028121B" w:rsidRPr="00662099">
        <w:rPr>
          <w:rFonts w:ascii="Franklin Gothic Book" w:hAnsi="Franklin Gothic Book" w:cs="AdihausDIN"/>
          <w:szCs w:val="22"/>
          <w:lang w:val="el-GR"/>
        </w:rPr>
        <w:t>Thomas</w:t>
      </w:r>
      <w:proofErr w:type="spellEnd"/>
      <w:r w:rsidR="0028121B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28121B" w:rsidRPr="00662099">
        <w:rPr>
          <w:rFonts w:ascii="Franklin Gothic Book" w:hAnsi="Franklin Gothic Book" w:cs="AdihausDIN"/>
          <w:szCs w:val="22"/>
          <w:lang w:val="el-GR"/>
        </w:rPr>
        <w:t>Müller</w:t>
      </w:r>
      <w:proofErr w:type="spellEnd"/>
      <w:r w:rsidR="0028121B" w:rsidRPr="00662099">
        <w:rPr>
          <w:rFonts w:ascii="Franklin Gothic Book" w:hAnsi="Franklin Gothic Book" w:cs="AdihausDIN"/>
          <w:szCs w:val="22"/>
          <w:lang w:val="el-GR"/>
        </w:rPr>
        <w:t xml:space="preserve"> και </w:t>
      </w:r>
      <w:proofErr w:type="spellStart"/>
      <w:r w:rsidR="0028121B" w:rsidRPr="00662099">
        <w:rPr>
          <w:rFonts w:ascii="Franklin Gothic Book" w:hAnsi="Franklin Gothic Book" w:cs="AdihausDIN"/>
          <w:szCs w:val="22"/>
          <w:lang w:val="el-GR"/>
        </w:rPr>
        <w:t>Luis</w:t>
      </w:r>
      <w:proofErr w:type="spellEnd"/>
      <w:r w:rsidR="0028121B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28121B" w:rsidRPr="00662099">
        <w:rPr>
          <w:rFonts w:ascii="Franklin Gothic Book" w:hAnsi="Franklin Gothic Book" w:cs="AdihausDIN"/>
          <w:szCs w:val="22"/>
          <w:lang w:val="el-GR"/>
        </w:rPr>
        <w:t>Suáre</w:t>
      </w:r>
      <w:proofErr w:type="spellEnd"/>
      <w:r w:rsidR="0028121B" w:rsidRPr="00662099">
        <w:rPr>
          <w:rFonts w:ascii="Franklin Gothic Book" w:hAnsi="Franklin Gothic Book" w:cs="AdihausDIN"/>
          <w:szCs w:val="22"/>
          <w:lang w:val="en-US"/>
        </w:rPr>
        <w:t>z</w:t>
      </w:r>
      <w:r w:rsidR="0028121B" w:rsidRPr="00662099">
        <w:rPr>
          <w:rFonts w:ascii="Franklin Gothic Book" w:hAnsi="Franklin Gothic Book" w:cs="AdihausDIN"/>
          <w:szCs w:val="22"/>
          <w:lang w:val="el-GR"/>
        </w:rPr>
        <w:t xml:space="preserve">. Στα </w:t>
      </w:r>
      <w:r>
        <w:rPr>
          <w:rFonts w:ascii="Franklin Gothic Book" w:hAnsi="Franklin Gothic Book" w:cs="AdihausDIN"/>
          <w:szCs w:val="22"/>
          <w:lang w:val="el-GR"/>
        </w:rPr>
        <w:t>πιο ξεχωριστά</w:t>
      </w:r>
      <w:r w:rsidR="0028121B" w:rsidRPr="00662099">
        <w:rPr>
          <w:rFonts w:ascii="Franklin Gothic Book" w:hAnsi="Franklin Gothic Book" w:cs="AdihausDIN"/>
          <w:szCs w:val="22"/>
          <w:lang w:val="el-GR"/>
        </w:rPr>
        <w:t xml:space="preserve"> χαρα</w:t>
      </w:r>
      <w:r>
        <w:rPr>
          <w:rFonts w:ascii="Franklin Gothic Book" w:hAnsi="Franklin Gothic Book" w:cs="AdihausDIN"/>
          <w:szCs w:val="22"/>
          <w:lang w:val="el-GR"/>
        </w:rPr>
        <w:t>κτηριστικά του παπουτσιού είναι τα ε</w:t>
      </w:r>
      <w:r w:rsidR="0057023B" w:rsidRPr="00662099">
        <w:rPr>
          <w:rFonts w:ascii="Franklin Gothic Book" w:hAnsi="Franklin Gothic Book" w:cs="AdihausDIN"/>
          <w:szCs w:val="22"/>
          <w:lang w:val="el-GR"/>
        </w:rPr>
        <w:t>ντυπωσιακά πράσινα χρώματα</w:t>
      </w:r>
      <w:r>
        <w:rPr>
          <w:rFonts w:ascii="Franklin Gothic Book" w:hAnsi="Franklin Gothic Book" w:cs="AdihausDIN"/>
          <w:szCs w:val="22"/>
          <w:lang w:val="el-GR"/>
        </w:rPr>
        <w:t xml:space="preserve"> και οι τεχνολογίες της </w:t>
      </w:r>
      <w:r>
        <w:rPr>
          <w:rFonts w:ascii="Franklin Gothic Book" w:hAnsi="Franklin Gothic Book" w:cs="AdihausDIN"/>
          <w:szCs w:val="22"/>
          <w:lang w:val="en-US"/>
        </w:rPr>
        <w:t xml:space="preserve">adidas </w:t>
      </w:r>
      <w:r>
        <w:rPr>
          <w:rFonts w:ascii="Franklin Gothic Book" w:hAnsi="Franklin Gothic Book" w:cs="AdihausDIN"/>
          <w:szCs w:val="22"/>
          <w:lang w:val="el-GR"/>
        </w:rPr>
        <w:t xml:space="preserve">που κάνουν το νέο </w:t>
      </w:r>
      <w:r w:rsidRPr="00662099">
        <w:rPr>
          <w:rFonts w:ascii="Franklin Gothic Book" w:hAnsi="Franklin Gothic Book" w:cs="AdihausDIN"/>
          <w:b/>
          <w:szCs w:val="22"/>
        </w:rPr>
        <w:t>Turbocharge</w:t>
      </w:r>
      <w:r w:rsidRPr="00662099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662099">
        <w:rPr>
          <w:rFonts w:ascii="Franklin Gothic Book" w:hAnsi="Franklin Gothic Book" w:cs="AdihausDIN"/>
          <w:b/>
          <w:szCs w:val="22"/>
        </w:rPr>
        <w:t>X</w:t>
      </w:r>
      <w:r w:rsidRPr="00662099">
        <w:rPr>
          <w:rFonts w:ascii="Franklin Gothic Book" w:hAnsi="Franklin Gothic Book" w:cs="AdihausDIN"/>
          <w:b/>
          <w:szCs w:val="22"/>
          <w:lang w:val="el-GR"/>
        </w:rPr>
        <w:t xml:space="preserve">16+ </w:t>
      </w:r>
      <w:proofErr w:type="spellStart"/>
      <w:r w:rsidRPr="00662099">
        <w:rPr>
          <w:rFonts w:ascii="Franklin Gothic Book" w:hAnsi="Franklin Gothic Book" w:cs="AdihausDIN"/>
          <w:b/>
          <w:szCs w:val="22"/>
        </w:rPr>
        <w:t>Purechaos</w:t>
      </w:r>
      <w:proofErr w:type="spellEnd"/>
      <w:r>
        <w:rPr>
          <w:rFonts w:ascii="Franklin Gothic Book" w:hAnsi="Franklin Gothic Book" w:cs="AdihausDIN"/>
          <w:szCs w:val="22"/>
          <w:lang w:val="el-GR"/>
        </w:rPr>
        <w:t xml:space="preserve"> ασταμάτητο, όπως το </w:t>
      </w:r>
      <w:r w:rsidR="006A1143" w:rsidRPr="00662099">
        <w:rPr>
          <w:rFonts w:ascii="Franklin Gothic Book" w:hAnsi="Franklin Gothic Book" w:cs="AdihausDIN"/>
          <w:szCs w:val="22"/>
        </w:rPr>
        <w:t>NON</w:t>
      </w:r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6A1143" w:rsidRPr="00662099">
        <w:rPr>
          <w:rFonts w:ascii="Franklin Gothic Book" w:hAnsi="Franklin Gothic Book" w:cs="AdihausDIN"/>
          <w:szCs w:val="22"/>
        </w:rPr>
        <w:t>STOP</w:t>
      </w:r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6A1143" w:rsidRPr="00662099">
        <w:rPr>
          <w:rFonts w:ascii="Franklin Gothic Book" w:hAnsi="Franklin Gothic Book" w:cs="AdihausDIN"/>
          <w:szCs w:val="22"/>
        </w:rPr>
        <w:t>GRIP</w:t>
      </w:r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 (</w:t>
      </w:r>
      <w:r w:rsidR="006A1143" w:rsidRPr="00662099">
        <w:rPr>
          <w:rFonts w:ascii="Franklin Gothic Book" w:hAnsi="Franklin Gothic Book" w:cs="AdihausDIN"/>
          <w:szCs w:val="22"/>
        </w:rPr>
        <w:t>NSG</w:t>
      </w:r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) </w:t>
      </w:r>
      <w:r w:rsidR="0057023B" w:rsidRPr="00662099">
        <w:rPr>
          <w:rFonts w:ascii="Franklin Gothic Book" w:hAnsi="Franklin Gothic Book" w:cs="AdihausDIN"/>
          <w:szCs w:val="22"/>
          <w:lang w:val="el-GR"/>
        </w:rPr>
        <w:t>φινίρισμα</w:t>
      </w:r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 xml:space="preserve">για ασύγκριτο κοντρόλ, το </w:t>
      </w:r>
      <w:r w:rsidR="006A1143" w:rsidRPr="00662099">
        <w:rPr>
          <w:rFonts w:ascii="Franklin Gothic Book" w:hAnsi="Franklin Gothic Book" w:cs="AdihausDIN"/>
          <w:szCs w:val="22"/>
        </w:rPr>
        <w:t>PURECUT</w:t>
      </w:r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6A1143" w:rsidRPr="00662099">
        <w:rPr>
          <w:rFonts w:ascii="Franklin Gothic Book" w:hAnsi="Franklin Gothic Book" w:cs="AdihausDIN"/>
          <w:szCs w:val="22"/>
        </w:rPr>
        <w:t>SOCK</w:t>
      </w:r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6A1143" w:rsidRPr="00662099">
        <w:rPr>
          <w:rFonts w:ascii="Franklin Gothic Book" w:hAnsi="Franklin Gothic Book" w:cs="AdihausDIN"/>
          <w:szCs w:val="22"/>
        </w:rPr>
        <w:t>SYSTEM</w:t>
      </w:r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7023B" w:rsidRPr="00662099">
        <w:rPr>
          <w:rFonts w:ascii="Franklin Gothic Book" w:hAnsi="Franklin Gothic Book" w:cs="AdihausDIN"/>
          <w:szCs w:val="22"/>
          <w:lang w:val="el-GR"/>
        </w:rPr>
        <w:t>με κρυφά κορδόνια κάτω από το εξωτερικό στρώμα</w:t>
      </w:r>
      <w:r>
        <w:rPr>
          <w:rFonts w:ascii="Franklin Gothic Book" w:hAnsi="Franklin Gothic Book" w:cs="AdihausDIN"/>
          <w:szCs w:val="22"/>
          <w:lang w:val="el-GR"/>
        </w:rPr>
        <w:t xml:space="preserve"> για καλύτερη επαφή με τη μπάλα και το </w:t>
      </w:r>
      <w:r w:rsidR="006A1143" w:rsidRPr="00662099">
        <w:rPr>
          <w:rFonts w:ascii="Franklin Gothic Book" w:hAnsi="Franklin Gothic Book" w:cs="AdihausDIN"/>
          <w:szCs w:val="22"/>
        </w:rPr>
        <w:t>SPRINTFRAME</w:t>
      </w:r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7023B" w:rsidRPr="00662099">
        <w:rPr>
          <w:rFonts w:ascii="Franklin Gothic Book" w:hAnsi="Franklin Gothic Book" w:cs="AdihausDIN"/>
          <w:szCs w:val="22"/>
          <w:lang w:val="el-GR"/>
        </w:rPr>
        <w:t>στην εξωτερική σόλα για σταθερότητα ακόμα και στις πιο απότομες κινήσεις</w:t>
      </w:r>
      <w:r>
        <w:rPr>
          <w:rFonts w:ascii="Franklin Gothic Book" w:hAnsi="Franklin Gothic Book" w:cs="AdihausDIN"/>
          <w:szCs w:val="22"/>
          <w:lang w:val="el-GR"/>
        </w:rPr>
        <w:t>.</w:t>
      </w:r>
    </w:p>
    <w:p w:rsidR="006A1143" w:rsidRPr="00435846" w:rsidRDefault="0057023B" w:rsidP="00435846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662099">
        <w:rPr>
          <w:rFonts w:ascii="Franklin Gothic Book" w:hAnsi="Franklin Gothic Book" w:cs="AdihausDIN"/>
          <w:szCs w:val="22"/>
          <w:lang w:val="el-GR"/>
        </w:rPr>
        <w:t>Το</w:t>
      </w:r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6A1143" w:rsidRPr="00244E89">
        <w:rPr>
          <w:rFonts w:ascii="Franklin Gothic Book" w:hAnsi="Franklin Gothic Book" w:cs="AdihausDIN"/>
          <w:b/>
          <w:szCs w:val="22"/>
          <w:lang w:val="el-GR"/>
        </w:rPr>
        <w:t xml:space="preserve">Turbocharge X16+ </w:t>
      </w:r>
      <w:proofErr w:type="spellStart"/>
      <w:r w:rsidR="006A1143" w:rsidRPr="00244E89">
        <w:rPr>
          <w:rFonts w:ascii="Franklin Gothic Book" w:hAnsi="Franklin Gothic Book" w:cs="AdihausDIN"/>
          <w:b/>
          <w:szCs w:val="22"/>
          <w:lang w:val="el-GR"/>
        </w:rPr>
        <w:t>Purechaos</w:t>
      </w:r>
      <w:proofErr w:type="spellEnd"/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662099">
        <w:rPr>
          <w:rFonts w:ascii="Franklin Gothic Book" w:hAnsi="Franklin Gothic Book" w:cs="AdihausDIN"/>
          <w:szCs w:val="22"/>
          <w:lang w:val="el-GR"/>
        </w:rPr>
        <w:t>θ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α είναι διαθέσιμο στις εκδόσεις </w:t>
      </w:r>
      <w:proofErr w:type="spellStart"/>
      <w:r w:rsidR="006A1143" w:rsidRPr="00662099">
        <w:rPr>
          <w:rFonts w:ascii="Franklin Gothic Book" w:hAnsi="Franklin Gothic Book" w:cs="AdihausDIN"/>
          <w:szCs w:val="22"/>
          <w:lang w:val="el-GR"/>
        </w:rPr>
        <w:t>Stadium</w:t>
      </w:r>
      <w:proofErr w:type="spellEnd"/>
      <w:r w:rsidR="00435846">
        <w:rPr>
          <w:rFonts w:ascii="Franklin Gothic Book" w:hAnsi="Franklin Gothic Book" w:cs="AdihausDIN"/>
          <w:szCs w:val="22"/>
          <w:lang w:val="el-GR"/>
        </w:rPr>
        <w:t xml:space="preserve"> με</w:t>
      </w:r>
      <w:r w:rsidRPr="00662099">
        <w:rPr>
          <w:rFonts w:ascii="Franklin Gothic Book" w:hAnsi="Franklin Gothic Book" w:cs="AdihausDIN"/>
          <w:szCs w:val="22"/>
          <w:lang w:val="el-GR"/>
        </w:rPr>
        <w:t xml:space="preserve"> όλα τα παραπάνω χαρακτηριστικά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, </w:t>
      </w:r>
      <w:proofErr w:type="spellStart"/>
      <w:r w:rsidR="006A1143" w:rsidRPr="00662099">
        <w:rPr>
          <w:rFonts w:ascii="Franklin Gothic Book" w:hAnsi="Franklin Gothic Book" w:cs="AdihausDIN"/>
          <w:szCs w:val="22"/>
          <w:lang w:val="el-GR"/>
        </w:rPr>
        <w:t>Cage</w:t>
      </w:r>
      <w:proofErr w:type="spellEnd"/>
      <w:r w:rsidR="00435846">
        <w:rPr>
          <w:rFonts w:ascii="Franklin Gothic Book" w:hAnsi="Franklin Gothic Book" w:cs="AdihausDIN"/>
          <w:szCs w:val="22"/>
          <w:lang w:val="el-GR"/>
        </w:rPr>
        <w:t xml:space="preserve"> με όλα τα χαρακτηριστικά του </w:t>
      </w:r>
      <w:proofErr w:type="spellStart"/>
      <w:r w:rsidRPr="00662099">
        <w:rPr>
          <w:rFonts w:ascii="Franklin Gothic Book" w:hAnsi="Franklin Gothic Book" w:cs="AdihausDIN"/>
          <w:szCs w:val="22"/>
          <w:lang w:val="el-GR"/>
        </w:rPr>
        <w:t>stadium</w:t>
      </w:r>
      <w:proofErr w:type="spellEnd"/>
      <w:r w:rsidR="00435846">
        <w:rPr>
          <w:rFonts w:ascii="Franklin Gothic Book" w:hAnsi="Franklin Gothic Book" w:cs="AdihausDIN"/>
          <w:szCs w:val="22"/>
          <w:lang w:val="el-GR"/>
        </w:rPr>
        <w:t xml:space="preserve"> αλλά</w:t>
      </w:r>
      <w:r w:rsidRPr="00662099">
        <w:rPr>
          <w:rFonts w:ascii="Franklin Gothic Book" w:hAnsi="Franklin Gothic Book" w:cs="AdihausDIN"/>
          <w:szCs w:val="22"/>
          <w:lang w:val="el-GR"/>
        </w:rPr>
        <w:t xml:space="preserve"> μαλακότερη γόμα στην εξωτερική σόλα</w:t>
      </w:r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και το </w:t>
      </w:r>
      <w:proofErr w:type="spellStart"/>
      <w:r w:rsidR="006A1143" w:rsidRPr="00662099">
        <w:rPr>
          <w:rFonts w:ascii="Franklin Gothic Book" w:hAnsi="Franklin Gothic Book" w:cs="AdihausDIN"/>
          <w:szCs w:val="22"/>
          <w:lang w:val="el-GR"/>
        </w:rPr>
        <w:t>Street</w:t>
      </w:r>
      <w:proofErr w:type="spellEnd"/>
      <w:r w:rsidR="003C6064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35846" w:rsidRPr="00662099">
        <w:rPr>
          <w:rFonts w:ascii="Franklin Gothic Book" w:hAnsi="Franklin Gothic Book" w:cs="AdihausDIN"/>
          <w:szCs w:val="22"/>
          <w:lang w:val="el-GR"/>
        </w:rPr>
        <w:t>σε γκρι αποχρώσεις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 με σόλα </w:t>
      </w:r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BOOST 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για </w:t>
      </w:r>
      <w:proofErr w:type="spellStart"/>
      <w:r w:rsidR="00435846" w:rsidRPr="00435846">
        <w:rPr>
          <w:rFonts w:ascii="Franklin Gothic Book" w:hAnsi="Franklin Gothic Book" w:cs="AdihausDIN"/>
          <w:szCs w:val="22"/>
          <w:lang w:val="el-GR"/>
        </w:rPr>
        <w:t>lifestyle</w:t>
      </w:r>
      <w:proofErr w:type="spellEnd"/>
      <w:r w:rsidR="00435846" w:rsidRPr="0043584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εμφανίσεις διατηρώντας το ποδοσφαιρικό </w:t>
      </w:r>
      <w:proofErr w:type="spellStart"/>
      <w:r w:rsidR="00244E89" w:rsidRPr="00435846">
        <w:rPr>
          <w:rFonts w:ascii="Franklin Gothic Book" w:hAnsi="Franklin Gothic Book" w:cs="AdihausDIN"/>
          <w:szCs w:val="22"/>
          <w:lang w:val="el-GR"/>
        </w:rPr>
        <w:t>look</w:t>
      </w:r>
      <w:proofErr w:type="spellEnd"/>
      <w:r w:rsidR="00435846" w:rsidRPr="00435846">
        <w:rPr>
          <w:rFonts w:ascii="Franklin Gothic Book" w:hAnsi="Franklin Gothic Book" w:cs="AdihausDIN"/>
          <w:szCs w:val="22"/>
          <w:lang w:val="el-GR"/>
        </w:rPr>
        <w:t>.</w:t>
      </w:r>
    </w:p>
    <w:p w:rsidR="006A1143" w:rsidRPr="00662099" w:rsidRDefault="00B40F50" w:rsidP="00435846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662099">
        <w:rPr>
          <w:rFonts w:ascii="Franklin Gothic Book" w:hAnsi="Franklin Gothic Book" w:cs="AdihausDIN"/>
          <w:szCs w:val="22"/>
          <w:lang w:val="el-GR"/>
        </w:rPr>
        <w:t xml:space="preserve">Η τελευταία προσθήκη στη σειρά </w:t>
      </w:r>
      <w:r w:rsidR="003C6064" w:rsidRPr="00662099">
        <w:rPr>
          <w:rFonts w:ascii="Franklin Gothic Book" w:hAnsi="Franklin Gothic Book" w:cs="AdihausDIN"/>
          <w:szCs w:val="22"/>
        </w:rPr>
        <w:t>Turbocharge</w:t>
      </w:r>
      <w:r w:rsidR="003C6064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662099">
        <w:rPr>
          <w:rFonts w:ascii="Franklin Gothic Book" w:hAnsi="Franklin Gothic Book" w:cs="AdihausDIN"/>
          <w:szCs w:val="22"/>
          <w:lang w:val="el-GR"/>
        </w:rPr>
        <w:t xml:space="preserve">είναι το </w:t>
      </w:r>
      <w:r w:rsidR="003C6064" w:rsidRPr="00662099">
        <w:rPr>
          <w:rFonts w:ascii="Franklin Gothic Book" w:hAnsi="Franklin Gothic Book" w:cs="AdihausDIN"/>
          <w:b/>
          <w:szCs w:val="22"/>
        </w:rPr>
        <w:t>MESSI</w:t>
      </w:r>
      <w:r w:rsidR="003C6064" w:rsidRPr="00662099">
        <w:rPr>
          <w:rFonts w:ascii="Franklin Gothic Book" w:hAnsi="Franklin Gothic Book" w:cs="AdihausDIN"/>
          <w:b/>
          <w:szCs w:val="22"/>
          <w:lang w:val="el-GR"/>
        </w:rPr>
        <w:t xml:space="preserve"> 16+ </w:t>
      </w:r>
      <w:proofErr w:type="spellStart"/>
      <w:r w:rsidR="003C6064" w:rsidRPr="00662099">
        <w:rPr>
          <w:rFonts w:ascii="Franklin Gothic Book" w:hAnsi="Franklin Gothic Book" w:cs="AdihausDIN"/>
          <w:b/>
          <w:szCs w:val="22"/>
        </w:rPr>
        <w:t>Pureagility</w:t>
      </w:r>
      <w:proofErr w:type="spellEnd"/>
      <w:r w:rsidRPr="00662099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φτιαγμένο </w:t>
      </w:r>
      <w:r w:rsidR="00435846" w:rsidRPr="00662099">
        <w:rPr>
          <w:rFonts w:ascii="Franklin Gothic Book" w:hAnsi="Franklin Gothic Book" w:cs="AdihausDIN"/>
          <w:szCs w:val="22"/>
          <w:lang w:val="el-GR"/>
        </w:rPr>
        <w:t xml:space="preserve">πάνω στο ιδιαίτερο στυλ παιχνιδιού του </w:t>
      </w:r>
      <w:r w:rsidR="00435846" w:rsidRPr="00662099">
        <w:rPr>
          <w:rFonts w:ascii="Franklin Gothic Book" w:hAnsi="Franklin Gothic Book" w:cs="AdihausDIN"/>
          <w:szCs w:val="22"/>
          <w:lang w:val="en-US"/>
        </w:rPr>
        <w:t>Leo</w:t>
      </w:r>
      <w:r w:rsidR="00435846" w:rsidRPr="00435846">
        <w:rPr>
          <w:rFonts w:ascii="Franklin Gothic Book" w:hAnsi="Franklin Gothic Book" w:cs="AdihausDIN"/>
          <w:szCs w:val="22"/>
          <w:lang w:val="en-US"/>
        </w:rPr>
        <w:t xml:space="preserve"> </w:t>
      </w:r>
      <w:r w:rsidR="00435846" w:rsidRPr="00662099">
        <w:rPr>
          <w:rFonts w:ascii="Franklin Gothic Book" w:hAnsi="Franklin Gothic Book" w:cs="AdihausDIN"/>
          <w:szCs w:val="22"/>
          <w:lang w:val="en-US"/>
        </w:rPr>
        <w:t>Messi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, </w:t>
      </w:r>
      <w:r w:rsidRPr="00662099">
        <w:rPr>
          <w:rFonts w:ascii="Franklin Gothic Book" w:hAnsi="Franklin Gothic Book" w:cs="AdihausDIN"/>
          <w:szCs w:val="22"/>
          <w:lang w:val="el-GR"/>
        </w:rPr>
        <w:t>που θα φορεθεί από τον πέντε φορές κάτοχο της Χρυσής Μπάλας.</w:t>
      </w:r>
      <w:r w:rsidR="00D96459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gramStart"/>
      <w:r w:rsidR="00194D84" w:rsidRPr="00662099">
        <w:rPr>
          <w:rFonts w:ascii="Franklin Gothic Book" w:hAnsi="Franklin Gothic Book" w:cs="AdihausDIN"/>
          <w:szCs w:val="22"/>
          <w:lang w:val="en-US"/>
        </w:rPr>
        <w:t>T</w:t>
      </w:r>
      <w:r w:rsidR="003C6064" w:rsidRPr="00662099">
        <w:rPr>
          <w:rFonts w:ascii="Franklin Gothic Book" w:hAnsi="Franklin Gothic Book" w:cs="AdihausDIN"/>
          <w:szCs w:val="22"/>
          <w:lang w:val="el-GR"/>
        </w:rPr>
        <w:t>ο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 νέο</w:t>
      </w:r>
      <w:r w:rsidR="00194D84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94D84" w:rsidRPr="00662099">
        <w:rPr>
          <w:rFonts w:ascii="Franklin Gothic Book" w:hAnsi="Franklin Gothic Book" w:cs="AdihausDIN"/>
          <w:szCs w:val="22"/>
          <w:lang w:val="en-US"/>
        </w:rPr>
        <w:t>MESSI</w:t>
      </w:r>
      <w:r w:rsidR="00194D84" w:rsidRPr="00662099">
        <w:rPr>
          <w:rFonts w:ascii="Franklin Gothic Book" w:hAnsi="Franklin Gothic Book" w:cs="AdihausDIN"/>
          <w:szCs w:val="22"/>
          <w:lang w:val="el-GR"/>
        </w:rPr>
        <w:t xml:space="preserve"> 16</w:t>
      </w:r>
      <w:r w:rsidR="00D96459" w:rsidRPr="00662099">
        <w:rPr>
          <w:rFonts w:ascii="Franklin Gothic Book" w:hAnsi="Franklin Gothic Book" w:cs="AdihausDIN"/>
          <w:szCs w:val="22"/>
          <w:lang w:val="el-GR"/>
        </w:rPr>
        <w:t>+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94D84" w:rsidRPr="00662099">
        <w:rPr>
          <w:rFonts w:ascii="Franklin Gothic Book" w:hAnsi="Franklin Gothic Book" w:cs="AdihausDIN"/>
          <w:szCs w:val="22"/>
          <w:lang w:val="el-GR"/>
        </w:rPr>
        <w:t xml:space="preserve">ντύθηκε με χρυσό στο επάνω μέρος </w:t>
      </w:r>
      <w:bookmarkStart w:id="0" w:name="_GoBack"/>
      <w:bookmarkEnd w:id="0"/>
      <w:r w:rsidR="00194D84" w:rsidRPr="00662099">
        <w:rPr>
          <w:rFonts w:ascii="Franklin Gothic Book" w:hAnsi="Franklin Gothic Book" w:cs="AdihausDIN"/>
          <w:szCs w:val="22"/>
          <w:lang w:val="el-GR"/>
        </w:rPr>
        <w:t xml:space="preserve">και μαύρο </w:t>
      </w:r>
      <w:r w:rsidR="00194D84" w:rsidRPr="00662099">
        <w:rPr>
          <w:rFonts w:ascii="Franklin Gothic Book" w:hAnsi="Franklin Gothic Book" w:cs="AdihausDIN"/>
          <w:szCs w:val="22"/>
        </w:rPr>
        <w:t>PURECUT</w:t>
      </w:r>
      <w:r w:rsidR="00194D84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94D84" w:rsidRPr="00662099">
        <w:rPr>
          <w:rFonts w:ascii="Franklin Gothic Book" w:hAnsi="Franklin Gothic Book" w:cs="AdihausDIN"/>
          <w:szCs w:val="22"/>
        </w:rPr>
        <w:t>SOCK</w:t>
      </w:r>
      <w:r w:rsidR="00194D84" w:rsidRPr="00662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94D84" w:rsidRPr="00662099">
        <w:rPr>
          <w:rFonts w:ascii="Franklin Gothic Book" w:hAnsi="Franklin Gothic Book" w:cs="AdihausDIN"/>
          <w:szCs w:val="22"/>
        </w:rPr>
        <w:t>SYSTEM</w:t>
      </w:r>
      <w:r w:rsidR="00194D84" w:rsidRPr="00662099">
        <w:rPr>
          <w:rFonts w:ascii="Franklin Gothic Book" w:hAnsi="Franklin Gothic Book" w:cs="AdihausDIN"/>
          <w:szCs w:val="22"/>
          <w:lang w:val="el-GR"/>
        </w:rPr>
        <w:t xml:space="preserve"> για απόλυτη εφαρμογή.</w:t>
      </w:r>
      <w:proofErr w:type="gramEnd"/>
      <w:r w:rsidR="00435846">
        <w:rPr>
          <w:rFonts w:ascii="Franklin Gothic Book" w:hAnsi="Franklin Gothic Book" w:cs="AdihausDIN"/>
          <w:szCs w:val="22"/>
          <w:lang w:val="el-GR"/>
        </w:rPr>
        <w:t xml:space="preserve"> Διαθέτει </w:t>
      </w:r>
      <w:r w:rsidR="003C6064" w:rsidRPr="00662099">
        <w:rPr>
          <w:rFonts w:ascii="Franklin Gothic Book" w:hAnsi="Franklin Gothic Book" w:cs="AdihausDIN"/>
          <w:szCs w:val="22"/>
          <w:lang w:val="el-GR"/>
        </w:rPr>
        <w:t xml:space="preserve">SPRINTFRAME στην εξωτερική σόλα για μεγαλύτερη </w:t>
      </w:r>
      <w:r w:rsidR="003C6064" w:rsidRPr="00662099">
        <w:rPr>
          <w:rFonts w:ascii="Franklin Gothic Book" w:hAnsi="Franklin Gothic Book" w:cs="AdihausDIN"/>
          <w:szCs w:val="22"/>
          <w:lang w:val="el-GR"/>
        </w:rPr>
        <w:lastRenderedPageBreak/>
        <w:t>σταθερότητα στις αλλαγές κατεύθυνσης με μεγάλη ταχύτητα</w:t>
      </w:r>
      <w:r w:rsidR="00435846">
        <w:rPr>
          <w:rFonts w:ascii="Franklin Gothic Book" w:hAnsi="Franklin Gothic Book" w:cs="AdihausDIN"/>
          <w:szCs w:val="22"/>
          <w:lang w:val="el-GR"/>
        </w:rPr>
        <w:t xml:space="preserve"> και </w:t>
      </w:r>
      <w:r w:rsidR="006A1143" w:rsidRPr="00662099">
        <w:rPr>
          <w:rFonts w:ascii="Franklin Gothic Book" w:hAnsi="Franklin Gothic Book" w:cs="AdihausDIN"/>
          <w:szCs w:val="22"/>
          <w:lang w:val="el-GR"/>
        </w:rPr>
        <w:t xml:space="preserve">AGILITYKNIT </w:t>
      </w:r>
      <w:r w:rsidR="003C6064" w:rsidRPr="00662099">
        <w:rPr>
          <w:rFonts w:ascii="Franklin Gothic Book" w:hAnsi="Franklin Gothic Book" w:cs="AdihausDIN"/>
          <w:szCs w:val="22"/>
          <w:lang w:val="el-GR"/>
        </w:rPr>
        <w:t>που εξασφαλίζει τη μαλακή φόρμα του παπουτσιού από την πρώτη κιόλας στιγμή που θα φορεθεί</w:t>
      </w:r>
      <w:r w:rsidR="00435846">
        <w:rPr>
          <w:rFonts w:ascii="Franklin Gothic Book" w:hAnsi="Franklin Gothic Book" w:cs="AdihausDIN"/>
          <w:szCs w:val="22"/>
          <w:lang w:val="el-GR"/>
        </w:rPr>
        <w:t>.</w:t>
      </w:r>
    </w:p>
    <w:p w:rsidR="002353EC" w:rsidRPr="00662099" w:rsidRDefault="002353EC" w:rsidP="002353EC">
      <w:pPr>
        <w:pStyle w:val="PlainText"/>
        <w:spacing w:line="360" w:lineRule="auto"/>
        <w:jc w:val="center"/>
        <w:rPr>
          <w:rFonts w:ascii="Franklin Gothic Book" w:hAnsi="Franklin Gothic Book" w:cs="AdihausDIN"/>
          <w:szCs w:val="22"/>
          <w:lang w:val="el-GR"/>
        </w:rPr>
      </w:pPr>
    </w:p>
    <w:p w:rsidR="0098280E" w:rsidRPr="00662099" w:rsidRDefault="0098280E" w:rsidP="0031619A">
      <w:pPr>
        <w:spacing w:after="120" w:line="276" w:lineRule="auto"/>
        <w:jc w:val="center"/>
        <w:rPr>
          <w:rFonts w:ascii="Franklin Gothic Book" w:eastAsia="Times New Roman" w:hAnsi="Franklin Gothic Book" w:cs="AdihausDIN"/>
          <w:i/>
        </w:rPr>
      </w:pPr>
      <w:r w:rsidRPr="00662099">
        <w:rPr>
          <w:rFonts w:ascii="Franklin Gothic Book" w:eastAsia="Times New Roman" w:hAnsi="Franklin Gothic Book" w:cs="AdihausDIN"/>
          <w:i/>
        </w:rPr>
        <w:t>Βρες τ</w:t>
      </w:r>
      <w:r w:rsidR="003C6064" w:rsidRPr="00662099">
        <w:rPr>
          <w:rFonts w:ascii="Franklin Gothic Book" w:eastAsia="Times New Roman" w:hAnsi="Franklin Gothic Book" w:cs="AdihausDIN"/>
          <w:i/>
        </w:rPr>
        <w:t>α</w:t>
      </w:r>
      <w:r w:rsidR="0031619A" w:rsidRPr="00662099">
        <w:rPr>
          <w:rFonts w:ascii="Franklin Gothic Book" w:eastAsia="Times New Roman" w:hAnsi="Franklin Gothic Book" w:cs="AdihausDIN"/>
          <w:i/>
        </w:rPr>
        <w:t xml:space="preserve"> νέα </w:t>
      </w:r>
      <w:r w:rsidRPr="00662099">
        <w:rPr>
          <w:rFonts w:ascii="Franklin Gothic Book" w:eastAsia="Times New Roman" w:hAnsi="Franklin Gothic Book" w:cs="AdihausDIN"/>
          <w:i/>
          <w:lang w:val="en-US"/>
        </w:rPr>
        <w:t>Turbocharge</w:t>
      </w:r>
      <w:r w:rsidR="003C6064" w:rsidRPr="00662099">
        <w:rPr>
          <w:rFonts w:ascii="Franklin Gothic Book" w:eastAsia="Times New Roman" w:hAnsi="Franklin Gothic Book" w:cs="AdihausDIN"/>
          <w:i/>
        </w:rPr>
        <w:t xml:space="preserve"> </w:t>
      </w:r>
      <w:r w:rsidR="003C6064" w:rsidRPr="00662099">
        <w:rPr>
          <w:rFonts w:ascii="Franklin Gothic Book" w:hAnsi="Franklin Gothic Book" w:cs="AdihausDIN"/>
          <w:i/>
        </w:rPr>
        <w:t xml:space="preserve">X16 και </w:t>
      </w:r>
      <w:r w:rsidR="003C6064" w:rsidRPr="00662099">
        <w:rPr>
          <w:rFonts w:ascii="Franklin Gothic Book" w:eastAsia="Times New Roman" w:hAnsi="Franklin Gothic Book" w:cs="AdihausDIN"/>
          <w:i/>
        </w:rPr>
        <w:t>MESSI 16</w:t>
      </w:r>
      <w:r w:rsidRPr="00662099">
        <w:rPr>
          <w:rFonts w:ascii="Franklin Gothic Book" w:eastAsia="Times New Roman" w:hAnsi="Franklin Gothic Book" w:cs="AdihausDIN"/>
          <w:i/>
        </w:rPr>
        <w:t xml:space="preserve"> </w:t>
      </w:r>
      <w:r w:rsidR="0031619A" w:rsidRPr="00662099">
        <w:rPr>
          <w:rFonts w:ascii="Franklin Gothic Book" w:eastAsia="Times New Roman" w:hAnsi="Franklin Gothic Book" w:cs="AdihausDIN"/>
          <w:i/>
        </w:rPr>
        <w:t>α</w:t>
      </w:r>
      <w:r w:rsidRPr="00662099">
        <w:rPr>
          <w:rFonts w:ascii="Franklin Gothic Book" w:eastAsia="Times New Roman" w:hAnsi="Franklin Gothic Book" w:cs="AdihausDIN"/>
          <w:i/>
        </w:rPr>
        <w:t xml:space="preserve">πό </w:t>
      </w:r>
      <w:r w:rsidR="00435846">
        <w:rPr>
          <w:rFonts w:ascii="Franklin Gothic Book" w:eastAsia="Times New Roman" w:hAnsi="Franklin Gothic Book" w:cs="AdihausDIN"/>
          <w:i/>
        </w:rPr>
        <w:t>31</w:t>
      </w:r>
      <w:r w:rsidRPr="00662099">
        <w:rPr>
          <w:rFonts w:ascii="Franklin Gothic Book" w:eastAsia="Times New Roman" w:hAnsi="Franklin Gothic Book" w:cs="AdihausDIN"/>
          <w:i/>
        </w:rPr>
        <w:t xml:space="preserve"> Μαρτίου στα </w:t>
      </w:r>
      <w:r w:rsidRPr="00662099">
        <w:rPr>
          <w:rFonts w:ascii="Franklin Gothic Book" w:eastAsia="Times New Roman" w:hAnsi="Franklin Gothic Book" w:cs="AdihausDIN"/>
          <w:i/>
          <w:lang w:val="en-US"/>
        </w:rPr>
        <w:t>adidas</w:t>
      </w:r>
      <w:r w:rsidRPr="00662099">
        <w:rPr>
          <w:rFonts w:ascii="Franklin Gothic Book" w:eastAsia="Times New Roman" w:hAnsi="Franklin Gothic Book" w:cs="AdihausDIN"/>
          <w:i/>
        </w:rPr>
        <w:t xml:space="preserve"> </w:t>
      </w:r>
      <w:r w:rsidRPr="00662099">
        <w:rPr>
          <w:rFonts w:ascii="Franklin Gothic Book" w:eastAsia="Times New Roman" w:hAnsi="Franklin Gothic Book" w:cs="AdihausDIN"/>
          <w:i/>
          <w:lang w:val="en-US"/>
        </w:rPr>
        <w:t>Stores</w:t>
      </w:r>
      <w:r w:rsidR="00244E89">
        <w:rPr>
          <w:rFonts w:ascii="Franklin Gothic Book" w:eastAsia="Times New Roman" w:hAnsi="Franklin Gothic Book" w:cs="AdihausDIN"/>
          <w:i/>
        </w:rPr>
        <w:t xml:space="preserve">, </w:t>
      </w:r>
      <w:r w:rsidR="0031619A" w:rsidRPr="00662099">
        <w:rPr>
          <w:rFonts w:ascii="Franklin Gothic Book" w:eastAsia="Times New Roman" w:hAnsi="Franklin Gothic Book" w:cs="AdihausDIN"/>
          <w:i/>
        </w:rPr>
        <w:t xml:space="preserve">σε συνεργαζόμενα καταστήματα αθλητικών ειδών καθώς και στο </w:t>
      </w:r>
      <w:r w:rsidR="0031619A" w:rsidRPr="00662099">
        <w:rPr>
          <w:rFonts w:ascii="Franklin Gothic Book" w:eastAsia="Times New Roman" w:hAnsi="Franklin Gothic Book" w:cs="AdihausDIN"/>
          <w:i/>
          <w:lang w:val="en-US"/>
        </w:rPr>
        <w:t>www</w:t>
      </w:r>
      <w:r w:rsidR="0031619A" w:rsidRPr="00662099">
        <w:rPr>
          <w:rFonts w:ascii="Franklin Gothic Book" w:eastAsia="Times New Roman" w:hAnsi="Franklin Gothic Book" w:cs="AdihausDIN"/>
          <w:i/>
        </w:rPr>
        <w:t>.</w:t>
      </w:r>
      <w:r w:rsidR="0031619A" w:rsidRPr="00662099">
        <w:rPr>
          <w:rFonts w:ascii="Franklin Gothic Book" w:eastAsia="Times New Roman" w:hAnsi="Franklin Gothic Book" w:cs="AdihausDIN"/>
          <w:i/>
          <w:lang w:val="en-US"/>
        </w:rPr>
        <w:t>adidas</w:t>
      </w:r>
      <w:r w:rsidR="0031619A" w:rsidRPr="00662099">
        <w:rPr>
          <w:rFonts w:ascii="Franklin Gothic Book" w:eastAsia="Times New Roman" w:hAnsi="Franklin Gothic Book" w:cs="AdihausDIN"/>
          <w:i/>
        </w:rPr>
        <w:t>.</w:t>
      </w:r>
      <w:r w:rsidR="0031619A" w:rsidRPr="00662099">
        <w:rPr>
          <w:rFonts w:ascii="Franklin Gothic Book" w:eastAsia="Times New Roman" w:hAnsi="Franklin Gothic Book" w:cs="AdihausDIN"/>
          <w:i/>
          <w:lang w:val="en-US"/>
        </w:rPr>
        <w:t>gr</w:t>
      </w:r>
      <w:r w:rsidRPr="00662099">
        <w:rPr>
          <w:rFonts w:ascii="Franklin Gothic Book" w:eastAsia="Times New Roman" w:hAnsi="Franklin Gothic Book" w:cs="AdihausDIN"/>
          <w:i/>
        </w:rPr>
        <w:t>.</w:t>
      </w:r>
    </w:p>
    <w:p w:rsidR="0031619A" w:rsidRPr="00D96459" w:rsidRDefault="0031619A" w:rsidP="0029584A">
      <w:pPr>
        <w:pStyle w:val="PlainText"/>
        <w:spacing w:after="120" w:line="276" w:lineRule="auto"/>
        <w:jc w:val="center"/>
        <w:rPr>
          <w:rFonts w:cs="AdihausDIN"/>
          <w:szCs w:val="22"/>
          <w:lang w:val="el-GR"/>
        </w:rPr>
      </w:pPr>
    </w:p>
    <w:p w:rsidR="0029584A" w:rsidRPr="00D96459" w:rsidRDefault="0029584A" w:rsidP="0029584A">
      <w:pPr>
        <w:spacing w:after="0" w:line="276" w:lineRule="auto"/>
        <w:ind w:left="-709" w:right="-483"/>
        <w:jc w:val="both"/>
        <w:rPr>
          <w:rFonts w:ascii="Calibri" w:hAnsi="Calibri" w:cs="AdihausDIN"/>
          <w:b/>
          <w:sz w:val="16"/>
        </w:rPr>
      </w:pPr>
    </w:p>
    <w:p w:rsidR="00725797" w:rsidRPr="00D96459" w:rsidRDefault="00725797" w:rsidP="00D96459">
      <w:pPr>
        <w:spacing w:after="0" w:line="276" w:lineRule="auto"/>
        <w:ind w:right="-483"/>
        <w:jc w:val="both"/>
        <w:rPr>
          <w:rFonts w:ascii="Calibri" w:hAnsi="Calibri"/>
          <w:i/>
          <w:sz w:val="16"/>
        </w:rPr>
      </w:pPr>
      <w:r w:rsidRPr="00D96459">
        <w:rPr>
          <w:rFonts w:ascii="Calibri" w:hAnsi="Calibri" w:cs="AdihausDIN"/>
          <w:b/>
          <w:sz w:val="16"/>
        </w:rPr>
        <w:t>Σχετικά με την κατηγορία adidas Football</w:t>
      </w:r>
    </w:p>
    <w:p w:rsidR="00725797" w:rsidRPr="00D96459" w:rsidRDefault="00725797" w:rsidP="00D96459">
      <w:pPr>
        <w:spacing w:after="0" w:line="276" w:lineRule="auto"/>
        <w:ind w:right="-482"/>
        <w:jc w:val="both"/>
        <w:rPr>
          <w:rFonts w:ascii="Calibri" w:hAnsi="Calibri"/>
          <w:i/>
          <w:sz w:val="16"/>
        </w:rPr>
      </w:pPr>
      <w:r w:rsidRPr="00D96459">
        <w:rPr>
          <w:rFonts w:ascii="Calibri" w:hAnsi="Calibri" w:cs="AdihausDIN"/>
          <w:sz w:val="16"/>
        </w:rPr>
        <w:t xml:space="preserve">Η adidas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D96459">
        <w:rPr>
          <w:rFonts w:ascii="Calibri" w:hAnsi="Calibri" w:cs="AdihausDIN"/>
          <w:sz w:val="16"/>
        </w:rPr>
        <w:t>World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Cup™</w:t>
      </w:r>
      <w:proofErr w:type="spellEnd"/>
      <w:r w:rsidRPr="00D96459">
        <w:rPr>
          <w:rFonts w:ascii="Calibri" w:hAnsi="Calibri" w:cs="AdihausDIN"/>
          <w:sz w:val="16"/>
        </w:rPr>
        <w:t xml:space="preserve">, το FIFA </w:t>
      </w:r>
      <w:proofErr w:type="spellStart"/>
      <w:r w:rsidRPr="00D96459">
        <w:rPr>
          <w:rFonts w:ascii="Calibri" w:hAnsi="Calibri" w:cs="AdihausDIN"/>
          <w:sz w:val="16"/>
        </w:rPr>
        <w:t>Confederations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Cup</w:t>
      </w:r>
      <w:proofErr w:type="spellEnd"/>
      <w:r w:rsidRPr="00D96459">
        <w:rPr>
          <w:rFonts w:ascii="Calibri" w:hAnsi="Calibri" w:cs="AdihausDIN"/>
          <w:sz w:val="16"/>
        </w:rPr>
        <w:t xml:space="preserve">, το UEFA </w:t>
      </w:r>
      <w:proofErr w:type="spellStart"/>
      <w:r w:rsidRPr="00D96459">
        <w:rPr>
          <w:rFonts w:ascii="Calibri" w:hAnsi="Calibri" w:cs="AdihausDIN"/>
          <w:sz w:val="16"/>
        </w:rPr>
        <w:t>Champions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League</w:t>
      </w:r>
      <w:proofErr w:type="spellEnd"/>
      <w:r w:rsidRPr="00D96459">
        <w:rPr>
          <w:rFonts w:ascii="Calibri" w:hAnsi="Calibri" w:cs="AdihausDIN"/>
          <w:sz w:val="16"/>
        </w:rPr>
        <w:t xml:space="preserve">, το UEFA </w:t>
      </w:r>
      <w:proofErr w:type="spellStart"/>
      <w:r w:rsidRPr="00D96459">
        <w:rPr>
          <w:rFonts w:ascii="Calibri" w:hAnsi="Calibri" w:cs="AdihausDIN"/>
          <w:sz w:val="16"/>
        </w:rPr>
        <w:t>Europa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League</w:t>
      </w:r>
      <w:proofErr w:type="spellEnd"/>
      <w:r w:rsidRPr="00D96459">
        <w:rPr>
          <w:rFonts w:ascii="Calibri" w:hAnsi="Calibri" w:cs="AdihausDIN"/>
          <w:sz w:val="16"/>
        </w:rPr>
        <w:t xml:space="preserve"> και το UEFA EURO. Η adidas επίσης χορηγεί μερικές από τις μεγαλύτερες ομάδες παγκοσμίως, όπως οι </w:t>
      </w:r>
      <w:proofErr w:type="spellStart"/>
      <w:r w:rsidRPr="00D96459">
        <w:rPr>
          <w:rFonts w:ascii="Calibri" w:hAnsi="Calibri" w:cs="AdihausDIN"/>
          <w:sz w:val="16"/>
        </w:rPr>
        <w:t>Manchester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United</w:t>
      </w:r>
      <w:proofErr w:type="spellEnd"/>
      <w:r w:rsidRPr="00D96459">
        <w:rPr>
          <w:rFonts w:ascii="Calibri" w:hAnsi="Calibri" w:cs="AdihausDIN"/>
          <w:sz w:val="16"/>
        </w:rPr>
        <w:t xml:space="preserve">, </w:t>
      </w:r>
      <w:proofErr w:type="spellStart"/>
      <w:r w:rsidRPr="00D96459">
        <w:rPr>
          <w:rFonts w:ascii="Calibri" w:hAnsi="Calibri" w:cs="AdihausDIN"/>
          <w:sz w:val="16"/>
        </w:rPr>
        <w:t>Real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Madrid</w:t>
      </w:r>
      <w:proofErr w:type="spellEnd"/>
      <w:r w:rsidRPr="00D96459">
        <w:rPr>
          <w:rFonts w:ascii="Calibri" w:hAnsi="Calibri" w:cs="AdihausDIN"/>
          <w:sz w:val="16"/>
        </w:rPr>
        <w:t xml:space="preserve">, FC </w:t>
      </w:r>
      <w:proofErr w:type="spellStart"/>
      <w:r w:rsidRPr="00D96459">
        <w:rPr>
          <w:rFonts w:ascii="Calibri" w:hAnsi="Calibri" w:cs="AdihausDIN"/>
          <w:sz w:val="16"/>
        </w:rPr>
        <w:t>Bayern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Munich</w:t>
      </w:r>
      <w:proofErr w:type="spellEnd"/>
      <w:r w:rsidRPr="00D96459">
        <w:rPr>
          <w:rFonts w:ascii="Calibri" w:hAnsi="Calibri" w:cs="AdihausDIN"/>
          <w:sz w:val="16"/>
        </w:rPr>
        <w:t xml:space="preserve">, </w:t>
      </w:r>
      <w:proofErr w:type="spellStart"/>
      <w:r w:rsidRPr="00D96459">
        <w:rPr>
          <w:rFonts w:ascii="Calibri" w:hAnsi="Calibri" w:cs="AdihausDIN"/>
          <w:sz w:val="16"/>
        </w:rPr>
        <w:t>Juventus</w:t>
      </w:r>
      <w:proofErr w:type="spellEnd"/>
      <w:r w:rsidRPr="00D96459">
        <w:rPr>
          <w:rFonts w:ascii="Calibri" w:hAnsi="Calibri" w:cs="AdihausDIN"/>
          <w:sz w:val="16"/>
        </w:rPr>
        <w:t xml:space="preserve">, </w:t>
      </w:r>
      <w:proofErr w:type="spellStart"/>
      <w:r w:rsidRPr="00D96459">
        <w:rPr>
          <w:rFonts w:ascii="Calibri" w:hAnsi="Calibri" w:cs="AdihausDIN"/>
          <w:sz w:val="16"/>
        </w:rPr>
        <w:t>Chelsea</w:t>
      </w:r>
      <w:proofErr w:type="spellEnd"/>
      <w:r w:rsidRPr="00D96459">
        <w:rPr>
          <w:rFonts w:ascii="Calibri" w:hAnsi="Calibri" w:cs="AdihausDIN"/>
          <w:sz w:val="16"/>
        </w:rPr>
        <w:t xml:space="preserve"> και AC </w:t>
      </w:r>
      <w:proofErr w:type="spellStart"/>
      <w:r w:rsidRPr="00D96459">
        <w:rPr>
          <w:rFonts w:ascii="Calibri" w:hAnsi="Calibri" w:cs="AdihausDIN"/>
          <w:sz w:val="16"/>
        </w:rPr>
        <w:t>Milan</w:t>
      </w:r>
      <w:proofErr w:type="spellEnd"/>
      <w:r w:rsidRPr="00D96459">
        <w:rPr>
          <w:rFonts w:ascii="Calibri" w:hAnsi="Calibri" w:cs="AdihausDIN"/>
          <w:sz w:val="16"/>
        </w:rPr>
        <w:t xml:space="preserve">. Επίσης, μερικοί από τους καλύτερους ποδοσφαιριστές του κόσμου ανήκουν στο δυναμικό της adidas, όπως οι </w:t>
      </w:r>
      <w:proofErr w:type="spellStart"/>
      <w:r w:rsidRPr="00D96459">
        <w:rPr>
          <w:rFonts w:ascii="Calibri" w:hAnsi="Calibri" w:cs="AdihausDIN"/>
          <w:sz w:val="16"/>
        </w:rPr>
        <w:t>Leo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Messi</w:t>
      </w:r>
      <w:proofErr w:type="spellEnd"/>
      <w:r w:rsidRPr="00D96459">
        <w:rPr>
          <w:rFonts w:ascii="Calibri" w:hAnsi="Calibri" w:cs="AdihausDIN"/>
          <w:sz w:val="16"/>
        </w:rPr>
        <w:t xml:space="preserve">, Paul </w:t>
      </w:r>
      <w:proofErr w:type="spellStart"/>
      <w:r w:rsidRPr="00D96459">
        <w:rPr>
          <w:rFonts w:ascii="Calibri" w:hAnsi="Calibri" w:cs="AdihausDIN"/>
          <w:sz w:val="16"/>
        </w:rPr>
        <w:t>Pogba</w:t>
      </w:r>
      <w:proofErr w:type="spellEnd"/>
      <w:r w:rsidRPr="00D96459">
        <w:rPr>
          <w:rFonts w:ascii="Calibri" w:hAnsi="Calibri" w:cs="AdihausDIN"/>
          <w:sz w:val="16"/>
        </w:rPr>
        <w:t xml:space="preserve">, </w:t>
      </w:r>
      <w:proofErr w:type="spellStart"/>
      <w:r w:rsidRPr="00D96459">
        <w:rPr>
          <w:rFonts w:ascii="Calibri" w:hAnsi="Calibri" w:cs="AdihausDIN"/>
          <w:sz w:val="16"/>
        </w:rPr>
        <w:t>Gareth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Bale</w:t>
      </w:r>
      <w:proofErr w:type="spellEnd"/>
      <w:r w:rsidRPr="00D96459">
        <w:rPr>
          <w:rFonts w:ascii="Calibri" w:hAnsi="Calibri" w:cs="AdihausDIN"/>
          <w:sz w:val="16"/>
        </w:rPr>
        <w:t xml:space="preserve">, </w:t>
      </w:r>
      <w:proofErr w:type="spellStart"/>
      <w:r w:rsidRPr="00D96459">
        <w:rPr>
          <w:rFonts w:ascii="Calibri" w:hAnsi="Calibri" w:cs="AdihausDIN"/>
          <w:sz w:val="16"/>
        </w:rPr>
        <w:t>Thomas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Müller</w:t>
      </w:r>
      <w:proofErr w:type="spellEnd"/>
      <w:r w:rsidRPr="00D96459">
        <w:rPr>
          <w:rFonts w:ascii="Calibri" w:hAnsi="Calibri" w:cs="AdihausDIN"/>
          <w:sz w:val="16"/>
        </w:rPr>
        <w:t xml:space="preserve">, </w:t>
      </w:r>
      <w:proofErr w:type="spellStart"/>
      <w:r w:rsidRPr="00D96459">
        <w:rPr>
          <w:rFonts w:ascii="Calibri" w:hAnsi="Calibri" w:cs="AdihausDIN"/>
          <w:sz w:val="16"/>
        </w:rPr>
        <w:t>Luis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Suárez</w:t>
      </w:r>
      <w:proofErr w:type="spellEnd"/>
      <w:r w:rsidRPr="00D96459">
        <w:rPr>
          <w:rFonts w:ascii="Calibri" w:hAnsi="Calibri" w:cs="AdihausDIN"/>
          <w:sz w:val="16"/>
        </w:rPr>
        <w:t xml:space="preserve">, James </w:t>
      </w:r>
      <w:proofErr w:type="spellStart"/>
      <w:r w:rsidRPr="00D96459">
        <w:rPr>
          <w:rFonts w:ascii="Calibri" w:hAnsi="Calibri" w:cs="AdihausDIN"/>
          <w:sz w:val="16"/>
        </w:rPr>
        <w:t>Rodríguez</w:t>
      </w:r>
      <w:proofErr w:type="spellEnd"/>
      <w:r w:rsidRPr="00D96459">
        <w:rPr>
          <w:rFonts w:ascii="Calibri" w:hAnsi="Calibri" w:cs="AdihausDIN"/>
          <w:sz w:val="16"/>
        </w:rPr>
        <w:t xml:space="preserve">, </w:t>
      </w:r>
      <w:proofErr w:type="spellStart"/>
      <w:r w:rsidRPr="00D96459">
        <w:rPr>
          <w:rFonts w:ascii="Calibri" w:hAnsi="Calibri" w:cs="AdihausDIN"/>
          <w:sz w:val="16"/>
        </w:rPr>
        <w:t>Diego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Costa</w:t>
      </w:r>
      <w:proofErr w:type="spellEnd"/>
      <w:r w:rsidRPr="00D96459">
        <w:rPr>
          <w:rFonts w:ascii="Calibri" w:hAnsi="Calibri" w:cs="AdihausDIN"/>
          <w:sz w:val="16"/>
        </w:rPr>
        <w:t xml:space="preserve"> και </w:t>
      </w:r>
      <w:proofErr w:type="spellStart"/>
      <w:r w:rsidRPr="00D96459">
        <w:rPr>
          <w:rFonts w:ascii="Calibri" w:hAnsi="Calibri" w:cs="AdihausDIN"/>
          <w:sz w:val="16"/>
        </w:rPr>
        <w:t>Mesut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Özil</w:t>
      </w:r>
      <w:proofErr w:type="spellEnd"/>
      <w:r w:rsidRPr="00D96459">
        <w:rPr>
          <w:rFonts w:ascii="Calibri" w:hAnsi="Calibri" w:cs="AdihausDIN"/>
          <w:sz w:val="16"/>
        </w:rPr>
        <w:t xml:space="preserve">, αλλά και οι Έλληνες Σωκράτης </w:t>
      </w:r>
      <w:proofErr w:type="spellStart"/>
      <w:r w:rsidRPr="00D96459">
        <w:rPr>
          <w:rFonts w:ascii="Calibri" w:hAnsi="Calibri" w:cs="AdihausDIN"/>
          <w:sz w:val="16"/>
        </w:rPr>
        <w:t>Παπασταθόπουλος</w:t>
      </w:r>
      <w:proofErr w:type="spellEnd"/>
      <w:r w:rsidRPr="00D96459">
        <w:rPr>
          <w:rFonts w:ascii="Calibri" w:hAnsi="Calibri" w:cs="AdihausDIN"/>
          <w:sz w:val="16"/>
        </w:rPr>
        <w:t xml:space="preserve">, </w:t>
      </w:r>
      <w:proofErr w:type="spellStart"/>
      <w:r w:rsidRPr="00D96459">
        <w:rPr>
          <w:rFonts w:ascii="Calibri" w:hAnsi="Calibri" w:cs="AdihausDIN"/>
          <w:sz w:val="16"/>
        </w:rPr>
        <w:t>Kώστας</w:t>
      </w:r>
      <w:proofErr w:type="spellEnd"/>
      <w:r w:rsidRPr="00D96459">
        <w:rPr>
          <w:rFonts w:ascii="Calibri" w:hAnsi="Calibri" w:cs="AdihausDIN"/>
          <w:sz w:val="16"/>
        </w:rPr>
        <w:t xml:space="preserve"> </w:t>
      </w:r>
      <w:proofErr w:type="spellStart"/>
      <w:r w:rsidRPr="00D96459">
        <w:rPr>
          <w:rFonts w:ascii="Calibri" w:hAnsi="Calibri" w:cs="AdihausDIN"/>
          <w:sz w:val="16"/>
        </w:rPr>
        <w:t>Μήτρογλου</w:t>
      </w:r>
      <w:proofErr w:type="spellEnd"/>
      <w:r w:rsidRPr="00D96459">
        <w:rPr>
          <w:rFonts w:ascii="Calibri" w:hAnsi="Calibri" w:cs="AdihausDIN"/>
          <w:sz w:val="16"/>
        </w:rPr>
        <w:t xml:space="preserve">, Κώστας </w:t>
      </w:r>
      <w:proofErr w:type="spellStart"/>
      <w:r w:rsidRPr="00D96459">
        <w:rPr>
          <w:rFonts w:ascii="Calibri" w:hAnsi="Calibri" w:cs="AdihausDIN"/>
          <w:sz w:val="16"/>
        </w:rPr>
        <w:t>Φορτούνης</w:t>
      </w:r>
      <w:proofErr w:type="spellEnd"/>
      <w:r w:rsidRPr="00D96459">
        <w:rPr>
          <w:rFonts w:ascii="Calibri" w:hAnsi="Calibri" w:cs="AdihausDIN"/>
          <w:sz w:val="16"/>
        </w:rPr>
        <w:t xml:space="preserve">, Γιάννης Μανιάτης και Νίκος </w:t>
      </w:r>
      <w:proofErr w:type="spellStart"/>
      <w:r w:rsidRPr="00D96459">
        <w:rPr>
          <w:rFonts w:ascii="Calibri" w:hAnsi="Calibri" w:cs="AdihausDIN"/>
          <w:sz w:val="16"/>
        </w:rPr>
        <w:t>Καρέλης</w:t>
      </w:r>
      <w:proofErr w:type="spellEnd"/>
      <w:r w:rsidRPr="00D96459">
        <w:rPr>
          <w:rFonts w:ascii="Calibri" w:hAnsi="Calibri" w:cs="AdihausDIN"/>
          <w:sz w:val="16"/>
        </w:rPr>
        <w:t>.</w:t>
      </w:r>
    </w:p>
    <w:p w:rsidR="0031619A" w:rsidRPr="00D96459" w:rsidRDefault="0031619A" w:rsidP="00D96459">
      <w:pPr>
        <w:spacing w:after="0" w:line="360" w:lineRule="auto"/>
        <w:ind w:left="709"/>
        <w:jc w:val="both"/>
        <w:rPr>
          <w:rFonts w:ascii="Calibri" w:eastAsia="SimSun" w:hAnsi="Calibri" w:cs="Times New Roman"/>
          <w:b/>
          <w:color w:val="000000"/>
          <w:sz w:val="18"/>
          <w:lang w:eastAsia="zh-CN"/>
        </w:rPr>
      </w:pPr>
    </w:p>
    <w:p w:rsidR="0031619A" w:rsidRPr="00D96459" w:rsidRDefault="0031619A" w:rsidP="00C85073">
      <w:pPr>
        <w:spacing w:after="0" w:line="360" w:lineRule="auto"/>
        <w:jc w:val="center"/>
        <w:rPr>
          <w:rFonts w:ascii="Calibri" w:eastAsia="SimSun" w:hAnsi="Calibri" w:cs="Times New Roman"/>
          <w:b/>
          <w:color w:val="000000"/>
          <w:sz w:val="18"/>
          <w:lang w:eastAsia="zh-CN"/>
        </w:rPr>
      </w:pPr>
    </w:p>
    <w:p w:rsidR="00914309" w:rsidRPr="00D96459" w:rsidRDefault="00D376AF" w:rsidP="00C85073">
      <w:pPr>
        <w:spacing w:after="0" w:line="360" w:lineRule="auto"/>
        <w:jc w:val="center"/>
        <w:rPr>
          <w:rFonts w:ascii="Calibri" w:eastAsia="SimSun" w:hAnsi="Calibri" w:cs="Times New Roman"/>
          <w:b/>
          <w:color w:val="000000"/>
          <w:sz w:val="18"/>
          <w:lang w:val="en-US" w:eastAsia="zh-CN"/>
        </w:rPr>
      </w:pPr>
      <w:r>
        <w:rPr>
          <w:rFonts w:ascii="Calibri" w:hAnsi="Calibri" w:cs="AdihausDIN"/>
          <w:noProof/>
          <w:sz w:val="16"/>
          <w:lang w:val="en-US" w:eastAsia="zh-CN"/>
        </w:rPr>
        <w:pict>
          <v:shape id="_x0000_s1026" type="#_x0000_t202" style="position:absolute;left:0;text-align:left;margin-left:9.35pt;margin-top:3.2pt;width:278.1pt;height:67.25pt;z-index:251657216" stroked="f">
            <v:textbox>
              <w:txbxContent>
                <w:p w:rsidR="0029584A" w:rsidRPr="00D96459" w:rsidRDefault="0029584A" w:rsidP="0029584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val="de-DE" w:eastAsia="zh-CN"/>
                    </w:rPr>
                  </w:pPr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eastAsia="zh-CN"/>
                    </w:rPr>
                    <w:t xml:space="preserve">Περισσότερα </w:t>
                  </w:r>
                  <w:proofErr w:type="spellStart"/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>νέ</w:t>
                  </w:r>
                  <w:proofErr w:type="spellEnd"/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 xml:space="preserve">α </w:t>
                  </w:r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eastAsia="zh-CN"/>
                    </w:rPr>
                    <w:t>σχετικά με την</w:t>
                  </w:r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 xml:space="preserve"> </w:t>
                  </w:r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val="en-US" w:eastAsia="zh-CN"/>
                    </w:rPr>
                    <w:t>adidas</w:t>
                  </w:r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>:</w:t>
                  </w:r>
                </w:p>
                <w:p w:rsidR="0029584A" w:rsidRPr="00D96459" w:rsidRDefault="0029584A" w:rsidP="0029584A">
                  <w:pPr>
                    <w:spacing w:after="0" w:line="360" w:lineRule="auto"/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</w:pPr>
                  <w:r w:rsidRPr="00D96459">
                    <w:rPr>
                      <w:rFonts w:asciiTheme="majorHAnsi" w:eastAsia="SimSun" w:hAnsiTheme="majorHAnsi" w:cs="Arial"/>
                      <w:noProof/>
                      <w:sz w:val="18"/>
                      <w:lang w:val="en-US" w:eastAsia="zh-CN"/>
                    </w:rPr>
                    <w:drawing>
                      <wp:inline distT="0" distB="0" distL="0" distR="0" wp14:anchorId="1C767B61" wp14:editId="0868098A">
                        <wp:extent cx="223520" cy="223520"/>
                        <wp:effectExtent l="0" t="0" r="0" b="0"/>
                        <wp:docPr id="11" name="Picture 11" descr="facebook_color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acebook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proofErr w:type="spellStart"/>
                    <w:r w:rsidRPr="00D96459">
                      <w:rPr>
                        <w:rStyle w:val="Hyperlink"/>
                        <w:rFonts w:asciiTheme="majorHAnsi" w:eastAsia="SimSun" w:hAnsiTheme="majorHAnsi" w:cs="Arial"/>
                        <w:b/>
                        <w:bCs/>
                        <w:sz w:val="18"/>
                        <w:lang w:val="en-US" w:eastAsia="zh-CN"/>
                      </w:rPr>
                      <w:t>adidasFootball</w:t>
                    </w:r>
                    <w:proofErr w:type="spellEnd"/>
                  </w:hyperlink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 </w:t>
                  </w:r>
                  <w:r w:rsidRPr="00D96459">
                    <w:rPr>
                      <w:rFonts w:asciiTheme="majorHAnsi" w:eastAsia="SimSun" w:hAnsiTheme="majorHAnsi" w:cs="Arial"/>
                      <w:noProof/>
                      <w:sz w:val="18"/>
                      <w:lang w:val="en-US" w:eastAsia="zh-CN"/>
                    </w:rPr>
                    <w:drawing>
                      <wp:inline distT="0" distB="0" distL="0" distR="0" wp14:anchorId="1A42A9AF" wp14:editId="0A745B0C">
                        <wp:extent cx="223520" cy="223520"/>
                        <wp:effectExtent l="0" t="0" r="0" b="0"/>
                        <wp:docPr id="10" name="Picture 10" descr="twitter_color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 </w:t>
                  </w:r>
                  <w:hyperlink r:id="rId16" w:history="1">
                    <w:r w:rsidRPr="00D96459">
                      <w:rPr>
                        <w:rFonts w:asciiTheme="majorHAnsi" w:eastAsia="SimSun" w:hAnsiTheme="majorHAnsi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@</w:t>
                    </w:r>
                    <w:proofErr w:type="spellStart"/>
                    <w:r w:rsidRPr="00D96459">
                      <w:rPr>
                        <w:rFonts w:asciiTheme="majorHAnsi" w:eastAsia="SimSun" w:hAnsiTheme="majorHAnsi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adidasgr</w:t>
                    </w:r>
                    <w:proofErr w:type="spellEnd"/>
                  </w:hyperlink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 </w:t>
                  </w:r>
                  <w:r w:rsidRPr="00D96459">
                    <w:rPr>
                      <w:rFonts w:asciiTheme="majorHAnsi" w:eastAsia="SimSun" w:hAnsiTheme="majorHAnsi" w:cs="Times New Roman"/>
                      <w:noProof/>
                      <w:sz w:val="18"/>
                      <w:lang w:val="en-US" w:eastAsia="zh-CN"/>
                    </w:rPr>
                    <w:drawing>
                      <wp:inline distT="0" distB="0" distL="0" distR="0" wp14:anchorId="2CD57EE0" wp14:editId="157134F7">
                        <wp:extent cx="212725" cy="212725"/>
                        <wp:effectExtent l="0" t="0" r="0" b="0"/>
                        <wp:docPr id="9" name="Picture 9" descr="Image result for instagram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instagram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 </w:t>
                  </w:r>
                  <w:hyperlink r:id="rId18" w:history="1">
                    <w:r w:rsidRPr="00D96459">
                      <w:rPr>
                        <w:rFonts w:asciiTheme="majorHAnsi" w:eastAsia="SimSun" w:hAnsiTheme="majorHAnsi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@</w:t>
                    </w:r>
                    <w:proofErr w:type="spellStart"/>
                    <w:r w:rsidRPr="00D96459">
                      <w:rPr>
                        <w:rFonts w:asciiTheme="majorHAnsi" w:eastAsia="SimSun" w:hAnsiTheme="majorHAnsi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adidasgr</w:t>
                    </w:r>
                    <w:proofErr w:type="spellEnd"/>
                  </w:hyperlink>
                </w:p>
                <w:p w:rsidR="0029584A" w:rsidRPr="00D96459" w:rsidRDefault="00D376AF" w:rsidP="0029584A">
                  <w:pPr>
                    <w:rPr>
                      <w:rFonts w:asciiTheme="majorHAnsi" w:hAnsiTheme="majorHAnsi"/>
                      <w:lang w:val="en-US"/>
                    </w:rPr>
                  </w:pPr>
                  <w:hyperlink r:id="rId19" w:history="1">
                    <w:r w:rsidR="0029584A" w:rsidRPr="00D96459">
                      <w:rPr>
                        <w:rFonts w:asciiTheme="majorHAnsi" w:eastAsia="SimSun" w:hAnsiTheme="majorHAnsi" w:cs="Arial"/>
                        <w:b/>
                        <w:bCs/>
                        <w:color w:val="0000FF"/>
                        <w:kern w:val="36"/>
                        <w:sz w:val="18"/>
                        <w:u w:val="single"/>
                        <w:lang w:val="en-US" w:eastAsia="zh-CN"/>
                      </w:rPr>
                      <w:t>@www.adidas.gr</w:t>
                    </w:r>
                  </w:hyperlink>
                  <w:r w:rsidR="0029584A" w:rsidRPr="00D96459">
                    <w:rPr>
                      <w:rFonts w:asciiTheme="majorHAnsi" w:hAnsiTheme="majorHAnsi"/>
                      <w:sz w:val="18"/>
                      <w:lang w:val="en-US"/>
                    </w:rPr>
                    <w:t xml:space="preserve">, </w:t>
                  </w:r>
                  <w:hyperlink r:id="rId20" w:history="1">
                    <w:r w:rsidR="0029584A" w:rsidRPr="00D96459">
                      <w:rPr>
                        <w:rFonts w:asciiTheme="majorHAnsi" w:eastAsia="SimSun" w:hAnsiTheme="majorHAnsi" w:cs="Arial"/>
                        <w:color w:val="0000FF"/>
                        <w:sz w:val="18"/>
                        <w:u w:val="single"/>
                        <w:lang w:val="en-US" w:eastAsia="zh-CN"/>
                      </w:rPr>
                      <w:t>@</w:t>
                    </w:r>
                    <w:r w:rsidR="0029584A" w:rsidRPr="00D96459">
                      <w:rPr>
                        <w:rFonts w:asciiTheme="majorHAnsi" w:eastAsia="SimSun" w:hAnsiTheme="majorHAnsi" w:cs="Arial"/>
                        <w:b/>
                        <w:bCs/>
                        <w:color w:val="0000FF"/>
                        <w:kern w:val="36"/>
                        <w:sz w:val="18"/>
                        <w:u w:val="single"/>
                        <w:lang w:val="en-US" w:eastAsia="zh-CN"/>
                      </w:rPr>
                      <w:t>http://news.adidas.com/GR</w:t>
                    </w:r>
                  </w:hyperlink>
                </w:p>
              </w:txbxContent>
            </v:textbox>
          </v:shape>
        </w:pict>
      </w:r>
      <w:r>
        <w:rPr>
          <w:rFonts w:ascii="Calibri" w:hAnsi="Calibri" w:cs="AdihausDIN"/>
          <w:noProof/>
          <w:sz w:val="16"/>
          <w:lang w:val="en-US" w:eastAsia="zh-CN"/>
        </w:rPr>
        <w:pict>
          <v:shape id="_x0000_s1027" type="#_x0000_t202" style="position:absolute;left:0;text-align:left;margin-left:274.4pt;margin-top:1.75pt;width:257.1pt;height:123.5pt;z-index:251658240" stroked="f">
            <v:textbox>
              <w:txbxContent>
                <w:p w:rsidR="0029584A" w:rsidRPr="00D96459" w:rsidRDefault="0029584A" w:rsidP="00D9645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right"/>
                    <w:rPr>
                      <w:rFonts w:asciiTheme="majorHAnsi" w:eastAsia="SimSun" w:hAnsiTheme="majorHAnsi" w:cs="Arial"/>
                      <w:b/>
                      <w:sz w:val="18"/>
                      <w:u w:val="single"/>
                      <w:lang w:eastAsia="zh-CN"/>
                    </w:rPr>
                  </w:pPr>
                  <w:r w:rsidRPr="00D96459">
                    <w:rPr>
                      <w:rFonts w:asciiTheme="majorHAnsi" w:eastAsia="SimSun" w:hAnsiTheme="majorHAnsi" w:cs="Arial"/>
                      <w:b/>
                      <w:sz w:val="18"/>
                      <w:u w:val="single"/>
                      <w:lang w:eastAsia="zh-CN"/>
                    </w:rPr>
                    <w:t>Για περισσότερες πληροφορίες μπορείτε να επικοινωνείτε:</w:t>
                  </w:r>
                </w:p>
                <w:p w:rsidR="0029584A" w:rsidRPr="00D96459" w:rsidRDefault="0029584A" w:rsidP="00D96459">
                  <w:pPr>
                    <w:spacing w:after="0" w:line="276" w:lineRule="auto"/>
                    <w:jc w:val="right"/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</w:pPr>
                  <w:r w:rsidRPr="00D96459">
                    <w:rPr>
                      <w:rFonts w:asciiTheme="majorHAnsi" w:eastAsia="SimSun" w:hAnsiTheme="majorHAnsi" w:cs="Arial"/>
                      <w:b/>
                      <w:bCs/>
                      <w:sz w:val="18"/>
                      <w:lang w:val="en-US" w:eastAsia="zh-CN"/>
                    </w:rPr>
                    <w:t xml:space="preserve">adidas: </w:t>
                  </w:r>
                  <w:proofErr w:type="spellStart"/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>Νίκη</w:t>
                  </w:r>
                  <w:proofErr w:type="spellEnd"/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 Ζα</w:t>
                  </w:r>
                  <w:proofErr w:type="spellStart"/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>φείρη</w:t>
                  </w:r>
                  <w:proofErr w:type="spellEnd"/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, Jr. Manager, Newsroom &amp; Publishing </w:t>
                  </w:r>
                </w:p>
                <w:p w:rsidR="0029584A" w:rsidRPr="00D96459" w:rsidRDefault="0029584A" w:rsidP="00D96459">
                  <w:pPr>
                    <w:spacing w:after="0" w:line="276" w:lineRule="auto"/>
                    <w:jc w:val="right"/>
                    <w:rPr>
                      <w:rFonts w:asciiTheme="majorHAnsi" w:eastAsia="SimSun" w:hAnsiTheme="majorHAnsi" w:cs="Arial"/>
                      <w:b/>
                      <w:bCs/>
                      <w:color w:val="0000FF"/>
                      <w:sz w:val="18"/>
                      <w:u w:val="single"/>
                      <w:lang w:val="en-US" w:eastAsia="zh-CN"/>
                    </w:rPr>
                  </w:pPr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T: 210 8930800, e-mail: </w:t>
                  </w:r>
                  <w:hyperlink r:id="rId21" w:history="1">
                    <w:r w:rsidRPr="00D96459">
                      <w:rPr>
                        <w:rFonts w:asciiTheme="majorHAnsi" w:eastAsia="SimSun" w:hAnsiTheme="majorHAnsi" w:cs="Arial"/>
                        <w:b/>
                        <w:bCs/>
                        <w:color w:val="0000FF"/>
                        <w:sz w:val="18"/>
                        <w:u w:val="single"/>
                        <w:lang w:val="en-US" w:eastAsia="zh-CN"/>
                      </w:rPr>
                      <w:t>niki.zafeiri@adidas.com</w:t>
                    </w:r>
                  </w:hyperlink>
                </w:p>
                <w:p w:rsidR="0029584A" w:rsidRPr="00D96459" w:rsidRDefault="0029584A" w:rsidP="00D96459">
                  <w:pPr>
                    <w:spacing w:after="0" w:line="276" w:lineRule="auto"/>
                    <w:jc w:val="right"/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</w:pPr>
                  <w:r w:rsidRPr="00D96459">
                    <w:rPr>
                      <w:rFonts w:asciiTheme="majorHAnsi" w:eastAsia="SimSun" w:hAnsiTheme="majorHAnsi" w:cs="Arial"/>
                      <w:b/>
                      <w:sz w:val="18"/>
                      <w:lang w:val="en-US" w:eastAsia="zh-CN"/>
                    </w:rPr>
                    <w:t xml:space="preserve">Asset </w:t>
                  </w:r>
                  <w:r w:rsidR="00D96459" w:rsidRPr="00D96459">
                    <w:rPr>
                      <w:rFonts w:asciiTheme="majorHAnsi" w:eastAsia="SimSun" w:hAnsiTheme="majorHAnsi" w:cs="Arial"/>
                      <w:b/>
                      <w:sz w:val="18"/>
                      <w:lang w:val="en-US" w:eastAsia="zh-CN"/>
                    </w:rPr>
                    <w:t>OGILVY</w:t>
                  </w:r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: </w:t>
                  </w:r>
                  <w:proofErr w:type="spellStart"/>
                  <w:r w:rsidRPr="00D96459">
                    <w:rPr>
                      <w:rFonts w:asciiTheme="majorHAnsi" w:eastAsia="SimSun" w:hAnsiTheme="majorHAnsi" w:cs="Arial"/>
                      <w:sz w:val="18"/>
                      <w:lang w:eastAsia="zh-CN"/>
                    </w:rPr>
                    <w:t>Λίλιαν</w:t>
                  </w:r>
                  <w:proofErr w:type="spellEnd"/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 </w:t>
                  </w:r>
                  <w:r w:rsidRPr="00D96459">
                    <w:rPr>
                      <w:rFonts w:asciiTheme="majorHAnsi" w:eastAsia="SimSun" w:hAnsiTheme="majorHAnsi" w:cs="Arial"/>
                      <w:sz w:val="18"/>
                      <w:lang w:eastAsia="zh-CN"/>
                    </w:rPr>
                    <w:t>Δανού</w:t>
                  </w:r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, Senior Account Manager </w:t>
                  </w:r>
                </w:p>
                <w:p w:rsidR="0029584A" w:rsidRPr="002353EC" w:rsidRDefault="0029584A" w:rsidP="00D96459">
                  <w:pPr>
                    <w:spacing w:line="276" w:lineRule="auto"/>
                    <w:jc w:val="right"/>
                    <w:rPr>
                      <w:lang w:val="en-US"/>
                    </w:rPr>
                  </w:pPr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T: 210 6660474, e-mail: </w:t>
                  </w:r>
                  <w:hyperlink r:id="rId22" w:history="1">
                    <w:r w:rsidRPr="00D96459">
                      <w:rPr>
                        <w:rFonts w:asciiTheme="majorHAnsi" w:eastAsia="SimSun" w:hAnsiTheme="majorHAnsi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lilian.danou@assetogilvy.gr</w:t>
                    </w:r>
                  </w:hyperlink>
                </w:p>
              </w:txbxContent>
            </v:textbox>
          </v:shape>
        </w:pict>
      </w:r>
    </w:p>
    <w:sectPr w:rsidR="00914309" w:rsidRPr="00D96459" w:rsidSect="00662099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AF" w:rsidRDefault="00D376AF" w:rsidP="006201F1">
      <w:pPr>
        <w:spacing w:after="0" w:line="240" w:lineRule="auto"/>
      </w:pPr>
      <w:r>
        <w:separator/>
      </w:r>
    </w:p>
  </w:endnote>
  <w:endnote w:type="continuationSeparator" w:id="0">
    <w:p w:rsidR="00D376AF" w:rsidRDefault="00D376AF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DIN">
    <w:altName w:val="Adihaus DIN Condensed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AF" w:rsidRDefault="00D376AF" w:rsidP="006201F1">
      <w:pPr>
        <w:spacing w:after="0" w:line="240" w:lineRule="auto"/>
      </w:pPr>
      <w:r>
        <w:separator/>
      </w:r>
    </w:p>
  </w:footnote>
  <w:footnote w:type="continuationSeparator" w:id="0">
    <w:p w:rsidR="00D376AF" w:rsidRDefault="00D376AF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val="en-US" w:eastAsia="zh-CN"/>
      </w:rPr>
      <w:drawing>
        <wp:anchor distT="0" distB="0" distL="114300" distR="114300" simplePos="0" relativeHeight="251659264" behindDoc="1" locked="0" layoutInCell="1" allowOverlap="1" wp14:anchorId="4F4DCD39" wp14:editId="76C6D9A6">
          <wp:simplePos x="0" y="0"/>
          <wp:positionH relativeFrom="column">
            <wp:posOffset>0</wp:posOffset>
          </wp:positionH>
          <wp:positionV relativeFrom="paragraph">
            <wp:posOffset>-211455</wp:posOffset>
          </wp:positionV>
          <wp:extent cx="885825" cy="6000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sz w:val="28"/>
      </w:rPr>
      <w:t>ΔΕΛΤΙΟ ΤΥΠΟΥ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171B8"/>
    <w:multiLevelType w:val="hybridMultilevel"/>
    <w:tmpl w:val="F13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D36"/>
    <w:rsid w:val="000221EE"/>
    <w:rsid w:val="00045533"/>
    <w:rsid w:val="00051631"/>
    <w:rsid w:val="00057A26"/>
    <w:rsid w:val="000715DF"/>
    <w:rsid w:val="00072F2E"/>
    <w:rsid w:val="00075413"/>
    <w:rsid w:val="000754CE"/>
    <w:rsid w:val="000A1925"/>
    <w:rsid w:val="000B7196"/>
    <w:rsid w:val="000C27A5"/>
    <w:rsid w:val="000D082E"/>
    <w:rsid w:val="000D426A"/>
    <w:rsid w:val="000E75B3"/>
    <w:rsid w:val="00100323"/>
    <w:rsid w:val="00104C7F"/>
    <w:rsid w:val="0011278C"/>
    <w:rsid w:val="00114240"/>
    <w:rsid w:val="00115A53"/>
    <w:rsid w:val="00121B83"/>
    <w:rsid w:val="00133852"/>
    <w:rsid w:val="001561B0"/>
    <w:rsid w:val="00157977"/>
    <w:rsid w:val="00167DA3"/>
    <w:rsid w:val="00175B95"/>
    <w:rsid w:val="001862F3"/>
    <w:rsid w:val="00192D49"/>
    <w:rsid w:val="00192E89"/>
    <w:rsid w:val="00194D84"/>
    <w:rsid w:val="001A103D"/>
    <w:rsid w:val="001A3612"/>
    <w:rsid w:val="001A64F7"/>
    <w:rsid w:val="001A6989"/>
    <w:rsid w:val="001D50BC"/>
    <w:rsid w:val="001D59EC"/>
    <w:rsid w:val="001D7288"/>
    <w:rsid w:val="001D7ADA"/>
    <w:rsid w:val="001E21CD"/>
    <w:rsid w:val="001E4016"/>
    <w:rsid w:val="001F075D"/>
    <w:rsid w:val="001F232E"/>
    <w:rsid w:val="001F4800"/>
    <w:rsid w:val="001F51E5"/>
    <w:rsid w:val="00224D88"/>
    <w:rsid w:val="002353EC"/>
    <w:rsid w:val="002364CD"/>
    <w:rsid w:val="00242544"/>
    <w:rsid w:val="00244E89"/>
    <w:rsid w:val="00262F0D"/>
    <w:rsid w:val="00263264"/>
    <w:rsid w:val="002652D5"/>
    <w:rsid w:val="0028121B"/>
    <w:rsid w:val="00291BD5"/>
    <w:rsid w:val="00291E9C"/>
    <w:rsid w:val="002932CC"/>
    <w:rsid w:val="0029395F"/>
    <w:rsid w:val="0029584A"/>
    <w:rsid w:val="002A3567"/>
    <w:rsid w:val="002B0AFF"/>
    <w:rsid w:val="002B3F2C"/>
    <w:rsid w:val="002B7EB3"/>
    <w:rsid w:val="002D1A52"/>
    <w:rsid w:val="00304DF5"/>
    <w:rsid w:val="00311631"/>
    <w:rsid w:val="0031619A"/>
    <w:rsid w:val="00316B9E"/>
    <w:rsid w:val="00320D92"/>
    <w:rsid w:val="003257CB"/>
    <w:rsid w:val="003372AB"/>
    <w:rsid w:val="00347189"/>
    <w:rsid w:val="00351EAB"/>
    <w:rsid w:val="0035340A"/>
    <w:rsid w:val="0037089E"/>
    <w:rsid w:val="003817C9"/>
    <w:rsid w:val="0039558B"/>
    <w:rsid w:val="00395A14"/>
    <w:rsid w:val="00397E39"/>
    <w:rsid w:val="003A6112"/>
    <w:rsid w:val="003A7137"/>
    <w:rsid w:val="003B04FC"/>
    <w:rsid w:val="003B7E8C"/>
    <w:rsid w:val="003C6064"/>
    <w:rsid w:val="003C713D"/>
    <w:rsid w:val="003D138B"/>
    <w:rsid w:val="003E478D"/>
    <w:rsid w:val="004057EE"/>
    <w:rsid w:val="0040670A"/>
    <w:rsid w:val="00413C45"/>
    <w:rsid w:val="00413C9C"/>
    <w:rsid w:val="00417813"/>
    <w:rsid w:val="00421490"/>
    <w:rsid w:val="00424227"/>
    <w:rsid w:val="00425751"/>
    <w:rsid w:val="00431515"/>
    <w:rsid w:val="00435846"/>
    <w:rsid w:val="00435E96"/>
    <w:rsid w:val="00450504"/>
    <w:rsid w:val="004552AD"/>
    <w:rsid w:val="00460E40"/>
    <w:rsid w:val="00472196"/>
    <w:rsid w:val="00480AAC"/>
    <w:rsid w:val="00494995"/>
    <w:rsid w:val="004A730E"/>
    <w:rsid w:val="004B1578"/>
    <w:rsid w:val="004B3D62"/>
    <w:rsid w:val="004B4C24"/>
    <w:rsid w:val="004C1711"/>
    <w:rsid w:val="004D09B4"/>
    <w:rsid w:val="004D3F78"/>
    <w:rsid w:val="004D5238"/>
    <w:rsid w:val="004D6D38"/>
    <w:rsid w:val="004E1B9B"/>
    <w:rsid w:val="004F3591"/>
    <w:rsid w:val="004F44E5"/>
    <w:rsid w:val="004F6A3B"/>
    <w:rsid w:val="005012BE"/>
    <w:rsid w:val="00514743"/>
    <w:rsid w:val="0052711A"/>
    <w:rsid w:val="00530C99"/>
    <w:rsid w:val="00533524"/>
    <w:rsid w:val="00535406"/>
    <w:rsid w:val="00536A75"/>
    <w:rsid w:val="00541670"/>
    <w:rsid w:val="00552A74"/>
    <w:rsid w:val="00555580"/>
    <w:rsid w:val="00556AD2"/>
    <w:rsid w:val="00562A44"/>
    <w:rsid w:val="00563619"/>
    <w:rsid w:val="0057023B"/>
    <w:rsid w:val="00581EF8"/>
    <w:rsid w:val="005A506F"/>
    <w:rsid w:val="005A67B7"/>
    <w:rsid w:val="005B21D1"/>
    <w:rsid w:val="005E5D49"/>
    <w:rsid w:val="005F21A5"/>
    <w:rsid w:val="005F3673"/>
    <w:rsid w:val="0061088A"/>
    <w:rsid w:val="006201F1"/>
    <w:rsid w:val="006369AC"/>
    <w:rsid w:val="00637A72"/>
    <w:rsid w:val="006400AD"/>
    <w:rsid w:val="00640374"/>
    <w:rsid w:val="006425FB"/>
    <w:rsid w:val="00645B2C"/>
    <w:rsid w:val="00661E9B"/>
    <w:rsid w:val="00662066"/>
    <w:rsid w:val="00662099"/>
    <w:rsid w:val="00677982"/>
    <w:rsid w:val="00682D97"/>
    <w:rsid w:val="00687413"/>
    <w:rsid w:val="006A1143"/>
    <w:rsid w:val="006B7790"/>
    <w:rsid w:val="006C48B0"/>
    <w:rsid w:val="006D0E15"/>
    <w:rsid w:val="006D1781"/>
    <w:rsid w:val="006D56AA"/>
    <w:rsid w:val="006F4347"/>
    <w:rsid w:val="006F5412"/>
    <w:rsid w:val="006F7938"/>
    <w:rsid w:val="00702454"/>
    <w:rsid w:val="00725797"/>
    <w:rsid w:val="00730A43"/>
    <w:rsid w:val="00733962"/>
    <w:rsid w:val="00752C1C"/>
    <w:rsid w:val="007530E5"/>
    <w:rsid w:val="00754017"/>
    <w:rsid w:val="00770379"/>
    <w:rsid w:val="007724B3"/>
    <w:rsid w:val="00774FB5"/>
    <w:rsid w:val="007809A5"/>
    <w:rsid w:val="007842C7"/>
    <w:rsid w:val="007A16A1"/>
    <w:rsid w:val="007B4A64"/>
    <w:rsid w:val="007B6012"/>
    <w:rsid w:val="007C79DF"/>
    <w:rsid w:val="007E1C8A"/>
    <w:rsid w:val="007F12D5"/>
    <w:rsid w:val="007F74BF"/>
    <w:rsid w:val="008104B1"/>
    <w:rsid w:val="00815CD9"/>
    <w:rsid w:val="00825048"/>
    <w:rsid w:val="00833CAD"/>
    <w:rsid w:val="00834DBE"/>
    <w:rsid w:val="00850478"/>
    <w:rsid w:val="00850ADC"/>
    <w:rsid w:val="00853267"/>
    <w:rsid w:val="008D3D2E"/>
    <w:rsid w:val="008D4657"/>
    <w:rsid w:val="008D51B6"/>
    <w:rsid w:val="008D5859"/>
    <w:rsid w:val="008F268B"/>
    <w:rsid w:val="0090075F"/>
    <w:rsid w:val="00914309"/>
    <w:rsid w:val="009443AA"/>
    <w:rsid w:val="009617D6"/>
    <w:rsid w:val="00966DE8"/>
    <w:rsid w:val="0097308A"/>
    <w:rsid w:val="00975874"/>
    <w:rsid w:val="0098198F"/>
    <w:rsid w:val="0098280E"/>
    <w:rsid w:val="00982FDA"/>
    <w:rsid w:val="009943DB"/>
    <w:rsid w:val="009A2C29"/>
    <w:rsid w:val="009A61AA"/>
    <w:rsid w:val="009B0B9F"/>
    <w:rsid w:val="009D2FA5"/>
    <w:rsid w:val="009F0F39"/>
    <w:rsid w:val="009F524B"/>
    <w:rsid w:val="00A01C17"/>
    <w:rsid w:val="00A02D7A"/>
    <w:rsid w:val="00A11D89"/>
    <w:rsid w:val="00A1389D"/>
    <w:rsid w:val="00A17485"/>
    <w:rsid w:val="00A233A4"/>
    <w:rsid w:val="00A275E4"/>
    <w:rsid w:val="00A401AB"/>
    <w:rsid w:val="00A50D71"/>
    <w:rsid w:val="00A702CD"/>
    <w:rsid w:val="00A73E59"/>
    <w:rsid w:val="00A7599F"/>
    <w:rsid w:val="00A86E9A"/>
    <w:rsid w:val="00A8718C"/>
    <w:rsid w:val="00AA3C4B"/>
    <w:rsid w:val="00AB250D"/>
    <w:rsid w:val="00AB3D5C"/>
    <w:rsid w:val="00AC3A98"/>
    <w:rsid w:val="00AC3F2D"/>
    <w:rsid w:val="00AC4C29"/>
    <w:rsid w:val="00AE21CF"/>
    <w:rsid w:val="00AF1655"/>
    <w:rsid w:val="00AF2968"/>
    <w:rsid w:val="00AF60CE"/>
    <w:rsid w:val="00B13DF9"/>
    <w:rsid w:val="00B17124"/>
    <w:rsid w:val="00B24A0A"/>
    <w:rsid w:val="00B3228C"/>
    <w:rsid w:val="00B34580"/>
    <w:rsid w:val="00B347C9"/>
    <w:rsid w:val="00B40F50"/>
    <w:rsid w:val="00B63B13"/>
    <w:rsid w:val="00B7794C"/>
    <w:rsid w:val="00B8005B"/>
    <w:rsid w:val="00B84F8F"/>
    <w:rsid w:val="00B87557"/>
    <w:rsid w:val="00B97ED2"/>
    <w:rsid w:val="00BA64FC"/>
    <w:rsid w:val="00BB0CCA"/>
    <w:rsid w:val="00BC2817"/>
    <w:rsid w:val="00BD3CDF"/>
    <w:rsid w:val="00BE1482"/>
    <w:rsid w:val="00BE28FC"/>
    <w:rsid w:val="00BF52E4"/>
    <w:rsid w:val="00BF5597"/>
    <w:rsid w:val="00C02747"/>
    <w:rsid w:val="00C137EF"/>
    <w:rsid w:val="00C40A6F"/>
    <w:rsid w:val="00C40FFC"/>
    <w:rsid w:val="00C50420"/>
    <w:rsid w:val="00C53D36"/>
    <w:rsid w:val="00C5672D"/>
    <w:rsid w:val="00C74217"/>
    <w:rsid w:val="00C7646A"/>
    <w:rsid w:val="00C82712"/>
    <w:rsid w:val="00C82E4A"/>
    <w:rsid w:val="00C85073"/>
    <w:rsid w:val="00C90A3A"/>
    <w:rsid w:val="00C92B79"/>
    <w:rsid w:val="00C945CD"/>
    <w:rsid w:val="00CE2ACD"/>
    <w:rsid w:val="00CE3A08"/>
    <w:rsid w:val="00CF3DF4"/>
    <w:rsid w:val="00D0066A"/>
    <w:rsid w:val="00D0348D"/>
    <w:rsid w:val="00D117CC"/>
    <w:rsid w:val="00D314EF"/>
    <w:rsid w:val="00D328E7"/>
    <w:rsid w:val="00D376AF"/>
    <w:rsid w:val="00D37911"/>
    <w:rsid w:val="00D4075C"/>
    <w:rsid w:val="00D45FA4"/>
    <w:rsid w:val="00D515C3"/>
    <w:rsid w:val="00D718F3"/>
    <w:rsid w:val="00D73628"/>
    <w:rsid w:val="00D754B6"/>
    <w:rsid w:val="00D762DE"/>
    <w:rsid w:val="00D90338"/>
    <w:rsid w:val="00D936F2"/>
    <w:rsid w:val="00D96459"/>
    <w:rsid w:val="00DA12C3"/>
    <w:rsid w:val="00DA6356"/>
    <w:rsid w:val="00DA7099"/>
    <w:rsid w:val="00DC6E66"/>
    <w:rsid w:val="00DD149E"/>
    <w:rsid w:val="00DE21D1"/>
    <w:rsid w:val="00DF00A6"/>
    <w:rsid w:val="00E2061A"/>
    <w:rsid w:val="00E366EF"/>
    <w:rsid w:val="00E36A0F"/>
    <w:rsid w:val="00E53A06"/>
    <w:rsid w:val="00E67859"/>
    <w:rsid w:val="00E7298A"/>
    <w:rsid w:val="00E73598"/>
    <w:rsid w:val="00E7621D"/>
    <w:rsid w:val="00E81403"/>
    <w:rsid w:val="00E81EC5"/>
    <w:rsid w:val="00E84E78"/>
    <w:rsid w:val="00E9266B"/>
    <w:rsid w:val="00E93BC0"/>
    <w:rsid w:val="00EA6950"/>
    <w:rsid w:val="00EB168C"/>
    <w:rsid w:val="00ED7E94"/>
    <w:rsid w:val="00F166CF"/>
    <w:rsid w:val="00F36227"/>
    <w:rsid w:val="00F36AE1"/>
    <w:rsid w:val="00F372C1"/>
    <w:rsid w:val="00F43C7A"/>
    <w:rsid w:val="00F44DC8"/>
    <w:rsid w:val="00F60233"/>
    <w:rsid w:val="00F62786"/>
    <w:rsid w:val="00F84D0C"/>
    <w:rsid w:val="00F852AC"/>
    <w:rsid w:val="00F90EDD"/>
    <w:rsid w:val="00F91721"/>
    <w:rsid w:val="00F9631C"/>
    <w:rsid w:val="00FA7697"/>
    <w:rsid w:val="00FB1503"/>
    <w:rsid w:val="00FB37FF"/>
    <w:rsid w:val="00FC3171"/>
    <w:rsid w:val="00FD49A1"/>
    <w:rsid w:val="00FE5925"/>
    <w:rsid w:val="00FF15F4"/>
    <w:rsid w:val="00FF5AB4"/>
    <w:rsid w:val="00FF5B58"/>
    <w:rsid w:val="00FF7594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ListParagraph">
    <w:name w:val="List Paragraph"/>
    <w:basedOn w:val="Normal"/>
    <w:uiPriority w:val="34"/>
    <w:qFormat/>
    <w:rsid w:val="006A1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didasFootballGR/" TargetMode="External"/><Relationship Id="rId18" Type="http://schemas.openxmlformats.org/officeDocument/2006/relationships/hyperlink" Target="http://www.instagram.com/adidasgr" TargetMode="External"/><Relationship Id="rId3" Type="http://schemas.openxmlformats.org/officeDocument/2006/relationships/styles" Target="styles.xml"/><Relationship Id="rId21" Type="http://schemas.openxmlformats.org/officeDocument/2006/relationships/hyperlink" Target="mailto:niki.zafeiri@adidas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didasRunnin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://www.adidas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witter.com/adidasgr" TargetMode="External"/><Relationship Id="rId22" Type="http://schemas.openxmlformats.org/officeDocument/2006/relationships/hyperlink" Target="mailto:lilian.danou@assetogilvy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05C7-70D8-4920-A1E9-474CB499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Zafeiri, Niki</cp:lastModifiedBy>
  <cp:revision>48</cp:revision>
  <cp:lastPrinted>2016-06-16T15:24:00Z</cp:lastPrinted>
  <dcterms:created xsi:type="dcterms:W3CDTF">2016-06-16T14:55:00Z</dcterms:created>
  <dcterms:modified xsi:type="dcterms:W3CDTF">2017-03-31T10:47:00Z</dcterms:modified>
</cp:coreProperties>
</file>