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1647C" w14:textId="77777777" w:rsidR="008F6C36" w:rsidRDefault="008F6C36" w:rsidP="008F6C36">
      <w:pPr>
        <w:jc w:val="center"/>
        <w:rPr>
          <w:rFonts w:eastAsia="Calibri"/>
          <w:b/>
          <w:bCs/>
          <w:color w:val="000000"/>
        </w:rPr>
      </w:pPr>
      <w:bookmarkStart w:id="0" w:name="_GoBack"/>
      <w:bookmarkEnd w:id="0"/>
      <w:r>
        <w:rPr>
          <w:rFonts w:eastAsia="Calibri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F23266F" wp14:editId="228630C4">
            <wp:simplePos x="0" y="0"/>
            <wp:positionH relativeFrom="column">
              <wp:posOffset>2286000</wp:posOffset>
            </wp:positionH>
            <wp:positionV relativeFrom="paragraph">
              <wp:posOffset>-342900</wp:posOffset>
            </wp:positionV>
            <wp:extent cx="987425" cy="669290"/>
            <wp:effectExtent l="0" t="0" r="3175" b="0"/>
            <wp:wrapThrough wrapText="bothSides">
              <wp:wrapPolygon edited="0">
                <wp:start x="0" y="0"/>
                <wp:lineTo x="0" y="20493"/>
                <wp:lineTo x="21114" y="20493"/>
                <wp:lineTo x="211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8AC7C" w14:textId="77777777" w:rsidR="008F6C36" w:rsidRDefault="008F6C36" w:rsidP="008F6C36">
      <w:pPr>
        <w:jc w:val="center"/>
        <w:rPr>
          <w:rFonts w:eastAsia="Calibri"/>
          <w:b/>
          <w:bCs/>
          <w:color w:val="000000"/>
        </w:rPr>
      </w:pPr>
    </w:p>
    <w:p w14:paraId="7B8DD6CD" w14:textId="77777777" w:rsidR="008F6C36" w:rsidRDefault="008F6C36" w:rsidP="008F6C36">
      <w:pPr>
        <w:jc w:val="center"/>
        <w:rPr>
          <w:rFonts w:eastAsia="Calibri"/>
          <w:b/>
          <w:bCs/>
          <w:color w:val="000000"/>
        </w:rPr>
      </w:pPr>
    </w:p>
    <w:p w14:paraId="0B767ACD" w14:textId="77777777" w:rsidR="008F6C36" w:rsidRPr="000553A7" w:rsidRDefault="008F6C36" w:rsidP="008F6C36">
      <w:pPr>
        <w:jc w:val="center"/>
        <w:rPr>
          <w:rFonts w:eastAsia="Calibri"/>
          <w:b/>
          <w:bCs/>
          <w:color w:val="000000"/>
          <w:sz w:val="36"/>
          <w:szCs w:val="36"/>
        </w:rPr>
      </w:pPr>
    </w:p>
    <w:p w14:paraId="1F42FD7F" w14:textId="59DE5B67" w:rsidR="00802F7A" w:rsidRDefault="008F6C36" w:rsidP="005C5DD9">
      <w:pPr>
        <w:jc w:val="center"/>
        <w:rPr>
          <w:rFonts w:eastAsia="Calibri"/>
          <w:b/>
          <w:bCs/>
          <w:color w:val="000000"/>
          <w:sz w:val="36"/>
          <w:szCs w:val="36"/>
        </w:rPr>
      </w:pPr>
      <w:r w:rsidRPr="008F6C36">
        <w:rPr>
          <w:rFonts w:eastAsia="Calibri"/>
          <w:b/>
          <w:bCs/>
          <w:color w:val="000000"/>
          <w:sz w:val="36"/>
          <w:szCs w:val="36"/>
        </w:rPr>
        <w:t xml:space="preserve">adidas Athletics </w:t>
      </w:r>
      <w:r w:rsidR="00B87205">
        <w:rPr>
          <w:rFonts w:eastAsia="Calibri"/>
          <w:b/>
          <w:bCs/>
          <w:color w:val="000000"/>
          <w:sz w:val="36"/>
          <w:szCs w:val="36"/>
        </w:rPr>
        <w:t>Releases Newest</w:t>
      </w:r>
      <w:r w:rsidR="00B87205" w:rsidRPr="008F6C36">
        <w:rPr>
          <w:rFonts w:eastAsia="Calibri"/>
          <w:b/>
          <w:bCs/>
          <w:color w:val="000000"/>
          <w:sz w:val="36"/>
          <w:szCs w:val="36"/>
        </w:rPr>
        <w:t xml:space="preserve"> </w:t>
      </w:r>
    </w:p>
    <w:p w14:paraId="3B19A4F3" w14:textId="466A7CF7" w:rsidR="009A0882" w:rsidRDefault="008F6C36" w:rsidP="005C5DD9">
      <w:pPr>
        <w:jc w:val="center"/>
        <w:rPr>
          <w:rFonts w:eastAsia="Calibri"/>
          <w:b/>
          <w:bCs/>
          <w:color w:val="000000"/>
          <w:sz w:val="36"/>
          <w:szCs w:val="36"/>
        </w:rPr>
      </w:pPr>
      <w:r w:rsidRPr="008F6C36">
        <w:rPr>
          <w:rFonts w:eastAsia="Calibri"/>
          <w:b/>
          <w:bCs/>
          <w:color w:val="000000"/>
          <w:sz w:val="36"/>
          <w:szCs w:val="36"/>
        </w:rPr>
        <w:t>Reigning Champ</w:t>
      </w:r>
      <w:r w:rsidR="009A0882">
        <w:rPr>
          <w:rFonts w:eastAsia="Calibri"/>
          <w:b/>
          <w:bCs/>
          <w:color w:val="000000"/>
          <w:sz w:val="36"/>
          <w:szCs w:val="36"/>
        </w:rPr>
        <w:t xml:space="preserve"> </w:t>
      </w:r>
      <w:r w:rsidR="00B87205">
        <w:rPr>
          <w:rFonts w:eastAsia="Calibri"/>
          <w:b/>
          <w:bCs/>
          <w:color w:val="000000"/>
          <w:sz w:val="36"/>
          <w:szCs w:val="36"/>
        </w:rPr>
        <w:t xml:space="preserve">Collection </w:t>
      </w:r>
    </w:p>
    <w:p w14:paraId="5B51B58E" w14:textId="2CA47918" w:rsidR="008F6C36" w:rsidRPr="00390D32" w:rsidRDefault="00F63A5B" w:rsidP="009A0882">
      <w:pPr>
        <w:jc w:val="center"/>
        <w:rPr>
          <w:rFonts w:eastAsia="Calibri"/>
          <w:b/>
          <w:bCs/>
          <w:i/>
          <w:color w:val="000000"/>
          <w:sz w:val="28"/>
          <w:szCs w:val="28"/>
        </w:rPr>
      </w:pPr>
      <w:r>
        <w:rPr>
          <w:rFonts w:eastAsia="Calibri"/>
          <w:b/>
          <w:bCs/>
          <w:i/>
          <w:color w:val="000000"/>
          <w:sz w:val="28"/>
          <w:szCs w:val="28"/>
        </w:rPr>
        <w:t>Featur</w:t>
      </w:r>
      <w:r w:rsidR="004761CF">
        <w:rPr>
          <w:rFonts w:eastAsia="Calibri"/>
          <w:b/>
          <w:bCs/>
          <w:i/>
          <w:color w:val="000000"/>
          <w:sz w:val="28"/>
          <w:szCs w:val="28"/>
        </w:rPr>
        <w:t>es</w:t>
      </w:r>
      <w:r w:rsidR="002542DD">
        <w:rPr>
          <w:rFonts w:eastAsia="Calibri"/>
          <w:b/>
          <w:bCs/>
          <w:i/>
          <w:color w:val="000000"/>
          <w:sz w:val="28"/>
          <w:szCs w:val="28"/>
        </w:rPr>
        <w:t xml:space="preserve"> </w:t>
      </w:r>
      <w:r w:rsidR="004761CF">
        <w:rPr>
          <w:rFonts w:eastAsia="Calibri"/>
          <w:b/>
          <w:bCs/>
          <w:i/>
          <w:color w:val="000000"/>
          <w:sz w:val="28"/>
          <w:szCs w:val="28"/>
        </w:rPr>
        <w:t>F</w:t>
      </w:r>
      <w:r w:rsidR="002542DD">
        <w:rPr>
          <w:rFonts w:eastAsia="Calibri"/>
          <w:b/>
          <w:bCs/>
          <w:i/>
          <w:color w:val="000000"/>
          <w:sz w:val="28"/>
          <w:szCs w:val="28"/>
        </w:rPr>
        <w:t xml:space="preserve">irst </w:t>
      </w:r>
      <w:r w:rsidR="002542DD" w:rsidRPr="00390D32">
        <w:rPr>
          <w:rFonts w:eastAsia="Calibri"/>
          <w:b/>
          <w:bCs/>
          <w:i/>
          <w:color w:val="000000"/>
          <w:sz w:val="28"/>
          <w:szCs w:val="28"/>
        </w:rPr>
        <w:t xml:space="preserve">alphabounce </w:t>
      </w:r>
      <w:r w:rsidR="004761CF">
        <w:rPr>
          <w:rFonts w:eastAsia="Calibri"/>
          <w:b/>
          <w:bCs/>
          <w:i/>
          <w:color w:val="000000"/>
          <w:sz w:val="28"/>
          <w:szCs w:val="28"/>
        </w:rPr>
        <w:t>C</w:t>
      </w:r>
      <w:r w:rsidR="002542DD">
        <w:rPr>
          <w:rFonts w:eastAsia="Calibri"/>
          <w:b/>
          <w:bCs/>
          <w:i/>
          <w:color w:val="000000"/>
          <w:sz w:val="28"/>
          <w:szCs w:val="28"/>
        </w:rPr>
        <w:t xml:space="preserve">ollaboration </w:t>
      </w:r>
      <w:r w:rsidR="004761CF">
        <w:rPr>
          <w:rFonts w:eastAsia="Calibri"/>
          <w:b/>
          <w:bCs/>
          <w:i/>
          <w:color w:val="000000"/>
          <w:sz w:val="28"/>
          <w:szCs w:val="28"/>
        </w:rPr>
        <w:t xml:space="preserve">with Fresh Take on </w:t>
      </w:r>
      <w:r w:rsidR="005C5DD9" w:rsidRPr="00390D32">
        <w:rPr>
          <w:rFonts w:eastAsia="Calibri"/>
          <w:b/>
          <w:bCs/>
          <w:i/>
          <w:color w:val="000000"/>
          <w:sz w:val="28"/>
          <w:szCs w:val="28"/>
        </w:rPr>
        <w:t>UltraBOOST</w:t>
      </w:r>
      <w:r w:rsidR="009A0882">
        <w:rPr>
          <w:rFonts w:eastAsia="Calibri"/>
          <w:b/>
          <w:bCs/>
          <w:i/>
          <w:color w:val="000000"/>
          <w:sz w:val="28"/>
          <w:szCs w:val="28"/>
        </w:rPr>
        <w:t xml:space="preserve"> </w:t>
      </w:r>
      <w:r w:rsidR="004761CF">
        <w:rPr>
          <w:rFonts w:eastAsia="Calibri"/>
          <w:b/>
          <w:bCs/>
          <w:i/>
          <w:color w:val="000000"/>
          <w:sz w:val="28"/>
          <w:szCs w:val="28"/>
        </w:rPr>
        <w:t xml:space="preserve">and </w:t>
      </w:r>
      <w:r w:rsidR="004761CF" w:rsidRPr="00390D32">
        <w:rPr>
          <w:rFonts w:eastAsia="Calibri"/>
          <w:b/>
          <w:bCs/>
          <w:i/>
          <w:color w:val="000000"/>
          <w:sz w:val="28"/>
          <w:szCs w:val="28"/>
        </w:rPr>
        <w:t>Primeknit Apparel</w:t>
      </w:r>
    </w:p>
    <w:p w14:paraId="1ABDC3EA" w14:textId="77777777" w:rsidR="008F6C36" w:rsidRDefault="008F6C36" w:rsidP="008F6C36">
      <w:pPr>
        <w:rPr>
          <w:rFonts w:eastAsia="Calibri"/>
          <w:color w:val="000000"/>
        </w:rPr>
      </w:pPr>
    </w:p>
    <w:p w14:paraId="73873D0A" w14:textId="5C88D909" w:rsidR="00AA50E0" w:rsidRPr="00E53083" w:rsidRDefault="00700A05" w:rsidP="008F3916">
      <w:pPr>
        <w:rPr>
          <w:color w:val="000000"/>
        </w:rPr>
      </w:pPr>
      <w:r w:rsidRPr="00E53083">
        <w:rPr>
          <w:color w:val="000000"/>
        </w:rPr>
        <w:t xml:space="preserve">adidas </w:t>
      </w:r>
      <w:r w:rsidR="00583237" w:rsidRPr="00E53083">
        <w:rPr>
          <w:color w:val="000000"/>
        </w:rPr>
        <w:t xml:space="preserve">today </w:t>
      </w:r>
      <w:r w:rsidRPr="00E53083">
        <w:rPr>
          <w:color w:val="000000"/>
        </w:rPr>
        <w:t xml:space="preserve">introduces the </w:t>
      </w:r>
      <w:r w:rsidR="00E632B6" w:rsidRPr="00E53083">
        <w:rPr>
          <w:color w:val="000000"/>
        </w:rPr>
        <w:t xml:space="preserve">newest </w:t>
      </w:r>
      <w:r w:rsidRPr="00E53083">
        <w:rPr>
          <w:color w:val="000000"/>
        </w:rPr>
        <w:t xml:space="preserve">drop of the adidas Athletics x Reigning Champ </w:t>
      </w:r>
      <w:r w:rsidR="00AA50E0" w:rsidRPr="00E53083">
        <w:rPr>
          <w:color w:val="000000"/>
        </w:rPr>
        <w:t>collaboration</w:t>
      </w:r>
      <w:r w:rsidR="004761CF">
        <w:rPr>
          <w:color w:val="000000"/>
        </w:rPr>
        <w:t>, including alphabounce for the first time</w:t>
      </w:r>
      <w:r w:rsidR="008F3916" w:rsidRPr="00E53083">
        <w:rPr>
          <w:color w:val="000000"/>
        </w:rPr>
        <w:t>.</w:t>
      </w:r>
      <w:r w:rsidR="00176349" w:rsidRPr="00E53083">
        <w:rPr>
          <w:color w:val="000000"/>
        </w:rPr>
        <w:t xml:space="preserve"> </w:t>
      </w:r>
      <w:r w:rsidR="001B1056" w:rsidRPr="00E53083">
        <w:rPr>
          <w:color w:val="000000"/>
        </w:rPr>
        <w:t xml:space="preserve">The new collection </w:t>
      </w:r>
      <w:r w:rsidR="00187D4C" w:rsidRPr="00E53083">
        <w:rPr>
          <w:color w:val="000000"/>
        </w:rPr>
        <w:t xml:space="preserve">of </w:t>
      </w:r>
      <w:r w:rsidR="00187D4C" w:rsidRPr="003B5E3C">
        <w:t xml:space="preserve">premium </w:t>
      </w:r>
      <w:r w:rsidR="00E45F11" w:rsidRPr="003B5E3C">
        <w:t>apparel</w:t>
      </w:r>
      <w:r w:rsidR="00E45F11" w:rsidRPr="00E53083">
        <w:rPr>
          <w:color w:val="000000"/>
        </w:rPr>
        <w:t xml:space="preserve"> </w:t>
      </w:r>
      <w:r w:rsidR="00E45F11" w:rsidRPr="003B5E3C">
        <w:t xml:space="preserve">and </w:t>
      </w:r>
      <w:r w:rsidR="00187D4C" w:rsidRPr="003B5E3C">
        <w:t xml:space="preserve">footwear </w:t>
      </w:r>
      <w:r w:rsidR="00187D4C" w:rsidRPr="00E53083">
        <w:rPr>
          <w:color w:val="000000"/>
        </w:rPr>
        <w:t xml:space="preserve">fuses the latest in </w:t>
      </w:r>
      <w:r w:rsidR="00E45F11" w:rsidRPr="00E53083">
        <w:rPr>
          <w:color w:val="000000"/>
        </w:rPr>
        <w:t xml:space="preserve">adidas innovation and </w:t>
      </w:r>
      <w:r w:rsidR="00187D4C" w:rsidRPr="00E53083">
        <w:rPr>
          <w:color w:val="000000"/>
        </w:rPr>
        <w:t xml:space="preserve">technology </w:t>
      </w:r>
      <w:r w:rsidR="00554FDF" w:rsidRPr="00E53083">
        <w:rPr>
          <w:color w:val="000000"/>
        </w:rPr>
        <w:t>with Reigning Champ’s craftsmanship</w:t>
      </w:r>
      <w:r w:rsidR="00E53083">
        <w:rPr>
          <w:color w:val="000000"/>
        </w:rPr>
        <w:t xml:space="preserve"> and aesthetic. </w:t>
      </w:r>
    </w:p>
    <w:p w14:paraId="2AFEEDC2" w14:textId="77777777" w:rsidR="00944A73" w:rsidRPr="00E53083" w:rsidRDefault="00944A73" w:rsidP="00944A73">
      <w:pPr>
        <w:rPr>
          <w:color w:val="000000"/>
        </w:rPr>
      </w:pPr>
    </w:p>
    <w:p w14:paraId="5E9BC810" w14:textId="0F64191D" w:rsidR="00615064" w:rsidRPr="003B5E3C" w:rsidRDefault="00944A73" w:rsidP="00944A73">
      <w:r w:rsidRPr="00E53083">
        <w:rPr>
          <w:color w:val="000000"/>
        </w:rPr>
        <w:t xml:space="preserve">The </w:t>
      </w:r>
      <w:r w:rsidR="00AD2482" w:rsidRPr="00E53083">
        <w:rPr>
          <w:color w:val="000000"/>
        </w:rPr>
        <w:t>adidas Athletics x Reigning Champ</w:t>
      </w:r>
      <w:r w:rsidR="00D44582" w:rsidRPr="00E53083">
        <w:rPr>
          <w:bCs/>
          <w:color w:val="000000"/>
        </w:rPr>
        <w:t xml:space="preserve"> </w:t>
      </w:r>
      <w:r w:rsidRPr="00E53083">
        <w:rPr>
          <w:color w:val="000000"/>
        </w:rPr>
        <w:t xml:space="preserve">collection </w:t>
      </w:r>
      <w:r w:rsidR="008C489B" w:rsidRPr="00E53083">
        <w:rPr>
          <w:color w:val="000000"/>
        </w:rPr>
        <w:t>is highlighted by</w:t>
      </w:r>
      <w:r w:rsidR="00615064" w:rsidRPr="00E53083">
        <w:rPr>
          <w:color w:val="000000"/>
        </w:rPr>
        <w:t xml:space="preserve"> </w:t>
      </w:r>
      <w:r w:rsidR="00836455" w:rsidRPr="00E53083">
        <w:rPr>
          <w:color w:val="000000"/>
        </w:rPr>
        <w:t xml:space="preserve">seamless Primeknit hoodies, bombers and pants for men and women. </w:t>
      </w:r>
      <w:r w:rsidR="00187D4C" w:rsidRPr="003B5E3C">
        <w:t>Made from a durable yarn blend renowned for its flexible and breathable qualities, Primeknit</w:t>
      </w:r>
      <w:r w:rsidR="0008202E">
        <w:t xml:space="preserve"> technology</w:t>
      </w:r>
      <w:r w:rsidR="00187D4C" w:rsidRPr="003B5E3C">
        <w:t xml:space="preserve"> ensures a perfect fit.</w:t>
      </w:r>
      <w:r w:rsidR="00286776" w:rsidRPr="003B5E3C">
        <w:t xml:space="preserve"> </w:t>
      </w:r>
      <w:r w:rsidR="00836455" w:rsidRPr="00E53083">
        <w:rPr>
          <w:color w:val="000000"/>
        </w:rPr>
        <w:t xml:space="preserve">The collection also includes </w:t>
      </w:r>
      <w:r w:rsidR="004A4280" w:rsidRPr="00E53083">
        <w:rPr>
          <w:color w:val="000000"/>
        </w:rPr>
        <w:t xml:space="preserve">woven jackets, </w:t>
      </w:r>
      <w:r w:rsidR="00836455" w:rsidRPr="00E53083">
        <w:rPr>
          <w:color w:val="000000"/>
        </w:rPr>
        <w:t>crewnecks, zip hoodies</w:t>
      </w:r>
      <w:r w:rsidR="004A4280" w:rsidRPr="00E53083">
        <w:rPr>
          <w:color w:val="000000"/>
        </w:rPr>
        <w:t>, tees</w:t>
      </w:r>
      <w:r w:rsidR="00836455" w:rsidRPr="00E53083">
        <w:rPr>
          <w:color w:val="000000"/>
        </w:rPr>
        <w:t xml:space="preserve"> and pants for men and women</w:t>
      </w:r>
      <w:r w:rsidR="004A4280" w:rsidRPr="00E53083">
        <w:rPr>
          <w:color w:val="000000"/>
        </w:rPr>
        <w:t xml:space="preserve"> along with shorts for men and tanks for women</w:t>
      </w:r>
      <w:r w:rsidR="00836455" w:rsidRPr="00E53083">
        <w:rPr>
          <w:color w:val="000000"/>
        </w:rPr>
        <w:t xml:space="preserve"> made from Reigning Champ’s </w:t>
      </w:r>
      <w:r w:rsidR="00187D4C" w:rsidRPr="00E53083">
        <w:rPr>
          <w:color w:val="000000"/>
        </w:rPr>
        <w:t>signature</w:t>
      </w:r>
      <w:r w:rsidR="00836455" w:rsidRPr="00E53083">
        <w:rPr>
          <w:color w:val="000000"/>
        </w:rPr>
        <w:t xml:space="preserve"> heavyweight French terry fabric.</w:t>
      </w:r>
    </w:p>
    <w:p w14:paraId="39DE96DA" w14:textId="77777777" w:rsidR="00615064" w:rsidRPr="00E53083" w:rsidRDefault="00615064" w:rsidP="00944A73">
      <w:pPr>
        <w:rPr>
          <w:color w:val="000000"/>
        </w:rPr>
      </w:pPr>
    </w:p>
    <w:p w14:paraId="5FD8B98B" w14:textId="67E4B834" w:rsidR="00E53083" w:rsidRDefault="00426E7F" w:rsidP="008F3916">
      <w:r>
        <w:t xml:space="preserve">Following the introduction of one of the industry’s </w:t>
      </w:r>
      <w:r w:rsidR="00E53083" w:rsidRPr="00E53083">
        <w:t>mo</w:t>
      </w:r>
      <w:r w:rsidR="00E53083">
        <w:t>st sought after collaborations,</w:t>
      </w:r>
      <w:r w:rsidR="00E53083" w:rsidRPr="00E53083">
        <w:t xml:space="preserve"> adidas Athletics and Reigning Champ </w:t>
      </w:r>
      <w:r>
        <w:t xml:space="preserve">provide a fresh take on the brand’s popular running shoes with the latest </w:t>
      </w:r>
      <w:r w:rsidR="00E53083">
        <w:t>UltraBOOST</w:t>
      </w:r>
      <w:r w:rsidR="00F63A5B">
        <w:t xml:space="preserve"> </w:t>
      </w:r>
      <w:r>
        <w:t xml:space="preserve">and </w:t>
      </w:r>
      <w:r w:rsidR="002542DD">
        <w:t>a</w:t>
      </w:r>
      <w:r w:rsidR="002542DD" w:rsidRPr="00E53083">
        <w:t>lphabounce</w:t>
      </w:r>
      <w:r w:rsidR="00F63A5B">
        <w:t xml:space="preserve"> collaboration</w:t>
      </w:r>
      <w:r w:rsidR="002542DD">
        <w:t>.</w:t>
      </w:r>
      <w:r w:rsidR="00E53083">
        <w:t xml:space="preserve"> </w:t>
      </w:r>
      <w:r w:rsidR="00A5757E">
        <w:t xml:space="preserve">The white heather UltraBOOST features leather caging and </w:t>
      </w:r>
      <w:r w:rsidR="00E53083" w:rsidRPr="00E53083">
        <w:t>reflective branding on the tongue</w:t>
      </w:r>
      <w:r w:rsidR="00A5757E">
        <w:t xml:space="preserve"> while t</w:t>
      </w:r>
      <w:r w:rsidR="00E53083" w:rsidRPr="00E53083">
        <w:t>he alpha</w:t>
      </w:r>
      <w:r w:rsidR="00A5757E">
        <w:t>b</w:t>
      </w:r>
      <w:r w:rsidR="00E53083" w:rsidRPr="00E53083">
        <w:t xml:space="preserve">ounce </w:t>
      </w:r>
      <w:r w:rsidR="00A5757E">
        <w:t>features</w:t>
      </w:r>
      <w:r w:rsidR="002D1B90">
        <w:t xml:space="preserve"> leather detailing and</w:t>
      </w:r>
      <w:r w:rsidR="00E53083" w:rsidRPr="00E53083">
        <w:t xml:space="preserve"> </w:t>
      </w:r>
      <w:r w:rsidR="002D1B90" w:rsidRPr="002D1B90">
        <w:t>space dyed engineered mesh</w:t>
      </w:r>
      <w:r w:rsidR="00E53083" w:rsidRPr="00E53083">
        <w:t>.</w:t>
      </w:r>
    </w:p>
    <w:p w14:paraId="40387CC9" w14:textId="77777777" w:rsidR="00E53083" w:rsidRDefault="00E53083" w:rsidP="008F3916"/>
    <w:p w14:paraId="4D104743" w14:textId="3C9FF33D" w:rsidR="00E84F88" w:rsidRPr="00E53083" w:rsidRDefault="00615064" w:rsidP="008F3916">
      <w:pPr>
        <w:rPr>
          <w:color w:val="000000"/>
        </w:rPr>
      </w:pPr>
      <w:r w:rsidRPr="003B5E3C">
        <w:t>The apparel ranges from $40 to $225 and the footwear ranges from</w:t>
      </w:r>
      <w:r w:rsidR="00286776" w:rsidRPr="003B5E3C">
        <w:t xml:space="preserve"> $150 for </w:t>
      </w:r>
      <w:r w:rsidR="00A5757E">
        <w:t>a</w:t>
      </w:r>
      <w:r w:rsidR="00286776" w:rsidRPr="003B5E3C">
        <w:t>lpha</w:t>
      </w:r>
      <w:r w:rsidR="00A5757E">
        <w:t>b</w:t>
      </w:r>
      <w:r w:rsidR="00286776" w:rsidRPr="003B5E3C">
        <w:t>ounce to</w:t>
      </w:r>
      <w:r w:rsidRPr="003B5E3C">
        <w:t xml:space="preserve"> $200</w:t>
      </w:r>
      <w:r w:rsidR="00286776" w:rsidRPr="003B5E3C">
        <w:t xml:space="preserve"> </w:t>
      </w:r>
      <w:r w:rsidRPr="003B5E3C">
        <w:t>for Ultra</w:t>
      </w:r>
      <w:r w:rsidR="00286776" w:rsidRPr="003B5E3C">
        <w:t>BOOST</w:t>
      </w:r>
      <w:r w:rsidRPr="003B5E3C">
        <w:t>.</w:t>
      </w:r>
      <w:r w:rsidRPr="003B5E3C">
        <w:br/>
      </w:r>
    </w:p>
    <w:p w14:paraId="2F5BA776" w14:textId="5F433DCE" w:rsidR="00187D4C" w:rsidRPr="00E53083" w:rsidRDefault="00D62573" w:rsidP="00F61A8E">
      <w:pPr>
        <w:rPr>
          <w:i/>
          <w:color w:val="000000"/>
        </w:rPr>
      </w:pPr>
      <w:r w:rsidRPr="00E53083">
        <w:rPr>
          <w:color w:val="000000"/>
        </w:rPr>
        <w:t xml:space="preserve">The </w:t>
      </w:r>
      <w:r w:rsidR="00946D4C">
        <w:rPr>
          <w:color w:val="000000"/>
        </w:rPr>
        <w:t>newest</w:t>
      </w:r>
      <w:r w:rsidRPr="00E53083">
        <w:rPr>
          <w:color w:val="000000"/>
        </w:rPr>
        <w:t xml:space="preserve"> collection </w:t>
      </w:r>
      <w:r w:rsidRPr="003B5E3C">
        <w:t>effortlessly blends timeless design with innovative construction</w:t>
      </w:r>
      <w:r w:rsidRPr="00E53083">
        <w:rPr>
          <w:color w:val="000000"/>
        </w:rPr>
        <w:t>.</w:t>
      </w:r>
      <w:r w:rsidRPr="003B5E3C">
        <w:t xml:space="preserve"> </w:t>
      </w:r>
      <w:r w:rsidRPr="00E53083">
        <w:rPr>
          <w:color w:val="000000"/>
        </w:rPr>
        <w:t>Constantly pushing the boundaries of innovation, adidas delivers the ultimate blend of performance and style.</w:t>
      </w:r>
      <w:r w:rsidRPr="00E53083">
        <w:rPr>
          <w:i/>
          <w:color w:val="000000"/>
        </w:rPr>
        <w:t xml:space="preserve"> </w:t>
      </w:r>
      <w:r w:rsidR="00EB0BAD" w:rsidRPr="00E53083">
        <w:rPr>
          <w:color w:val="000000"/>
        </w:rPr>
        <w:t xml:space="preserve">Reigning Champ designs and manufactures premium athletic wear </w:t>
      </w:r>
      <w:r w:rsidR="00187D4C" w:rsidRPr="00E53083">
        <w:rPr>
          <w:color w:val="000000"/>
        </w:rPr>
        <w:t>emphasizing rugged construction and unrivalled comfort</w:t>
      </w:r>
      <w:r w:rsidR="00EB0BAD" w:rsidRPr="00E53083">
        <w:rPr>
          <w:color w:val="000000"/>
        </w:rPr>
        <w:t>.</w:t>
      </w:r>
      <w:r w:rsidR="00EB0BAD" w:rsidRPr="00E53083">
        <w:rPr>
          <w:i/>
          <w:color w:val="000000"/>
        </w:rPr>
        <w:t xml:space="preserve"> </w:t>
      </w:r>
    </w:p>
    <w:p w14:paraId="25DB092C" w14:textId="63D882CB" w:rsidR="008F3916" w:rsidRPr="00E53083" w:rsidRDefault="008F3916" w:rsidP="008F3916">
      <w:pPr>
        <w:rPr>
          <w:i/>
          <w:color w:val="000000"/>
        </w:rPr>
      </w:pPr>
    </w:p>
    <w:p w14:paraId="3DE1B51E" w14:textId="15EF265B" w:rsidR="00550331" w:rsidRPr="00E53083" w:rsidRDefault="00700A05" w:rsidP="00700A05">
      <w:pPr>
        <w:rPr>
          <w:i/>
          <w:color w:val="000000"/>
        </w:rPr>
      </w:pPr>
      <w:r w:rsidRPr="00E53083">
        <w:rPr>
          <w:color w:val="000000"/>
        </w:rPr>
        <w:t xml:space="preserve">The </w:t>
      </w:r>
      <w:r w:rsidR="0038353B">
        <w:rPr>
          <w:color w:val="000000"/>
        </w:rPr>
        <w:t>collection</w:t>
      </w:r>
      <w:r w:rsidR="003B5E3C" w:rsidRPr="00E53083">
        <w:rPr>
          <w:color w:val="000000"/>
        </w:rPr>
        <w:t xml:space="preserve"> </w:t>
      </w:r>
      <w:r w:rsidR="004A4280" w:rsidRPr="003B5E3C">
        <w:t xml:space="preserve">launches globally on April 7 on </w:t>
      </w:r>
      <w:hyperlink r:id="rId6" w:history="1">
        <w:r w:rsidRPr="00E53083">
          <w:rPr>
            <w:rStyle w:val="Hyperlink"/>
          </w:rPr>
          <w:t>adidas.com</w:t>
        </w:r>
      </w:hyperlink>
      <w:r w:rsidRPr="00E53083">
        <w:rPr>
          <w:i/>
          <w:color w:val="000000"/>
        </w:rPr>
        <w:t>,</w:t>
      </w:r>
      <w:r w:rsidRPr="00E53083">
        <w:rPr>
          <w:color w:val="000000"/>
        </w:rPr>
        <w:t xml:space="preserve"> adidas stores</w:t>
      </w:r>
      <w:r w:rsidR="003A104E">
        <w:rPr>
          <w:color w:val="000000"/>
        </w:rPr>
        <w:t xml:space="preserve">, </w:t>
      </w:r>
      <w:hyperlink r:id="rId7" w:history="1">
        <w:r w:rsidR="003A104E" w:rsidRPr="002E47A9">
          <w:rPr>
            <w:rStyle w:val="Hyperlink"/>
          </w:rPr>
          <w:t>ReigningChamp.com</w:t>
        </w:r>
      </w:hyperlink>
      <w:r w:rsidR="003A104E">
        <w:rPr>
          <w:color w:val="000000"/>
        </w:rPr>
        <w:t>,</w:t>
      </w:r>
      <w:r w:rsidR="003A104E" w:rsidRPr="00E53083">
        <w:rPr>
          <w:color w:val="000000"/>
        </w:rPr>
        <w:t xml:space="preserve"> </w:t>
      </w:r>
      <w:r w:rsidR="003A104E" w:rsidRPr="003A104E">
        <w:rPr>
          <w:color w:val="000000"/>
        </w:rPr>
        <w:t>Rei</w:t>
      </w:r>
      <w:r w:rsidR="003A104E">
        <w:rPr>
          <w:color w:val="000000"/>
        </w:rPr>
        <w:t xml:space="preserve">gning Champ flagship stores </w:t>
      </w:r>
      <w:r w:rsidRPr="00E53083">
        <w:rPr>
          <w:color w:val="000000"/>
        </w:rPr>
        <w:t>and select Foot Locker stores</w:t>
      </w:r>
      <w:r w:rsidR="000C191B" w:rsidRPr="00E53083">
        <w:rPr>
          <w:color w:val="000000"/>
        </w:rPr>
        <w:t xml:space="preserve"> </w:t>
      </w:r>
      <w:r w:rsidR="00123272" w:rsidRPr="00E53083">
        <w:rPr>
          <w:color w:val="000000"/>
        </w:rPr>
        <w:t>and fashion boutiques</w:t>
      </w:r>
      <w:r w:rsidRPr="00E53083">
        <w:rPr>
          <w:color w:val="000000"/>
        </w:rPr>
        <w:t>.</w:t>
      </w:r>
      <w:r w:rsidR="00511906" w:rsidRPr="00E53083">
        <w:rPr>
          <w:color w:val="000000"/>
        </w:rPr>
        <w:t xml:space="preserve"> </w:t>
      </w:r>
    </w:p>
    <w:p w14:paraId="464D259E" w14:textId="77777777" w:rsidR="00550331" w:rsidRPr="00E53083" w:rsidRDefault="00550331" w:rsidP="00700A05">
      <w:pPr>
        <w:rPr>
          <w:color w:val="000000"/>
        </w:rPr>
      </w:pPr>
    </w:p>
    <w:p w14:paraId="06D61C0B" w14:textId="6C2F045E" w:rsidR="00700A05" w:rsidRPr="00E53083" w:rsidRDefault="00511906" w:rsidP="00700A05">
      <w:pPr>
        <w:rPr>
          <w:color w:val="000000"/>
        </w:rPr>
      </w:pPr>
      <w:r w:rsidRPr="00E53083">
        <w:rPr>
          <w:color w:val="000000"/>
        </w:rPr>
        <w:t xml:space="preserve">For more information and images </w:t>
      </w:r>
      <w:r w:rsidR="00583237" w:rsidRPr="003B5E3C">
        <w:rPr>
          <w:rFonts w:cs="Helvetica"/>
          <w:color w:val="222222"/>
          <w:lang w:val="en"/>
        </w:rPr>
        <w:t>visit</w:t>
      </w:r>
      <w:r w:rsidR="00652CDB">
        <w:rPr>
          <w:rFonts w:cs="Helvetica"/>
          <w:color w:val="222222"/>
          <w:lang w:val="en"/>
        </w:rPr>
        <w:t xml:space="preserve"> </w:t>
      </w:r>
      <w:hyperlink r:id="rId8" w:history="1">
        <w:r w:rsidR="00652CDB" w:rsidRPr="00652CDB">
          <w:rPr>
            <w:rStyle w:val="Hyperlink"/>
            <w:rFonts w:cs="Helvetica"/>
            <w:lang w:val="en"/>
          </w:rPr>
          <w:t>adidas US NewsStream</w:t>
        </w:r>
      </w:hyperlink>
      <w:r w:rsidR="00583237" w:rsidRPr="003B5E3C">
        <w:rPr>
          <w:rFonts w:cs="Helvetica"/>
          <w:color w:val="222222"/>
          <w:lang w:val="en"/>
        </w:rPr>
        <w:t xml:space="preserve"> and join the conversation on Twitter and Instagram</w:t>
      </w:r>
      <w:r w:rsidR="00390D32">
        <w:rPr>
          <w:rFonts w:cs="Helvetica"/>
          <w:color w:val="222222"/>
          <w:lang w:val="en"/>
        </w:rPr>
        <w:t xml:space="preserve"> using </w:t>
      </w:r>
      <w:r w:rsidR="00390D32" w:rsidRPr="00390D32">
        <w:rPr>
          <w:rFonts w:cs="Helvetica"/>
          <w:color w:val="222222"/>
          <w:lang w:val="en"/>
        </w:rPr>
        <w:t>#UltraBOOST</w:t>
      </w:r>
      <w:r w:rsidR="00390D32">
        <w:rPr>
          <w:rFonts w:cs="Helvetica"/>
          <w:color w:val="222222"/>
          <w:lang w:val="en"/>
        </w:rPr>
        <w:t xml:space="preserve"> and #alphabounce</w:t>
      </w:r>
      <w:r w:rsidR="00583237" w:rsidRPr="003B5E3C">
        <w:rPr>
          <w:rFonts w:cs="Helvetica"/>
          <w:color w:val="222222"/>
          <w:lang w:val="en"/>
        </w:rPr>
        <w:t xml:space="preserve"> </w:t>
      </w:r>
      <w:r w:rsidR="00390D32">
        <w:rPr>
          <w:rFonts w:cs="Helvetica"/>
          <w:color w:val="222222"/>
          <w:lang w:val="en"/>
        </w:rPr>
        <w:t>at</w:t>
      </w:r>
      <w:r w:rsidR="00583237" w:rsidRPr="003B5E3C">
        <w:rPr>
          <w:rFonts w:cs="Helvetica"/>
          <w:color w:val="222222"/>
          <w:lang w:val="en"/>
        </w:rPr>
        <w:t xml:space="preserve"> </w:t>
      </w:r>
      <w:hyperlink r:id="rId9" w:history="1">
        <w:r w:rsidR="00390D32" w:rsidRPr="00390D32">
          <w:rPr>
            <w:rStyle w:val="Hyperlink"/>
            <w:bCs/>
          </w:rPr>
          <w:t>@adidasUS</w:t>
        </w:r>
      </w:hyperlink>
      <w:r w:rsidR="00583237" w:rsidRPr="003B5E3C">
        <w:rPr>
          <w:rFonts w:cs="Helvetica"/>
          <w:color w:val="222222"/>
          <w:lang w:val="en"/>
        </w:rPr>
        <w:t>.</w:t>
      </w:r>
    </w:p>
    <w:p w14:paraId="5EFE87B8" w14:textId="77777777" w:rsidR="00700A05" w:rsidRPr="00E53083" w:rsidRDefault="00700A05" w:rsidP="00700A05">
      <w:pPr>
        <w:rPr>
          <w:color w:val="000000"/>
        </w:rPr>
      </w:pPr>
    </w:p>
    <w:p w14:paraId="65A980BF" w14:textId="77777777" w:rsidR="00D85DC0" w:rsidRPr="003B5E3C" w:rsidRDefault="00D85DC0" w:rsidP="00D85DC0">
      <w:pPr>
        <w:shd w:val="clear" w:color="auto" w:fill="FFFFFF"/>
        <w:jc w:val="center"/>
      </w:pPr>
      <w:r w:rsidRPr="003B5E3C">
        <w:rPr>
          <w:color w:val="000000"/>
        </w:rPr>
        <w:t>###</w:t>
      </w:r>
    </w:p>
    <w:p w14:paraId="3D016754" w14:textId="2AB802C6" w:rsidR="00CE6910" w:rsidRPr="008C6D06" w:rsidRDefault="009D6068">
      <w:pPr>
        <w:rPr>
          <w:rFonts w:eastAsiaTheme="minorEastAsia"/>
          <w:b/>
          <w:color w:val="000000"/>
          <w:lang w:eastAsia="zh-CN"/>
        </w:rPr>
      </w:pPr>
      <w:r>
        <w:rPr>
          <w:rFonts w:eastAsiaTheme="minorEastAsia"/>
          <w:b/>
          <w:color w:val="000000"/>
          <w:lang w:eastAsia="zh-CN"/>
        </w:rPr>
        <w:t>Contact</w:t>
      </w:r>
      <w:r w:rsidR="008C6D06">
        <w:rPr>
          <w:rFonts w:eastAsiaTheme="minorEastAsia"/>
          <w:b/>
          <w:color w:val="000000"/>
          <w:lang w:eastAsia="zh-CN"/>
        </w:rPr>
        <w:t>:</w:t>
      </w:r>
    </w:p>
    <w:p w14:paraId="44DA9190" w14:textId="60004AB3" w:rsidR="00FA55B1" w:rsidRPr="003B5E3C" w:rsidRDefault="00FA55B1" w:rsidP="00FA55B1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 w:rsidRPr="003B5E3C">
        <w:rPr>
          <w:rFonts w:ascii="Calibri" w:hAnsi="Calibri"/>
          <w:sz w:val="22"/>
          <w:szCs w:val="22"/>
        </w:rPr>
        <w:t>Kaitlyn Chock</w:t>
      </w:r>
    </w:p>
    <w:p w14:paraId="100F19E2" w14:textId="77777777" w:rsidR="00FA55B1" w:rsidRPr="003B5E3C" w:rsidRDefault="00FA55B1" w:rsidP="00FA55B1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 w:rsidRPr="003B5E3C">
        <w:rPr>
          <w:rFonts w:ascii="Calibri" w:hAnsi="Calibri"/>
          <w:sz w:val="22"/>
          <w:szCs w:val="22"/>
        </w:rPr>
        <w:t>adidas Public Relations</w:t>
      </w:r>
    </w:p>
    <w:p w14:paraId="2B600EC3" w14:textId="3C0F2D80" w:rsidR="00583237" w:rsidRPr="003B5E3C" w:rsidRDefault="00FA55B1" w:rsidP="00FA55B1">
      <w:pPr>
        <w:rPr>
          <w:rFonts w:eastAsiaTheme="minorEastAsia"/>
          <w:lang w:eastAsia="zh-CN"/>
        </w:rPr>
      </w:pPr>
      <w:r w:rsidRPr="003B5E3C">
        <w:rPr>
          <w:rFonts w:eastAsiaTheme="minorEastAsia"/>
          <w:lang w:eastAsia="zh-CN"/>
        </w:rPr>
        <w:t>971-234-7432</w:t>
      </w:r>
    </w:p>
    <w:p w14:paraId="7D20E08E" w14:textId="66717BAC" w:rsidR="00554FDF" w:rsidRPr="00743680" w:rsidRDefault="00B55F79" w:rsidP="00FA55B1">
      <w:pPr>
        <w:rPr>
          <w:rFonts w:eastAsiaTheme="minorEastAsia"/>
          <w:lang w:eastAsia="zh-CN"/>
        </w:rPr>
      </w:pPr>
      <w:hyperlink r:id="rId10" w:history="1">
        <w:r w:rsidR="00FB5375" w:rsidRPr="00B53A06">
          <w:rPr>
            <w:rStyle w:val="Hyperlink"/>
            <w:rFonts w:eastAsiaTheme="minorEastAsia"/>
            <w:lang w:eastAsia="zh-CN"/>
          </w:rPr>
          <w:t>Kaitlyn.chock@externals.adidas.com</w:t>
        </w:r>
      </w:hyperlink>
    </w:p>
    <w:sectPr w:rsidR="00554FDF" w:rsidRPr="0074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05"/>
    <w:rsid w:val="000147A7"/>
    <w:rsid w:val="00033796"/>
    <w:rsid w:val="00062FA8"/>
    <w:rsid w:val="0008202E"/>
    <w:rsid w:val="00096E61"/>
    <w:rsid w:val="000C191B"/>
    <w:rsid w:val="000C4F29"/>
    <w:rsid w:val="00123272"/>
    <w:rsid w:val="00137668"/>
    <w:rsid w:val="00176349"/>
    <w:rsid w:val="00183C2D"/>
    <w:rsid w:val="00187D4C"/>
    <w:rsid w:val="00191CCD"/>
    <w:rsid w:val="001B05B5"/>
    <w:rsid w:val="001B1056"/>
    <w:rsid w:val="002542DD"/>
    <w:rsid w:val="0027567F"/>
    <w:rsid w:val="00286776"/>
    <w:rsid w:val="0028698F"/>
    <w:rsid w:val="002D1B90"/>
    <w:rsid w:val="002D77AF"/>
    <w:rsid w:val="002E47A9"/>
    <w:rsid w:val="00322738"/>
    <w:rsid w:val="003401DA"/>
    <w:rsid w:val="00372515"/>
    <w:rsid w:val="0038353B"/>
    <w:rsid w:val="00390D32"/>
    <w:rsid w:val="003A104E"/>
    <w:rsid w:val="003B5E3C"/>
    <w:rsid w:val="003C0D0D"/>
    <w:rsid w:val="003E1B03"/>
    <w:rsid w:val="00426E7F"/>
    <w:rsid w:val="004761CF"/>
    <w:rsid w:val="004A07AA"/>
    <w:rsid w:val="004A4280"/>
    <w:rsid w:val="00511906"/>
    <w:rsid w:val="00511E7C"/>
    <w:rsid w:val="005231CD"/>
    <w:rsid w:val="00540CF3"/>
    <w:rsid w:val="00550331"/>
    <w:rsid w:val="00554FDF"/>
    <w:rsid w:val="00583237"/>
    <w:rsid w:val="005B06FA"/>
    <w:rsid w:val="005C5DD9"/>
    <w:rsid w:val="005D2B74"/>
    <w:rsid w:val="006105F9"/>
    <w:rsid w:val="00615064"/>
    <w:rsid w:val="00652CDB"/>
    <w:rsid w:val="00661F4A"/>
    <w:rsid w:val="006907A9"/>
    <w:rsid w:val="006C7244"/>
    <w:rsid w:val="006D5B34"/>
    <w:rsid w:val="006E44A3"/>
    <w:rsid w:val="00700A05"/>
    <w:rsid w:val="00717908"/>
    <w:rsid w:val="00743680"/>
    <w:rsid w:val="007A7E78"/>
    <w:rsid w:val="007D67EB"/>
    <w:rsid w:val="00802F7A"/>
    <w:rsid w:val="00820C18"/>
    <w:rsid w:val="00836455"/>
    <w:rsid w:val="008728C2"/>
    <w:rsid w:val="00875B51"/>
    <w:rsid w:val="008C489B"/>
    <w:rsid w:val="008C6D06"/>
    <w:rsid w:val="008F3916"/>
    <w:rsid w:val="008F6C36"/>
    <w:rsid w:val="0092562E"/>
    <w:rsid w:val="009348EB"/>
    <w:rsid w:val="00944A73"/>
    <w:rsid w:val="00946D4C"/>
    <w:rsid w:val="009541AC"/>
    <w:rsid w:val="009A0882"/>
    <w:rsid w:val="009B5D40"/>
    <w:rsid w:val="009D201B"/>
    <w:rsid w:val="009D6068"/>
    <w:rsid w:val="00A074ED"/>
    <w:rsid w:val="00A26FED"/>
    <w:rsid w:val="00A406FC"/>
    <w:rsid w:val="00A5757E"/>
    <w:rsid w:val="00AA50E0"/>
    <w:rsid w:val="00AB6E72"/>
    <w:rsid w:val="00AC0024"/>
    <w:rsid w:val="00AD2482"/>
    <w:rsid w:val="00B13205"/>
    <w:rsid w:val="00B55F79"/>
    <w:rsid w:val="00B87205"/>
    <w:rsid w:val="00B917C4"/>
    <w:rsid w:val="00BC0AB9"/>
    <w:rsid w:val="00C26824"/>
    <w:rsid w:val="00CE6910"/>
    <w:rsid w:val="00CE7759"/>
    <w:rsid w:val="00D22CB2"/>
    <w:rsid w:val="00D373E6"/>
    <w:rsid w:val="00D44582"/>
    <w:rsid w:val="00D62573"/>
    <w:rsid w:val="00D85DC0"/>
    <w:rsid w:val="00DA702F"/>
    <w:rsid w:val="00DD3101"/>
    <w:rsid w:val="00DF1E7F"/>
    <w:rsid w:val="00DF7EAB"/>
    <w:rsid w:val="00E236F5"/>
    <w:rsid w:val="00E45F11"/>
    <w:rsid w:val="00E53083"/>
    <w:rsid w:val="00E6252B"/>
    <w:rsid w:val="00E632B6"/>
    <w:rsid w:val="00E64AFA"/>
    <w:rsid w:val="00E75473"/>
    <w:rsid w:val="00E84F88"/>
    <w:rsid w:val="00EA261A"/>
    <w:rsid w:val="00EB0BAD"/>
    <w:rsid w:val="00EC0228"/>
    <w:rsid w:val="00F36476"/>
    <w:rsid w:val="00F61A8E"/>
    <w:rsid w:val="00F63A5B"/>
    <w:rsid w:val="00FA55B1"/>
    <w:rsid w:val="00FB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6D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A0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A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5DC0"/>
    <w:rPr>
      <w:rFonts w:ascii="Times New Roman" w:eastAsiaTheme="minorEastAsia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2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3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32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8323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3237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2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237"/>
    <w:rPr>
      <w:rFonts w:ascii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86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A0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A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5DC0"/>
    <w:rPr>
      <w:rFonts w:ascii="Times New Roman" w:eastAsiaTheme="minorEastAsia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2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3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32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8323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3237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2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237"/>
    <w:rPr>
      <w:rFonts w:ascii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86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adidas.com/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igningchamp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das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aitlyn.chock@externals.adid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adidas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Chock, Kaitlyn [External]</dc:creator>
  <cp:lastModifiedBy>Chock, Kaitlyn [External]</cp:lastModifiedBy>
  <cp:revision>2</cp:revision>
  <dcterms:created xsi:type="dcterms:W3CDTF">2017-03-28T23:45:00Z</dcterms:created>
  <dcterms:modified xsi:type="dcterms:W3CDTF">2017-03-28T23:45:00Z</dcterms:modified>
</cp:coreProperties>
</file>