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C" w:rsidRPr="00FE0F7C" w:rsidRDefault="00FE0F7C" w:rsidP="002E512E">
      <w:pPr>
        <w:spacing w:after="120" w:line="240" w:lineRule="auto"/>
        <w:textAlignment w:val="baseline"/>
        <w:outlineLvl w:val="0"/>
        <w:rPr>
          <w:rFonts w:asciiTheme="majorHAnsi" w:eastAsia="Times New Roman" w:hAnsiTheme="majorHAnsi" w:cs="Times New Roman"/>
          <w:caps/>
          <w:color w:val="007FC5"/>
          <w:kern w:val="36"/>
          <w:sz w:val="38"/>
          <w:szCs w:val="38"/>
          <w:lang w:val="en-US" w:eastAsia="el-GR"/>
        </w:rPr>
      </w:pPr>
    </w:p>
    <w:p w:rsidR="001F4449" w:rsidRDefault="00170904" w:rsidP="00FE0F7C">
      <w:pPr>
        <w:spacing w:after="120" w:line="240" w:lineRule="auto"/>
        <w:jc w:val="center"/>
        <w:textAlignment w:val="baseline"/>
        <w:outlineLvl w:val="0"/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</w:pPr>
      <w:r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Τα </w:t>
      </w:r>
      <w:r w:rsidRPr="00BE7CDC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adidas </w:t>
      </w:r>
      <w:proofErr w:type="spellStart"/>
      <w:r w:rsidRPr="00BE7CDC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>Originals</w:t>
      </w:r>
      <w:proofErr w:type="spellEnd"/>
      <w:r w:rsidRPr="00BE7CDC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 </w:t>
      </w:r>
      <w:r w:rsidRPr="00170904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λανσάρουν </w:t>
      </w:r>
      <w:r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για πρώτη φορά </w:t>
      </w:r>
      <w:r w:rsidRPr="00170904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>μια αποκλειστική σειρά ρούχων</w:t>
      </w:r>
      <w:r w:rsidR="0050012A">
        <w:rPr>
          <w:rFonts w:ascii="Franklin Gothic Book" w:eastAsia="Times New Roman" w:hAnsi="Franklin Gothic Book" w:cs="Times New Roman"/>
          <w:b/>
          <w:color w:val="333333"/>
          <w:sz w:val="36"/>
          <w:lang w:val="en-US" w:eastAsia="el-GR"/>
        </w:rPr>
        <w:t xml:space="preserve"> </w:t>
      </w:r>
      <w:r w:rsidR="00BE7CDC" w:rsidRPr="00BE7CDC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XBYO </w:t>
      </w:r>
      <w:r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>για γυναίκες και άνδρες</w:t>
      </w:r>
    </w:p>
    <w:p w:rsidR="00BE7CDC" w:rsidRPr="00BE7CDC" w:rsidRDefault="00BE7CDC" w:rsidP="00FE0F7C">
      <w:pPr>
        <w:spacing w:after="120" w:line="240" w:lineRule="auto"/>
        <w:jc w:val="center"/>
        <w:textAlignment w:val="baseline"/>
        <w:outlineLvl w:val="0"/>
        <w:rPr>
          <w:rFonts w:ascii="Franklin Gothic Book" w:eastAsia="Times New Roman" w:hAnsi="Franklin Gothic Book" w:cs="Times New Roman"/>
          <w:i/>
          <w:color w:val="333333"/>
          <w:sz w:val="28"/>
          <w:lang w:eastAsia="el-GR"/>
        </w:rPr>
      </w:pPr>
    </w:p>
    <w:p w:rsidR="00170904" w:rsidRDefault="006C19C4" w:rsidP="006C19C4">
      <w:pPr>
        <w:pStyle w:val="ListParagraph"/>
        <w:numPr>
          <w:ilvl w:val="0"/>
          <w:numId w:val="1"/>
        </w:numPr>
        <w:spacing w:after="120" w:line="240" w:lineRule="auto"/>
        <w:jc w:val="center"/>
        <w:textAlignment w:val="baseline"/>
        <w:outlineLvl w:val="0"/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</w:pP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Με τη νέα </w:t>
      </w:r>
      <w:r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συλλογή ρούχων #ΧΒΥΟ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, ο</w:t>
      </w:r>
      <w:r w:rsidR="00B00868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ι</w:t>
      </w:r>
      <w:r w:rsidR="00FE0F7C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</w:t>
      </w:r>
      <w:r w:rsidR="00B00868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κανόνες του σύγχρονου </w:t>
      </w:r>
      <w:r w:rsidR="00B00868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val="en-US" w:eastAsia="el-GR"/>
        </w:rPr>
        <w:t>streetwear</w:t>
      </w:r>
      <w:r w:rsidR="00B00868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ξαναγράφονται</w:t>
      </w:r>
      <w:r w:rsidR="0017090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–</w:t>
      </w:r>
    </w:p>
    <w:p w:rsidR="00FE0F7C" w:rsidRPr="006C19C4" w:rsidRDefault="00170904" w:rsidP="006C19C4">
      <w:pPr>
        <w:pStyle w:val="ListParagraph"/>
        <w:numPr>
          <w:ilvl w:val="0"/>
          <w:numId w:val="1"/>
        </w:numPr>
        <w:spacing w:after="120" w:line="240" w:lineRule="auto"/>
        <w:jc w:val="center"/>
        <w:textAlignment w:val="baseline"/>
        <w:outlineLvl w:val="0"/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</w:pP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Κ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εντρική έμπνευση 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η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απλότητα, 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ο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σύγχρονο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ς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σχεδιασμό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>ς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και η σημαντική ιστορία του </w:t>
      </w:r>
      <w:r w:rsid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val="en-US" w:eastAsia="el-GR"/>
        </w:rPr>
        <w:t>brand</w:t>
      </w:r>
      <w:r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που αναβιώνει στη νέα σειρά</w:t>
      </w:r>
      <w:r w:rsidR="00B00868" w:rsidRPr="006C19C4"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  <w:t xml:space="preserve"> -</w:t>
      </w:r>
    </w:p>
    <w:p w:rsidR="00BE7CDC" w:rsidRDefault="00BE7CDC" w:rsidP="00BE7CDC">
      <w:pPr>
        <w:spacing w:after="120" w:line="240" w:lineRule="auto"/>
        <w:textAlignment w:val="baseline"/>
        <w:outlineLvl w:val="0"/>
        <w:rPr>
          <w:rFonts w:ascii="Franklin Gothic Book" w:eastAsia="Times New Roman" w:hAnsi="Franklin Gothic Book" w:cs="Times New Roman"/>
          <w:i/>
          <w:color w:val="333333"/>
          <w:sz w:val="26"/>
          <w:szCs w:val="26"/>
          <w:lang w:eastAsia="el-GR"/>
        </w:rPr>
      </w:pPr>
    </w:p>
    <w:p w:rsidR="00BE7CDC" w:rsidRPr="003E30D9" w:rsidRDefault="00BE7CDC" w:rsidP="005E32A3">
      <w:pPr>
        <w:spacing w:after="120" w:line="240" w:lineRule="auto"/>
        <w:jc w:val="both"/>
        <w:textAlignment w:val="baseline"/>
        <w:outlineLvl w:val="0"/>
        <w:rPr>
          <w:rFonts w:ascii="Franklin Gothic Book" w:eastAsia="Times New Roman" w:hAnsi="Franklin Gothic Book" w:cs="Times New Roman"/>
          <w:color w:val="333333"/>
          <w:lang w:eastAsia="el-GR"/>
        </w:rPr>
      </w:pP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Τα </w:t>
      </w:r>
      <w:r w:rsidRPr="007D1DFB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adidas</w:t>
      </w:r>
      <w:r w:rsidRPr="007D1DFB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</w:t>
      </w:r>
      <w:r w:rsidRPr="007D1DFB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Originals</w:t>
      </w:r>
      <w:r w:rsidRPr="00BE7CD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παρουσιάζουν τη νέα γενιά του </w:t>
      </w:r>
      <w:r>
        <w:rPr>
          <w:rFonts w:ascii="Franklin Gothic Book" w:eastAsia="Times New Roman" w:hAnsi="Franklin Gothic Book" w:cs="Times New Roman"/>
          <w:color w:val="333333"/>
          <w:lang w:val="en-US" w:eastAsia="el-GR"/>
        </w:rPr>
        <w:t>streetwear</w:t>
      </w:r>
      <w:r w:rsidRPr="00BE7CD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0735E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με τη 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>συλλογή</w:t>
      </w:r>
      <w:r w:rsidR="008B7D8E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ρούχων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D913DB" w:rsidRPr="007D1DFB">
        <w:rPr>
          <w:rFonts w:ascii="Franklin Gothic Book" w:eastAsia="Times New Roman" w:hAnsi="Franklin Gothic Book" w:cs="Times New Roman"/>
          <w:b/>
          <w:color w:val="333333"/>
          <w:lang w:eastAsia="el-GR"/>
        </w:rPr>
        <w:t>ΧΒΥΟ</w:t>
      </w:r>
      <w:r w:rsidR="00D913DB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r w:rsidR="00FF493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D913DB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εμπνευσμένη </w:t>
      </w:r>
      <w:r w:rsidR="00D913DB" w:rsidRPr="00D913DB">
        <w:rPr>
          <w:rFonts w:ascii="Franklin Gothic Book" w:eastAsia="Times New Roman" w:hAnsi="Franklin Gothic Book" w:cs="Times New Roman"/>
          <w:color w:val="333333"/>
          <w:lang w:eastAsia="el-GR"/>
        </w:rPr>
        <w:t>απ</w:t>
      </w:r>
      <w:r w:rsidR="00D913DB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ό τις 3 χαρακτηριστικές ρίγες 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του </w:t>
      </w:r>
      <w:r w:rsidR="003E30D9">
        <w:rPr>
          <w:rFonts w:ascii="Franklin Gothic Book" w:eastAsia="Times New Roman" w:hAnsi="Franklin Gothic Book" w:cs="Times New Roman"/>
          <w:color w:val="333333"/>
          <w:lang w:val="en-US" w:eastAsia="el-GR"/>
        </w:rPr>
        <w:t>brand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και την ιστορική κληρονομιά των </w:t>
      </w:r>
      <w:r w:rsidR="003E30D9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3E30D9">
        <w:rPr>
          <w:rFonts w:ascii="Franklin Gothic Book" w:eastAsia="Times New Roman" w:hAnsi="Franklin Gothic Book" w:cs="Times New Roman"/>
          <w:color w:val="333333"/>
          <w:lang w:val="en-US" w:eastAsia="el-GR"/>
        </w:rPr>
        <w:t>Originals</w:t>
      </w:r>
      <w:r w:rsidR="006C19C4">
        <w:rPr>
          <w:rFonts w:ascii="Franklin Gothic Book" w:eastAsia="Times New Roman" w:hAnsi="Franklin Gothic Book" w:cs="Times New Roman"/>
          <w:color w:val="333333"/>
          <w:lang w:eastAsia="el-GR"/>
        </w:rPr>
        <w:t>, σε συνεργασία με κορυφαίους ανθρώπους του χώρου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>.</w:t>
      </w:r>
    </w:p>
    <w:p w:rsidR="005054AE" w:rsidRDefault="006C19C4" w:rsidP="005E32A3">
      <w:pPr>
        <w:spacing w:after="120" w:line="240" w:lineRule="auto"/>
        <w:jc w:val="both"/>
        <w:textAlignment w:val="baseline"/>
        <w:outlineLvl w:val="0"/>
        <w:rPr>
          <w:rFonts w:ascii="Franklin Gothic Book" w:eastAsia="Times New Roman" w:hAnsi="Franklin Gothic Book" w:cs="Times New Roman"/>
          <w:color w:val="333333"/>
          <w:lang w:eastAsia="el-GR"/>
        </w:rPr>
      </w:pP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Θέλοντας να δημιουργήσουν τον ορισμό της ολοκληρωμένης γκαρνταρόμπας </w:t>
      </w:r>
      <w:r w:rsidR="005E32A3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με 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αποκλειστικά </w:t>
      </w:r>
      <w:r>
        <w:rPr>
          <w:rFonts w:ascii="Franklin Gothic Book" w:eastAsia="Times New Roman" w:hAnsi="Franklin Gothic Book" w:cs="Times New Roman"/>
          <w:color w:val="333333"/>
          <w:lang w:val="en-US" w:eastAsia="el-GR"/>
        </w:rPr>
        <w:t>streetwear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κομμάτια, τα </w:t>
      </w:r>
      <w:r w:rsidRPr="00DD7D06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adidas</w:t>
      </w:r>
      <w:r w:rsidRPr="00877A3D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</w:t>
      </w:r>
      <w:r w:rsidRPr="00DD7D06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Originals</w:t>
      </w:r>
      <w:r w:rsidRPr="00877A3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δημιουργούν τη νέα καινοτόμα σειρά </w:t>
      </w:r>
      <w:r w:rsidRPr="007D1DFB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XBYO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ανατρέπουν τους κανόνες του </w:t>
      </w:r>
      <w:r>
        <w:rPr>
          <w:rFonts w:ascii="Franklin Gothic Book" w:eastAsia="Times New Roman" w:hAnsi="Franklin Gothic Book" w:cs="Times New Roman"/>
          <w:color w:val="333333"/>
          <w:lang w:val="en-US" w:eastAsia="el-GR"/>
        </w:rPr>
        <w:t>street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>
        <w:rPr>
          <w:rFonts w:ascii="Franklin Gothic Book" w:eastAsia="Times New Roman" w:hAnsi="Franklin Gothic Book" w:cs="Times New Roman"/>
          <w:color w:val="333333"/>
          <w:lang w:val="en-US" w:eastAsia="el-GR"/>
        </w:rPr>
        <w:t>style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. Η συλλογή χαρακτηρίζεται από το μινιμαλιστικό στυλ, με διαχρονικά σχέδια που ενώνουν </w:t>
      </w:r>
      <w:r w:rsidR="00CB14F2" w:rsidRPr="00CB14F2">
        <w:rPr>
          <w:rFonts w:ascii="Franklin Gothic Book" w:eastAsia="Times New Roman" w:hAnsi="Franklin Gothic Book" w:cs="Times New Roman"/>
          <w:color w:val="333333"/>
          <w:lang w:eastAsia="el-GR"/>
        </w:rPr>
        <w:t>το παρελθόν</w:t>
      </w:r>
      <w:r w:rsidR="0050012A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bookmarkStart w:id="0" w:name="_GoBack"/>
      <w:bookmarkEnd w:id="0"/>
      <w:r w:rsidR="00CB14F2" w:rsidRPr="00CB14F2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με το παρόν και το μέλλον</w:t>
      </w:r>
      <w:r w:rsidR="00CB14F2">
        <w:rPr>
          <w:rFonts w:ascii="Franklin Gothic Book" w:eastAsia="Times New Roman" w:hAnsi="Franklin Gothic Book" w:cs="Times New Roman"/>
          <w:color w:val="333333"/>
          <w:lang w:eastAsia="el-GR"/>
        </w:rPr>
        <w:t>.</w:t>
      </w:r>
    </w:p>
    <w:p w:rsidR="00EE5849" w:rsidRDefault="006C19C4" w:rsidP="005E32A3">
      <w:pPr>
        <w:spacing w:after="120" w:line="240" w:lineRule="auto"/>
        <w:jc w:val="both"/>
        <w:textAlignment w:val="baseline"/>
        <w:outlineLvl w:val="0"/>
        <w:rPr>
          <w:rFonts w:ascii="Franklin Gothic Book" w:eastAsia="Times New Roman" w:hAnsi="Franklin Gothic Book" w:cs="Times New Roman"/>
          <w:color w:val="333333"/>
          <w:lang w:eastAsia="el-GR"/>
        </w:rPr>
      </w:pPr>
      <w:r>
        <w:rPr>
          <w:rFonts w:ascii="Franklin Gothic Book" w:eastAsia="Times New Roman" w:hAnsi="Franklin Gothic Book" w:cs="Times New Roman"/>
          <w:color w:val="333333"/>
          <w:lang w:eastAsia="el-GR"/>
        </w:rPr>
        <w:t>Στην πρώτη αυτή έκδοση τους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τα </w:t>
      </w:r>
      <w:r w:rsidR="00DD7D06" w:rsidRPr="007D1DFB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XBYO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κάνουν μια </w:t>
      </w:r>
      <w:r w:rsidR="00D72038">
        <w:rPr>
          <w:rFonts w:ascii="Franklin Gothic Book" w:eastAsia="Times New Roman" w:hAnsi="Franklin Gothic Book" w:cs="Times New Roman"/>
          <w:color w:val="333333"/>
          <w:lang w:eastAsia="el-GR"/>
        </w:rPr>
        <w:t>αναδρομή</w:t>
      </w:r>
      <w:r w:rsidR="0004059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στο παρελθόν των </w:t>
      </w:r>
      <w:r w:rsidR="00040590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>
        <w:rPr>
          <w:rFonts w:ascii="Franklin Gothic Book" w:eastAsia="Times New Roman" w:hAnsi="Franklin Gothic Book" w:cs="Times New Roman"/>
          <w:color w:val="333333"/>
          <w:lang w:val="en-US" w:eastAsia="el-GR"/>
        </w:rPr>
        <w:t>Originals</w:t>
      </w:r>
      <w:r w:rsidR="00D72038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με το στοιχείο που ξεχωρίζει να είναι το χαρακτηριστικό σύμβολο 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'Χ'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που </w:t>
      </w:r>
      <w:proofErr w:type="spellStart"/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>πρωτοσυναντάμε</w:t>
      </w:r>
      <w:proofErr w:type="spellEnd"/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στο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Italia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sneaker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DD7D06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>π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>ίσω σ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το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1959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. Το </w:t>
      </w:r>
      <w:r w:rsidR="00DD7D06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'Χ'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που</w:t>
      </w:r>
      <w:r w:rsidR="00832387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>αναβιώνει</w:t>
      </w:r>
      <w:r w:rsidR="00832387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>σ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τη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νέα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συλλογή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ρούχων</w:t>
      </w:r>
      <w:r w:rsidR="00D65774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XBYO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040590">
        <w:rPr>
          <w:rFonts w:ascii="Franklin Gothic Book" w:eastAsia="Times New Roman" w:hAnsi="Franklin Gothic Book" w:cs="Times New Roman"/>
          <w:color w:val="333333"/>
          <w:lang w:eastAsia="el-GR"/>
        </w:rPr>
        <w:t>των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40590" w:rsidRP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Originals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συνδυάζεται με κ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αθαρές γραμμές και </w:t>
      </w:r>
      <w:r w:rsid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premium</w:t>
      </w:r>
      <w:r w:rsidR="00832387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>μοτίβα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από τη δημιουργό </w:t>
      </w:r>
      <w:r w:rsidR="00832387" w:rsidRPr="00DD7D06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Satomi</w:t>
      </w:r>
      <w:r w:rsidR="00832387" w:rsidRPr="00DD7D06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</w:t>
      </w:r>
      <w:r w:rsidR="00832387" w:rsidRPr="00DD7D06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Nakamura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>συνθέτ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>ει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το 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πρωτοποριακό, </w:t>
      </w:r>
      <w:r w:rsid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minimal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832387">
        <w:rPr>
          <w:rFonts w:ascii="Franklin Gothic Book" w:eastAsia="Times New Roman" w:hAnsi="Franklin Gothic Book" w:cs="Times New Roman"/>
          <w:color w:val="333333"/>
          <w:lang w:val="en-US" w:eastAsia="el-GR"/>
        </w:rPr>
        <w:t>design</w:t>
      </w:r>
      <w:r w:rsidR="00832387" w:rsidRPr="0083238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832387">
        <w:rPr>
          <w:rFonts w:ascii="Franklin Gothic Book" w:eastAsia="Times New Roman" w:hAnsi="Franklin Gothic Book" w:cs="Times New Roman"/>
          <w:color w:val="333333"/>
          <w:lang w:eastAsia="el-GR"/>
        </w:rPr>
        <w:t>της νέας συλλογής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επαναπροσδιορίζοντας τους κανόνες του </w:t>
      </w:r>
      <w:r w:rsidR="009B757C">
        <w:rPr>
          <w:rFonts w:ascii="Franklin Gothic Book" w:eastAsia="Times New Roman" w:hAnsi="Franklin Gothic Book" w:cs="Times New Roman"/>
          <w:color w:val="333333"/>
          <w:lang w:val="en-US" w:eastAsia="el-GR"/>
        </w:rPr>
        <w:t>streetwear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ενώ</w:t>
      </w:r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ξεχωριστά </w:t>
      </w:r>
      <w:r w:rsidR="00AB5EC9">
        <w:rPr>
          <w:rFonts w:ascii="Franklin Gothic Book" w:eastAsia="Times New Roman" w:hAnsi="Franklin Gothic Book" w:cs="Times New Roman"/>
          <w:color w:val="333333"/>
          <w:lang w:val="en-US" w:eastAsia="el-GR"/>
        </w:rPr>
        <w:t>p</w:t>
      </w:r>
      <w:proofErr w:type="spellStart"/>
      <w:r w:rsidR="00AB5EC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>remium</w:t>
      </w:r>
      <w:proofErr w:type="spellEnd"/>
      <w:r w:rsidR="003E30D9" w:rsidRP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υλικά από την </w:t>
      </w:r>
      <w:proofErr w:type="spellStart"/>
      <w:r w:rsidR="003E30D9" w:rsidRPr="00DD7D06">
        <w:rPr>
          <w:rFonts w:ascii="Franklin Gothic Book" w:eastAsia="Times New Roman" w:hAnsi="Franklin Gothic Book" w:cs="Times New Roman"/>
          <w:b/>
          <w:color w:val="333333"/>
          <w:lang w:eastAsia="el-GR"/>
        </w:rPr>
        <w:t>Yamayo</w:t>
      </w:r>
      <w:proofErr w:type="spellEnd"/>
      <w:r w:rsidR="003E30D9" w:rsidRPr="00DD7D06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</w:t>
      </w:r>
      <w:proofErr w:type="spellStart"/>
      <w:r w:rsidR="003E30D9" w:rsidRPr="00DD7D06">
        <w:rPr>
          <w:rFonts w:ascii="Franklin Gothic Book" w:eastAsia="Times New Roman" w:hAnsi="Franklin Gothic Book" w:cs="Times New Roman"/>
          <w:b/>
          <w:color w:val="333333"/>
          <w:lang w:eastAsia="el-GR"/>
        </w:rPr>
        <w:t>Textiles</w:t>
      </w:r>
      <w:proofErr w:type="spellEnd"/>
      <w:r w:rsidR="003E30D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B757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χρησιμοποιήθηκαν για την κατασκευή της σειράς, </w:t>
      </w:r>
      <w:r w:rsidR="00DD7D06">
        <w:rPr>
          <w:rFonts w:ascii="Franklin Gothic Book" w:eastAsia="Times New Roman" w:hAnsi="Franklin Gothic Book" w:cs="Times New Roman"/>
          <w:color w:val="333333"/>
          <w:lang w:eastAsia="el-GR"/>
        </w:rPr>
        <w:t>συνεχίζοντας μια πολυετή συνεργασία που μετράει πάνω από μισό αιώνα</w:t>
      </w:r>
      <w:r w:rsidR="0029163A" w:rsidRPr="0029163A">
        <w:rPr>
          <w:rFonts w:ascii="Franklin Gothic Book" w:eastAsia="Times New Roman" w:hAnsi="Franklin Gothic Book" w:cs="Times New Roman"/>
          <w:color w:val="333333"/>
          <w:lang w:eastAsia="el-GR"/>
        </w:rPr>
        <w:t>.</w:t>
      </w:r>
      <w:r w:rsidR="005054AE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</w:p>
    <w:p w:rsidR="0090735E" w:rsidRPr="00C27AD7" w:rsidRDefault="0090735E" w:rsidP="005E32A3">
      <w:pPr>
        <w:spacing w:after="120" w:line="240" w:lineRule="auto"/>
        <w:jc w:val="both"/>
        <w:textAlignment w:val="baseline"/>
        <w:outlineLvl w:val="0"/>
        <w:rPr>
          <w:rFonts w:ascii="Franklin Gothic Book" w:eastAsia="Times New Roman" w:hAnsi="Franklin Gothic Book" w:cs="Times New Roman"/>
          <w:color w:val="333333"/>
          <w:lang w:eastAsia="el-GR"/>
        </w:rPr>
      </w:pP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Η νέα συλλογή </w:t>
      </w:r>
      <w:r w:rsidR="00BE7514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αποτυπώνεται 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σε ένα </w:t>
      </w:r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ιδιαίτερο </w:t>
      </w:r>
      <w:proofErr w:type="spellStart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>Lookbook</w:t>
      </w:r>
      <w:proofErr w:type="spellEnd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μέσα από μια δημιουργική φωτογράφιση που αναδεικνύει το </w:t>
      </w:r>
      <w:r w:rsidR="00EE584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σύγχρονο </w:t>
      </w:r>
      <w:r w:rsidR="00EE5849">
        <w:rPr>
          <w:rFonts w:ascii="Franklin Gothic Book" w:eastAsia="Times New Roman" w:hAnsi="Franklin Gothic Book" w:cs="Times New Roman"/>
          <w:color w:val="333333"/>
          <w:lang w:val="en-US" w:eastAsia="el-GR"/>
        </w:rPr>
        <w:t>design</w:t>
      </w:r>
      <w:r w:rsidR="00EE584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την </w:t>
      </w:r>
      <w:r w:rsidR="00EE5849">
        <w:rPr>
          <w:rFonts w:ascii="Franklin Gothic Book" w:eastAsia="Times New Roman" w:hAnsi="Franklin Gothic Book" w:cs="Times New Roman"/>
          <w:color w:val="333333"/>
          <w:lang w:val="en-US" w:eastAsia="el-GR"/>
        </w:rPr>
        <w:t>minimal</w:t>
      </w:r>
      <w:r w:rsidR="00EE5849" w:rsidRPr="00EE5849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EE5849">
        <w:rPr>
          <w:rFonts w:ascii="Franklin Gothic Book" w:eastAsia="Times New Roman" w:hAnsi="Franklin Gothic Book" w:cs="Times New Roman"/>
          <w:color w:val="333333"/>
          <w:lang w:eastAsia="el-GR"/>
        </w:rPr>
        <w:t>αισθητική</w:t>
      </w:r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της συλλογής με πρωταγωνιστές το </w:t>
      </w:r>
      <w:r w:rsidR="00C27AD7">
        <w:rPr>
          <w:rFonts w:ascii="Franklin Gothic Book" w:eastAsia="Times New Roman" w:hAnsi="Franklin Gothic Book" w:cs="Times New Roman"/>
          <w:color w:val="333333"/>
          <w:lang w:val="en-US" w:eastAsia="el-GR"/>
        </w:rPr>
        <w:t>style</w:t>
      </w:r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C27AD7">
        <w:rPr>
          <w:rFonts w:ascii="Franklin Gothic Book" w:eastAsia="Times New Roman" w:hAnsi="Franklin Gothic Book" w:cs="Times New Roman"/>
          <w:color w:val="333333"/>
          <w:lang w:val="en-US" w:eastAsia="el-GR"/>
        </w:rPr>
        <w:t>icon</w:t>
      </w:r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proofErr w:type="spellStart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>Adwoa</w:t>
      </w:r>
      <w:proofErr w:type="spellEnd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proofErr w:type="spellStart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>Aboah</w:t>
      </w:r>
      <w:proofErr w:type="spellEnd"/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τον </w:t>
      </w:r>
      <w:proofErr w:type="spellStart"/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>rapper</w:t>
      </w:r>
      <w:proofErr w:type="spellEnd"/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C27AD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από την Νέα Υόρκη, </w:t>
      </w:r>
      <w:proofErr w:type="spellStart"/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>Desiigner</w:t>
      </w:r>
      <w:proofErr w:type="spellEnd"/>
      <w:r w:rsidR="00C27AD7" w:rsidRPr="00C27AD7">
        <w:rPr>
          <w:rFonts w:ascii="Franklin Gothic Book" w:eastAsia="Times New Roman" w:hAnsi="Franklin Gothic Book" w:cs="Times New Roman"/>
          <w:color w:val="333333"/>
          <w:lang w:eastAsia="el-GR"/>
        </w:rPr>
        <w:t>.</w:t>
      </w:r>
    </w:p>
    <w:p w:rsidR="00F9779B" w:rsidRPr="005E32A3" w:rsidRDefault="009B757C" w:rsidP="005E32A3">
      <w:pPr>
        <w:spacing w:after="120" w:line="240" w:lineRule="auto"/>
        <w:jc w:val="center"/>
        <w:textAlignment w:val="baseline"/>
        <w:outlineLvl w:val="0"/>
        <w:rPr>
          <w:rFonts w:ascii="Franklin Gothic Book" w:eastAsia="Times New Roman" w:hAnsi="Franklin Gothic Book" w:cs="Times New Roman"/>
          <w:i/>
          <w:color w:val="333333"/>
          <w:lang w:eastAsia="el-GR"/>
        </w:rPr>
      </w:pPr>
      <w:r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Η συλλογή </w:t>
      </w:r>
      <w:r w:rsidR="0090735E" w:rsidRPr="005E32A3">
        <w:rPr>
          <w:rFonts w:ascii="Franklin Gothic Book" w:eastAsia="Times New Roman" w:hAnsi="Franklin Gothic Book" w:cs="Times New Roman"/>
          <w:b/>
          <w:i/>
          <w:color w:val="333333"/>
          <w:lang w:val="en-US" w:eastAsia="el-GR"/>
        </w:rPr>
        <w:t>XBYO</w:t>
      </w:r>
      <w:r w:rsidR="0090735E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των </w:t>
      </w:r>
      <w:r w:rsidR="0090735E" w:rsidRPr="005E32A3">
        <w:rPr>
          <w:rFonts w:ascii="Franklin Gothic Book" w:eastAsia="Times New Roman" w:hAnsi="Franklin Gothic Book" w:cs="Times New Roman"/>
          <w:b/>
          <w:i/>
          <w:color w:val="333333"/>
          <w:lang w:val="en-US" w:eastAsia="el-GR"/>
        </w:rPr>
        <w:t>adidas</w:t>
      </w:r>
      <w:r w:rsidR="0090735E" w:rsidRPr="005E32A3">
        <w:rPr>
          <w:rFonts w:ascii="Franklin Gothic Book" w:eastAsia="Times New Roman" w:hAnsi="Franklin Gothic Book" w:cs="Times New Roman"/>
          <w:b/>
          <w:i/>
          <w:color w:val="333333"/>
          <w:lang w:eastAsia="el-GR"/>
        </w:rPr>
        <w:t xml:space="preserve"> </w:t>
      </w:r>
      <w:r w:rsidR="0090735E" w:rsidRPr="005E32A3">
        <w:rPr>
          <w:rFonts w:ascii="Franklin Gothic Book" w:eastAsia="Times New Roman" w:hAnsi="Franklin Gothic Book" w:cs="Times New Roman"/>
          <w:b/>
          <w:i/>
          <w:color w:val="333333"/>
          <w:lang w:val="en-US" w:eastAsia="el-GR"/>
        </w:rPr>
        <w:t>Originals</w:t>
      </w:r>
      <w:r w:rsidR="0090735E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 είναι ένα μοναδικό μίγμα μινιμαλιστικού </w:t>
      </w:r>
      <w:proofErr w:type="spellStart"/>
      <w:r w:rsidR="0090735E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design</w:t>
      </w:r>
      <w:proofErr w:type="spellEnd"/>
      <w:r w:rsidR="0090735E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, καινοτομίας και δημιουργικότητας, παρέχοντας μια ολοκληρωμένη σειρά ρούχων για γυναίκες και άνδρες.</w:t>
      </w:r>
      <w:r w:rsidR="005E32A3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Ανακάλυψ</w:t>
      </w:r>
      <w:r w:rsidR="00877A3D">
        <w:rPr>
          <w:rFonts w:ascii="Franklin Gothic Book" w:eastAsia="Times New Roman" w:hAnsi="Franklin Gothic Book" w:cs="Times New Roman"/>
          <w:i/>
          <w:color w:val="333333"/>
          <w:lang w:eastAsia="el-GR"/>
        </w:rPr>
        <w:t>έ</w:t>
      </w:r>
      <w:r w:rsidR="005E32A3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την σε επιλεγμένα συνεργαζόμενα </w:t>
      </w:r>
      <w:r w:rsidR="00BE7CDC" w:rsidRPr="005E32A3">
        <w:rPr>
          <w:rFonts w:ascii="Franklin Gothic Book" w:eastAsia="Times New Roman" w:hAnsi="Franklin Gothic Book" w:cs="Times New Roman"/>
          <w:i/>
          <w:color w:val="333333"/>
          <w:lang w:val="en-US" w:eastAsia="el-GR"/>
        </w:rPr>
        <w:t>fashion</w:t>
      </w:r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</w:t>
      </w:r>
      <w:r w:rsidR="00BE7CDC" w:rsidRPr="005E32A3">
        <w:rPr>
          <w:rFonts w:ascii="Franklin Gothic Book" w:eastAsia="Times New Roman" w:hAnsi="Franklin Gothic Book" w:cs="Times New Roman"/>
          <w:i/>
          <w:color w:val="333333"/>
          <w:lang w:val="en-US" w:eastAsia="el-GR"/>
        </w:rPr>
        <w:t>stores</w:t>
      </w:r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και στο </w:t>
      </w:r>
      <w:proofErr w:type="spellStart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corner</w:t>
      </w:r>
      <w:proofErr w:type="spellEnd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των adidas </w:t>
      </w:r>
      <w:proofErr w:type="spellStart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Originals</w:t>
      </w:r>
      <w:proofErr w:type="spellEnd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στο </w:t>
      </w:r>
      <w:proofErr w:type="spellStart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attica</w:t>
      </w:r>
      <w:proofErr w:type="spellEnd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</w:t>
      </w:r>
      <w:proofErr w:type="spellStart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City</w:t>
      </w:r>
      <w:proofErr w:type="spellEnd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 xml:space="preserve"> </w:t>
      </w:r>
      <w:proofErr w:type="spellStart"/>
      <w:r w:rsidR="00BE7CDC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Link</w:t>
      </w:r>
      <w:proofErr w:type="spellEnd"/>
      <w:r w:rsidR="00F9779B" w:rsidRPr="005E32A3">
        <w:rPr>
          <w:rFonts w:ascii="Franklin Gothic Book" w:eastAsia="Times New Roman" w:hAnsi="Franklin Gothic Book" w:cs="Times New Roman"/>
          <w:i/>
          <w:color w:val="333333"/>
          <w:lang w:eastAsia="el-GR"/>
        </w:rPr>
        <w:t>.</w:t>
      </w:r>
    </w:p>
    <w:p w:rsidR="005D04DD" w:rsidRDefault="005D04DD" w:rsidP="00EC6B85">
      <w:pPr>
        <w:spacing w:line="276" w:lineRule="auto"/>
        <w:jc w:val="center"/>
        <w:rPr>
          <w:rFonts w:asciiTheme="majorHAnsi" w:hAnsiTheme="majorHAnsi"/>
        </w:rPr>
      </w:pPr>
    </w:p>
    <w:p w:rsidR="005E32A3" w:rsidRPr="005E32A3" w:rsidRDefault="005E32A3" w:rsidP="005E32A3">
      <w:pPr>
        <w:spacing w:after="120" w:line="276" w:lineRule="auto"/>
        <w:jc w:val="center"/>
        <w:rPr>
          <w:rFonts w:asciiTheme="majorHAnsi" w:hAnsiTheme="majorHAnsi"/>
          <w:b/>
          <w:sz w:val="24"/>
          <w:lang w:val="en-US"/>
        </w:rPr>
      </w:pPr>
      <w:r w:rsidRPr="005E32A3">
        <w:rPr>
          <w:rFonts w:asciiTheme="majorHAnsi" w:hAnsiTheme="majorHAnsi"/>
          <w:b/>
          <w:sz w:val="24"/>
        </w:rPr>
        <w:t>#</w:t>
      </w:r>
      <w:r w:rsidRPr="005E32A3">
        <w:rPr>
          <w:rFonts w:asciiTheme="majorHAnsi" w:hAnsiTheme="majorHAnsi"/>
          <w:b/>
          <w:sz w:val="24"/>
          <w:lang w:val="en-US"/>
        </w:rPr>
        <w:t>XBYO</w:t>
      </w:r>
    </w:p>
    <w:p w:rsidR="00EC6B85" w:rsidRDefault="005E32A3" w:rsidP="005E32A3">
      <w:pPr>
        <w:spacing w:after="120" w:line="276" w:lineRule="auto"/>
        <w:jc w:val="center"/>
        <w:rPr>
          <w:rFonts w:asciiTheme="majorHAnsi" w:hAnsiTheme="majorHAnsi"/>
          <w:b/>
          <w:sz w:val="24"/>
          <w:lang w:val="en-US"/>
        </w:rPr>
      </w:pPr>
      <w:r w:rsidRPr="005E32A3">
        <w:rPr>
          <w:rFonts w:asciiTheme="majorHAnsi" w:hAnsiTheme="majorHAnsi"/>
          <w:b/>
          <w:sz w:val="24"/>
          <w:lang w:val="en-US"/>
        </w:rPr>
        <w:t>#</w:t>
      </w:r>
      <w:proofErr w:type="spellStart"/>
      <w:r w:rsidRPr="005E32A3">
        <w:rPr>
          <w:rFonts w:asciiTheme="majorHAnsi" w:hAnsiTheme="majorHAnsi"/>
          <w:b/>
          <w:sz w:val="24"/>
          <w:lang w:val="en-US"/>
        </w:rPr>
        <w:t>adidasOriginals</w:t>
      </w:r>
      <w:proofErr w:type="spellEnd"/>
    </w:p>
    <w:p w:rsidR="0050012A" w:rsidRDefault="0050012A" w:rsidP="005E32A3">
      <w:pPr>
        <w:spacing w:after="120" w:line="276" w:lineRule="auto"/>
        <w:jc w:val="center"/>
        <w:rPr>
          <w:rFonts w:asciiTheme="majorHAnsi" w:hAnsiTheme="majorHAnsi"/>
          <w:b/>
          <w:sz w:val="24"/>
          <w:lang w:val="en-US"/>
        </w:rPr>
      </w:pPr>
    </w:p>
    <w:p w:rsidR="0050012A" w:rsidRPr="005E32A3" w:rsidRDefault="0050012A" w:rsidP="005E32A3">
      <w:pPr>
        <w:spacing w:after="120" w:line="276" w:lineRule="auto"/>
        <w:jc w:val="center"/>
        <w:rPr>
          <w:rFonts w:asciiTheme="majorHAnsi" w:hAnsiTheme="majorHAnsi"/>
          <w:b/>
          <w:sz w:val="24"/>
        </w:rPr>
      </w:pPr>
    </w:p>
    <w:p w:rsidR="00FE0F7C" w:rsidRPr="00FE0F7C" w:rsidRDefault="00D65774" w:rsidP="00FE0F7C">
      <w:pPr>
        <w:jc w:val="center"/>
        <w:rPr>
          <w:rFonts w:asciiTheme="majorHAnsi" w:hAnsiTheme="majorHAnsi"/>
          <w:lang w:val="en-US"/>
        </w:rPr>
      </w:pPr>
      <w:r w:rsidRPr="00FE0F7C">
        <w:rPr>
          <w:rFonts w:asciiTheme="majorHAnsi" w:hAnsiTheme="maj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C8EAC" wp14:editId="1C3A2611">
                <wp:simplePos x="0" y="0"/>
                <wp:positionH relativeFrom="column">
                  <wp:posOffset>3371850</wp:posOffset>
                </wp:positionH>
                <wp:positionV relativeFrom="paragraph">
                  <wp:posOffset>194945</wp:posOffset>
                </wp:positionV>
                <wp:extent cx="3129915" cy="1162050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11620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proofErr w:type="gram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Νίκη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Style w:val="Heading1Char"/>
                                <w:rFonts w:asciiTheme="majorHAnsi" w:eastAsiaTheme="minorHAnsi" w:hAnsiTheme="majorHAnsi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T: 210 89</w:t>
                            </w:r>
                            <w:r w:rsidR="00B725EB"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30</w:t>
                            </w:r>
                            <w:r w:rsidR="00B725EB"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800, e-mail: </w:t>
                            </w:r>
                            <w:hyperlink r:id="rId8" w:history="1"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Style w:val="Heading1Char"/>
                                <w:rFonts w:asciiTheme="majorHAnsi" w:eastAsiaTheme="minorHAnsi" w:hAnsiTheme="majorHAnsi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>, Senior Account Manager</w:t>
                            </w:r>
                          </w:p>
                          <w:p w:rsidR="00FE0F7C" w:rsidRPr="00FE0F7C" w:rsidRDefault="00FE0F7C" w:rsidP="00FE0F7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T: 210 66 60 474, e-mail: </w:t>
                            </w:r>
                            <w:hyperlink r:id="rId9" w:history="1"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</w:p>
                          <w:p w:rsidR="00FE0F7C" w:rsidRPr="00FE0F7C" w:rsidRDefault="00FE0F7C" w:rsidP="00FE0F7C">
                            <w:pPr>
                              <w:jc w:val="right"/>
                              <w:rPr>
                                <w:rStyle w:val="Heading1Char"/>
                                <w:rFonts w:asciiTheme="majorHAnsi" w:eastAsiaTheme="minorHAnsi" w:hAnsiTheme="maj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E0F7C" w:rsidRPr="00FE0F7C" w:rsidRDefault="00FE0F7C" w:rsidP="00FE0F7C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65.5pt;margin-top:15.35pt;width:246.4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" stroked="f" strokeweight="2.25pt">
                <v:fill opacity="43947f"/>
                <v:shadow color="#868686" opacity=".5" offset="-6pt,-6pt"/>
                <v:textbox>
                  <w:txbxContent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 :</w:t>
                      </w:r>
                      <w:proofErr w:type="gram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Νίκη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Ζαφείρη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FE0F7C"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Style w:val="Heading1Char"/>
                          <w:rFonts w:asciiTheme="majorHAnsi" w:eastAsiaTheme="minorHAnsi" w:hAnsiTheme="majorHAnsi" w:cs="Arial"/>
                          <w:b w:val="0"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T: 210 89</w:t>
                      </w:r>
                      <w:r w:rsidR="00B725EB" w:rsidRPr="00B725EB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30</w:t>
                      </w:r>
                      <w:r w:rsidR="00B725EB" w:rsidRPr="00B725EB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800, e-mail: </w:t>
                      </w:r>
                      <w:hyperlink r:id="rId10" w:history="1"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Style w:val="Heading1Char"/>
                          <w:rFonts w:asciiTheme="majorHAnsi" w:eastAsiaTheme="minorHAnsi" w:hAnsiTheme="majorHAnsi" w:cs="Arial"/>
                          <w:b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Δανού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>, Senior Account Manager</w:t>
                      </w:r>
                    </w:p>
                    <w:p w:rsidR="00FE0F7C" w:rsidRPr="00FE0F7C" w:rsidRDefault="00FE0F7C" w:rsidP="00FE0F7C">
                      <w:pPr>
                        <w:spacing w:after="0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T: 210 66 60 474, e-mail: </w:t>
                      </w:r>
                      <w:hyperlink r:id="rId11" w:history="1"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  <w:lang w:val="en-US"/>
                          </w:rPr>
                          <w:t>lilian.danou@assetogilvy.gr</w:t>
                        </w:r>
                      </w:hyperlink>
                    </w:p>
                    <w:p w:rsidR="00FE0F7C" w:rsidRPr="00FE0F7C" w:rsidRDefault="00FE0F7C" w:rsidP="00FE0F7C">
                      <w:pPr>
                        <w:jc w:val="right"/>
                        <w:rPr>
                          <w:rStyle w:val="Heading1Char"/>
                          <w:rFonts w:asciiTheme="majorHAnsi" w:eastAsiaTheme="minorHAnsi" w:hAnsiTheme="majorHAnsi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E0F7C" w:rsidRPr="00FE0F7C" w:rsidRDefault="00FE0F7C" w:rsidP="00FE0F7C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779B" w:rsidRPr="00FE0F7C">
        <w:rPr>
          <w:rFonts w:asciiTheme="majorHAnsi" w:hAnsiTheme="maj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CA6C9" wp14:editId="2C474C08">
                <wp:simplePos x="0" y="0"/>
                <wp:positionH relativeFrom="column">
                  <wp:posOffset>-742950</wp:posOffset>
                </wp:positionH>
                <wp:positionV relativeFrom="paragraph">
                  <wp:posOffset>147320</wp:posOffset>
                </wp:positionV>
                <wp:extent cx="3762375" cy="1079500"/>
                <wp:effectExtent l="0" t="0" r="9525" b="635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F7C" w:rsidRPr="00FE0F7C" w:rsidRDefault="00FE0F7C" w:rsidP="00FE0F7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FE0F7C" w:rsidRPr="00FE0F7C" w:rsidRDefault="00FE0F7C" w:rsidP="00FE0F7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FE0F7C" w:rsidRPr="00FE0F7C" w:rsidRDefault="00FE0F7C" w:rsidP="00FE0F7C">
                            <w:pPr>
                              <w:spacing w:after="0" w:line="240" w:lineRule="auto"/>
                              <w:rPr>
                                <w:rStyle w:val="Heading1Char"/>
                                <w:rFonts w:asciiTheme="majorHAnsi" w:eastAsiaTheme="min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3E2C1DFE" wp14:editId="3D87628E">
                                  <wp:extent cx="212090" cy="212090"/>
                                  <wp:effectExtent l="0" t="0" r="0" b="0"/>
                                  <wp:docPr id="18" name="Picture 18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0DDCADCB" wp14:editId="6603EDCE">
                                  <wp:extent cx="212090" cy="212090"/>
                                  <wp:effectExtent l="0" t="0" r="0" b="0"/>
                                  <wp:docPr id="19" name="Picture 19" descr="C:\Users\orfanafr\Desktop\social buttons\twitter_color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3FC6E65B" wp14:editId="4C8007D3">
                                  <wp:extent cx="212090" cy="205105"/>
                                  <wp:effectExtent l="0" t="0" r="0" b="0"/>
                                  <wp:docPr id="20" name="Picture 2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66B91087" wp14:editId="64BBF3F1">
                                  <wp:extent cx="175260" cy="175260"/>
                                  <wp:effectExtent l="0" t="0" r="0" b="0"/>
                                  <wp:docPr id="21" name="Picture 2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25E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B725E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FE0F7C" w:rsidRPr="00FE0F7C" w:rsidRDefault="00FE0F7C" w:rsidP="00FE0F7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1" w:history="1">
                              <w:r w:rsidRPr="00FE0F7C">
                                <w:rPr>
                                  <w:rFonts w:asciiTheme="majorHAnsi" w:hAnsiTheme="majorHAnsi" w:cs="Arial"/>
                                  <w:sz w:val="18"/>
                                  <w:szCs w:val="18"/>
                                </w:rPr>
                                <w:t xml:space="preserve">@ </w:t>
                              </w:r>
                              <w:r w:rsidRPr="00FE0F7C">
                                <w:rPr>
                                  <w:rStyle w:val="Heading1Char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7" style="position:absolute;left:0;text-align:left;margin-left:-58.5pt;margin-top:11.6pt;width:296.2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" stroked="f" strokeweight="2.25pt">
                <v:fill opacity="43947f"/>
                <v:shadow color="#868686" opacity=".5" offset="-6pt,-6pt"/>
                <v:textbox>
                  <w:txbxContent>
                    <w:p w:rsidR="00FE0F7C" w:rsidRPr="00FE0F7C" w:rsidRDefault="00FE0F7C" w:rsidP="00FE0F7C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FE0F7C" w:rsidRPr="00FE0F7C" w:rsidRDefault="00FE0F7C" w:rsidP="00FE0F7C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FE0F7C" w:rsidRPr="00FE0F7C" w:rsidRDefault="00FE0F7C" w:rsidP="00FE0F7C">
                      <w:pPr>
                        <w:spacing w:after="0" w:line="240" w:lineRule="auto"/>
                        <w:rPr>
                          <w:rStyle w:val="Heading1Char"/>
                          <w:rFonts w:asciiTheme="majorHAnsi" w:eastAsiaTheme="minorHAnsi" w:hAnsiTheme="majorHAnsi" w:cs="Arial"/>
                          <w:i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3E2C1DFE" wp14:editId="3D87628E">
                            <wp:extent cx="212090" cy="212090"/>
                            <wp:effectExtent l="0" t="0" r="0" b="0"/>
                            <wp:docPr id="18" name="Picture 18" descr="C:\Users\orfanafr\Desktop\social buttons\facebook_color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0DDCADCB" wp14:editId="6603EDCE">
                            <wp:extent cx="212090" cy="212090"/>
                            <wp:effectExtent l="0" t="0" r="0" b="0"/>
                            <wp:docPr id="19" name="Picture 19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3FC6E65B" wp14:editId="4C8007D3">
                            <wp:extent cx="212090" cy="205105"/>
                            <wp:effectExtent l="0" t="0" r="0" b="0"/>
                            <wp:docPr id="20" name="Picture 2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66B91087" wp14:editId="64BBF3F1">
                            <wp:extent cx="175260" cy="175260"/>
                            <wp:effectExtent l="0" t="0" r="0" b="0"/>
                            <wp:docPr id="21" name="Picture 2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B725E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B725E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FE0F7C" w:rsidRPr="00FE0F7C" w:rsidRDefault="00FE0F7C" w:rsidP="00FE0F7C">
                      <w:pPr>
                        <w:spacing w:after="0" w:line="240" w:lineRule="auto"/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1" w:history="1">
                        <w:r w:rsidRPr="00FE0F7C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@ </w:t>
                        </w:r>
                        <w:r w:rsidRPr="00FE0F7C">
                          <w:rPr>
                            <w:rStyle w:val="Heading1Char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FE0F7C" w:rsidRPr="00FE0F7C" w:rsidSect="00F9779B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74" w:rsidRDefault="00972E74" w:rsidP="00FE0F7C">
      <w:pPr>
        <w:spacing w:after="0" w:line="240" w:lineRule="auto"/>
      </w:pPr>
      <w:r>
        <w:separator/>
      </w:r>
    </w:p>
  </w:endnote>
  <w:endnote w:type="continuationSeparator" w:id="0">
    <w:p w:rsidR="00972E74" w:rsidRDefault="00972E74" w:rsidP="00F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74" w:rsidRDefault="00972E74" w:rsidP="00FE0F7C">
      <w:pPr>
        <w:spacing w:after="0" w:line="240" w:lineRule="auto"/>
      </w:pPr>
      <w:r>
        <w:separator/>
      </w:r>
    </w:p>
  </w:footnote>
  <w:footnote w:type="continuationSeparator" w:id="0">
    <w:p w:rsidR="00972E74" w:rsidRDefault="00972E74" w:rsidP="00FE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7C" w:rsidRDefault="00FE0F7C">
    <w:pPr>
      <w:pStyle w:val="Header"/>
    </w:pPr>
    <w:r w:rsidRPr="00055D04">
      <w:rPr>
        <w:rFonts w:ascii="Franklin Gothic Book" w:hAnsi="Franklin Gothic Book"/>
        <w:b/>
        <w:noProof/>
        <w:sz w:val="32"/>
        <w:lang w:val="en-US" w:eastAsia="zh-CN"/>
      </w:rPr>
      <w:drawing>
        <wp:anchor distT="0" distB="0" distL="114300" distR="114300" simplePos="0" relativeHeight="251645952" behindDoc="0" locked="0" layoutInCell="1" allowOverlap="1" wp14:anchorId="1FD79254" wp14:editId="2C157590">
          <wp:simplePos x="0" y="0"/>
          <wp:positionH relativeFrom="column">
            <wp:posOffset>-114300</wp:posOffset>
          </wp:positionH>
          <wp:positionV relativeFrom="paragraph">
            <wp:posOffset>-229235</wp:posOffset>
          </wp:positionV>
          <wp:extent cx="773430" cy="76200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1CF"/>
    <w:multiLevelType w:val="hybridMultilevel"/>
    <w:tmpl w:val="22D4889E"/>
    <w:lvl w:ilvl="0" w:tplc="9BAE0F6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8"/>
    <w:rsid w:val="00040590"/>
    <w:rsid w:val="000D5D2D"/>
    <w:rsid w:val="00170904"/>
    <w:rsid w:val="001B4397"/>
    <w:rsid w:val="001B6493"/>
    <w:rsid w:val="001F4449"/>
    <w:rsid w:val="00201404"/>
    <w:rsid w:val="0029163A"/>
    <w:rsid w:val="002E2E75"/>
    <w:rsid w:val="002E512E"/>
    <w:rsid w:val="003E30D9"/>
    <w:rsid w:val="003E48B8"/>
    <w:rsid w:val="004F2FD4"/>
    <w:rsid w:val="0050012A"/>
    <w:rsid w:val="005054AE"/>
    <w:rsid w:val="005A10B2"/>
    <w:rsid w:val="005B5276"/>
    <w:rsid w:val="005D04DD"/>
    <w:rsid w:val="005E32A3"/>
    <w:rsid w:val="006902B1"/>
    <w:rsid w:val="0069658E"/>
    <w:rsid w:val="006C19C4"/>
    <w:rsid w:val="006F4A89"/>
    <w:rsid w:val="007D1DFB"/>
    <w:rsid w:val="00832387"/>
    <w:rsid w:val="00844038"/>
    <w:rsid w:val="00877A3D"/>
    <w:rsid w:val="008B7D8E"/>
    <w:rsid w:val="0090735E"/>
    <w:rsid w:val="00972E74"/>
    <w:rsid w:val="009B757C"/>
    <w:rsid w:val="00A45536"/>
    <w:rsid w:val="00A875EF"/>
    <w:rsid w:val="00AB5EC9"/>
    <w:rsid w:val="00B00868"/>
    <w:rsid w:val="00B251B5"/>
    <w:rsid w:val="00B725EB"/>
    <w:rsid w:val="00BE7514"/>
    <w:rsid w:val="00BE7CDC"/>
    <w:rsid w:val="00C259A7"/>
    <w:rsid w:val="00C27AD7"/>
    <w:rsid w:val="00C57FD5"/>
    <w:rsid w:val="00CB14F2"/>
    <w:rsid w:val="00CB3940"/>
    <w:rsid w:val="00D65774"/>
    <w:rsid w:val="00D65D7E"/>
    <w:rsid w:val="00D72038"/>
    <w:rsid w:val="00D913DB"/>
    <w:rsid w:val="00DA36A0"/>
    <w:rsid w:val="00DD7D06"/>
    <w:rsid w:val="00E371ED"/>
    <w:rsid w:val="00EC6B85"/>
    <w:rsid w:val="00EE5849"/>
    <w:rsid w:val="00F9779B"/>
    <w:rsid w:val="00FC1D5E"/>
    <w:rsid w:val="00FE0F7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E5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E51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E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E5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D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7C"/>
  </w:style>
  <w:style w:type="paragraph" w:styleId="Footer">
    <w:name w:val="footer"/>
    <w:basedOn w:val="Normal"/>
    <w:link w:val="FooterChar"/>
    <w:uiPriority w:val="99"/>
    <w:unhideWhenUsed/>
    <w:rsid w:val="00FE0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7C"/>
  </w:style>
  <w:style w:type="paragraph" w:styleId="ListParagraph">
    <w:name w:val="List Paragraph"/>
    <w:basedOn w:val="Normal"/>
    <w:uiPriority w:val="34"/>
    <w:qFormat/>
    <w:rsid w:val="00F97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E5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E51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E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E5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D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7C"/>
  </w:style>
  <w:style w:type="paragraph" w:styleId="Footer">
    <w:name w:val="footer"/>
    <w:basedOn w:val="Normal"/>
    <w:link w:val="FooterChar"/>
    <w:uiPriority w:val="99"/>
    <w:unhideWhenUsed/>
    <w:rsid w:val="00FE0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7C"/>
  </w:style>
  <w:style w:type="paragraph" w:styleId="ListParagraph">
    <w:name w:val="List Paragraph"/>
    <w:basedOn w:val="Normal"/>
    <w:uiPriority w:val="34"/>
    <w:qFormat/>
    <w:rsid w:val="00F97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5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.zafeiri@adidas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hyperlink" Target="http://news.adidas.com/G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://www.instagram.com/adidas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http://www.facebook.com/adidasOriginal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danou</dc:creator>
  <cp:keywords/>
  <dc:description/>
  <cp:lastModifiedBy>Zafeiri, Niki</cp:lastModifiedBy>
  <cp:revision>27</cp:revision>
  <cp:lastPrinted>2016-11-21T18:14:00Z</cp:lastPrinted>
  <dcterms:created xsi:type="dcterms:W3CDTF">2016-11-02T17:25:00Z</dcterms:created>
  <dcterms:modified xsi:type="dcterms:W3CDTF">2017-01-09T13:19:00Z</dcterms:modified>
</cp:coreProperties>
</file>