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AD" w:rsidRPr="00210AF5" w:rsidRDefault="008A46AD" w:rsidP="00210AF5">
      <w:pPr>
        <w:pStyle w:val="Testonormale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en-US"/>
        </w:rPr>
      </w:pPr>
    </w:p>
    <w:p w:rsidR="00125E65" w:rsidRDefault="00364E53" w:rsidP="00210AF5">
      <w:pPr>
        <w:pStyle w:val="Testonormale"/>
        <w:spacing w:line="360" w:lineRule="auto"/>
        <w:jc w:val="center"/>
        <w:rPr>
          <w:rFonts w:ascii="adineue PRO TT Black" w:eastAsia="Times New Roman" w:hAnsi="adineue PRO TT Black" w:cs="AdihausDIN"/>
          <w:b/>
          <w:szCs w:val="22"/>
          <w:lang w:val="it-IT"/>
        </w:rPr>
      </w:pPr>
      <w:r w:rsidRPr="00125E65">
        <w:rPr>
          <w:rFonts w:ascii="adineue PRO TT Black" w:eastAsia="Times New Roman" w:hAnsi="adineue PRO TT Black" w:cs="AdihausDIN"/>
          <w:b/>
          <w:szCs w:val="22"/>
          <w:lang w:val="it-IT"/>
        </w:rPr>
        <w:t xml:space="preserve">adidas presenta la Limited Edition </w:t>
      </w:r>
      <w:r w:rsidRPr="00125E65">
        <w:rPr>
          <w:rFonts w:ascii="adineue PRO TT Black" w:eastAsia="Times New Roman" w:hAnsi="adineue PRO TT Black" w:cs="AdihausDIN"/>
          <w:b/>
          <w:i/>
          <w:szCs w:val="22"/>
          <w:lang w:val="it-IT"/>
        </w:rPr>
        <w:t>Space Craft</w:t>
      </w:r>
      <w:r w:rsidRPr="00125E65">
        <w:rPr>
          <w:rFonts w:ascii="adineue PRO TT Black" w:eastAsia="Times New Roman" w:hAnsi="adineue PRO TT Black" w:cs="AdihausDIN"/>
          <w:b/>
          <w:szCs w:val="22"/>
          <w:lang w:val="it-IT"/>
        </w:rPr>
        <w:t xml:space="preserve"> </w:t>
      </w:r>
    </w:p>
    <w:p w:rsidR="00364E53" w:rsidRPr="00125E65" w:rsidRDefault="00125E65" w:rsidP="00125E65">
      <w:pPr>
        <w:pStyle w:val="Testonormale"/>
        <w:spacing w:line="360" w:lineRule="auto"/>
        <w:jc w:val="center"/>
        <w:rPr>
          <w:rFonts w:ascii="adineue PRO TT Black" w:eastAsia="Times New Roman" w:hAnsi="adineue PRO TT Black" w:cs="AdihausDIN"/>
          <w:b/>
          <w:szCs w:val="22"/>
          <w:lang w:val="it-IT"/>
        </w:rPr>
      </w:pPr>
      <w:r>
        <w:rPr>
          <w:rFonts w:ascii="adineue PRO TT Black" w:eastAsia="Times New Roman" w:hAnsi="adineue PRO TT Black" w:cs="AdihausDIN"/>
          <w:b/>
          <w:szCs w:val="22"/>
          <w:lang w:val="it-IT"/>
        </w:rPr>
        <w:t>di</w:t>
      </w:r>
      <w:r w:rsidR="00364E53" w:rsidRPr="00125E65">
        <w:rPr>
          <w:rFonts w:ascii="adineue PRO TT Black" w:eastAsia="Times New Roman" w:hAnsi="adineue PRO TT Black" w:cs="AdihausDIN"/>
          <w:b/>
          <w:szCs w:val="22"/>
          <w:lang w:val="it-IT"/>
        </w:rPr>
        <w:t xml:space="preserve"> ACE 16+ PURECONTROL </w:t>
      </w:r>
      <w:r w:rsidR="00AC1947" w:rsidRPr="00125E65">
        <w:rPr>
          <w:rFonts w:ascii="adineue PRO TT Black" w:eastAsia="Times New Roman" w:hAnsi="adineue PRO TT Black" w:cs="AdihausDIN"/>
          <w:b/>
          <w:szCs w:val="22"/>
          <w:lang w:val="it-IT"/>
        </w:rPr>
        <w:t xml:space="preserve">e </w:t>
      </w:r>
      <w:r>
        <w:rPr>
          <w:rFonts w:ascii="adineue PRO TT Black" w:eastAsia="Times New Roman" w:hAnsi="adineue PRO TT Black" w:cs="AdihausDIN"/>
          <w:b/>
          <w:szCs w:val="22"/>
          <w:lang w:val="it-IT"/>
        </w:rPr>
        <w:t>di</w:t>
      </w:r>
      <w:r w:rsidR="00364E53" w:rsidRPr="00125E65">
        <w:rPr>
          <w:rFonts w:ascii="adineue PRO TT Black" w:eastAsia="Times New Roman" w:hAnsi="adineue PRO TT Black" w:cs="AdihausDIN"/>
          <w:b/>
          <w:szCs w:val="22"/>
          <w:lang w:val="it-IT"/>
        </w:rPr>
        <w:t xml:space="preserve"> X16+ PURECHAOS</w:t>
      </w:r>
    </w:p>
    <w:p w:rsidR="008A46AD" w:rsidRPr="00125E65" w:rsidRDefault="008A46AD" w:rsidP="00210AF5">
      <w:pPr>
        <w:pStyle w:val="Testonormale"/>
        <w:spacing w:line="360" w:lineRule="auto"/>
        <w:rPr>
          <w:rFonts w:ascii="AdiHaus Regular" w:eastAsia="Times New Roman" w:hAnsi="AdiHaus Regular" w:cs="AdihausDIN"/>
          <w:b/>
          <w:caps/>
          <w:szCs w:val="22"/>
          <w:lang w:val="it-IT"/>
        </w:rPr>
      </w:pPr>
    </w:p>
    <w:p w:rsidR="00364E53" w:rsidRPr="00125E65" w:rsidRDefault="00663614" w:rsidP="00125E65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364E53"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I due silo </w:t>
      </w:r>
      <w:r w:rsidR="00125E65">
        <w:rPr>
          <w:rFonts w:ascii="AdiHaus Regular" w:hAnsi="AdiHaus Regular" w:cs="AdihausDIN"/>
          <w:b/>
          <w:sz w:val="22"/>
          <w:szCs w:val="22"/>
          <w:lang w:val="it-IT"/>
        </w:rPr>
        <w:t>nelle nuove versioni</w:t>
      </w:r>
      <w:r w:rsidR="00F404F1">
        <w:rPr>
          <w:rFonts w:ascii="AdiHaus Regular" w:hAnsi="AdiHaus Regular" w:cs="AdihausDIN"/>
          <w:b/>
          <w:sz w:val="22"/>
          <w:szCs w:val="22"/>
          <w:lang w:val="it-IT"/>
        </w:rPr>
        <w:t xml:space="preserve"> nero</w:t>
      </w:r>
      <w:r w:rsidR="00AC1947"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 e oro </w:t>
      </w:r>
      <w:r w:rsidR="00364E53" w:rsidRPr="00125E65">
        <w:rPr>
          <w:rFonts w:ascii="AdiHaus Regular" w:hAnsi="AdiHaus Regular" w:cs="AdihausDIN"/>
          <w:b/>
          <w:sz w:val="22"/>
          <w:szCs w:val="22"/>
          <w:lang w:val="it-IT"/>
        </w:rPr>
        <w:t>-</w:t>
      </w:r>
    </w:p>
    <w:p w:rsidR="00AC1947" w:rsidRPr="00125E65" w:rsidRDefault="00663614" w:rsidP="00663614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AC1947" w:rsidRPr="00125E65">
        <w:rPr>
          <w:rFonts w:ascii="AdiHaus Regular" w:hAnsi="AdiHaus Regular" w:cs="AdihausDIN"/>
          <w:b/>
          <w:sz w:val="22"/>
          <w:szCs w:val="22"/>
          <w:lang w:val="it-IT"/>
        </w:rPr>
        <w:t>L’ultima release di adidas</w:t>
      </w: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 Football è ispirata dal materiale riflettente </w:t>
      </w:r>
      <w:r w:rsidR="00850CBD"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del </w:t>
      </w:r>
      <w:r w:rsidR="00712848" w:rsidRPr="00125E65">
        <w:rPr>
          <w:rFonts w:ascii="AdiHaus Regular" w:hAnsi="AdiHaus Regular" w:cs="AdihausDIN"/>
          <w:b/>
          <w:sz w:val="22"/>
          <w:szCs w:val="22"/>
          <w:lang w:val="it-IT"/>
        </w:rPr>
        <w:t>modulo lunare</w:t>
      </w: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 contrapposto all’oscurità dello spazio -</w:t>
      </w:r>
    </w:p>
    <w:p w:rsidR="008A46AD" w:rsidRPr="00125E65" w:rsidRDefault="008A46AD" w:rsidP="00210AF5">
      <w:pPr>
        <w:autoSpaceDE w:val="0"/>
        <w:autoSpaceDN w:val="0"/>
        <w:adjustRightInd w:val="0"/>
        <w:spacing w:line="276" w:lineRule="auto"/>
        <w:rPr>
          <w:rFonts w:ascii="AdiHaus Regular" w:hAnsi="AdiHaus Regular" w:cs="AdihausDIN"/>
          <w:b/>
          <w:color w:val="FF0000"/>
          <w:sz w:val="22"/>
          <w:szCs w:val="22"/>
          <w:lang w:val="it-IT"/>
        </w:rPr>
      </w:pPr>
    </w:p>
    <w:p w:rsidR="0068308F" w:rsidRPr="00210AF5" w:rsidRDefault="00874B2F" w:rsidP="00874B2F">
      <w:pPr>
        <w:autoSpaceDE w:val="0"/>
        <w:autoSpaceDN w:val="0"/>
        <w:adjustRightInd w:val="0"/>
        <w:spacing w:line="360" w:lineRule="auto"/>
        <w:jc w:val="center"/>
        <w:rPr>
          <w:rFonts w:ascii="AdiHaus Regular" w:eastAsiaTheme="minorHAnsi" w:hAnsi="AdiHaus Regular" w:cs="AdihausDIN"/>
          <w:b/>
          <w:sz w:val="22"/>
          <w:szCs w:val="22"/>
        </w:rPr>
      </w:pPr>
      <w:r>
        <w:rPr>
          <w:rFonts w:ascii="AdiHaus Regular" w:eastAsiaTheme="minorHAnsi" w:hAnsi="AdiHaus Regular" w:cs="AdihausDIN"/>
          <w:b/>
          <w:noProof/>
          <w:sz w:val="22"/>
          <w:szCs w:val="22"/>
          <w:lang w:val="it-IT" w:eastAsia="it-IT"/>
        </w:rPr>
        <w:drawing>
          <wp:inline distT="0" distB="0" distL="0" distR="0">
            <wp:extent cx="4590257" cy="2524125"/>
            <wp:effectExtent l="0" t="0" r="1270" b="0"/>
            <wp:docPr id="3" name="Picture 3" descr="C:\Users\LANFRJUL\Documents\adidas Global\FTW\FW16\speed of light\additionel\space craft\03_adidas_Spacecraft_Grou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speed of light\additionel\space craft\03_adidas_Spacecraft_Group_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94" cy="25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EC" w:rsidRDefault="00B313EC" w:rsidP="00D518DC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364E53" w:rsidRPr="00125E65" w:rsidRDefault="004C1E20" w:rsidP="00D518DC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>14 settembre 2016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- </w:t>
      </w:r>
      <w:r w:rsidR="00364E53" w:rsidRPr="00125E65">
        <w:rPr>
          <w:rFonts w:ascii="AdiHaus Regular" w:hAnsi="AdiHaus Regular" w:cs="AdihausDIN"/>
          <w:sz w:val="22"/>
          <w:szCs w:val="22"/>
          <w:lang w:val="it-IT"/>
        </w:rPr>
        <w:t>adidas Football ha pres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 xml:space="preserve">entato oggi </w:t>
      </w:r>
      <w:r w:rsidR="00125E65" w:rsidRPr="00125E65">
        <w:rPr>
          <w:rFonts w:ascii="adineue PRO TT Black" w:hAnsi="adineue PRO TT Black" w:cs="AdihausDIN"/>
          <w:sz w:val="22"/>
          <w:szCs w:val="22"/>
          <w:lang w:val="it-IT"/>
        </w:rPr>
        <w:t>Space Craft</w:t>
      </w:r>
      <w:r w:rsidR="00125E65">
        <w:rPr>
          <w:rFonts w:ascii="adineue PRO TT Black" w:hAnsi="adineue PRO TT Black" w:cs="AdihausDIN"/>
          <w:sz w:val="22"/>
          <w:szCs w:val="22"/>
          <w:lang w:val="it-IT"/>
        </w:rPr>
        <w:t xml:space="preserve">, </w:t>
      </w:r>
      <w:r w:rsidR="00125E65" w:rsidRPr="00125E65">
        <w:rPr>
          <w:rFonts w:ascii="AdiHaus Regular" w:hAnsi="AdiHaus Regular" w:cs="AdihausDIN"/>
          <w:sz w:val="22"/>
          <w:szCs w:val="22"/>
          <w:lang w:val="it-IT"/>
        </w:rPr>
        <w:t>un</w:t>
      </w:r>
      <w:r w:rsidR="00125E65">
        <w:rPr>
          <w:rFonts w:ascii="adineue PRO TT Black" w:hAnsi="adineue PRO TT Black" w:cs="AdihausDIN"/>
          <w:sz w:val="22"/>
          <w:szCs w:val="22"/>
          <w:lang w:val="it-IT"/>
        </w:rPr>
        <w:t xml:space="preserve"> </w:t>
      </w:r>
      <w:r w:rsidR="00125E65" w:rsidRPr="00125E65">
        <w:rPr>
          <w:rFonts w:ascii="AdiHaus Regular" w:hAnsi="AdiHaus Regular" w:cs="AdihausDIN"/>
          <w:sz w:val="22"/>
          <w:szCs w:val="22"/>
          <w:lang w:val="it-IT"/>
        </w:rPr>
        <w:t>pack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 xml:space="preserve"> composto da</w:t>
      </w:r>
      <w:r w:rsidR="00364E53" w:rsidRPr="00125E65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>una</w:t>
      </w:r>
      <w:r w:rsidR="00364E53" w:rsidRPr="00125E65">
        <w:rPr>
          <w:rFonts w:ascii="AdiHaus Regular" w:hAnsi="AdiHaus Regular" w:cs="AdihausDIN"/>
          <w:sz w:val="22"/>
          <w:szCs w:val="22"/>
          <w:lang w:val="it-IT"/>
        </w:rPr>
        <w:t xml:space="preserve"> limited edition 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>di</w:t>
      </w:r>
      <w:r w:rsidR="00364E53" w:rsidRPr="00125E65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X16+ PURECHAOS e 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>di</w:t>
      </w:r>
      <w:r w:rsidR="00364E53" w:rsidRPr="00125E65">
        <w:rPr>
          <w:rFonts w:ascii="AdiHaus Regular" w:hAnsi="AdiHaus Regular" w:cs="AdihausDIN"/>
          <w:sz w:val="22"/>
          <w:szCs w:val="22"/>
          <w:lang w:val="it-IT"/>
        </w:rPr>
        <w:t xml:space="preserve"> ACE 16+ PURECONTROL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  <w:r w:rsidR="00663614" w:rsidRPr="00125E65">
        <w:rPr>
          <w:rFonts w:ascii="AdiHaus Regular" w:hAnsi="AdiHaus Regular" w:cs="AdihausDIN"/>
          <w:sz w:val="22"/>
          <w:szCs w:val="22"/>
          <w:lang w:val="it-IT"/>
        </w:rPr>
        <w:t xml:space="preserve">Queste 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 xml:space="preserve">due nuove </w:t>
      </w:r>
      <w:r w:rsidR="00663614" w:rsidRPr="00125E65">
        <w:rPr>
          <w:rFonts w:ascii="AdiHaus Regular" w:hAnsi="AdiHaus Regular" w:cs="AdihausDIN"/>
          <w:sz w:val="22"/>
          <w:szCs w:val="22"/>
          <w:lang w:val="it-IT"/>
        </w:rPr>
        <w:t>versioni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>,</w:t>
      </w:r>
      <w:r w:rsidR="00663614" w:rsidRPr="00125E65">
        <w:rPr>
          <w:rFonts w:ascii="AdiHaus Regular" w:hAnsi="AdiHaus Regular" w:cs="AdihausDIN"/>
          <w:sz w:val="22"/>
          <w:szCs w:val="22"/>
          <w:lang w:val="it-IT"/>
        </w:rPr>
        <w:t xml:space="preserve"> in nero e oro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>,</w:t>
      </w:r>
      <w:r w:rsidR="00663614" w:rsidRPr="00125E65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>sono caratterizzate dal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materiale riflettente 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 xml:space="preserve">simile a quello 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>delle astronavi</w:t>
      </w:r>
      <w:r w:rsidR="00125E65" w:rsidRPr="00125E65">
        <w:rPr>
          <w:rFonts w:ascii="AdiHaus Regular" w:hAnsi="AdiHaus Regular" w:cs="AdihausDIN"/>
          <w:sz w:val="22"/>
          <w:szCs w:val="22"/>
          <w:lang w:val="it-IT"/>
        </w:rPr>
        <w:t xml:space="preserve"> spaziali</w:t>
      </w:r>
      <w:r w:rsidR="00125E65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>che si contrappone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all’oscurità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 xml:space="preserve"> propria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dello spazio.</w:t>
      </w:r>
    </w:p>
    <w:p w:rsidR="00364E53" w:rsidRPr="00125E65" w:rsidRDefault="00364E53" w:rsidP="00D518DC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:rsidR="00A41E4E" w:rsidRPr="00125E65" w:rsidRDefault="00A41E4E" w:rsidP="00D518DC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125E65">
        <w:rPr>
          <w:rFonts w:ascii="AdiHaus Regular" w:hAnsi="AdiHaus Regular" w:cs="AdihausDIN"/>
          <w:sz w:val="22"/>
          <w:szCs w:val="22"/>
          <w:lang w:val="it-IT"/>
        </w:rPr>
        <w:t>La X16+ PURECHAOS</w:t>
      </w:r>
      <w:r w:rsidR="009C1859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include il </w:t>
      </w:r>
      <w:r w:rsidRPr="0045026F">
        <w:rPr>
          <w:rFonts w:ascii="AdiHaus Regular" w:hAnsi="AdiHaus Regular" w:cs="AdihausDIN"/>
          <w:i/>
          <w:sz w:val="22"/>
          <w:szCs w:val="22"/>
          <w:lang w:val="it-IT"/>
        </w:rPr>
        <w:t>DYNAMIC TECHFIT COMPRESSION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, la tecnologia NON STOP GRIP (NSG) 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>con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sistema di allacciatura TECHFIT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>,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che fornisce </w:t>
      </w:r>
      <w:r w:rsidR="00AD64B8">
        <w:rPr>
          <w:rFonts w:ascii="AdiHaus Regular" w:hAnsi="AdiHaus Regular" w:cs="AdihausDIN"/>
          <w:sz w:val="22"/>
          <w:szCs w:val="22"/>
          <w:lang w:val="it-IT"/>
        </w:rPr>
        <w:t>il massimo del confort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>,</w:t>
      </w:r>
      <w:r w:rsidR="000D25D8" w:rsidRPr="000D25D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0D25D8">
        <w:rPr>
          <w:rFonts w:ascii="AdiHaus Regular" w:hAnsi="AdiHaus Regular" w:cs="AdihausDIN"/>
          <w:sz w:val="22"/>
          <w:szCs w:val="22"/>
          <w:lang w:val="it-IT"/>
        </w:rPr>
        <w:t>ideata</w:t>
      </w:r>
      <w:r w:rsidR="000D25D8" w:rsidRPr="00125E65">
        <w:rPr>
          <w:rFonts w:ascii="AdiHaus Regular" w:hAnsi="AdiHaus Regular" w:cs="AdihausDIN"/>
          <w:sz w:val="22"/>
          <w:szCs w:val="22"/>
          <w:lang w:val="it-IT"/>
        </w:rPr>
        <w:t xml:space="preserve"> per i giocatori che creano il caos in campo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>.</w:t>
      </w:r>
      <w:r w:rsidR="0045026F">
        <w:rPr>
          <w:rFonts w:ascii="AdiHaus Regular" w:hAnsi="AdiHaus Regular" w:cs="AdihausDIN"/>
          <w:sz w:val="22"/>
          <w:szCs w:val="22"/>
          <w:lang w:val="it-IT"/>
        </w:rPr>
        <w:t xml:space="preserve"> L’</w:t>
      </w:r>
      <w:r w:rsidR="00C32FD1" w:rsidRPr="00125E65">
        <w:rPr>
          <w:rFonts w:ascii="AdiHaus Regular" w:hAnsi="AdiHaus Regular" w:cs="AdihausDIN"/>
          <w:sz w:val="22"/>
          <w:szCs w:val="22"/>
          <w:lang w:val="it-IT"/>
        </w:rPr>
        <w:t>ACE 16+ PURECONTROL</w:t>
      </w:r>
      <w:r w:rsidR="009C1859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="000D25D8">
        <w:rPr>
          <w:rFonts w:ascii="AdiHaus Regular" w:hAnsi="AdiHaus Regular" w:cs="AdihausDIN"/>
          <w:sz w:val="22"/>
          <w:szCs w:val="22"/>
          <w:lang w:val="it-IT"/>
        </w:rPr>
        <w:t>progettata per i calciatori che prendono sempre il controllo del match,</w:t>
      </w:r>
      <w:r w:rsidR="00C32FD1" w:rsidRPr="00125E65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D64B8">
        <w:rPr>
          <w:rFonts w:ascii="AdiHaus Regular" w:hAnsi="AdiHaus Regular" w:cs="AdihausDIN"/>
          <w:sz w:val="22"/>
          <w:szCs w:val="22"/>
          <w:lang w:val="it-IT"/>
        </w:rPr>
        <w:t xml:space="preserve">è caratterizzata da </w:t>
      </w:r>
      <w:r w:rsidR="00C32FD1" w:rsidRPr="00125E65">
        <w:rPr>
          <w:rFonts w:ascii="AdiHaus Regular" w:hAnsi="AdiHaus Regular" w:cs="AdihausDIN"/>
          <w:sz w:val="22"/>
          <w:szCs w:val="22"/>
          <w:lang w:val="it-IT"/>
        </w:rPr>
        <w:t>una tomaia in PURECUT che crea una superfi</w:t>
      </w:r>
      <w:r w:rsidR="00B40B8D">
        <w:rPr>
          <w:rFonts w:ascii="AdiHaus Regular" w:hAnsi="AdiHaus Regular" w:cs="AdihausDIN"/>
          <w:sz w:val="22"/>
          <w:szCs w:val="22"/>
          <w:lang w:val="it-IT"/>
        </w:rPr>
        <w:t>cie di contatto senza interruzioni</w:t>
      </w:r>
      <w:r w:rsidR="00AD64B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C32FD1" w:rsidRPr="00125E65">
        <w:rPr>
          <w:rFonts w:ascii="AdiHaus Regular" w:hAnsi="AdiHaus Regular" w:cs="AdihausDIN"/>
          <w:sz w:val="22"/>
          <w:szCs w:val="22"/>
          <w:lang w:val="it-IT"/>
        </w:rPr>
        <w:t>e un leggerissimo SPRINTFRAME che garantisce un livello di stabilità senza paragoni.</w:t>
      </w:r>
    </w:p>
    <w:p w:rsidR="004C1E20" w:rsidRPr="00125E65" w:rsidRDefault="004C1E20" w:rsidP="00F53EC3">
      <w:pPr>
        <w:pStyle w:val="Testonormale"/>
        <w:spacing w:line="360" w:lineRule="auto"/>
        <w:jc w:val="both"/>
        <w:rPr>
          <w:rFonts w:ascii="AdiHaus Regular" w:hAnsi="AdiHaus Regular" w:cs="AdihausDIN"/>
          <w:szCs w:val="22"/>
          <w:lang w:val="it-IT"/>
        </w:rPr>
      </w:pPr>
    </w:p>
    <w:p w:rsidR="004C1E20" w:rsidRPr="00125E65" w:rsidRDefault="004C1E20" w:rsidP="00F53EC3">
      <w:pPr>
        <w:pStyle w:val="Testonormale"/>
        <w:spacing w:line="360" w:lineRule="auto"/>
        <w:jc w:val="both"/>
        <w:rPr>
          <w:rFonts w:ascii="AdiHaus Regular" w:hAnsi="AdiHaus Regular" w:cs="AdihausDIN"/>
          <w:szCs w:val="22"/>
          <w:lang w:val="it-IT"/>
        </w:rPr>
      </w:pPr>
      <w:r w:rsidRPr="00125E65">
        <w:rPr>
          <w:rFonts w:ascii="AdiHaus Regular" w:hAnsi="AdiHaus Regular" w:cs="AdihausDIN"/>
          <w:szCs w:val="22"/>
          <w:lang w:val="it-IT"/>
        </w:rPr>
        <w:lastRenderedPageBreak/>
        <w:t>Le X16+ PURECHAOS e le ACE 16+ PURECONTROL Space Craft saranno disponibili dal 15 settembre su adidas.com e in alcuni negozi selezionati</w:t>
      </w:r>
      <w:r w:rsidR="00A41E4E" w:rsidRPr="00125E65">
        <w:rPr>
          <w:rFonts w:ascii="AdiHaus Regular" w:hAnsi="AdiHaus Regular" w:cs="AdihausDIN"/>
          <w:szCs w:val="22"/>
          <w:lang w:val="it-IT"/>
        </w:rPr>
        <w:t>.</w:t>
      </w:r>
    </w:p>
    <w:p w:rsidR="004C1E20" w:rsidRPr="00125E65" w:rsidRDefault="004C1E20" w:rsidP="00B6256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:rsidR="004C1E20" w:rsidRPr="00125E65" w:rsidRDefault="004C1E20" w:rsidP="00B6256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Per ulteriori informazioni visitate </w:t>
      </w: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>adidas.com/football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 oppure </w:t>
      </w: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facebook.com/adidasfootball, 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 xml:space="preserve">o seguite </w:t>
      </w:r>
      <w:r w:rsidRPr="00125E65">
        <w:rPr>
          <w:rFonts w:ascii="AdiHaus Regular" w:hAnsi="AdiHaus Regular" w:cs="AdihausDIN"/>
          <w:b/>
          <w:sz w:val="22"/>
          <w:szCs w:val="22"/>
          <w:lang w:val="it-IT"/>
        </w:rPr>
        <w:t xml:space="preserve">@adidasfootball </w:t>
      </w:r>
      <w:r w:rsidRPr="00125E65">
        <w:rPr>
          <w:rFonts w:ascii="AdiHaus Regular" w:hAnsi="AdiHaus Regular" w:cs="AdihausDIN"/>
          <w:sz w:val="22"/>
          <w:szCs w:val="22"/>
          <w:lang w:val="it-IT"/>
        </w:rPr>
        <w:t>su Twitter per univervi alla conversazione.</w:t>
      </w:r>
    </w:p>
    <w:p w:rsidR="00680C67" w:rsidRPr="00125E65" w:rsidRDefault="00680C67" w:rsidP="00B62560">
      <w:pPr>
        <w:pStyle w:val="Testonormale"/>
        <w:spacing w:line="360" w:lineRule="auto"/>
        <w:jc w:val="both"/>
        <w:rPr>
          <w:rFonts w:ascii="AdiHaus Regular" w:hAnsi="AdiHaus Regular" w:cs="AdihausDIN"/>
          <w:szCs w:val="22"/>
          <w:lang w:val="it-IT"/>
        </w:rPr>
      </w:pPr>
    </w:p>
    <w:p w:rsidR="00651A20" w:rsidRPr="00F404F1" w:rsidRDefault="00651A20" w:rsidP="00651A20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bookmarkStart w:id="0" w:name="_GoBack"/>
      <w:bookmarkEnd w:id="0"/>
    </w:p>
    <w:p w:rsidR="006224E6" w:rsidRPr="00F404F1" w:rsidRDefault="006224E6" w:rsidP="00B62560">
      <w:pPr>
        <w:spacing w:line="360" w:lineRule="auto"/>
        <w:jc w:val="both"/>
        <w:rPr>
          <w:rFonts w:ascii="AdiHaus" w:eastAsia="SimSun" w:hAnsi="AdiHaus" w:cs="AdihausDIN"/>
          <w:snapToGrid w:val="0"/>
          <w:sz w:val="20"/>
          <w:szCs w:val="20"/>
          <w:lang w:val="it-IT"/>
        </w:rPr>
      </w:pPr>
    </w:p>
    <w:sectPr w:rsidR="006224E6" w:rsidRPr="00F404F1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C2" w:rsidRDefault="00AC70C2">
      <w:r>
        <w:separator/>
      </w:r>
    </w:p>
  </w:endnote>
  <w:endnote w:type="continuationSeparator" w:id="0">
    <w:p w:rsidR="00AC70C2" w:rsidRDefault="00AC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 PRO TT Black">
    <w:altName w:val="Franklin Gothic Heavy"/>
    <w:charset w:val="00"/>
    <w:family w:val="swiss"/>
    <w:pitch w:val="variable"/>
    <w:sig w:usb0="00000001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C2" w:rsidRDefault="00AC70C2">
      <w:r>
        <w:separator/>
      </w:r>
    </w:p>
  </w:footnote>
  <w:footnote w:type="continuationSeparator" w:id="0">
    <w:p w:rsidR="00AC70C2" w:rsidRDefault="00AC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47" w:rsidRDefault="00AC1947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AC1947" w:rsidRPr="00E87EF6" w:rsidRDefault="00AC1947" w:rsidP="00E87EF6">
    <w:pPr>
      <w:pStyle w:val="Intestazione"/>
      <w:rPr>
        <w:rFonts w:eastAsia="SimSu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B8A3FE6"/>
    <w:multiLevelType w:val="hybridMultilevel"/>
    <w:tmpl w:val="77625026"/>
    <w:lvl w:ilvl="0" w:tplc="18803BE0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664"/>
    <w:rsid w:val="00026533"/>
    <w:rsid w:val="0003080E"/>
    <w:rsid w:val="00033051"/>
    <w:rsid w:val="00033AE8"/>
    <w:rsid w:val="0003527F"/>
    <w:rsid w:val="00045EEC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713A8"/>
    <w:rsid w:val="00072355"/>
    <w:rsid w:val="000723F6"/>
    <w:rsid w:val="000762FB"/>
    <w:rsid w:val="00093245"/>
    <w:rsid w:val="00095BEA"/>
    <w:rsid w:val="000A167C"/>
    <w:rsid w:val="000A450A"/>
    <w:rsid w:val="000A6FE8"/>
    <w:rsid w:val="000A7A66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25D8"/>
    <w:rsid w:val="000D3C6C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5E65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1D0A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BE6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D047D"/>
    <w:rsid w:val="002D2A42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4E53"/>
    <w:rsid w:val="00365DC6"/>
    <w:rsid w:val="00365F86"/>
    <w:rsid w:val="003661AB"/>
    <w:rsid w:val="00367FB4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26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C0BE1"/>
    <w:rsid w:val="004C1638"/>
    <w:rsid w:val="004C1CB0"/>
    <w:rsid w:val="004C1E2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C164A"/>
    <w:rsid w:val="005C32B2"/>
    <w:rsid w:val="005C52DD"/>
    <w:rsid w:val="005D1767"/>
    <w:rsid w:val="005D332F"/>
    <w:rsid w:val="005D33A5"/>
    <w:rsid w:val="005D4C50"/>
    <w:rsid w:val="005D4FE4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25619"/>
    <w:rsid w:val="00630FDC"/>
    <w:rsid w:val="00631098"/>
    <w:rsid w:val="006320A8"/>
    <w:rsid w:val="006347AB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032A"/>
    <w:rsid w:val="00663614"/>
    <w:rsid w:val="006636F9"/>
    <w:rsid w:val="00664FA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07B"/>
    <w:rsid w:val="006C4A21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12848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C3A9B"/>
    <w:rsid w:val="007D02C9"/>
    <w:rsid w:val="007D1CE7"/>
    <w:rsid w:val="007D2120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6EDE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CBD"/>
    <w:rsid w:val="00850FA9"/>
    <w:rsid w:val="0085777A"/>
    <w:rsid w:val="008609CC"/>
    <w:rsid w:val="0086123D"/>
    <w:rsid w:val="00863AD7"/>
    <w:rsid w:val="00864281"/>
    <w:rsid w:val="0087193F"/>
    <w:rsid w:val="00872E0A"/>
    <w:rsid w:val="00874788"/>
    <w:rsid w:val="00874B2F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D232B"/>
    <w:rsid w:val="008D48A5"/>
    <w:rsid w:val="008E298A"/>
    <w:rsid w:val="008E7739"/>
    <w:rsid w:val="008F0B35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86AFD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1859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F4483"/>
    <w:rsid w:val="009F4BC9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37E55"/>
    <w:rsid w:val="00A41E4E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5798E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947"/>
    <w:rsid w:val="00AC1E90"/>
    <w:rsid w:val="00AC3E8C"/>
    <w:rsid w:val="00AC70C2"/>
    <w:rsid w:val="00AC761F"/>
    <w:rsid w:val="00AD496C"/>
    <w:rsid w:val="00AD64B8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26474"/>
    <w:rsid w:val="00B27A8B"/>
    <w:rsid w:val="00B30408"/>
    <w:rsid w:val="00B30752"/>
    <w:rsid w:val="00B313EC"/>
    <w:rsid w:val="00B33569"/>
    <w:rsid w:val="00B35473"/>
    <w:rsid w:val="00B355E8"/>
    <w:rsid w:val="00B36AB7"/>
    <w:rsid w:val="00B36DAF"/>
    <w:rsid w:val="00B40B8D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2FD1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B6935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F7F"/>
    <w:rsid w:val="00D239FC"/>
    <w:rsid w:val="00D23AD5"/>
    <w:rsid w:val="00D246A2"/>
    <w:rsid w:val="00D3476D"/>
    <w:rsid w:val="00D41C98"/>
    <w:rsid w:val="00D4528B"/>
    <w:rsid w:val="00D518DC"/>
    <w:rsid w:val="00D51AEA"/>
    <w:rsid w:val="00D540CF"/>
    <w:rsid w:val="00D6051A"/>
    <w:rsid w:val="00D618C0"/>
    <w:rsid w:val="00D65065"/>
    <w:rsid w:val="00D66388"/>
    <w:rsid w:val="00D66EF2"/>
    <w:rsid w:val="00D67A29"/>
    <w:rsid w:val="00D71192"/>
    <w:rsid w:val="00D71F9A"/>
    <w:rsid w:val="00D76773"/>
    <w:rsid w:val="00D767BF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6050"/>
    <w:rsid w:val="00DF747D"/>
    <w:rsid w:val="00E006C2"/>
    <w:rsid w:val="00E04A4A"/>
    <w:rsid w:val="00E0776C"/>
    <w:rsid w:val="00E12DC4"/>
    <w:rsid w:val="00E270EB"/>
    <w:rsid w:val="00E30938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605"/>
    <w:rsid w:val="00EA59D0"/>
    <w:rsid w:val="00EA7B61"/>
    <w:rsid w:val="00EB1516"/>
    <w:rsid w:val="00EB3083"/>
    <w:rsid w:val="00EB5F27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37E0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3D51"/>
    <w:rsid w:val="00F15B29"/>
    <w:rsid w:val="00F16BBD"/>
    <w:rsid w:val="00F219A6"/>
    <w:rsid w:val="00F2429E"/>
    <w:rsid w:val="00F26CFB"/>
    <w:rsid w:val="00F27B6E"/>
    <w:rsid w:val="00F3009F"/>
    <w:rsid w:val="00F3361C"/>
    <w:rsid w:val="00F404F1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BBD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9254-9DF6-4F67-A2EF-E2B8273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1415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Giancarlo Smith</cp:lastModifiedBy>
  <cp:revision>7</cp:revision>
  <cp:lastPrinted>2013-10-25T14:02:00Z</cp:lastPrinted>
  <dcterms:created xsi:type="dcterms:W3CDTF">2016-09-12T15:16:00Z</dcterms:created>
  <dcterms:modified xsi:type="dcterms:W3CDTF">2016-09-13T14:38:00Z</dcterms:modified>
</cp:coreProperties>
</file>