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9F08" w14:textId="77777777" w:rsidR="00CA26A0" w:rsidRPr="00E17530" w:rsidRDefault="00CA26A0" w:rsidP="00CA26A0">
      <w:pPr>
        <w:spacing w:after="0" w:line="360" w:lineRule="auto"/>
        <w:jc w:val="center"/>
        <w:rPr>
          <w:rFonts w:ascii="AdihausDIN" w:hAnsi="AdihausDIN" w:cs="AdihausDIN"/>
          <w:b/>
          <w:sz w:val="40"/>
          <w:szCs w:val="40"/>
          <w:lang w:val="de-DE"/>
        </w:rPr>
      </w:pPr>
      <w:r w:rsidRPr="00E17530">
        <w:rPr>
          <w:rFonts w:ascii="AdihausDIN" w:hAnsi="AdihausDIN" w:cs="AdihausDIN"/>
          <w:b/>
          <w:sz w:val="40"/>
          <w:szCs w:val="40"/>
          <w:lang w:val="de-DE"/>
        </w:rPr>
        <w:t xml:space="preserve">Fans </w:t>
      </w:r>
      <w:r w:rsidR="00E17530" w:rsidRPr="00E17530">
        <w:rPr>
          <w:rFonts w:ascii="AdihausDIN" w:hAnsi="AdihausDIN" w:cs="AdihausDIN"/>
          <w:b/>
          <w:sz w:val="40"/>
          <w:szCs w:val="40"/>
          <w:lang w:val="de-DE"/>
        </w:rPr>
        <w:t>entwerfen</w:t>
      </w:r>
      <w:r w:rsidR="00213E8B">
        <w:rPr>
          <w:rFonts w:ascii="AdihausDIN" w:hAnsi="AdihausDIN" w:cs="AdihausDIN"/>
          <w:b/>
          <w:sz w:val="40"/>
          <w:szCs w:val="40"/>
          <w:lang w:val="de-DE"/>
        </w:rPr>
        <w:t xml:space="preserve"> </w:t>
      </w:r>
      <w:r w:rsidR="001D2399">
        <w:rPr>
          <w:rFonts w:ascii="AdihausDIN" w:hAnsi="AdihausDIN" w:cs="AdihausDIN"/>
          <w:b/>
          <w:sz w:val="40"/>
          <w:szCs w:val="40"/>
          <w:lang w:val="de-DE"/>
        </w:rPr>
        <w:t>FC</w:t>
      </w:r>
      <w:r w:rsidRPr="00E17530">
        <w:rPr>
          <w:rFonts w:ascii="AdihausDIN" w:hAnsi="AdihausDIN" w:cs="AdihausDIN"/>
          <w:b/>
          <w:sz w:val="40"/>
          <w:szCs w:val="40"/>
          <w:lang w:val="de-DE"/>
        </w:rPr>
        <w:t xml:space="preserve"> </w:t>
      </w:r>
      <w:r w:rsidR="00E17530" w:rsidRPr="00E17530">
        <w:rPr>
          <w:rFonts w:ascii="AdihausDIN" w:hAnsi="AdihausDIN" w:cs="AdihausDIN"/>
          <w:b/>
          <w:sz w:val="40"/>
          <w:szCs w:val="40"/>
          <w:lang w:val="de-DE"/>
        </w:rPr>
        <w:t>Bayern-</w:t>
      </w:r>
      <w:r w:rsidRPr="00E17530">
        <w:rPr>
          <w:rFonts w:ascii="AdihausDIN" w:hAnsi="AdihausDIN" w:cs="AdihausDIN"/>
          <w:b/>
          <w:sz w:val="40"/>
          <w:szCs w:val="40"/>
          <w:lang w:val="de-DE"/>
        </w:rPr>
        <w:t>Trikot</w:t>
      </w:r>
      <w:r w:rsidR="00213E8B">
        <w:rPr>
          <w:rFonts w:ascii="AdihausDIN" w:hAnsi="AdihausDIN" w:cs="AdihausDIN"/>
          <w:b/>
          <w:sz w:val="40"/>
          <w:szCs w:val="40"/>
          <w:lang w:val="de-DE"/>
        </w:rPr>
        <w:t xml:space="preserve"> für die Saison 2017/18</w:t>
      </w:r>
      <w:r w:rsidRPr="00E17530">
        <w:rPr>
          <w:rFonts w:ascii="AdihausDIN" w:hAnsi="AdihausDIN" w:cs="AdihausDIN"/>
          <w:b/>
          <w:sz w:val="40"/>
          <w:szCs w:val="40"/>
          <w:lang w:val="de-DE"/>
        </w:rPr>
        <w:t xml:space="preserve"> selbst </w:t>
      </w:r>
    </w:p>
    <w:p w14:paraId="33B1D43E" w14:textId="77777777" w:rsidR="003878DD" w:rsidRPr="00E17530" w:rsidRDefault="003878DD" w:rsidP="003878DD">
      <w:pPr>
        <w:spacing w:after="0" w:line="360" w:lineRule="auto"/>
        <w:jc w:val="both"/>
        <w:rPr>
          <w:rFonts w:ascii="AdihausDIN" w:hAnsi="AdihausDIN" w:cs="AdihausDIN"/>
          <w:b/>
          <w:lang w:val="de-DE"/>
        </w:rPr>
      </w:pPr>
    </w:p>
    <w:p w14:paraId="48281C4D" w14:textId="77777777" w:rsidR="00A84924" w:rsidRPr="00E17530" w:rsidRDefault="00A11E07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  <w:bookmarkStart w:id="0" w:name="_GoBack"/>
      <w:r w:rsidRPr="00E17530">
        <w:rPr>
          <w:rFonts w:ascii="AdihausDIN" w:hAnsi="AdihausDIN" w:cs="AdihausDIN"/>
          <w:b/>
          <w:lang w:val="de-DE"/>
        </w:rPr>
        <w:t xml:space="preserve">Herzogenaurach, 8. </w:t>
      </w:r>
      <w:r w:rsidR="00A84924" w:rsidRPr="00E17530">
        <w:rPr>
          <w:rFonts w:ascii="AdihausDIN" w:hAnsi="AdihausDIN" w:cs="AdihausDIN"/>
          <w:b/>
          <w:lang w:val="de-DE"/>
        </w:rPr>
        <w:t>August 2016</w:t>
      </w:r>
      <w:r w:rsidR="00A84924" w:rsidRPr="00E17530">
        <w:rPr>
          <w:rFonts w:ascii="AdihausDIN" w:hAnsi="AdihausDIN" w:cs="AdihausDIN"/>
          <w:lang w:val="de-DE"/>
        </w:rPr>
        <w:t xml:space="preserve"> –</w:t>
      </w:r>
      <w:r w:rsidR="00127630" w:rsidRPr="00E17530">
        <w:rPr>
          <w:rFonts w:ascii="AdihausDIN" w:hAnsi="AdihausDIN" w:cs="AdihausDIN"/>
          <w:lang w:val="de-DE"/>
        </w:rPr>
        <w:t xml:space="preserve"> </w:t>
      </w:r>
      <w:r w:rsidR="00E107CC" w:rsidRPr="00E17530">
        <w:rPr>
          <w:rFonts w:ascii="AdihausDIN" w:hAnsi="AdihausDIN" w:cs="AdihausDIN"/>
          <w:lang w:val="de-DE"/>
        </w:rPr>
        <w:t xml:space="preserve">Jetzt </w:t>
      </w:r>
      <w:r w:rsidR="00CA26A0" w:rsidRPr="00E17530">
        <w:rPr>
          <w:rFonts w:ascii="AdihausDIN" w:hAnsi="AdihausDIN" w:cs="AdihausDIN"/>
          <w:lang w:val="de-DE"/>
        </w:rPr>
        <w:t>sind die</w:t>
      </w:r>
      <w:r w:rsidR="00213E8B">
        <w:rPr>
          <w:rFonts w:ascii="AdihausDIN" w:hAnsi="AdihausDIN" w:cs="AdihausDIN"/>
          <w:lang w:val="de-DE"/>
        </w:rPr>
        <w:t xml:space="preserve"> FC Bayern</w:t>
      </w:r>
      <w:r w:rsidR="00CA26A0" w:rsidRPr="00E17530">
        <w:rPr>
          <w:rFonts w:ascii="AdihausDIN" w:hAnsi="AdihausDIN" w:cs="AdihausDIN"/>
          <w:lang w:val="de-DE"/>
        </w:rPr>
        <w:t xml:space="preserve"> Fans</w:t>
      </w:r>
      <w:r w:rsidR="00E107CC" w:rsidRPr="00E17530">
        <w:rPr>
          <w:rFonts w:ascii="AdihausDIN" w:hAnsi="AdihausDIN" w:cs="AdihausDIN"/>
          <w:lang w:val="de-DE"/>
        </w:rPr>
        <w:t xml:space="preserve"> dran! </w:t>
      </w:r>
      <w:r w:rsidR="00E17530" w:rsidRPr="00E17530">
        <w:rPr>
          <w:rFonts w:ascii="AdihausDIN" w:hAnsi="AdihausDIN" w:cs="AdihausDIN"/>
          <w:lang w:val="de-DE"/>
        </w:rPr>
        <w:t>In</w:t>
      </w:r>
      <w:r w:rsidR="00E107CC" w:rsidRPr="00E17530">
        <w:rPr>
          <w:rFonts w:ascii="AdihausDIN" w:hAnsi="AdihausDIN" w:cs="AdihausDIN"/>
          <w:lang w:val="de-DE"/>
        </w:rPr>
        <w:t xml:space="preserve"> der Saison 2017/18 </w:t>
      </w:r>
      <w:r w:rsidR="00E17530" w:rsidRPr="00E17530">
        <w:rPr>
          <w:rFonts w:ascii="AdihausDIN" w:hAnsi="AdihausDIN" w:cs="AdihausDIN"/>
          <w:lang w:val="de-DE"/>
        </w:rPr>
        <w:t>legt</w:t>
      </w:r>
      <w:r w:rsidR="00E107CC" w:rsidRPr="00E17530">
        <w:rPr>
          <w:rFonts w:ascii="AdihausDIN" w:hAnsi="AdihausDIN" w:cs="AdihausDIN"/>
          <w:lang w:val="de-DE"/>
        </w:rPr>
        <w:t xml:space="preserve"> adidas </w:t>
      </w:r>
      <w:r w:rsidR="00E17530" w:rsidRPr="00E17530">
        <w:rPr>
          <w:rFonts w:ascii="AdihausDIN" w:hAnsi="AdihausDIN" w:cs="AdihausDIN"/>
          <w:lang w:val="de-DE"/>
        </w:rPr>
        <w:t>das Design eines Fußballtrikots zum ersten Mal in die Hände der F</w:t>
      </w:r>
      <w:r w:rsidR="00A84924" w:rsidRPr="00E17530">
        <w:rPr>
          <w:rFonts w:ascii="AdihausDIN" w:hAnsi="AdihausDIN" w:cs="AdihausDIN"/>
          <w:lang w:val="de-DE"/>
        </w:rPr>
        <w:t xml:space="preserve">ans </w:t>
      </w:r>
      <w:r w:rsidR="00CA26A0" w:rsidRPr="00E17530">
        <w:rPr>
          <w:rFonts w:ascii="AdihausDIN" w:hAnsi="AdihausDIN" w:cs="AdihausDIN"/>
          <w:lang w:val="de-DE"/>
        </w:rPr>
        <w:t>rund um den Globus</w:t>
      </w:r>
      <w:r w:rsidR="00E17530" w:rsidRPr="00E17530">
        <w:rPr>
          <w:rFonts w:ascii="AdihausDIN" w:hAnsi="AdihausDIN" w:cs="AdihausDIN"/>
          <w:lang w:val="de-DE"/>
        </w:rPr>
        <w:t xml:space="preserve">. </w:t>
      </w:r>
      <w:r w:rsidR="00801B74" w:rsidRPr="00E17530">
        <w:rPr>
          <w:rFonts w:ascii="AdihausDIN" w:hAnsi="AdihausDIN" w:cs="AdihausDIN"/>
          <w:lang w:val="de-DE"/>
        </w:rPr>
        <w:t>Mit der</w:t>
      </w:r>
      <w:r w:rsidR="00365C14" w:rsidRPr="00E17530">
        <w:rPr>
          <w:rFonts w:ascii="AdihausDIN" w:hAnsi="AdihausDIN" w:cs="AdihausDIN"/>
          <w:lang w:val="de-DE"/>
        </w:rPr>
        <w:t xml:space="preserve"> digitale</w:t>
      </w:r>
      <w:r w:rsidR="00801B74" w:rsidRPr="00E17530">
        <w:rPr>
          <w:rFonts w:ascii="AdihausDIN" w:hAnsi="AdihausDIN" w:cs="AdihausDIN"/>
          <w:lang w:val="de-DE"/>
        </w:rPr>
        <w:t>n</w:t>
      </w:r>
      <w:r w:rsidR="00365C14" w:rsidRPr="00E17530">
        <w:rPr>
          <w:rFonts w:ascii="AdihausDIN" w:hAnsi="AdihausDIN" w:cs="AdihausDIN"/>
          <w:lang w:val="de-DE"/>
        </w:rPr>
        <w:t xml:space="preserve"> Plattform </w:t>
      </w:r>
      <w:r w:rsidR="008720D3">
        <w:fldChar w:fldCharType="begin"/>
      </w:r>
      <w:r w:rsidR="008720D3">
        <w:instrText xml:space="preserve"> HYPERLINK "http://www.adidas.com/creatorstudio/" </w:instrText>
      </w:r>
      <w:r w:rsidR="008720D3">
        <w:fldChar w:fldCharType="separate"/>
      </w:r>
      <w:r w:rsidR="00365C14" w:rsidRPr="00B92A0D">
        <w:rPr>
          <w:rStyle w:val="Hyperlink"/>
          <w:rFonts w:ascii="AdihausDIN" w:hAnsi="AdihausDIN" w:cs="AdihausDIN"/>
          <w:lang w:val="de-DE"/>
        </w:rPr>
        <w:t>Creator Studio</w:t>
      </w:r>
      <w:r w:rsidR="008720D3">
        <w:rPr>
          <w:rStyle w:val="Hyperlink"/>
          <w:rFonts w:ascii="AdihausDIN" w:hAnsi="AdihausDIN" w:cs="AdihausDIN"/>
          <w:lang w:val="de-DE"/>
        </w:rPr>
        <w:fldChar w:fldCharType="end"/>
      </w:r>
      <w:r w:rsidR="00801B74" w:rsidRPr="00E17530">
        <w:rPr>
          <w:rFonts w:ascii="AdihausDIN" w:hAnsi="AdihausDIN" w:cs="AdihausDIN"/>
          <w:lang w:val="de-DE"/>
        </w:rPr>
        <w:t xml:space="preserve"> </w:t>
      </w:r>
      <w:r w:rsidR="00365C14" w:rsidRPr="00E17530">
        <w:rPr>
          <w:rFonts w:ascii="AdihausDIN" w:hAnsi="AdihausDIN" w:cs="AdihausDIN"/>
          <w:lang w:val="de-DE"/>
        </w:rPr>
        <w:t>können</w:t>
      </w:r>
      <w:r w:rsidR="00801B74" w:rsidRPr="00E17530">
        <w:rPr>
          <w:rFonts w:ascii="AdihausDIN" w:hAnsi="AdihausDIN" w:cs="AdihausDIN"/>
          <w:lang w:val="de-DE"/>
        </w:rPr>
        <w:t xml:space="preserve"> Fans</w:t>
      </w:r>
      <w:r w:rsidR="00365C14" w:rsidRPr="00E17530">
        <w:rPr>
          <w:rFonts w:ascii="AdihausDIN" w:hAnsi="AdihausDIN" w:cs="AdihausDIN"/>
          <w:lang w:val="de-DE"/>
        </w:rPr>
        <w:t xml:space="preserve"> </w:t>
      </w:r>
      <w:r w:rsidR="00CA26A0" w:rsidRPr="00E17530">
        <w:rPr>
          <w:rFonts w:ascii="AdihausDIN" w:hAnsi="AdihausDIN" w:cs="AdihausDIN"/>
          <w:lang w:val="de-DE"/>
        </w:rPr>
        <w:t xml:space="preserve">das </w:t>
      </w:r>
      <w:r w:rsidR="00E17530" w:rsidRPr="00E17530">
        <w:rPr>
          <w:rFonts w:ascii="AdihausDIN" w:hAnsi="AdihausDIN" w:cs="AdihausDIN"/>
          <w:lang w:val="de-DE"/>
        </w:rPr>
        <w:t>dritte Jersey</w:t>
      </w:r>
      <w:r w:rsidR="00CA26A0" w:rsidRPr="00E17530">
        <w:rPr>
          <w:rFonts w:ascii="AdihausDIN" w:hAnsi="AdihausDIN" w:cs="AdihausDIN"/>
          <w:lang w:val="de-DE"/>
        </w:rPr>
        <w:t xml:space="preserve"> ihres Lieblingsvereins nach ihren eigenen Wünschen </w:t>
      </w:r>
      <w:r w:rsidR="00E107CC" w:rsidRPr="00E17530">
        <w:rPr>
          <w:rFonts w:ascii="AdihausDIN" w:hAnsi="AdihausDIN" w:cs="AdihausDIN"/>
          <w:lang w:val="de-DE"/>
        </w:rPr>
        <w:t>gestalten</w:t>
      </w:r>
      <w:r w:rsidR="00365C14" w:rsidRPr="00E17530">
        <w:rPr>
          <w:rFonts w:ascii="AdihausDIN" w:hAnsi="AdihausDIN" w:cs="AdihausDIN"/>
          <w:lang w:val="de-DE"/>
        </w:rPr>
        <w:t xml:space="preserve">. Die </w:t>
      </w:r>
      <w:r w:rsidR="00CA26A0" w:rsidRPr="00E17530">
        <w:rPr>
          <w:rFonts w:ascii="AdihausDIN" w:hAnsi="AdihausDIN" w:cs="AdihausDIN"/>
          <w:lang w:val="de-DE"/>
        </w:rPr>
        <w:t>Trikots</w:t>
      </w:r>
      <w:r w:rsidR="00365C14" w:rsidRPr="00E17530">
        <w:rPr>
          <w:rFonts w:ascii="AdihausDIN" w:hAnsi="AdihausDIN" w:cs="AdihausDIN"/>
          <w:lang w:val="de-DE"/>
        </w:rPr>
        <w:t xml:space="preserve"> werden dann von den </w:t>
      </w:r>
      <w:r w:rsidR="00CA26A0" w:rsidRPr="00E17530">
        <w:rPr>
          <w:rFonts w:ascii="AdihausDIN" w:hAnsi="AdihausDIN" w:cs="AdihausDIN"/>
          <w:lang w:val="de-DE"/>
        </w:rPr>
        <w:t>Stars in den größten Clubs</w:t>
      </w:r>
      <w:r w:rsidR="00365C14" w:rsidRPr="00E17530">
        <w:rPr>
          <w:rFonts w:ascii="AdihausDIN" w:hAnsi="AdihausDIN" w:cs="AdihausDIN"/>
          <w:lang w:val="de-DE"/>
        </w:rPr>
        <w:t xml:space="preserve"> der Welt getragen: FC Bayern München, </w:t>
      </w:r>
      <w:r w:rsidR="00E17530" w:rsidRPr="00E17530">
        <w:rPr>
          <w:rFonts w:ascii="AdihausDIN" w:hAnsi="AdihausDIN" w:cs="AdihausDIN"/>
          <w:lang w:val="de-DE"/>
        </w:rPr>
        <w:t xml:space="preserve">Real Madrid, </w:t>
      </w:r>
      <w:r w:rsidR="00365C14" w:rsidRPr="00E17530">
        <w:rPr>
          <w:rFonts w:ascii="AdihausDIN" w:hAnsi="AdihausDIN" w:cs="AdihausDIN"/>
          <w:lang w:val="de-DE"/>
        </w:rPr>
        <w:t xml:space="preserve">Manchester United, AC Mailand und </w:t>
      </w:r>
      <w:r w:rsidR="00E107CC" w:rsidRPr="00E17530">
        <w:rPr>
          <w:rFonts w:ascii="AdihausDIN" w:hAnsi="AdihausDIN" w:cs="AdihausDIN"/>
          <w:lang w:val="de-DE"/>
        </w:rPr>
        <w:t xml:space="preserve">CR </w:t>
      </w:r>
      <w:r w:rsidR="00365C14" w:rsidRPr="00E17530">
        <w:rPr>
          <w:rFonts w:ascii="AdihausDIN" w:hAnsi="AdihausDIN" w:cs="AdihausDIN"/>
          <w:lang w:val="de-DE"/>
        </w:rPr>
        <w:t xml:space="preserve">Flamengo sind Teil dieser außergewöhnlichen </w:t>
      </w:r>
      <w:r w:rsidR="00CA26A0" w:rsidRPr="00E17530">
        <w:rPr>
          <w:rFonts w:ascii="AdihausDIN" w:hAnsi="AdihausDIN" w:cs="AdihausDIN"/>
          <w:lang w:val="de-DE"/>
        </w:rPr>
        <w:t>Aktion</w:t>
      </w:r>
      <w:r w:rsidR="00365C14" w:rsidRPr="00E17530">
        <w:rPr>
          <w:rFonts w:ascii="AdihausDIN" w:hAnsi="AdihausDIN" w:cs="AdihausDIN"/>
          <w:lang w:val="de-DE"/>
        </w:rPr>
        <w:t>.</w:t>
      </w:r>
    </w:p>
    <w:p w14:paraId="45D27E47" w14:textId="77777777" w:rsidR="003878DD" w:rsidRPr="00E17530" w:rsidRDefault="003878DD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</w:p>
    <w:p w14:paraId="37434E7F" w14:textId="77777777" w:rsidR="00E5362C" w:rsidRPr="00E17530" w:rsidRDefault="00365C14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  <w:r w:rsidRPr="00E17530">
        <w:rPr>
          <w:rFonts w:ascii="AdihausDIN" w:hAnsi="AdihausDIN" w:cs="AdihausDIN"/>
          <w:lang w:val="de-DE"/>
        </w:rPr>
        <w:t>Und so einfach funktioniert</w:t>
      </w:r>
      <w:r w:rsidR="00E107CC" w:rsidRPr="00E17530">
        <w:rPr>
          <w:rFonts w:ascii="AdihausDIN" w:hAnsi="AdihausDIN" w:cs="AdihausDIN"/>
          <w:lang w:val="de-DE"/>
        </w:rPr>
        <w:t xml:space="preserve"> e</w:t>
      </w:r>
      <w:r w:rsidRPr="00E17530">
        <w:rPr>
          <w:rFonts w:ascii="AdihausDIN" w:hAnsi="AdihausDIN" w:cs="AdihausDIN"/>
          <w:lang w:val="de-DE"/>
        </w:rPr>
        <w:t xml:space="preserve">s: Die </w:t>
      </w:r>
      <w:r w:rsidR="00E17530" w:rsidRPr="00E17530">
        <w:rPr>
          <w:rFonts w:ascii="AdihausDIN" w:hAnsi="AdihausDIN" w:cs="AdihausDIN"/>
          <w:lang w:val="de-DE"/>
        </w:rPr>
        <w:t xml:space="preserve">von den Fans </w:t>
      </w:r>
      <w:r w:rsidRPr="00E17530">
        <w:rPr>
          <w:rFonts w:ascii="AdihausDIN" w:hAnsi="AdihausDIN" w:cs="AdihausDIN"/>
          <w:lang w:val="de-DE"/>
        </w:rPr>
        <w:t xml:space="preserve">kreierten Trikots werden auf </w:t>
      </w:r>
      <w:r w:rsidR="00BD4941" w:rsidRPr="00E17530">
        <w:rPr>
          <w:rFonts w:ascii="AdihausDIN" w:hAnsi="AdihausDIN" w:cs="AdihausDIN"/>
          <w:lang w:val="de-DE"/>
        </w:rPr>
        <w:t xml:space="preserve">dem Computer oder </w:t>
      </w:r>
      <w:r w:rsidR="00CA26A0" w:rsidRPr="00E17530">
        <w:rPr>
          <w:rFonts w:ascii="AdihausDIN" w:hAnsi="AdihausDIN" w:cs="AdihausDIN"/>
          <w:lang w:val="de-DE"/>
        </w:rPr>
        <w:t xml:space="preserve">dem </w:t>
      </w:r>
      <w:r w:rsidR="00BD4941" w:rsidRPr="00E17530">
        <w:rPr>
          <w:rFonts w:ascii="AdihausDIN" w:hAnsi="AdihausDIN" w:cs="AdihausDIN"/>
          <w:lang w:val="de-DE"/>
        </w:rPr>
        <w:t xml:space="preserve">Handy mit </w:t>
      </w:r>
      <w:r w:rsidR="00CA26A0" w:rsidRPr="00E17530">
        <w:rPr>
          <w:rFonts w:ascii="AdihausDIN" w:hAnsi="AdihausDIN" w:cs="AdihausDIN"/>
          <w:lang w:val="de-DE"/>
        </w:rPr>
        <w:t xml:space="preserve">der </w:t>
      </w:r>
      <w:r w:rsidRPr="00E17530">
        <w:rPr>
          <w:rFonts w:ascii="AdihausDIN" w:hAnsi="AdihausDIN" w:cs="AdihausDIN"/>
          <w:lang w:val="de-DE"/>
        </w:rPr>
        <w:t>Creator Studio</w:t>
      </w:r>
      <w:r w:rsidR="00CA26A0" w:rsidRPr="00E17530">
        <w:rPr>
          <w:rFonts w:ascii="AdihausDIN" w:hAnsi="AdihausDIN" w:cs="AdihausDIN"/>
          <w:lang w:val="de-DE"/>
        </w:rPr>
        <w:t>-Software</w:t>
      </w:r>
      <w:r w:rsidRPr="00E17530">
        <w:rPr>
          <w:rFonts w:ascii="AdihausDIN" w:hAnsi="AdihausDIN" w:cs="AdihausDIN"/>
          <w:lang w:val="de-DE"/>
        </w:rPr>
        <w:t xml:space="preserve"> hochgeladen und mit </w:t>
      </w:r>
      <w:r w:rsidR="00E17530" w:rsidRPr="00E17530">
        <w:rPr>
          <w:rFonts w:ascii="AdihausDIN" w:hAnsi="AdihausDIN" w:cs="AdihausDIN"/>
          <w:lang w:val="de-DE"/>
        </w:rPr>
        <w:t xml:space="preserve">der Community </w:t>
      </w:r>
      <w:r w:rsidRPr="00E17530">
        <w:rPr>
          <w:rFonts w:ascii="AdihausDIN" w:hAnsi="AdihausDIN" w:cs="AdihausDIN"/>
          <w:lang w:val="de-DE"/>
        </w:rPr>
        <w:t>geteilt</w:t>
      </w:r>
      <w:r w:rsidR="00CA26A0" w:rsidRPr="00E17530">
        <w:rPr>
          <w:rFonts w:ascii="AdihausDIN" w:hAnsi="AdihausDIN" w:cs="AdihausDIN"/>
          <w:lang w:val="de-DE"/>
        </w:rPr>
        <w:t xml:space="preserve">. </w:t>
      </w:r>
      <w:r w:rsidR="001809D3" w:rsidRPr="00E17530">
        <w:rPr>
          <w:rFonts w:ascii="AdihausDIN" w:hAnsi="AdihausDIN" w:cs="AdihausDIN"/>
          <w:lang w:val="de-DE"/>
        </w:rPr>
        <w:t xml:space="preserve"> </w:t>
      </w:r>
      <w:r w:rsidR="00CA26A0" w:rsidRPr="00E17530">
        <w:rPr>
          <w:rFonts w:ascii="AdihausDIN" w:hAnsi="AdihausDIN" w:cs="AdihausDIN"/>
          <w:lang w:val="de-DE"/>
        </w:rPr>
        <w:t>Diese sti</w:t>
      </w:r>
      <w:r w:rsidR="00E17530" w:rsidRPr="00E17530">
        <w:rPr>
          <w:rFonts w:ascii="AdihausDIN" w:hAnsi="AdihausDIN" w:cs="AdihausDIN"/>
          <w:lang w:val="de-DE"/>
        </w:rPr>
        <w:t>mmt</w:t>
      </w:r>
      <w:r w:rsidR="001809D3" w:rsidRPr="00E17530">
        <w:rPr>
          <w:rFonts w:ascii="AdihausDIN" w:hAnsi="AdihausDIN" w:cs="AdihausDIN"/>
          <w:lang w:val="de-DE"/>
        </w:rPr>
        <w:t xml:space="preserve"> dann darüber ab</w:t>
      </w:r>
      <w:r w:rsidR="003B1A64" w:rsidRPr="00E17530">
        <w:rPr>
          <w:rFonts w:ascii="AdihausDIN" w:hAnsi="AdihausDIN" w:cs="AdihausDIN"/>
          <w:lang w:val="de-DE"/>
        </w:rPr>
        <w:t>,</w:t>
      </w:r>
      <w:r w:rsidR="00BD4941" w:rsidRPr="00E17530">
        <w:rPr>
          <w:rFonts w:ascii="AdihausDIN" w:hAnsi="AdihausDIN" w:cs="AdihausDIN"/>
          <w:lang w:val="de-DE"/>
        </w:rPr>
        <w:t xml:space="preserve"> welches Design am besten </w:t>
      </w:r>
      <w:r w:rsidR="00E17530" w:rsidRPr="00E17530">
        <w:rPr>
          <w:rFonts w:ascii="AdihausDIN" w:hAnsi="AdihausDIN" w:cs="AdihausDIN"/>
          <w:lang w:val="de-DE"/>
        </w:rPr>
        <w:t>ankommt</w:t>
      </w:r>
      <w:r w:rsidR="001809D3" w:rsidRPr="00E17530">
        <w:rPr>
          <w:rFonts w:ascii="AdihausDIN" w:hAnsi="AdihausDIN" w:cs="AdihausDIN"/>
          <w:lang w:val="de-DE"/>
        </w:rPr>
        <w:t xml:space="preserve">. Die Trikots mit den meisten Likes kommen in eine Top-100 Auswahl des jeweiligen </w:t>
      </w:r>
      <w:r w:rsidR="00E17530">
        <w:rPr>
          <w:rFonts w:ascii="AdihausDIN" w:hAnsi="AdihausDIN" w:cs="AdihausDIN"/>
          <w:lang w:val="de-DE"/>
        </w:rPr>
        <w:t>Vereins</w:t>
      </w:r>
      <w:r w:rsidR="001809D3" w:rsidRPr="00E17530">
        <w:rPr>
          <w:rFonts w:ascii="AdihausDIN" w:hAnsi="AdihausDIN" w:cs="AdihausDIN"/>
          <w:lang w:val="de-DE"/>
        </w:rPr>
        <w:t xml:space="preserve">. </w:t>
      </w:r>
      <w:r w:rsidR="00CA26A0" w:rsidRPr="00E17530">
        <w:rPr>
          <w:rFonts w:ascii="AdihausDIN" w:hAnsi="AdihausDIN" w:cs="AdihausDIN"/>
          <w:lang w:val="de-DE"/>
        </w:rPr>
        <w:t xml:space="preserve">Eine Jury aus </w:t>
      </w:r>
      <w:r w:rsidR="00BD4941" w:rsidRPr="00E17530">
        <w:rPr>
          <w:rFonts w:ascii="AdihausDIN" w:hAnsi="AdihausDIN" w:cs="AdihausDIN"/>
          <w:lang w:val="de-DE"/>
        </w:rPr>
        <w:t>Spielern</w:t>
      </w:r>
      <w:r w:rsidR="00CA26A0" w:rsidRPr="00E17530">
        <w:rPr>
          <w:rFonts w:ascii="AdihausDIN" w:hAnsi="AdihausDIN" w:cs="AdihausDIN"/>
          <w:lang w:val="de-DE"/>
        </w:rPr>
        <w:t xml:space="preserve"> </w:t>
      </w:r>
      <w:r w:rsidR="00624659">
        <w:rPr>
          <w:rFonts w:ascii="AdihausDIN" w:hAnsi="AdihausDIN" w:cs="AdihausDIN"/>
          <w:lang w:val="de-DE"/>
        </w:rPr>
        <w:t>und Verantwortlichen des</w:t>
      </w:r>
      <w:r w:rsidR="00CA26A0" w:rsidRPr="00E17530">
        <w:rPr>
          <w:rFonts w:ascii="AdihausDIN" w:hAnsi="AdihausDIN" w:cs="AdihausDIN"/>
          <w:lang w:val="de-DE"/>
        </w:rPr>
        <w:t xml:space="preserve"> Clubs</w:t>
      </w:r>
      <w:r w:rsidR="00BD4941" w:rsidRPr="00E17530">
        <w:rPr>
          <w:rFonts w:ascii="AdihausDIN" w:hAnsi="AdihausDIN" w:cs="AdihausDIN"/>
          <w:lang w:val="de-DE"/>
        </w:rPr>
        <w:t xml:space="preserve"> entscheid</w:t>
      </w:r>
      <w:r w:rsidR="00624659">
        <w:rPr>
          <w:rFonts w:ascii="AdihausDIN" w:hAnsi="AdihausDIN" w:cs="AdihausDIN"/>
          <w:lang w:val="de-DE"/>
        </w:rPr>
        <w:t>en</w:t>
      </w:r>
      <w:r w:rsidR="00BD4941" w:rsidRPr="00E17530">
        <w:rPr>
          <w:rFonts w:ascii="AdihausDIN" w:hAnsi="AdihausDIN" w:cs="AdihausDIN"/>
          <w:lang w:val="de-DE"/>
        </w:rPr>
        <w:t xml:space="preserve"> </w:t>
      </w:r>
      <w:r w:rsidR="00E17530" w:rsidRPr="00E17530">
        <w:rPr>
          <w:rFonts w:ascii="AdihausDIN" w:hAnsi="AdihausDIN" w:cs="AdihausDIN"/>
          <w:lang w:val="de-DE"/>
        </w:rPr>
        <w:t>schließlich</w:t>
      </w:r>
      <w:r w:rsidR="00CA26A0" w:rsidRPr="00E17530">
        <w:rPr>
          <w:rFonts w:ascii="AdihausDIN" w:hAnsi="AdihausDIN" w:cs="AdihausDIN"/>
          <w:lang w:val="de-DE"/>
        </w:rPr>
        <w:t>,</w:t>
      </w:r>
      <w:r w:rsidR="00BD4941" w:rsidRPr="00E17530">
        <w:rPr>
          <w:rFonts w:ascii="AdihausDIN" w:hAnsi="AdihausDIN" w:cs="AdihausDIN"/>
          <w:lang w:val="de-DE"/>
        </w:rPr>
        <w:t xml:space="preserve"> </w:t>
      </w:r>
      <w:r w:rsidR="00CA26A0" w:rsidRPr="00E17530">
        <w:rPr>
          <w:rFonts w:ascii="AdihausDIN" w:hAnsi="AdihausDIN" w:cs="AdihausDIN"/>
          <w:lang w:val="de-DE"/>
        </w:rPr>
        <w:t>in</w:t>
      </w:r>
      <w:r w:rsidR="001809D3" w:rsidRPr="00E17530">
        <w:rPr>
          <w:rFonts w:ascii="AdihausDIN" w:hAnsi="AdihausDIN" w:cs="AdihausDIN"/>
          <w:lang w:val="de-DE"/>
        </w:rPr>
        <w:t xml:space="preserve"> welchem Trikot tatsächlich </w:t>
      </w:r>
      <w:r w:rsidR="00B262E6">
        <w:rPr>
          <w:rFonts w:ascii="AdihausDIN" w:hAnsi="AdihausDIN" w:cs="AdihausDIN"/>
          <w:lang w:val="de-DE"/>
        </w:rPr>
        <w:t>aufgelaufen wird</w:t>
      </w:r>
      <w:r w:rsidR="001809D3" w:rsidRPr="00E17530">
        <w:rPr>
          <w:rFonts w:ascii="AdihausDIN" w:hAnsi="AdihausDIN" w:cs="AdihausDIN"/>
          <w:lang w:val="de-DE"/>
        </w:rPr>
        <w:t xml:space="preserve">. Superstar Gareth Bale von </w:t>
      </w:r>
      <w:r w:rsidR="00CA26A0" w:rsidRPr="00E17530">
        <w:rPr>
          <w:rFonts w:ascii="AdihausDIN" w:hAnsi="AdihausDIN" w:cs="AdihausDIN"/>
          <w:lang w:val="de-DE"/>
        </w:rPr>
        <w:t>Real Madrid sagt</w:t>
      </w:r>
      <w:r w:rsidR="001809D3" w:rsidRPr="00E17530">
        <w:rPr>
          <w:rFonts w:ascii="AdihausDIN" w:hAnsi="AdihausDIN" w:cs="AdihausDIN"/>
          <w:lang w:val="de-DE"/>
        </w:rPr>
        <w:t>: „Es ist eine tolle Möglichkeit für Fans aus der ganzen Welt</w:t>
      </w:r>
      <w:r w:rsidR="00CA26A0" w:rsidRPr="00E17530">
        <w:rPr>
          <w:rFonts w:ascii="AdihausDIN" w:hAnsi="AdihausDIN" w:cs="AdihausDIN"/>
          <w:lang w:val="de-DE"/>
        </w:rPr>
        <w:t>,</w:t>
      </w:r>
      <w:r w:rsidR="001809D3" w:rsidRPr="00E17530">
        <w:rPr>
          <w:rFonts w:ascii="AdihausDIN" w:hAnsi="AdihausDIN" w:cs="AdihausDIN"/>
          <w:lang w:val="de-DE"/>
        </w:rPr>
        <w:t xml:space="preserve"> ein Trikot für ihren Lieblingsverein zu kreieren und somit Teil der Clubhistorie </w:t>
      </w:r>
      <w:r w:rsidR="001809D3" w:rsidRPr="00E17530">
        <w:rPr>
          <w:rFonts w:ascii="AdihausDIN" w:hAnsi="AdihausDIN" w:cs="AdihausDIN"/>
          <w:lang w:val="de-DE"/>
        </w:rPr>
        <w:lastRenderedPageBreak/>
        <w:t>zu werden.</w:t>
      </w:r>
      <w:r w:rsidR="00E5362C" w:rsidRPr="00E17530">
        <w:rPr>
          <w:rFonts w:ascii="AdihausDIN" w:hAnsi="AdihausDIN" w:cs="AdihausDIN"/>
          <w:lang w:val="de-DE"/>
        </w:rPr>
        <w:t xml:space="preserve"> </w:t>
      </w:r>
      <w:r w:rsidR="00CA26A0" w:rsidRPr="00E17530">
        <w:rPr>
          <w:rFonts w:ascii="AdihausDIN" w:hAnsi="AdihausDIN" w:cs="AdihausDIN"/>
          <w:lang w:val="de-DE"/>
        </w:rPr>
        <w:t>I</w:t>
      </w:r>
      <w:r w:rsidR="00E5362C" w:rsidRPr="00E17530">
        <w:rPr>
          <w:rFonts w:ascii="AdihausDIN" w:hAnsi="AdihausDIN" w:cs="AdihausDIN"/>
          <w:lang w:val="de-DE"/>
        </w:rPr>
        <w:t>ch bin schon sehr gespannt wie das Gewinnertrikot aussehen wird.“</w:t>
      </w:r>
    </w:p>
    <w:p w14:paraId="2C273CC6" w14:textId="77777777" w:rsidR="00E17530" w:rsidRPr="00E17530" w:rsidRDefault="00E17530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</w:p>
    <w:p w14:paraId="78533B36" w14:textId="77777777" w:rsidR="00E5362C" w:rsidRPr="00E17530" w:rsidRDefault="00E5362C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  <w:r w:rsidRPr="00E17530">
        <w:rPr>
          <w:rFonts w:ascii="AdihausDIN" w:hAnsi="AdihausDIN" w:cs="AdihausDIN"/>
          <w:lang w:val="de-DE"/>
        </w:rPr>
        <w:t xml:space="preserve">Markus Baumann, General Manager für Fußball bei adidas, sagt: „Wir geben den Leuten ein </w:t>
      </w:r>
      <w:r w:rsidR="00CA26A0" w:rsidRPr="00E17530">
        <w:rPr>
          <w:rFonts w:ascii="AdihausDIN" w:hAnsi="AdihausDIN" w:cs="AdihausDIN"/>
          <w:lang w:val="de-DE"/>
        </w:rPr>
        <w:t>Blanko-</w:t>
      </w:r>
      <w:r w:rsidRPr="00E17530">
        <w:rPr>
          <w:rFonts w:ascii="AdihausDIN" w:hAnsi="AdihausDIN" w:cs="AdihausDIN"/>
          <w:lang w:val="de-DE"/>
        </w:rPr>
        <w:t xml:space="preserve">Trikot und </w:t>
      </w:r>
      <w:r w:rsidR="00A11E07" w:rsidRPr="00E17530">
        <w:rPr>
          <w:rFonts w:ascii="AdihausDIN" w:hAnsi="AdihausDIN" w:cs="AdihausDIN"/>
          <w:lang w:val="de-DE"/>
        </w:rPr>
        <w:t xml:space="preserve">sie können es </w:t>
      </w:r>
      <w:r w:rsidRPr="00E17530">
        <w:rPr>
          <w:rFonts w:ascii="AdihausDIN" w:hAnsi="AdihausDIN" w:cs="AdihausDIN"/>
          <w:lang w:val="de-DE"/>
        </w:rPr>
        <w:t xml:space="preserve"> nach ihren Wü</w:t>
      </w:r>
      <w:r w:rsidR="00A11E07" w:rsidRPr="00E17530">
        <w:rPr>
          <w:rFonts w:ascii="AdihausDIN" w:hAnsi="AdihausDIN" w:cs="AdihausDIN"/>
          <w:lang w:val="de-DE"/>
        </w:rPr>
        <w:t xml:space="preserve">nschen und Vorlieben </w:t>
      </w:r>
      <w:r w:rsidRPr="00E17530">
        <w:rPr>
          <w:rFonts w:ascii="AdihausDIN" w:hAnsi="AdihausDIN" w:cs="AdihausDIN"/>
          <w:lang w:val="de-DE"/>
        </w:rPr>
        <w:t xml:space="preserve">gestalten. Wir hoffen, dass </w:t>
      </w:r>
      <w:r w:rsidR="00BD4941" w:rsidRPr="00E17530">
        <w:rPr>
          <w:rFonts w:ascii="AdihausDIN" w:hAnsi="AdihausDIN" w:cs="AdihausDIN"/>
          <w:lang w:val="de-DE"/>
        </w:rPr>
        <w:t xml:space="preserve">wir in Zukunft noch mehr Fantasie und Kreativität </w:t>
      </w:r>
      <w:r w:rsidR="00E17530" w:rsidRPr="00E17530">
        <w:rPr>
          <w:rFonts w:ascii="AdihausDIN" w:hAnsi="AdihausDIN" w:cs="AdihausDIN"/>
          <w:lang w:val="de-DE"/>
        </w:rPr>
        <w:t xml:space="preserve">durch Spieler und Fans </w:t>
      </w:r>
      <w:r w:rsidR="00BD4941" w:rsidRPr="00E17530">
        <w:rPr>
          <w:rFonts w:ascii="AdihausDIN" w:hAnsi="AdihausDIN" w:cs="AdihausDIN"/>
          <w:lang w:val="de-DE"/>
        </w:rPr>
        <w:t>schaffen können.“</w:t>
      </w:r>
    </w:p>
    <w:p w14:paraId="2C138B2B" w14:textId="77777777" w:rsidR="00BD4941" w:rsidRPr="00E17530" w:rsidRDefault="00BD4941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</w:p>
    <w:p w14:paraId="04CEB08A" w14:textId="77777777" w:rsidR="00BD4941" w:rsidRPr="00E17530" w:rsidRDefault="00B92A0D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  <w:r>
        <w:rPr>
          <w:rFonts w:ascii="AdihausDIN" w:hAnsi="AdihausDIN" w:cs="AdihausDIN"/>
          <w:lang w:val="de-DE"/>
        </w:rPr>
        <w:t>Alle Informationen zum Creator Studio</w:t>
      </w:r>
      <w:r w:rsidR="00BD4941" w:rsidRPr="00E17530">
        <w:rPr>
          <w:rFonts w:ascii="AdihausDIN" w:hAnsi="AdihausDIN" w:cs="AdihausDIN"/>
          <w:lang w:val="de-DE"/>
        </w:rPr>
        <w:t xml:space="preserve">: </w:t>
      </w:r>
      <w:hyperlink r:id="rId7" w:history="1">
        <w:r w:rsidR="00BD4941" w:rsidRPr="00E17530">
          <w:rPr>
            <w:rStyle w:val="Hyperlink"/>
            <w:rFonts w:ascii="AdihausDIN" w:hAnsi="AdihausDIN" w:cs="AdihausDIN"/>
            <w:lang w:val="de-DE"/>
          </w:rPr>
          <w:t>www.adidas.com/creatorstudio/</w:t>
        </w:r>
      </w:hyperlink>
    </w:p>
    <w:p w14:paraId="08574F4A" w14:textId="77777777" w:rsidR="00E17530" w:rsidRDefault="00E17530" w:rsidP="00E17530">
      <w:pPr>
        <w:pStyle w:val="PlainText"/>
        <w:spacing w:line="360" w:lineRule="auto"/>
        <w:jc w:val="both"/>
        <w:rPr>
          <w:rFonts w:ascii="AdihausDIN" w:hAnsi="AdihausDIN" w:cs="AdihausDIN"/>
          <w:szCs w:val="22"/>
          <w:lang w:val="de-DE"/>
        </w:rPr>
      </w:pPr>
    </w:p>
    <w:p w14:paraId="1889835B" w14:textId="77777777" w:rsidR="00E17530" w:rsidRDefault="00E17530" w:rsidP="00E17530">
      <w:pPr>
        <w:spacing w:line="360" w:lineRule="auto"/>
        <w:jc w:val="both"/>
        <w:rPr>
          <w:rFonts w:ascii="AdiHaus" w:hAnsi="AdiHaus" w:cs="AdihausDIN"/>
          <w:lang w:val="de-DE"/>
        </w:rPr>
      </w:pPr>
      <w:r w:rsidRPr="00F12A18">
        <w:rPr>
          <w:rFonts w:ascii="AdiHaus" w:hAnsi="AdiHaus" w:cs="AdihausDIN"/>
          <w:lang w:val="de-DE"/>
        </w:rPr>
        <w:t xml:space="preserve">Weitere Informationen gibt es auf </w:t>
      </w:r>
      <w:r w:rsidR="008720D3">
        <w:fldChar w:fldCharType="begin"/>
      </w:r>
      <w:r w:rsidR="008720D3">
        <w:instrText xml:space="preserve"> HYPERLINK "http://www.adidas.de/Football" </w:instrText>
      </w:r>
      <w:r w:rsidR="008720D3">
        <w:fldChar w:fldCharType="separate"/>
      </w:r>
      <w:r w:rsidRPr="00F12A18">
        <w:rPr>
          <w:rStyle w:val="Hyperlink"/>
          <w:rFonts w:ascii="AdiHaus" w:hAnsi="AdiHaus" w:cs="AdihausDIN"/>
          <w:b/>
          <w:lang w:val="de-DE"/>
        </w:rPr>
        <w:t>adidas.de/fussball</w:t>
      </w:r>
      <w:r w:rsidR="008720D3">
        <w:rPr>
          <w:rStyle w:val="Hyperlink"/>
          <w:rFonts w:ascii="AdiHaus" w:hAnsi="AdiHaus" w:cs="AdihausDIN"/>
          <w:b/>
          <w:lang w:val="de-DE"/>
        </w:rPr>
        <w:fldChar w:fldCharType="end"/>
      </w:r>
      <w:r w:rsidRPr="00F12A18">
        <w:rPr>
          <w:rFonts w:ascii="AdiHaus" w:hAnsi="AdiHaus" w:cs="AdihausDIN"/>
          <w:lang w:val="de-DE"/>
        </w:rPr>
        <w:t xml:space="preserve">, auf </w:t>
      </w:r>
      <w:r w:rsidR="008720D3">
        <w:fldChar w:fldCharType="begin"/>
      </w:r>
      <w:r w:rsidR="008720D3">
        <w:instrText xml:space="preserve"> HYPERLINK "https://www.facebook.com/adidasfussball/?fref=ts" </w:instrText>
      </w:r>
      <w:r w:rsidR="008720D3">
        <w:fldChar w:fldCharType="separate"/>
      </w:r>
      <w:r w:rsidRPr="00F12A18">
        <w:rPr>
          <w:rStyle w:val="Hyperlink"/>
          <w:rFonts w:ascii="AdiHaus" w:hAnsi="AdiHaus" w:cs="AdihausDIN"/>
          <w:b/>
          <w:lang w:val="de-DE"/>
        </w:rPr>
        <w:t>facebook.com/adidasfussball</w:t>
      </w:r>
      <w:r w:rsidR="008720D3">
        <w:rPr>
          <w:rStyle w:val="Hyperlink"/>
          <w:rFonts w:ascii="AdiHaus" w:hAnsi="AdiHaus" w:cs="AdihausDIN"/>
          <w:b/>
          <w:lang w:val="de-DE"/>
        </w:rPr>
        <w:fldChar w:fldCharType="end"/>
      </w:r>
      <w:r w:rsidRPr="00F12A18">
        <w:rPr>
          <w:rFonts w:ascii="AdiHaus" w:hAnsi="AdiHaus" w:cs="AdihausDIN"/>
          <w:lang w:val="de-DE"/>
        </w:rPr>
        <w:t xml:space="preserve"> oder auf Twitter unter </w:t>
      </w:r>
      <w:r w:rsidR="008720D3">
        <w:fldChar w:fldCharType="begin"/>
      </w:r>
      <w:r w:rsidR="008720D3">
        <w:instrText xml:space="preserve"> HYPERLINK "https://twitter.com/adidasfussball?lang=de" </w:instrText>
      </w:r>
      <w:r w:rsidR="008720D3">
        <w:fldChar w:fldCharType="separate"/>
      </w:r>
      <w:r w:rsidRPr="00F12A18">
        <w:rPr>
          <w:rStyle w:val="Hyperlink"/>
          <w:rFonts w:ascii="AdiHaus" w:hAnsi="AdiHaus" w:cs="AdihausDIN"/>
          <w:b/>
          <w:lang w:val="de-DE"/>
        </w:rPr>
        <w:t>@adidasfussball</w:t>
      </w:r>
      <w:r w:rsidR="008720D3">
        <w:rPr>
          <w:rStyle w:val="Hyperlink"/>
          <w:rFonts w:ascii="AdiHaus" w:hAnsi="AdiHaus" w:cs="AdihausDIN"/>
          <w:b/>
          <w:lang w:val="de-DE"/>
        </w:rPr>
        <w:fldChar w:fldCharType="end"/>
      </w:r>
      <w:r w:rsidRPr="00F12A18">
        <w:rPr>
          <w:rFonts w:ascii="AdiHaus" w:hAnsi="AdiHaus" w:cs="AdihausDIN"/>
          <w:lang w:val="de-DE"/>
        </w:rPr>
        <w:t xml:space="preserve"> </w:t>
      </w:r>
    </w:p>
    <w:bookmarkEnd w:id="0"/>
    <w:p w14:paraId="6E80F9BF" w14:textId="77777777" w:rsidR="00A11E07" w:rsidRPr="00E17530" w:rsidRDefault="00A11E07" w:rsidP="003878DD">
      <w:pPr>
        <w:spacing w:after="0" w:line="360" w:lineRule="auto"/>
        <w:jc w:val="both"/>
        <w:rPr>
          <w:rFonts w:ascii="AdihausDIN" w:hAnsi="AdihausDIN" w:cs="AdihausDIN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  <w:gridCol w:w="218"/>
      </w:tblGrid>
      <w:tr w:rsidR="00A11E07" w:rsidRPr="00E17530" w14:paraId="58408F88" w14:textId="77777777" w:rsidTr="000D696B">
        <w:tc>
          <w:tcPr>
            <w:tcW w:w="4788" w:type="dxa"/>
          </w:tcPr>
          <w:p w14:paraId="64F9FD5C" w14:textId="77777777" w:rsidR="00CA26A0" w:rsidRPr="00E17530" w:rsidRDefault="00CA26A0" w:rsidP="00CA26A0">
            <w:pPr>
              <w:spacing w:line="360" w:lineRule="auto"/>
              <w:jc w:val="center"/>
              <w:rPr>
                <w:rFonts w:ascii="AdihausDIN" w:hAnsi="AdihausDIN" w:cs="AdihausDIN"/>
                <w:b/>
                <w:sz w:val="22"/>
                <w:szCs w:val="22"/>
              </w:rPr>
            </w:pPr>
            <w:r w:rsidRPr="00E17530">
              <w:rPr>
                <w:rFonts w:ascii="AdihausDIN" w:hAnsi="AdihausDIN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E17530">
              <w:rPr>
                <w:rFonts w:ascii="AdihausDIN" w:hAnsi="AdihausDIN" w:cs="AdihausDIN"/>
                <w:b/>
                <w:sz w:val="22"/>
                <w:szCs w:val="22"/>
              </w:rPr>
              <w:t>Kontakt</w:t>
            </w:r>
            <w:proofErr w:type="spellEnd"/>
            <w:r w:rsidRPr="00E17530">
              <w:rPr>
                <w:rFonts w:ascii="AdihausDIN" w:hAnsi="AdihausDIN" w:cs="AdihausDIN"/>
                <w:b/>
                <w:sz w:val="22"/>
                <w:szCs w:val="22"/>
              </w:rPr>
              <w:t xml:space="preserve"> -</w:t>
            </w:r>
          </w:p>
          <w:p w14:paraId="65799EB1" w14:textId="77777777" w:rsidR="00CA26A0" w:rsidRPr="00E17530" w:rsidRDefault="00CA26A0" w:rsidP="00CA26A0">
            <w:pPr>
              <w:spacing w:line="360" w:lineRule="auto"/>
              <w:jc w:val="both"/>
              <w:rPr>
                <w:rFonts w:ascii="AdihausDIN" w:hAnsi="AdihausDIN" w:cs="AdihausDIN"/>
                <w:b/>
                <w:sz w:val="22"/>
                <w:szCs w:val="22"/>
              </w:rPr>
            </w:pPr>
          </w:p>
          <w:tbl>
            <w:tblPr>
              <w:tblStyle w:val="TableGrid"/>
              <w:tblW w:w="28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  <w:gridCol w:w="4788"/>
              <w:gridCol w:w="4788"/>
              <w:gridCol w:w="4788"/>
              <w:gridCol w:w="4788"/>
            </w:tblGrid>
            <w:tr w:rsidR="00CA26A0" w:rsidRPr="00E17530" w14:paraId="4F01EBA3" w14:textId="77777777" w:rsidTr="00E44F68">
              <w:tc>
                <w:tcPr>
                  <w:tcW w:w="4788" w:type="dxa"/>
                  <w:hideMark/>
                </w:tcPr>
                <w:p w14:paraId="05C9D834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 xml:space="preserve">Oliver </w:t>
                  </w:r>
                  <w:proofErr w:type="spellStart"/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Brüggen</w:t>
                  </w:r>
                  <w:proofErr w:type="spellEnd"/>
                </w:p>
                <w:p w14:paraId="2B77E596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 xml:space="preserve">Senior Director Public Relations Germany </w:t>
                  </w:r>
                </w:p>
                <w:p w14:paraId="31AF62CA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 xml:space="preserve">Email: </w:t>
                  </w:r>
                  <w:hyperlink r:id="rId8" w:history="1">
                    <w:r w:rsidRPr="00E17530">
                      <w:rPr>
                        <w:rStyle w:val="Hyperlink"/>
                        <w:rFonts w:ascii="AdihausDIN" w:hAnsi="AdihausDIN" w:cs="AdihausDIN"/>
                        <w:sz w:val="22"/>
                        <w:szCs w:val="22"/>
                      </w:rPr>
                      <w:t>oliver.brueggen@adidas.com</w:t>
                    </w:r>
                  </w:hyperlink>
                </w:p>
                <w:p w14:paraId="306DBB2C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09132 84 3100</w:t>
                  </w:r>
                </w:p>
                <w:p w14:paraId="7CB24E03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b/>
                      <w:sz w:val="22"/>
                      <w:szCs w:val="22"/>
                      <w:lang w:val="de-DE" w:eastAsia="de-DE" w:bidi="de-DE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0160-8443100</w:t>
                  </w:r>
                </w:p>
              </w:tc>
              <w:tc>
                <w:tcPr>
                  <w:tcW w:w="4788" w:type="dxa"/>
                  <w:hideMark/>
                </w:tcPr>
                <w:p w14:paraId="5F67D0C9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Wendelin Hübner</w:t>
                  </w:r>
                </w:p>
                <w:p w14:paraId="2CC18710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Senior Manager Public Relations Germany</w:t>
                  </w:r>
                </w:p>
                <w:p w14:paraId="176734B3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 xml:space="preserve">Email: </w:t>
                  </w:r>
                  <w:hyperlink r:id="rId9" w:history="1">
                    <w:r w:rsidRPr="00E17530">
                      <w:rPr>
                        <w:rStyle w:val="Hyperlink"/>
                        <w:rFonts w:ascii="AdihausDIN" w:hAnsi="AdihausDIN" w:cs="AdihausDIN"/>
                        <w:sz w:val="22"/>
                        <w:szCs w:val="22"/>
                      </w:rPr>
                      <w:t>wendelin.huebner@adidas.com</w:t>
                    </w:r>
                  </w:hyperlink>
                </w:p>
                <w:p w14:paraId="6D5D803B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sz w:val="22"/>
                      <w:szCs w:val="22"/>
                      <w:lang w:val="de-DE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>09132 84 3131</w:t>
                  </w:r>
                </w:p>
                <w:p w14:paraId="370D4308" w14:textId="77777777" w:rsidR="00CA26A0" w:rsidRPr="00E17530" w:rsidRDefault="00CA26A0" w:rsidP="00E44F68">
                  <w:pPr>
                    <w:spacing w:line="360" w:lineRule="auto"/>
                    <w:jc w:val="both"/>
                    <w:rPr>
                      <w:rFonts w:ascii="AdihausDIN" w:hAnsi="AdihausDIN" w:cs="AdihausDIN"/>
                      <w:b/>
                      <w:sz w:val="22"/>
                      <w:szCs w:val="22"/>
                      <w:lang w:val="de-DE" w:eastAsia="de-DE" w:bidi="de-DE"/>
                    </w:rPr>
                  </w:pPr>
                  <w:r w:rsidRPr="00E17530">
                    <w:rPr>
                      <w:rFonts w:ascii="AdihausDIN" w:hAnsi="AdihausDIN" w:cs="AdihausDIN"/>
                      <w:sz w:val="22"/>
                      <w:szCs w:val="22"/>
                    </w:rPr>
                    <w:t xml:space="preserve">0160-8843131  </w:t>
                  </w:r>
                </w:p>
              </w:tc>
              <w:tc>
                <w:tcPr>
                  <w:tcW w:w="4788" w:type="dxa"/>
                </w:tcPr>
                <w:p w14:paraId="12D15D74" w14:textId="77777777" w:rsidR="00CA26A0" w:rsidRPr="00E17530" w:rsidRDefault="00CA26A0" w:rsidP="00E44F68">
                  <w:pPr>
                    <w:spacing w:line="360" w:lineRule="auto"/>
                    <w:jc w:val="both"/>
                    <w:outlineLvl w:val="0"/>
                    <w:rPr>
                      <w:rFonts w:ascii="AdihausDIN" w:hAnsi="AdihausDIN" w:cs="AdihausDIN"/>
                      <w:b/>
                      <w:sz w:val="22"/>
                      <w:szCs w:val="22"/>
                      <w:lang w:eastAsia="de-DE" w:bidi="de-DE"/>
                    </w:rPr>
                  </w:pPr>
                </w:p>
              </w:tc>
              <w:tc>
                <w:tcPr>
                  <w:tcW w:w="4788" w:type="dxa"/>
                </w:tcPr>
                <w:p w14:paraId="04FAF2ED" w14:textId="77777777" w:rsidR="00CA26A0" w:rsidRPr="00E17530" w:rsidRDefault="00CA26A0" w:rsidP="00E44F68">
                  <w:pPr>
                    <w:spacing w:line="360" w:lineRule="auto"/>
                    <w:jc w:val="both"/>
                    <w:outlineLvl w:val="0"/>
                    <w:rPr>
                      <w:rFonts w:ascii="AdihausDIN" w:hAnsi="AdihausDIN" w:cs="AdihausDIN"/>
                      <w:b/>
                      <w:sz w:val="22"/>
                      <w:szCs w:val="22"/>
                      <w:lang w:eastAsia="de-DE" w:bidi="de-DE"/>
                    </w:rPr>
                  </w:pPr>
                </w:p>
              </w:tc>
              <w:tc>
                <w:tcPr>
                  <w:tcW w:w="4788" w:type="dxa"/>
                </w:tcPr>
                <w:p w14:paraId="2A462206" w14:textId="77777777" w:rsidR="00CA26A0" w:rsidRPr="00E17530" w:rsidRDefault="00CA26A0" w:rsidP="00E44F68">
                  <w:pPr>
                    <w:spacing w:line="240" w:lineRule="atLeast"/>
                    <w:jc w:val="both"/>
                    <w:rPr>
                      <w:rFonts w:ascii="AdihausDIN" w:hAnsi="AdihausDIN" w:cs="AdihausDIN"/>
                      <w:b/>
                      <w:sz w:val="22"/>
                      <w:szCs w:val="22"/>
                      <w:lang w:eastAsia="de-DE" w:bidi="de-DE"/>
                    </w:rPr>
                  </w:pPr>
                </w:p>
              </w:tc>
              <w:tc>
                <w:tcPr>
                  <w:tcW w:w="4788" w:type="dxa"/>
                </w:tcPr>
                <w:p w14:paraId="5F94154C" w14:textId="77777777" w:rsidR="00CA26A0" w:rsidRPr="00E17530" w:rsidRDefault="00CA26A0" w:rsidP="00E44F68">
                  <w:pPr>
                    <w:spacing w:line="360" w:lineRule="auto"/>
                    <w:jc w:val="both"/>
                    <w:outlineLvl w:val="0"/>
                    <w:rPr>
                      <w:rFonts w:ascii="AdihausDIN" w:hAnsi="AdihausDIN" w:cs="AdihausDIN"/>
                      <w:b/>
                      <w:sz w:val="22"/>
                      <w:szCs w:val="22"/>
                      <w:lang w:eastAsia="de-DE" w:bidi="de-DE"/>
                    </w:rPr>
                  </w:pPr>
                </w:p>
              </w:tc>
            </w:tr>
          </w:tbl>
          <w:p w14:paraId="17B99CB1" w14:textId="77777777" w:rsidR="00A11E07" w:rsidRPr="00E17530" w:rsidRDefault="00A11E07" w:rsidP="003B1A64">
            <w:pPr>
              <w:spacing w:line="360" w:lineRule="auto"/>
              <w:jc w:val="both"/>
              <w:rPr>
                <w:rFonts w:ascii="AdihausDIN" w:hAnsi="AdihausDIN" w:cs="AdihausDIN"/>
                <w:sz w:val="22"/>
                <w:szCs w:val="22"/>
              </w:rPr>
            </w:pPr>
          </w:p>
        </w:tc>
        <w:tc>
          <w:tcPr>
            <w:tcW w:w="4788" w:type="dxa"/>
          </w:tcPr>
          <w:p w14:paraId="46BCE8EC" w14:textId="77777777" w:rsidR="00A11E07" w:rsidRPr="00E17530" w:rsidRDefault="00A11E07" w:rsidP="003878DD">
            <w:pPr>
              <w:spacing w:line="360" w:lineRule="auto"/>
              <w:jc w:val="both"/>
              <w:rPr>
                <w:rFonts w:ascii="AdihausDIN" w:hAnsi="AdihausDIN" w:cs="AdihausDIN"/>
                <w:b/>
                <w:sz w:val="22"/>
                <w:szCs w:val="22"/>
              </w:rPr>
            </w:pPr>
          </w:p>
        </w:tc>
      </w:tr>
    </w:tbl>
    <w:p w14:paraId="3FCF4087" w14:textId="77777777" w:rsidR="00A11E07" w:rsidRPr="00E17530" w:rsidRDefault="00A11E07">
      <w:pPr>
        <w:rPr>
          <w:rFonts w:ascii="AdihausDIN" w:hAnsi="AdihausDIN" w:cs="AdihausDIN"/>
        </w:rPr>
      </w:pPr>
    </w:p>
    <w:p w14:paraId="0CEB5902" w14:textId="77777777" w:rsidR="00A11E07" w:rsidRPr="00E17530" w:rsidRDefault="00A11E07">
      <w:pPr>
        <w:rPr>
          <w:rFonts w:ascii="AdihausDIN" w:hAnsi="AdihausDIN" w:cs="AdihausDIN"/>
          <w:lang w:val="de-DE"/>
        </w:rPr>
      </w:pPr>
    </w:p>
    <w:p w14:paraId="3BC24CA9" w14:textId="77777777" w:rsidR="00365C14" w:rsidRPr="00E17530" w:rsidRDefault="00365C14">
      <w:pPr>
        <w:rPr>
          <w:rFonts w:ascii="AdihausDIN" w:hAnsi="AdihausDIN" w:cs="AdihausDIN"/>
          <w:lang w:val="de-DE"/>
        </w:rPr>
      </w:pPr>
    </w:p>
    <w:p w14:paraId="2803CC4F" w14:textId="77777777" w:rsidR="00365C14" w:rsidRPr="00E17530" w:rsidRDefault="00365C14">
      <w:pPr>
        <w:rPr>
          <w:rFonts w:ascii="AdihausDIN" w:hAnsi="AdihausDIN" w:cs="AdihausDIN"/>
          <w:lang w:val="de-DE"/>
        </w:rPr>
      </w:pPr>
    </w:p>
    <w:sectPr w:rsidR="00365C14" w:rsidRPr="00E1753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E08B7" w14:textId="77777777" w:rsidR="005126B7" w:rsidRDefault="005126B7" w:rsidP="00A11E07">
      <w:pPr>
        <w:spacing w:after="0" w:line="240" w:lineRule="auto"/>
      </w:pPr>
      <w:r>
        <w:separator/>
      </w:r>
    </w:p>
  </w:endnote>
  <w:endnote w:type="continuationSeparator" w:id="0">
    <w:p w14:paraId="0CDBE52E" w14:textId="77777777" w:rsidR="005126B7" w:rsidRDefault="005126B7" w:rsidP="00A1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_bold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1AF2B" w14:textId="77777777" w:rsidR="005126B7" w:rsidRDefault="005126B7" w:rsidP="00A11E07">
      <w:pPr>
        <w:spacing w:after="0" w:line="240" w:lineRule="auto"/>
      </w:pPr>
      <w:r>
        <w:separator/>
      </w:r>
    </w:p>
  </w:footnote>
  <w:footnote w:type="continuationSeparator" w:id="0">
    <w:p w14:paraId="4723E216" w14:textId="77777777" w:rsidR="005126B7" w:rsidRDefault="005126B7" w:rsidP="00A1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F677" w14:textId="77777777" w:rsidR="00A11E07" w:rsidRPr="00DA652B" w:rsidRDefault="00A11E07" w:rsidP="00A11E07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GB" w:eastAsia="en-GB"/>
      </w:rPr>
      <w:drawing>
        <wp:inline distT="0" distB="0" distL="0" distR="0" wp14:anchorId="7661C407" wp14:editId="1FAA3429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050E09C7" w14:textId="77777777" w:rsidR="00A11E07" w:rsidRDefault="00A11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FC1"/>
    <w:multiLevelType w:val="hybridMultilevel"/>
    <w:tmpl w:val="ED407006"/>
    <w:lvl w:ilvl="0" w:tplc="BCE632CA">
      <w:start w:val="9132"/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5A9"/>
    <w:multiLevelType w:val="multilevel"/>
    <w:tmpl w:val="124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53F5C"/>
    <w:multiLevelType w:val="hybridMultilevel"/>
    <w:tmpl w:val="B9DA8E84"/>
    <w:lvl w:ilvl="0" w:tplc="ACF0F496">
      <w:start w:val="9132"/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4"/>
    <w:rsid w:val="00127630"/>
    <w:rsid w:val="001809D3"/>
    <w:rsid w:val="001D2399"/>
    <w:rsid w:val="001E79AB"/>
    <w:rsid w:val="00213E8B"/>
    <w:rsid w:val="00365C14"/>
    <w:rsid w:val="003878DD"/>
    <w:rsid w:val="003B1A64"/>
    <w:rsid w:val="005126B7"/>
    <w:rsid w:val="00624659"/>
    <w:rsid w:val="00801B74"/>
    <w:rsid w:val="008720D3"/>
    <w:rsid w:val="00A11E07"/>
    <w:rsid w:val="00A84924"/>
    <w:rsid w:val="00B262E6"/>
    <w:rsid w:val="00B92A0D"/>
    <w:rsid w:val="00BD4941"/>
    <w:rsid w:val="00BF7B32"/>
    <w:rsid w:val="00CA26A0"/>
    <w:rsid w:val="00D0015E"/>
    <w:rsid w:val="00E107CC"/>
    <w:rsid w:val="00E17530"/>
    <w:rsid w:val="00E5362C"/>
    <w:rsid w:val="00E5737E"/>
    <w:rsid w:val="00F56C02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C815"/>
  <w15:docId w15:val="{7F3F71A2-1445-4975-9D86-64C40761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1E07"/>
    <w:pPr>
      <w:spacing w:before="210" w:after="210" w:line="240" w:lineRule="auto"/>
      <w:outlineLvl w:val="3"/>
    </w:pPr>
    <w:rPr>
      <w:rFonts w:ascii="adineue_boldregular" w:eastAsia="Times New Roman" w:hAnsi="adineue_boldregular" w:cs="Helvetica"/>
      <w:color w:val="22222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94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1E07"/>
    <w:rPr>
      <w:rFonts w:ascii="adineue_boldregular" w:eastAsia="Times New Roman" w:hAnsi="adineue_boldregular" w:cs="Helvetica"/>
      <w:color w:val="22222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07"/>
  </w:style>
  <w:style w:type="paragraph" w:styleId="Footer">
    <w:name w:val="footer"/>
    <w:basedOn w:val="Normal"/>
    <w:link w:val="FooterChar"/>
    <w:uiPriority w:val="99"/>
    <w:unhideWhenUsed/>
    <w:rsid w:val="00A1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07"/>
  </w:style>
  <w:style w:type="paragraph" w:styleId="BalloonText">
    <w:name w:val="Balloon Text"/>
    <w:basedOn w:val="Normal"/>
    <w:link w:val="BalloonTextChar"/>
    <w:uiPriority w:val="99"/>
    <w:semiHidden/>
    <w:unhideWhenUsed/>
    <w:rsid w:val="00A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8D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17530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17530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7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5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2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0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brueggen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m/creatorstud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ndelin.huebn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Bethke, Tibault</dc:creator>
  <cp:lastModifiedBy>Luca Minetti</cp:lastModifiedBy>
  <cp:revision>2</cp:revision>
  <cp:lastPrinted>2016-08-05T13:27:00Z</cp:lastPrinted>
  <dcterms:created xsi:type="dcterms:W3CDTF">2016-08-11T09:12:00Z</dcterms:created>
  <dcterms:modified xsi:type="dcterms:W3CDTF">2016-08-11T09:12:00Z</dcterms:modified>
</cp:coreProperties>
</file>