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8" w:rsidRPr="00034AB8" w:rsidRDefault="00034AB8" w:rsidP="004562D5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Tahoma"/>
          <w:b/>
          <w:sz w:val="36"/>
          <w:szCs w:val="28"/>
          <w:lang w:val="el-GR"/>
        </w:rPr>
      </w:pPr>
      <w:r>
        <w:rPr>
          <w:rFonts w:ascii="Franklin Gothic Book" w:hAnsi="Franklin Gothic Book" w:cs="Tahoma"/>
          <w:b/>
          <w:sz w:val="36"/>
          <w:szCs w:val="28"/>
          <w:lang w:val="el-GR"/>
        </w:rPr>
        <w:t xml:space="preserve">Ολυμπιακός, </w:t>
      </w:r>
      <w:proofErr w:type="spellStart"/>
      <w:r>
        <w:rPr>
          <w:rFonts w:ascii="Franklin Gothic Book" w:hAnsi="Franklin Gothic Book" w:cs="Tahoma"/>
          <w:b/>
          <w:sz w:val="36"/>
          <w:szCs w:val="28"/>
          <w:lang w:val="en-US"/>
        </w:rPr>
        <w:t>Messi</w:t>
      </w:r>
      <w:proofErr w:type="spellEnd"/>
      <w:r w:rsidRPr="00034AB8">
        <w:rPr>
          <w:rFonts w:ascii="Franklin Gothic Book" w:hAnsi="Franklin Gothic Book" w:cs="Tahoma"/>
          <w:b/>
          <w:sz w:val="36"/>
          <w:szCs w:val="28"/>
          <w:lang w:val="el-GR"/>
        </w:rPr>
        <w:t xml:space="preserve">, </w:t>
      </w:r>
      <w:proofErr w:type="spellStart"/>
      <w:r>
        <w:rPr>
          <w:rFonts w:ascii="Franklin Gothic Book" w:hAnsi="Franklin Gothic Book" w:cs="Tahoma"/>
          <w:b/>
          <w:sz w:val="36"/>
          <w:szCs w:val="28"/>
          <w:lang w:val="en-US"/>
        </w:rPr>
        <w:t>Neuer</w:t>
      </w:r>
      <w:proofErr w:type="spellEnd"/>
      <w:r w:rsidRPr="00034AB8">
        <w:rPr>
          <w:rFonts w:ascii="Franklin Gothic Book" w:hAnsi="Franklin Gothic Book" w:cs="Tahoma"/>
          <w:b/>
          <w:sz w:val="36"/>
          <w:szCs w:val="28"/>
          <w:lang w:val="el-GR"/>
        </w:rPr>
        <w:t xml:space="preserve"> </w:t>
      </w:r>
      <w:r>
        <w:rPr>
          <w:rFonts w:ascii="Franklin Gothic Book" w:hAnsi="Franklin Gothic Book" w:cs="Tahoma"/>
          <w:b/>
          <w:sz w:val="36"/>
          <w:szCs w:val="28"/>
          <w:lang w:val="el-GR"/>
        </w:rPr>
        <w:t xml:space="preserve">και </w:t>
      </w:r>
      <w:r>
        <w:rPr>
          <w:rFonts w:ascii="Franklin Gothic Book" w:hAnsi="Franklin Gothic Book" w:cs="Tahoma"/>
          <w:b/>
          <w:sz w:val="36"/>
          <w:szCs w:val="28"/>
          <w:lang w:val="en-US"/>
        </w:rPr>
        <w:t>Mata</w:t>
      </w:r>
      <w:r w:rsidR="009C34AE">
        <w:rPr>
          <w:rFonts w:ascii="Franklin Gothic Book" w:hAnsi="Franklin Gothic Book" w:cs="Tahoma"/>
          <w:b/>
          <w:sz w:val="36"/>
          <w:szCs w:val="28"/>
          <w:lang w:val="el-GR"/>
        </w:rPr>
        <w:t xml:space="preserve"> </w:t>
      </w:r>
    </w:p>
    <w:p w:rsidR="004634A3" w:rsidRPr="009C34AE" w:rsidRDefault="00034AB8" w:rsidP="004562D5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Tahoma"/>
          <w:b/>
          <w:sz w:val="36"/>
          <w:szCs w:val="28"/>
          <w:lang w:val="el-GR"/>
        </w:rPr>
      </w:pPr>
      <w:r>
        <w:rPr>
          <w:rFonts w:ascii="Franklin Gothic Book" w:hAnsi="Franklin Gothic Book" w:cs="Tahoma"/>
          <w:b/>
          <w:noProof/>
          <w:sz w:val="36"/>
          <w:szCs w:val="28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407670</wp:posOffset>
            </wp:positionV>
            <wp:extent cx="6858635" cy="3429000"/>
            <wp:effectExtent l="19050" t="0" r="0" b="0"/>
            <wp:wrapTopAndBottom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63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C34AE">
        <w:rPr>
          <w:rFonts w:ascii="Franklin Gothic Book" w:hAnsi="Franklin Gothic Book" w:cs="Tahoma"/>
          <w:b/>
          <w:sz w:val="36"/>
          <w:szCs w:val="28"/>
          <w:lang w:val="el-GR"/>
        </w:rPr>
        <w:t>στο 3</w:t>
      </w:r>
      <w:r w:rsidR="009C34AE" w:rsidRPr="009C34AE">
        <w:rPr>
          <w:rFonts w:ascii="Franklin Gothic Book" w:hAnsi="Franklin Gothic Book" w:cs="Tahoma"/>
          <w:b/>
          <w:sz w:val="36"/>
          <w:szCs w:val="28"/>
          <w:vertAlign w:val="superscript"/>
          <w:lang w:val="el-GR"/>
        </w:rPr>
        <w:t>ο</w:t>
      </w:r>
      <w:r>
        <w:rPr>
          <w:rFonts w:ascii="Franklin Gothic Book" w:hAnsi="Franklin Gothic Book" w:cs="Tahoma"/>
          <w:b/>
          <w:sz w:val="36"/>
          <w:szCs w:val="28"/>
          <w:lang w:val="el-GR"/>
        </w:rPr>
        <w:t xml:space="preserve"> Ε</w:t>
      </w:r>
      <w:r w:rsidR="009C34AE">
        <w:rPr>
          <w:rFonts w:ascii="Franklin Gothic Book" w:hAnsi="Franklin Gothic Book" w:cs="Tahoma"/>
          <w:b/>
          <w:sz w:val="36"/>
          <w:szCs w:val="28"/>
          <w:lang w:val="el-GR"/>
        </w:rPr>
        <w:t xml:space="preserve">πεισόδιο του </w:t>
      </w:r>
      <w:r>
        <w:rPr>
          <w:rFonts w:ascii="Franklin Gothic Book" w:hAnsi="Franklin Gothic Book" w:cs="Tahoma"/>
          <w:b/>
          <w:sz w:val="36"/>
          <w:szCs w:val="28"/>
          <w:lang w:val="en-US"/>
        </w:rPr>
        <w:t>adidas</w:t>
      </w:r>
      <w:r w:rsidRPr="00034AB8">
        <w:rPr>
          <w:rFonts w:ascii="Franklin Gothic Book" w:hAnsi="Franklin Gothic Book" w:cs="Tahoma"/>
          <w:b/>
          <w:sz w:val="36"/>
          <w:szCs w:val="28"/>
          <w:lang w:val="el-GR"/>
        </w:rPr>
        <w:t xml:space="preserve"> </w:t>
      </w:r>
      <w:proofErr w:type="spellStart"/>
      <w:r w:rsidR="009C34AE">
        <w:rPr>
          <w:rFonts w:ascii="Franklin Gothic Book" w:hAnsi="Franklin Gothic Book" w:cs="Tahoma"/>
          <w:b/>
          <w:sz w:val="36"/>
          <w:szCs w:val="28"/>
          <w:lang w:val="en-US"/>
        </w:rPr>
        <w:t>Gamedayplus</w:t>
      </w:r>
      <w:proofErr w:type="spellEnd"/>
    </w:p>
    <w:p w:rsidR="00034AB8" w:rsidRPr="00034AB8" w:rsidRDefault="00034AB8" w:rsidP="00034AB8">
      <w:pPr>
        <w:autoSpaceDE w:val="0"/>
        <w:autoSpaceDN w:val="0"/>
        <w:adjustRightInd w:val="0"/>
        <w:spacing w:line="360" w:lineRule="auto"/>
        <w:jc w:val="center"/>
        <w:rPr>
          <w:rFonts w:ascii="Franklin Gothic Book" w:hAnsi="Franklin Gothic Book" w:cs="Arial"/>
          <w:sz w:val="22"/>
          <w:szCs w:val="22"/>
          <w:lang w:val="el-GR"/>
        </w:rPr>
      </w:pPr>
    </w:p>
    <w:p w:rsidR="00034AB8" w:rsidRDefault="00034AB8" w:rsidP="00034AB8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sz w:val="22"/>
          <w:szCs w:val="22"/>
        </w:rPr>
      </w:pP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Οι 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>Πρωταθλητές Ελλάδας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μαζί με τον 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>καλύτερο ποδοσφαιριστή όλων των εποχών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, τον 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>καλύτερο τερματοφύλακα του κόσμου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και το 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δημιουργό της καλύτερης </w:t>
      </w:r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assist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της περσινής σεζόν, πρωταγωνιστούν στο 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>3</w:t>
      </w:r>
      <w:r w:rsidRPr="0015479F">
        <w:rPr>
          <w:rFonts w:ascii="Franklin Gothic Book" w:hAnsi="Franklin Gothic Book" w:cs="Arial"/>
          <w:b/>
          <w:sz w:val="22"/>
          <w:szCs w:val="22"/>
          <w:vertAlign w:val="superscript"/>
          <w:lang w:val="el-GR"/>
        </w:rPr>
        <w:t>ο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="0015479F" w:rsidRPr="0015479F">
        <w:rPr>
          <w:rFonts w:ascii="Franklin Gothic Book" w:hAnsi="Franklin Gothic Book" w:cs="Arial"/>
          <w:b/>
          <w:sz w:val="22"/>
          <w:szCs w:val="22"/>
          <w:lang w:val="el-GR"/>
        </w:rPr>
        <w:t>Ε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πεισόδιο του </w:t>
      </w:r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adidas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proofErr w:type="spellStart"/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Gamedayplus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, το οποίο μπορείτε να δείτε στο </w:t>
      </w:r>
      <w:hyperlink r:id="rId10" w:history="1">
        <w:r w:rsidRPr="0015479F">
          <w:rPr>
            <w:rStyle w:val="Hyperlink"/>
            <w:rFonts w:ascii="Franklin Gothic Book" w:hAnsi="Franklin Gothic Book" w:cs="Arial"/>
            <w:b/>
            <w:sz w:val="22"/>
            <w:szCs w:val="22"/>
            <w:lang w:val="en-US"/>
          </w:rPr>
          <w:t>YouTube</w:t>
        </w:r>
      </w:hyperlink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. </w:t>
      </w:r>
      <w:r w:rsidRPr="00034AB8">
        <w:rPr>
          <w:rFonts w:ascii="Franklin Gothic Book" w:hAnsi="Franklin Gothic Book" w:cs="Arial"/>
          <w:sz w:val="22"/>
          <w:szCs w:val="22"/>
        </w:rPr>
        <w:t> </w:t>
      </w:r>
    </w:p>
    <w:p w:rsidR="005C3CF6" w:rsidRPr="00034AB8" w:rsidRDefault="005C3CF6" w:rsidP="00034AB8">
      <w:pPr>
        <w:autoSpaceDE w:val="0"/>
        <w:autoSpaceDN w:val="0"/>
        <w:adjustRightInd w:val="0"/>
        <w:spacing w:line="360" w:lineRule="auto"/>
        <w:jc w:val="both"/>
        <w:rPr>
          <w:rFonts w:ascii="Franklin Gothic Book" w:hAnsi="Franklin Gothic Book" w:cs="Arial"/>
          <w:sz w:val="22"/>
          <w:szCs w:val="22"/>
          <w:lang w:val="el-GR"/>
        </w:rPr>
      </w:pPr>
    </w:p>
    <w:p w:rsidR="00034AB8" w:rsidRPr="00034AB8" w:rsidRDefault="00034AB8" w:rsidP="005C3CF6">
      <w:pPr>
        <w:shd w:val="clear" w:color="auto" w:fill="FFFFFF"/>
        <w:spacing w:line="360" w:lineRule="auto"/>
        <w:ind w:left="28" w:right="28"/>
        <w:jc w:val="both"/>
        <w:rPr>
          <w:rFonts w:ascii="Franklin Gothic Book" w:hAnsi="Franklin Gothic Book" w:cs="Arial"/>
          <w:sz w:val="22"/>
          <w:szCs w:val="22"/>
          <w:lang w:val="el-GR"/>
        </w:rPr>
      </w:pP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Το επεισόδιο ξεκινάει με τον </w:t>
      </w:r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Leo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proofErr w:type="spellStart"/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Messi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να απαντά στις ερωτήσεις που έστειλαν οι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fans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του στη σελίδα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Team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proofErr w:type="spellStart"/>
      <w:r w:rsidRPr="00034AB8">
        <w:rPr>
          <w:rFonts w:ascii="Franklin Gothic Book" w:hAnsi="Franklin Gothic Book" w:cs="Arial"/>
          <w:sz w:val="22"/>
          <w:szCs w:val="22"/>
          <w:lang w:val="en-US"/>
        </w:rPr>
        <w:t>Messi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στο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Facebook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. Στη συνέχεια, ο καλύτερος τερματοφύλακας του κόσμου, ο οποίος αποκρούει αλλά και πετυχαίνει πέναλτι με την ίδια άνεση κάτω από πίεση, ο </w:t>
      </w:r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Manuel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proofErr w:type="spellStart"/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Neuer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, αποκαλύπτει στο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adidas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proofErr w:type="spellStart"/>
      <w:r w:rsidRPr="00034AB8">
        <w:rPr>
          <w:rFonts w:ascii="Franklin Gothic Book" w:hAnsi="Franklin Gothic Book" w:cs="Arial"/>
          <w:sz w:val="22"/>
          <w:szCs w:val="22"/>
          <w:lang w:val="en-US"/>
        </w:rPr>
        <w:t>Gamedayplus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ποιο είναι το μυστικό για τέλεια στημένα χτυπήματα. Ο 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>Πρωταθλητής Ελλάδας Ολυμπιακός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φιλοξενεί το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adidas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proofErr w:type="spellStart"/>
      <w:r w:rsidRPr="00034AB8">
        <w:rPr>
          <w:rFonts w:ascii="Franklin Gothic Book" w:hAnsi="Franklin Gothic Book" w:cs="Arial"/>
          <w:sz w:val="22"/>
          <w:szCs w:val="22"/>
          <w:lang w:val="en-US"/>
        </w:rPr>
        <w:t>Gamedayplus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στο προπονητικό του κέντρο και παρουσιάζει μια εκπληκτική επίδειξη τεχνικής από τους 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Κώστα </w:t>
      </w:r>
      <w:proofErr w:type="spellStart"/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>Φορτούνη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και </w:t>
      </w:r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Brown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proofErr w:type="spellStart"/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Ideye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. Ο Έλληνας </w:t>
      </w:r>
      <w:proofErr w:type="spellStart"/>
      <w:r w:rsidRPr="00034AB8">
        <w:rPr>
          <w:rFonts w:ascii="Franklin Gothic Book" w:hAnsi="Franklin Gothic Book" w:cs="Arial"/>
          <w:sz w:val="22"/>
          <w:szCs w:val="22"/>
          <w:lang w:val="el-GR"/>
        </w:rPr>
        <w:t>μεσοεπιθετικός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και ο Νιγηριανός επιθετικός μας δείχνουν τι πρέπει να κάνει ένας παίκτης για να σκοράρει, όταν βρίσκεται απέναντι από το τέρμα. Στο τελευταίο μέρος του </w:t>
      </w:r>
      <w:proofErr w:type="spellStart"/>
      <w:r w:rsidRPr="00034AB8">
        <w:rPr>
          <w:rFonts w:ascii="Franklin Gothic Book" w:hAnsi="Franklin Gothic Book" w:cs="Arial"/>
          <w:sz w:val="22"/>
          <w:szCs w:val="22"/>
          <w:lang w:val="en-US"/>
        </w:rPr>
        <w:t>Gamedayplus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, πρωταγωνιστεί ο </w:t>
      </w:r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Juan</w:t>
      </w:r>
      <w:r w:rsidRPr="0015479F">
        <w:rPr>
          <w:rFonts w:ascii="Franklin Gothic Book" w:hAnsi="Franklin Gothic Book" w:cs="Arial"/>
          <w:b/>
          <w:sz w:val="22"/>
          <w:szCs w:val="22"/>
          <w:lang w:val="el-GR"/>
        </w:rPr>
        <w:t xml:space="preserve"> </w:t>
      </w:r>
      <w:r w:rsidRPr="0015479F">
        <w:rPr>
          <w:rFonts w:ascii="Franklin Gothic Book" w:hAnsi="Franklin Gothic Book" w:cs="Arial"/>
          <w:b/>
          <w:sz w:val="22"/>
          <w:szCs w:val="22"/>
          <w:lang w:val="en-US"/>
        </w:rPr>
        <w:t>Mata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, που έλαμψε πέρυσι στον τελευταίο γύρο του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UEFA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Champions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League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με τη φανταστική </w:t>
      </w:r>
      <w:r w:rsidR="0015479F">
        <w:rPr>
          <w:rFonts w:ascii="Franklin Gothic Book" w:hAnsi="Franklin Gothic Book" w:cs="Arial"/>
          <w:sz w:val="22"/>
          <w:szCs w:val="22"/>
          <w:lang w:val="en-US"/>
        </w:rPr>
        <w:t>assist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που έβγαλε απέναντι στην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Wolfsburg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. Το </w:t>
      </w:r>
      <w:proofErr w:type="spellStart"/>
      <w:r w:rsidRPr="00034AB8">
        <w:rPr>
          <w:rFonts w:ascii="Franklin Gothic Book" w:hAnsi="Franklin Gothic Book" w:cs="Arial"/>
          <w:sz w:val="22"/>
          <w:szCs w:val="22"/>
          <w:lang w:val="en-US"/>
        </w:rPr>
        <w:t>Gamedayplus</w:t>
      </w:r>
      <w:proofErr w:type="spellEnd"/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ρωτάει τον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playmaker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της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Manchester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United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τι έχει μέσα το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locker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="0015479F">
        <w:rPr>
          <w:rFonts w:ascii="Franklin Gothic Book" w:hAnsi="Franklin Gothic Book" w:cs="Arial"/>
          <w:sz w:val="22"/>
          <w:szCs w:val="22"/>
          <w:lang w:val="el-GR"/>
        </w:rPr>
        <w:t>τ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ου και εκείνος μας δείχνει σε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slow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</w:t>
      </w:r>
      <w:r w:rsidRPr="00034AB8">
        <w:rPr>
          <w:rFonts w:ascii="Franklin Gothic Book" w:hAnsi="Franklin Gothic Book" w:cs="Arial"/>
          <w:sz w:val="22"/>
          <w:szCs w:val="22"/>
          <w:lang w:val="en-US"/>
        </w:rPr>
        <w:t>motion</w:t>
      </w:r>
      <w:r w:rsidRPr="00034AB8">
        <w:rPr>
          <w:rFonts w:ascii="Franklin Gothic Book" w:hAnsi="Franklin Gothic Book" w:cs="Arial"/>
          <w:sz w:val="22"/>
          <w:szCs w:val="22"/>
          <w:lang w:val="el-GR"/>
        </w:rPr>
        <w:t xml:space="preserve"> μια σειρά από κόλπα στο χορτάρι. </w:t>
      </w:r>
    </w:p>
    <w:p w:rsidR="00B85ADA" w:rsidRPr="00034AB8" w:rsidRDefault="002B537A" w:rsidP="004562D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  <w:r w:rsidRPr="002B537A">
        <w:rPr>
          <w:rFonts w:ascii="Franklin Gothic Book" w:eastAsia="PMingLiU" w:hAnsi="Franklin Gothic Book"/>
          <w:b/>
          <w:noProof/>
          <w:sz w:val="20"/>
          <w:szCs w:val="18"/>
          <w:u w:val="single"/>
          <w:lang w:val="el-GR" w:eastAsia="el-GR"/>
        </w:rPr>
        <w:pict>
          <v:group id="Group 4" o:spid="_x0000_s1036" style="position:absolute;left:0;text-align:left;margin-left:-24.9pt;margin-top:1.85pt;width:584.55pt;height:89.8pt;z-index:251666432" coordorigin="235,13605" coordsize="11691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">
            <v:rect id="Rectangle 2" o:spid="_x0000_s1037" style="position:absolute;left:235;top:13605;width:5401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textbox>
                <w:txbxContent>
                  <w:p w:rsidR="00B37584" w:rsidRPr="00914C71" w:rsidRDefault="00B37584" w:rsidP="00B3758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</w:pP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Βρες τα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el-GR"/>
                      </w:rPr>
                      <w:t>ποδοσφαιρικά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νέα της 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b/>
                        <w:iCs/>
                        <w:sz w:val="18"/>
                        <w:szCs w:val="18"/>
                        <w:u w:val="single"/>
                        <w:lang w:val="de-DE"/>
                      </w:rPr>
                      <w:t xml:space="preserve"> στο:</w:t>
                    </w:r>
                  </w:p>
                  <w:p w:rsidR="00B37584" w:rsidRPr="00914C71" w:rsidRDefault="00B37584" w:rsidP="00B3758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i/>
                        <w:iCs/>
                        <w:sz w:val="18"/>
                        <w:szCs w:val="18"/>
                        <w:lang w:val="de-DE"/>
                      </w:rPr>
                    </w:pPr>
                  </w:p>
                  <w:p w:rsidR="00B37584" w:rsidRPr="00914C71" w:rsidRDefault="00B37584" w:rsidP="00B3758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</w:pP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28" name="Picture 2" descr="facebook_color">
                            <a:hlinkClick xmlns:a="http://schemas.openxmlformats.org/drawingml/2006/main" r:id="rId1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facebook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2B537A">
                      <w:fldChar w:fldCharType="begin"/>
                    </w:r>
                    <w:r w:rsidR="002B537A">
                      <w:instrText>HYPERLINK</w:instrText>
                    </w:r>
                    <w:r w:rsidR="002B537A" w:rsidRPr="005C3CF6">
                      <w:rPr>
                        <w:lang w:val="el-GR"/>
                      </w:rPr>
                      <w:instrText xml:space="preserve"> "</w:instrText>
                    </w:r>
                    <w:r w:rsidR="002B537A">
                      <w:instrText>http</w:instrText>
                    </w:r>
                    <w:r w:rsidR="002B537A" w:rsidRPr="005C3CF6">
                      <w:rPr>
                        <w:lang w:val="el-GR"/>
                      </w:rPr>
                      <w:instrText>://</w:instrText>
                    </w:r>
                    <w:r w:rsidR="002B537A">
                      <w:instrText>www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facebook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com</w:instrText>
                    </w:r>
                    <w:r w:rsidR="002B537A" w:rsidRPr="005C3CF6">
                      <w:rPr>
                        <w:lang w:val="el-GR"/>
                      </w:rPr>
                      <w:instrText>/</w:instrText>
                    </w:r>
                    <w:r w:rsidR="002B537A">
                      <w:instrText>adidasFootball</w:instrText>
                    </w:r>
                    <w:r w:rsidR="002B537A" w:rsidRPr="005C3CF6">
                      <w:rPr>
                        <w:lang w:val="el-GR"/>
                      </w:rPr>
                      <w:instrText>"</w:instrText>
                    </w:r>
                    <w:r w:rsidR="002B537A">
                      <w:fldChar w:fldCharType="separate"/>
                    </w:r>
                    <w:proofErr w:type="spellStart"/>
                    <w:proofErr w:type="gram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</w:rPr>
                      <w:t>adidasFootball</w:t>
                    </w:r>
                    <w:proofErr w:type="spellEnd"/>
                    <w:proofErr w:type="gramEnd"/>
                    <w:r w:rsidRPr="00914C71">
                      <w:rPr>
                        <w:rStyle w:val="Hyperlink"/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2B537A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>
                      <w:rPr>
                        <w:rFonts w:ascii="Franklin Gothic Book" w:hAnsi="Franklin Gothic Book"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29" name="Picture 3" descr="twitter_color">
                            <a:hlinkClick xmlns:a="http://schemas.openxmlformats.org/drawingml/2006/main" r:id="rId1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twitter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2B537A">
                      <w:fldChar w:fldCharType="begin"/>
                    </w:r>
                    <w:r w:rsidR="002B537A">
                      <w:instrText>HYPERLINK</w:instrText>
                    </w:r>
                    <w:r w:rsidR="002B537A" w:rsidRPr="005C3CF6">
                      <w:rPr>
                        <w:lang w:val="el-GR"/>
                      </w:rPr>
                      <w:instrText xml:space="preserve"> "</w:instrText>
                    </w:r>
                    <w:r w:rsidR="002B537A">
                      <w:instrText>http</w:instrText>
                    </w:r>
                    <w:r w:rsidR="002B537A" w:rsidRPr="005C3CF6">
                      <w:rPr>
                        <w:lang w:val="el-GR"/>
                      </w:rPr>
                      <w:instrText>://</w:instrText>
                    </w:r>
                    <w:r w:rsidR="002B537A">
                      <w:instrText>www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twitter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com</w:instrText>
                    </w:r>
                    <w:r w:rsidR="002B537A" w:rsidRPr="005C3CF6">
                      <w:rPr>
                        <w:lang w:val="el-GR"/>
                      </w:rPr>
                      <w:instrText>/</w:instrText>
                    </w:r>
                    <w:r w:rsidR="002B537A">
                      <w:instrText>adidasgr</w:instrText>
                    </w:r>
                    <w:r w:rsidR="002B537A" w:rsidRPr="005C3CF6">
                      <w:rPr>
                        <w:lang w:val="el-GR"/>
                      </w:rPr>
                      <w:instrText>"</w:instrText>
                    </w:r>
                    <w:r w:rsidR="002B537A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2B537A">
                      <w:fldChar w:fldCharType="end"/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 </w:t>
                    </w:r>
                    <w:r>
                      <w:rPr>
                        <w:rFonts w:ascii="Franklin Gothic Book" w:hAnsi="Franklin Gothic Book"/>
                        <w:b/>
                        <w:noProof/>
                        <w:sz w:val="18"/>
                        <w:szCs w:val="18"/>
                        <w:lang w:val="el-GR" w:eastAsia="el-GR"/>
                      </w:rPr>
                      <w:drawing>
                        <wp:inline distT="0" distB="0" distL="0" distR="0">
                          <wp:extent cx="219075" cy="219075"/>
                          <wp:effectExtent l="0" t="0" r="9525" b="9525"/>
                          <wp:docPr id="30" name="Picture 4" descr="instagram_color">
                            <a:hlinkClick xmlns:a="http://schemas.openxmlformats.org/drawingml/2006/main" r:id="rId15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nstagram_color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>
                                    <a:extLst>
                                      <a:ext uri="{28A0092B-C50C-407E-A947-70E740481C1C}">
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9075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14C71">
                      <w:rPr>
                        <w:rFonts w:ascii="Franklin Gothic Book" w:hAnsi="Franklin Gothic Book"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2B537A">
                      <w:fldChar w:fldCharType="begin"/>
                    </w:r>
                    <w:r w:rsidR="002B537A">
                      <w:instrText>HYPERLINK</w:instrText>
                    </w:r>
                    <w:r w:rsidR="002B537A" w:rsidRPr="005C3CF6">
                      <w:rPr>
                        <w:lang w:val="el-GR"/>
                      </w:rPr>
                      <w:instrText xml:space="preserve"> "</w:instrText>
                    </w:r>
                    <w:r w:rsidR="002B537A">
                      <w:instrText>http</w:instrText>
                    </w:r>
                    <w:r w:rsidR="002B537A" w:rsidRPr="005C3CF6">
                      <w:rPr>
                        <w:lang w:val="el-GR"/>
                      </w:rPr>
                      <w:instrText>://</w:instrText>
                    </w:r>
                    <w:r w:rsidR="002B537A">
                      <w:instrText>www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instagram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com</w:instrText>
                    </w:r>
                    <w:r w:rsidR="002B537A" w:rsidRPr="005C3CF6">
                      <w:rPr>
                        <w:lang w:val="el-GR"/>
                      </w:rPr>
                      <w:instrText>/</w:instrText>
                    </w:r>
                    <w:r w:rsidR="002B537A">
                      <w:instrText>adidasgr</w:instrText>
                    </w:r>
                    <w:r w:rsidR="002B537A" w:rsidRPr="005C3CF6">
                      <w:rPr>
                        <w:lang w:val="el-GR"/>
                      </w:rPr>
                      <w:instrText>"</w:instrText>
                    </w:r>
                    <w:r w:rsidR="002B537A">
                      <w:fldChar w:fldCharType="separate"/>
                    </w:r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  <w:t>@</w:t>
                    </w:r>
                    <w:proofErr w:type="spellStart"/>
                    <w:r w:rsidRPr="00914C71">
                      <w:rPr>
                        <w:rStyle w:val="Hyperlink"/>
                        <w:rFonts w:ascii="Franklin Gothic Book" w:hAnsi="Franklin Gothic Book"/>
                        <w:b/>
                        <w:sz w:val="18"/>
                        <w:szCs w:val="18"/>
                      </w:rPr>
                      <w:t>adidasgr</w:t>
                    </w:r>
                    <w:proofErr w:type="spellEnd"/>
                    <w:r w:rsidR="002B537A">
                      <w:fldChar w:fldCharType="end"/>
                    </w:r>
                  </w:p>
                  <w:p w:rsidR="00B37584" w:rsidRPr="00914C71" w:rsidRDefault="00B37584" w:rsidP="00B3758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B37584" w:rsidRPr="00914C71" w:rsidRDefault="00B37584" w:rsidP="00B3758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="Franklin Gothic Book" w:hAnsi="Franklin Gothic Book"/>
                        <w:b/>
                        <w:sz w:val="18"/>
                        <w:szCs w:val="18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Περισσότερες πληροφορίες σχετικά με την 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</w:rPr>
                      <w:t>adidas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μπορείτε να βρείτε</w:t>
                    </w:r>
                    <w:r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εδώ:</w:t>
                    </w:r>
                    <w:r w:rsidRPr="00914C71">
                      <w:rPr>
                        <w:rFonts w:ascii="Franklin Gothic Book" w:hAnsi="Franklin Gothic Book"/>
                        <w:iCs/>
                        <w:sz w:val="18"/>
                        <w:szCs w:val="18"/>
                        <w:lang w:val="el-GR"/>
                      </w:rPr>
                      <w:t xml:space="preserve"> </w:t>
                    </w:r>
                    <w:r w:rsidR="002B537A">
                      <w:fldChar w:fldCharType="begin"/>
                    </w:r>
                    <w:r w:rsidR="002B537A">
                      <w:instrText>HYPERLINK</w:instrText>
                    </w:r>
                    <w:r w:rsidR="002B537A" w:rsidRPr="005C3CF6">
                      <w:rPr>
                        <w:lang w:val="el-GR"/>
                      </w:rPr>
                      <w:instrText xml:space="preserve"> "</w:instrText>
                    </w:r>
                    <w:r w:rsidR="002B537A">
                      <w:instrText>http</w:instrText>
                    </w:r>
                    <w:r w:rsidR="002B537A" w:rsidRPr="005C3CF6">
                      <w:rPr>
                        <w:lang w:val="el-GR"/>
                      </w:rPr>
                      <w:instrText>://</w:instrText>
                    </w:r>
                    <w:r w:rsidR="002B537A">
                      <w:instrText>news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adidas</w:instrText>
                    </w:r>
                    <w:r w:rsidR="002B537A" w:rsidRPr="005C3CF6">
                      <w:rPr>
                        <w:lang w:val="el-GR"/>
                      </w:rPr>
                      <w:instrText>.</w:instrText>
                    </w:r>
                    <w:r w:rsidR="002B537A">
                      <w:instrText>com</w:instrText>
                    </w:r>
                    <w:r w:rsidR="002B537A" w:rsidRPr="005C3CF6">
                      <w:rPr>
                        <w:lang w:val="el-GR"/>
                      </w:rPr>
                      <w:instrText>/</w:instrText>
                    </w:r>
                    <w:r w:rsidR="002B537A">
                      <w:instrText>GR</w:instrText>
                    </w:r>
                    <w:r w:rsidR="002B537A" w:rsidRPr="005C3CF6">
                      <w:rPr>
                        <w:lang w:val="el-GR"/>
                      </w:rPr>
                      <w:instrText>"</w:instrText>
                    </w:r>
                    <w:r w:rsidR="002B537A">
                      <w:fldChar w:fldCharType="separate"/>
                    </w:r>
                    <w:r w:rsidRPr="007C0793">
                      <w:rPr>
                        <w:rStyle w:val="Hyperlink"/>
                        <w:rFonts w:ascii="Franklin Gothic Book" w:hAnsi="Franklin Gothic Book"/>
                        <w:b/>
                        <w:bCs/>
                        <w:sz w:val="18"/>
                        <w:szCs w:val="18"/>
                        <w:lang w:val="el-GR"/>
                      </w:rPr>
                      <w:t>http://news.adidas.com/GR</w:t>
                    </w:r>
                    <w:r w:rsidR="002B537A">
                      <w:fldChar w:fldCharType="end"/>
                    </w:r>
                  </w:p>
                  <w:p w:rsidR="00B37584" w:rsidRPr="00187031" w:rsidRDefault="00B37584" w:rsidP="00B37584">
                    <w:pPr>
                      <w:rPr>
                        <w:rFonts w:ascii="Century Gothic" w:hAnsi="Century Gothic"/>
                        <w:lang w:val="el-GR"/>
                      </w:rPr>
                    </w:pPr>
                  </w:p>
                </w:txbxContent>
              </v:textbox>
            </v:rect>
            <v:rect id="Rectangle 3" o:spid="_x0000_s1038" style="position:absolute;left:5813;top:13605;width:6113;height:17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B37584" w:rsidRPr="00914C71" w:rsidRDefault="00B37584" w:rsidP="00B3758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  <w:t>Για περισσότερες πληροφορίες μπορείτε να επικοινωνείτε:</w:t>
                    </w:r>
                  </w:p>
                  <w:p w:rsidR="00B37584" w:rsidRPr="0074765C" w:rsidRDefault="00B37584" w:rsidP="00B3758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  <w:lang w:val="el-GR"/>
                      </w:rPr>
                    </w:pPr>
                  </w:p>
                  <w:p w:rsidR="00B37584" w:rsidRPr="00914C71" w:rsidRDefault="00B37584" w:rsidP="00B3758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proofErr w:type="gramStart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u w:val="single"/>
                      </w:rPr>
                      <w:t>adidas</w:t>
                    </w:r>
                    <w:proofErr w:type="gramEnd"/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:</w:t>
                    </w:r>
                    <w:r w:rsidR="00034AB8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Κωνσταντίνος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Χριστοδουλάκη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ς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 Brand Communications Manager,</w:t>
                    </w:r>
                  </w:p>
                  <w:p w:rsidR="00B37584" w:rsidRPr="009C34AE" w:rsidRDefault="00B37584" w:rsidP="00B3758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 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>8930800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,</w:t>
                    </w:r>
                    <w:r w:rsidRPr="0031067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e-mail:</w:t>
                    </w:r>
                    <w:r w:rsidRPr="009C34AE">
                      <w:rPr>
                        <w:rFonts w:ascii="Franklin Gothic Book" w:hAnsi="Franklin Gothic Book" w:cs="Segoe UI"/>
                        <w:sz w:val="18"/>
                        <w:szCs w:val="18"/>
                        <w:lang w:val="en-US"/>
                      </w:rPr>
                      <w:t xml:space="preserve"> </w:t>
                    </w:r>
                    <w:hyperlink r:id="rId17" w:history="1">
                      <w:r w:rsidRPr="00E438E8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en-US"/>
                        </w:rPr>
                        <w:t>Konstantinos.Christodoulakis@adidas.com</w:t>
                      </w:r>
                    </w:hyperlink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9C34AE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it-IT"/>
                      </w:rPr>
                      <w:t xml:space="preserve"> </w:t>
                    </w:r>
                  </w:p>
                  <w:p w:rsidR="00B37584" w:rsidRPr="009C34AE" w:rsidRDefault="00B37584" w:rsidP="00B37584">
                    <w:pPr>
                      <w:jc w:val="right"/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  <w:lang w:val="en-US"/>
                      </w:rPr>
                    </w:pPr>
                  </w:p>
                  <w:p w:rsidR="00B37584" w:rsidRPr="00914C71" w:rsidRDefault="00B37584" w:rsidP="00B3758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b/>
                        <w:sz w:val="18"/>
                        <w:szCs w:val="18"/>
                      </w:rPr>
                      <w:t>CIVITAS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Λίλιαν</w:t>
                    </w:r>
                    <w:r w:rsidRPr="0074765C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el-GR"/>
                      </w:rPr>
                      <w:t>Δανού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Communications Manager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</w:rPr>
                      <w:t>,</w:t>
                    </w:r>
                  </w:p>
                  <w:p w:rsidR="00B37584" w:rsidRPr="00914C71" w:rsidRDefault="00B37584" w:rsidP="00B37584">
                    <w:pPr>
                      <w:jc w:val="right"/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</w:pP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T: 219 9991</w:t>
                    </w:r>
                    <w:r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>999</w:t>
                    </w:r>
                    <w:r w:rsidRPr="00914C71">
                      <w:rPr>
                        <w:rFonts w:ascii="Franklin Gothic Book" w:hAnsi="Franklin Gothic Book" w:cs="Segoe UI"/>
                        <w:sz w:val="18"/>
                        <w:szCs w:val="18"/>
                        <w:lang w:val="it-IT"/>
                      </w:rPr>
                      <w:t xml:space="preserve">, e-mail: </w:t>
                    </w:r>
                    <w:hyperlink r:id="rId18" w:history="1">
                      <w:r w:rsidRPr="001D2EA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>l.danou@civitas.gr</w:t>
                      </w:r>
                    </w:hyperlink>
                  </w:p>
                  <w:p w:rsidR="00B37584" w:rsidRPr="005E4EBA" w:rsidRDefault="00B37584" w:rsidP="00B37584">
                    <w:pPr>
                      <w:rPr>
                        <w:rFonts w:ascii="Franklin Gothic Book" w:hAnsi="Franklin Gothic Book"/>
                        <w:sz w:val="18"/>
                        <w:szCs w:val="18"/>
                        <w:lang w:val="it-IT"/>
                      </w:rPr>
                    </w:pPr>
                  </w:p>
                </w:txbxContent>
              </v:textbox>
            </v:rect>
          </v:group>
        </w:pict>
      </w:r>
    </w:p>
    <w:p w:rsidR="009C34AE" w:rsidRPr="00034AB8" w:rsidRDefault="009C34AE" w:rsidP="004562D5">
      <w:pPr>
        <w:pStyle w:val="PlainText"/>
        <w:spacing w:line="360" w:lineRule="auto"/>
        <w:jc w:val="both"/>
        <w:rPr>
          <w:rFonts w:ascii="Franklin Gothic Book" w:hAnsi="Franklin Gothic Book"/>
          <w:szCs w:val="22"/>
          <w:lang w:val="el-GR"/>
        </w:rPr>
      </w:pPr>
    </w:p>
    <w:p w:rsidR="00FD5152" w:rsidRPr="0015479F" w:rsidRDefault="00FD5152" w:rsidP="004562D5">
      <w:pPr>
        <w:spacing w:line="360" w:lineRule="auto"/>
        <w:jc w:val="both"/>
        <w:rPr>
          <w:rFonts w:ascii="Franklin Gothic Book" w:eastAsia="PMingLiU" w:hAnsi="Franklin Gothic Book"/>
          <w:b/>
          <w:sz w:val="20"/>
          <w:szCs w:val="18"/>
          <w:u w:val="single"/>
          <w:lang w:val="el-GR"/>
        </w:rPr>
      </w:pPr>
    </w:p>
    <w:sectPr w:rsidR="00FD5152" w:rsidRPr="0015479F" w:rsidSect="00B37584">
      <w:headerReference w:type="default" r:id="rId1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BA" w:rsidRDefault="000644BA">
      <w:r>
        <w:separator/>
      </w:r>
    </w:p>
  </w:endnote>
  <w:endnote w:type="continuationSeparator" w:id="0">
    <w:p w:rsidR="000644BA" w:rsidRDefault="000644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diHaus">
    <w:panose1 w:val="020B0604020202020204"/>
    <w:charset w:val="00"/>
    <w:family w:val="auto"/>
    <w:pitch w:val="variable"/>
    <w:sig w:usb0="8000002F" w:usb1="10000048" w:usb2="00000000" w:usb3="00000000" w:csb0="00000093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BA" w:rsidRDefault="000644BA">
      <w:r>
        <w:separator/>
      </w:r>
    </w:p>
  </w:footnote>
  <w:footnote w:type="continuationSeparator" w:id="0">
    <w:p w:rsidR="000644BA" w:rsidRDefault="000644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4AE" w:rsidRPr="00034AB8" w:rsidRDefault="0030791E" w:rsidP="00034AB8">
    <w:pPr>
      <w:tabs>
        <w:tab w:val="center" w:pos="4320"/>
        <w:tab w:val="right" w:pos="8640"/>
      </w:tabs>
      <w:jc w:val="right"/>
      <w:rPr>
        <w:rFonts w:ascii="Franklin Gothic Book" w:eastAsia="SimSun" w:hAnsi="Franklin Gothic Book"/>
        <w:b/>
        <w:bCs/>
        <w:sz w:val="36"/>
        <w:szCs w:val="40"/>
        <w:lang w:val="en-US"/>
      </w:rPr>
    </w:pPr>
    <w:r>
      <w:rPr>
        <w:rFonts w:ascii="AdiHaus" w:hAnsi="AdiHaus"/>
        <w:b/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108502</wp:posOffset>
          </wp:positionH>
          <wp:positionV relativeFrom="paragraph">
            <wp:posOffset>-248478</wp:posOffset>
          </wp:positionV>
          <wp:extent cx="825776" cy="556592"/>
          <wp:effectExtent l="19050" t="0" r="0" b="0"/>
          <wp:wrapNone/>
          <wp:docPr id="5" name="Picture 1" descr="\\Nassrv\civserver\CivClients\Clients 2015\Group-4\adidas Group\adidas\Resources\adidas Sport Performance logos 16.06.15\logo\Badge_of_Sport_Logo_BWp\office\badge_of_sport_logo_bwp_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srv\civserver\CivClients\Clients 2015\Group-4\adidas Group\adidas\Resources\adidas Sport Performance logos 16.06.15\logo\Badge_of_Sport_Logo_BWp\office\badge_of_sport_logo_bwp_v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776" cy="5565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34AE" w:rsidRPr="00AB595F">
      <w:rPr>
        <w:rFonts w:ascii="AdiHaus" w:hAnsi="AdiHaus"/>
        <w:b/>
        <w:noProof/>
        <w:lang w:val="de-DE"/>
      </w:rPr>
      <w:t xml:space="preserve">                                                </w:t>
    </w:r>
    <w:r w:rsidR="00B37584">
      <w:rPr>
        <w:rFonts w:asciiTheme="minorHAnsi" w:hAnsiTheme="minorHAnsi"/>
        <w:b/>
        <w:noProof/>
        <w:lang w:val="el-GR"/>
      </w:rPr>
      <w:t xml:space="preserve">                             </w:t>
    </w:r>
    <w:r w:rsidR="00034AB8">
      <w:rPr>
        <w:rFonts w:ascii="Franklin Gothic Book" w:eastAsia="SimSun" w:hAnsi="Franklin Gothic Book"/>
        <w:b/>
        <w:bCs/>
        <w:sz w:val="36"/>
        <w:szCs w:val="40"/>
        <w:lang w:val="en-US"/>
      </w:rPr>
      <w:t>MEDIA ALERT</w:t>
    </w:r>
  </w:p>
  <w:p w:rsidR="009C34AE" w:rsidRDefault="009C34A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9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BB38D8"/>
    <w:rsid w:val="00004353"/>
    <w:rsid w:val="00011BA3"/>
    <w:rsid w:val="000151AE"/>
    <w:rsid w:val="000165B1"/>
    <w:rsid w:val="00026FAB"/>
    <w:rsid w:val="00033051"/>
    <w:rsid w:val="00034AB8"/>
    <w:rsid w:val="000509DF"/>
    <w:rsid w:val="00051F58"/>
    <w:rsid w:val="000615D3"/>
    <w:rsid w:val="000644BA"/>
    <w:rsid w:val="000762FB"/>
    <w:rsid w:val="0008521E"/>
    <w:rsid w:val="00095BEA"/>
    <w:rsid w:val="000A167C"/>
    <w:rsid w:val="000A450A"/>
    <w:rsid w:val="000A6FE8"/>
    <w:rsid w:val="000B3B89"/>
    <w:rsid w:val="000B574C"/>
    <w:rsid w:val="000B7108"/>
    <w:rsid w:val="000C29BC"/>
    <w:rsid w:val="000C746A"/>
    <w:rsid w:val="000E5D1D"/>
    <w:rsid w:val="000E65C2"/>
    <w:rsid w:val="000E77A9"/>
    <w:rsid w:val="001065B3"/>
    <w:rsid w:val="00106936"/>
    <w:rsid w:val="001071CE"/>
    <w:rsid w:val="00112F5C"/>
    <w:rsid w:val="0011325B"/>
    <w:rsid w:val="00114CA7"/>
    <w:rsid w:val="0011533E"/>
    <w:rsid w:val="001211D8"/>
    <w:rsid w:val="001224D1"/>
    <w:rsid w:val="00124DC4"/>
    <w:rsid w:val="00126DD8"/>
    <w:rsid w:val="0013160F"/>
    <w:rsid w:val="001318E1"/>
    <w:rsid w:val="00132407"/>
    <w:rsid w:val="001337B5"/>
    <w:rsid w:val="0014082F"/>
    <w:rsid w:val="001409E6"/>
    <w:rsid w:val="00143DFD"/>
    <w:rsid w:val="00146AC3"/>
    <w:rsid w:val="00150B90"/>
    <w:rsid w:val="0015224F"/>
    <w:rsid w:val="0015479F"/>
    <w:rsid w:val="00154C23"/>
    <w:rsid w:val="001562DF"/>
    <w:rsid w:val="001566D8"/>
    <w:rsid w:val="00162659"/>
    <w:rsid w:val="001655FC"/>
    <w:rsid w:val="001734AE"/>
    <w:rsid w:val="00174999"/>
    <w:rsid w:val="00175CCD"/>
    <w:rsid w:val="00180002"/>
    <w:rsid w:val="00194EA6"/>
    <w:rsid w:val="001A230A"/>
    <w:rsid w:val="001A5E26"/>
    <w:rsid w:val="001A71D8"/>
    <w:rsid w:val="001B3D55"/>
    <w:rsid w:val="001B5986"/>
    <w:rsid w:val="001C14D5"/>
    <w:rsid w:val="001C3148"/>
    <w:rsid w:val="001C50E5"/>
    <w:rsid w:val="001C5A5A"/>
    <w:rsid w:val="001C6F87"/>
    <w:rsid w:val="001D0E3C"/>
    <w:rsid w:val="001D7D5D"/>
    <w:rsid w:val="001D7EA5"/>
    <w:rsid w:val="001E2CCC"/>
    <w:rsid w:val="001E55CF"/>
    <w:rsid w:val="001F1C69"/>
    <w:rsid w:val="001F21C9"/>
    <w:rsid w:val="001F4BC5"/>
    <w:rsid w:val="002016EE"/>
    <w:rsid w:val="00207853"/>
    <w:rsid w:val="002111E1"/>
    <w:rsid w:val="002127CD"/>
    <w:rsid w:val="00224B7D"/>
    <w:rsid w:val="00224F02"/>
    <w:rsid w:val="0022510F"/>
    <w:rsid w:val="00233979"/>
    <w:rsid w:val="00234C47"/>
    <w:rsid w:val="00234E6D"/>
    <w:rsid w:val="0023732D"/>
    <w:rsid w:val="002508D5"/>
    <w:rsid w:val="0025427E"/>
    <w:rsid w:val="002549E8"/>
    <w:rsid w:val="002648C3"/>
    <w:rsid w:val="0026644E"/>
    <w:rsid w:val="00270FC5"/>
    <w:rsid w:val="0027100C"/>
    <w:rsid w:val="00276DBB"/>
    <w:rsid w:val="00283635"/>
    <w:rsid w:val="002855C6"/>
    <w:rsid w:val="00287AFE"/>
    <w:rsid w:val="00287DBC"/>
    <w:rsid w:val="002923C4"/>
    <w:rsid w:val="00293E0F"/>
    <w:rsid w:val="0029658D"/>
    <w:rsid w:val="00297DAC"/>
    <w:rsid w:val="002B224F"/>
    <w:rsid w:val="002B37FA"/>
    <w:rsid w:val="002B4C18"/>
    <w:rsid w:val="002B537A"/>
    <w:rsid w:val="002B5AA7"/>
    <w:rsid w:val="002B62DD"/>
    <w:rsid w:val="002C017C"/>
    <w:rsid w:val="002C0C0B"/>
    <w:rsid w:val="002C2932"/>
    <w:rsid w:val="002D16EB"/>
    <w:rsid w:val="002D2A42"/>
    <w:rsid w:val="002E0749"/>
    <w:rsid w:val="002E12D8"/>
    <w:rsid w:val="002E445F"/>
    <w:rsid w:val="002F17CD"/>
    <w:rsid w:val="002F1FB3"/>
    <w:rsid w:val="002F1FCD"/>
    <w:rsid w:val="002F6D47"/>
    <w:rsid w:val="002F704F"/>
    <w:rsid w:val="003045F8"/>
    <w:rsid w:val="0030791E"/>
    <w:rsid w:val="0031067E"/>
    <w:rsid w:val="00313B12"/>
    <w:rsid w:val="00315303"/>
    <w:rsid w:val="0031755B"/>
    <w:rsid w:val="0032454A"/>
    <w:rsid w:val="0032690E"/>
    <w:rsid w:val="00334459"/>
    <w:rsid w:val="00342514"/>
    <w:rsid w:val="00344A5C"/>
    <w:rsid w:val="003456E9"/>
    <w:rsid w:val="00346155"/>
    <w:rsid w:val="003476BE"/>
    <w:rsid w:val="00350733"/>
    <w:rsid w:val="003509D4"/>
    <w:rsid w:val="00353313"/>
    <w:rsid w:val="00353FD9"/>
    <w:rsid w:val="003607F1"/>
    <w:rsid w:val="00361CD1"/>
    <w:rsid w:val="0036416B"/>
    <w:rsid w:val="00365DC6"/>
    <w:rsid w:val="00365F86"/>
    <w:rsid w:val="003735B5"/>
    <w:rsid w:val="00377227"/>
    <w:rsid w:val="00382B10"/>
    <w:rsid w:val="00386360"/>
    <w:rsid w:val="00395BCE"/>
    <w:rsid w:val="00396364"/>
    <w:rsid w:val="003A381F"/>
    <w:rsid w:val="003A54EB"/>
    <w:rsid w:val="003B2754"/>
    <w:rsid w:val="003B4062"/>
    <w:rsid w:val="003B737C"/>
    <w:rsid w:val="003B7A6D"/>
    <w:rsid w:val="003C284B"/>
    <w:rsid w:val="003C33FA"/>
    <w:rsid w:val="003C3961"/>
    <w:rsid w:val="003C43B9"/>
    <w:rsid w:val="003C4422"/>
    <w:rsid w:val="003D020A"/>
    <w:rsid w:val="003D190C"/>
    <w:rsid w:val="003D73F6"/>
    <w:rsid w:val="003E5368"/>
    <w:rsid w:val="003F15E4"/>
    <w:rsid w:val="003F27A8"/>
    <w:rsid w:val="003F292F"/>
    <w:rsid w:val="003F4024"/>
    <w:rsid w:val="003F4750"/>
    <w:rsid w:val="003F4CC2"/>
    <w:rsid w:val="00403164"/>
    <w:rsid w:val="00410CFC"/>
    <w:rsid w:val="00412796"/>
    <w:rsid w:val="00415678"/>
    <w:rsid w:val="00420DE1"/>
    <w:rsid w:val="00427A32"/>
    <w:rsid w:val="00432C69"/>
    <w:rsid w:val="00432C97"/>
    <w:rsid w:val="00433031"/>
    <w:rsid w:val="00434E3D"/>
    <w:rsid w:val="00442E81"/>
    <w:rsid w:val="004442A0"/>
    <w:rsid w:val="004473FF"/>
    <w:rsid w:val="00450EBE"/>
    <w:rsid w:val="00451D8B"/>
    <w:rsid w:val="004524B3"/>
    <w:rsid w:val="004562D5"/>
    <w:rsid w:val="004565AE"/>
    <w:rsid w:val="004634A3"/>
    <w:rsid w:val="00475C2B"/>
    <w:rsid w:val="004775BA"/>
    <w:rsid w:val="00481936"/>
    <w:rsid w:val="004860BA"/>
    <w:rsid w:val="0048742D"/>
    <w:rsid w:val="00490A9E"/>
    <w:rsid w:val="004921DC"/>
    <w:rsid w:val="00492E0B"/>
    <w:rsid w:val="004946D6"/>
    <w:rsid w:val="0049485D"/>
    <w:rsid w:val="004964A0"/>
    <w:rsid w:val="004972F2"/>
    <w:rsid w:val="004A3AD7"/>
    <w:rsid w:val="004A5DE1"/>
    <w:rsid w:val="004B6056"/>
    <w:rsid w:val="004C1638"/>
    <w:rsid w:val="004C1CB0"/>
    <w:rsid w:val="004C4E01"/>
    <w:rsid w:val="004C4F15"/>
    <w:rsid w:val="004C6A2F"/>
    <w:rsid w:val="004D0A05"/>
    <w:rsid w:val="004D2508"/>
    <w:rsid w:val="004D4FFF"/>
    <w:rsid w:val="004D5377"/>
    <w:rsid w:val="004D5D66"/>
    <w:rsid w:val="004D64CA"/>
    <w:rsid w:val="004E6B75"/>
    <w:rsid w:val="004F0F58"/>
    <w:rsid w:val="004F3AC4"/>
    <w:rsid w:val="004F5AD7"/>
    <w:rsid w:val="00502B30"/>
    <w:rsid w:val="00507D4B"/>
    <w:rsid w:val="00507F20"/>
    <w:rsid w:val="00514694"/>
    <w:rsid w:val="0053145B"/>
    <w:rsid w:val="00535DD5"/>
    <w:rsid w:val="005402C7"/>
    <w:rsid w:val="005413C2"/>
    <w:rsid w:val="005422EE"/>
    <w:rsid w:val="00542F4D"/>
    <w:rsid w:val="005445C7"/>
    <w:rsid w:val="00550ECB"/>
    <w:rsid w:val="00565FD7"/>
    <w:rsid w:val="00570AD0"/>
    <w:rsid w:val="00577952"/>
    <w:rsid w:val="00585C79"/>
    <w:rsid w:val="00592A56"/>
    <w:rsid w:val="005A14B4"/>
    <w:rsid w:val="005A19F9"/>
    <w:rsid w:val="005A5933"/>
    <w:rsid w:val="005A733E"/>
    <w:rsid w:val="005B3237"/>
    <w:rsid w:val="005B502B"/>
    <w:rsid w:val="005B5A79"/>
    <w:rsid w:val="005B7439"/>
    <w:rsid w:val="005C3CF6"/>
    <w:rsid w:val="005C52DD"/>
    <w:rsid w:val="005D01A8"/>
    <w:rsid w:val="005D33A5"/>
    <w:rsid w:val="005E24E7"/>
    <w:rsid w:val="005F4C3E"/>
    <w:rsid w:val="005F67AC"/>
    <w:rsid w:val="0060096E"/>
    <w:rsid w:val="00603F63"/>
    <w:rsid w:val="00605BFE"/>
    <w:rsid w:val="006159B8"/>
    <w:rsid w:val="00621BDD"/>
    <w:rsid w:val="006224E6"/>
    <w:rsid w:val="00625970"/>
    <w:rsid w:val="00630FDC"/>
    <w:rsid w:val="00631098"/>
    <w:rsid w:val="006320A8"/>
    <w:rsid w:val="0064624B"/>
    <w:rsid w:val="00646C3D"/>
    <w:rsid w:val="00651215"/>
    <w:rsid w:val="006534E6"/>
    <w:rsid w:val="0065375A"/>
    <w:rsid w:val="00653817"/>
    <w:rsid w:val="006636F9"/>
    <w:rsid w:val="00664FAE"/>
    <w:rsid w:val="00680FEA"/>
    <w:rsid w:val="006A3941"/>
    <w:rsid w:val="006A39DF"/>
    <w:rsid w:val="006A698A"/>
    <w:rsid w:val="006B5EF0"/>
    <w:rsid w:val="006D053F"/>
    <w:rsid w:val="006D3436"/>
    <w:rsid w:val="006D6573"/>
    <w:rsid w:val="006D667E"/>
    <w:rsid w:val="006E35DF"/>
    <w:rsid w:val="006E7B94"/>
    <w:rsid w:val="006F09DC"/>
    <w:rsid w:val="006F5DF7"/>
    <w:rsid w:val="007071BD"/>
    <w:rsid w:val="0071193C"/>
    <w:rsid w:val="00713F28"/>
    <w:rsid w:val="00720462"/>
    <w:rsid w:val="00724B11"/>
    <w:rsid w:val="00731C85"/>
    <w:rsid w:val="0073678B"/>
    <w:rsid w:val="00741838"/>
    <w:rsid w:val="007418EF"/>
    <w:rsid w:val="00745764"/>
    <w:rsid w:val="00746948"/>
    <w:rsid w:val="00751E1A"/>
    <w:rsid w:val="007567F1"/>
    <w:rsid w:val="00756B60"/>
    <w:rsid w:val="007737FE"/>
    <w:rsid w:val="007744F9"/>
    <w:rsid w:val="007766AC"/>
    <w:rsid w:val="00783DF8"/>
    <w:rsid w:val="00787F7C"/>
    <w:rsid w:val="00790BCD"/>
    <w:rsid w:val="007923C4"/>
    <w:rsid w:val="00796E69"/>
    <w:rsid w:val="007977A4"/>
    <w:rsid w:val="007A1098"/>
    <w:rsid w:val="007A22B3"/>
    <w:rsid w:val="007A5755"/>
    <w:rsid w:val="007B1943"/>
    <w:rsid w:val="007B3721"/>
    <w:rsid w:val="007B628C"/>
    <w:rsid w:val="007C6140"/>
    <w:rsid w:val="007D02C9"/>
    <w:rsid w:val="007D1CE7"/>
    <w:rsid w:val="007D2120"/>
    <w:rsid w:val="007D401C"/>
    <w:rsid w:val="007D5392"/>
    <w:rsid w:val="007D60F0"/>
    <w:rsid w:val="007E2171"/>
    <w:rsid w:val="007E3278"/>
    <w:rsid w:val="007E3CCD"/>
    <w:rsid w:val="007E4B34"/>
    <w:rsid w:val="007E62BB"/>
    <w:rsid w:val="007F0656"/>
    <w:rsid w:val="007F20F9"/>
    <w:rsid w:val="007F27C2"/>
    <w:rsid w:val="007F3781"/>
    <w:rsid w:val="007F399D"/>
    <w:rsid w:val="00804E01"/>
    <w:rsid w:val="00805A7D"/>
    <w:rsid w:val="00805E95"/>
    <w:rsid w:val="00807366"/>
    <w:rsid w:val="00807B90"/>
    <w:rsid w:val="00813261"/>
    <w:rsid w:val="008142EF"/>
    <w:rsid w:val="008145E5"/>
    <w:rsid w:val="0081679E"/>
    <w:rsid w:val="00820B30"/>
    <w:rsid w:val="0082301A"/>
    <w:rsid w:val="00827876"/>
    <w:rsid w:val="008313B4"/>
    <w:rsid w:val="008314F4"/>
    <w:rsid w:val="00832C6E"/>
    <w:rsid w:val="00832D4C"/>
    <w:rsid w:val="00837471"/>
    <w:rsid w:val="0084438F"/>
    <w:rsid w:val="00850FA9"/>
    <w:rsid w:val="00857209"/>
    <w:rsid w:val="0085777A"/>
    <w:rsid w:val="0086123D"/>
    <w:rsid w:val="00863AD7"/>
    <w:rsid w:val="00864281"/>
    <w:rsid w:val="00874788"/>
    <w:rsid w:val="0087549E"/>
    <w:rsid w:val="00876077"/>
    <w:rsid w:val="00890B07"/>
    <w:rsid w:val="00890C3A"/>
    <w:rsid w:val="00891DAD"/>
    <w:rsid w:val="0089387B"/>
    <w:rsid w:val="00894788"/>
    <w:rsid w:val="008976B4"/>
    <w:rsid w:val="00897D23"/>
    <w:rsid w:val="008A0C62"/>
    <w:rsid w:val="008A196D"/>
    <w:rsid w:val="008B418F"/>
    <w:rsid w:val="008B4B9D"/>
    <w:rsid w:val="008B5E16"/>
    <w:rsid w:val="008C07BE"/>
    <w:rsid w:val="008C71E5"/>
    <w:rsid w:val="008D48A5"/>
    <w:rsid w:val="008E7739"/>
    <w:rsid w:val="008F5A83"/>
    <w:rsid w:val="00906B28"/>
    <w:rsid w:val="00907C93"/>
    <w:rsid w:val="009115A2"/>
    <w:rsid w:val="0091187E"/>
    <w:rsid w:val="0091398F"/>
    <w:rsid w:val="00917452"/>
    <w:rsid w:val="009216A6"/>
    <w:rsid w:val="00926FFD"/>
    <w:rsid w:val="009270B8"/>
    <w:rsid w:val="00931DE4"/>
    <w:rsid w:val="00937569"/>
    <w:rsid w:val="0094061D"/>
    <w:rsid w:val="009420E8"/>
    <w:rsid w:val="009458A0"/>
    <w:rsid w:val="009462C1"/>
    <w:rsid w:val="00947ADE"/>
    <w:rsid w:val="009540AB"/>
    <w:rsid w:val="00954179"/>
    <w:rsid w:val="0095564D"/>
    <w:rsid w:val="00960845"/>
    <w:rsid w:val="00960A48"/>
    <w:rsid w:val="00961B0D"/>
    <w:rsid w:val="009623F9"/>
    <w:rsid w:val="009629CC"/>
    <w:rsid w:val="00970923"/>
    <w:rsid w:val="00971E6B"/>
    <w:rsid w:val="00976154"/>
    <w:rsid w:val="00977716"/>
    <w:rsid w:val="009807ED"/>
    <w:rsid w:val="00984995"/>
    <w:rsid w:val="00986A0A"/>
    <w:rsid w:val="009A0B25"/>
    <w:rsid w:val="009A23CE"/>
    <w:rsid w:val="009A2940"/>
    <w:rsid w:val="009B7F46"/>
    <w:rsid w:val="009C1004"/>
    <w:rsid w:val="009C2AA0"/>
    <w:rsid w:val="009C34AE"/>
    <w:rsid w:val="009C48FA"/>
    <w:rsid w:val="009D46E1"/>
    <w:rsid w:val="009E62E0"/>
    <w:rsid w:val="009F4483"/>
    <w:rsid w:val="00A153A9"/>
    <w:rsid w:val="00A20F5A"/>
    <w:rsid w:val="00A2560B"/>
    <w:rsid w:val="00A26C23"/>
    <w:rsid w:val="00A35FF8"/>
    <w:rsid w:val="00A51BA0"/>
    <w:rsid w:val="00A529BF"/>
    <w:rsid w:val="00A5474F"/>
    <w:rsid w:val="00A56257"/>
    <w:rsid w:val="00A56803"/>
    <w:rsid w:val="00A73364"/>
    <w:rsid w:val="00A77973"/>
    <w:rsid w:val="00A81BCF"/>
    <w:rsid w:val="00A83721"/>
    <w:rsid w:val="00A869D5"/>
    <w:rsid w:val="00AA0021"/>
    <w:rsid w:val="00AA0266"/>
    <w:rsid w:val="00AA2B9E"/>
    <w:rsid w:val="00AA2DF9"/>
    <w:rsid w:val="00AB0A60"/>
    <w:rsid w:val="00AB137E"/>
    <w:rsid w:val="00AB51AC"/>
    <w:rsid w:val="00AB595F"/>
    <w:rsid w:val="00AB7A0C"/>
    <w:rsid w:val="00AC0FE1"/>
    <w:rsid w:val="00AC1E90"/>
    <w:rsid w:val="00AC3A31"/>
    <w:rsid w:val="00AC4AAB"/>
    <w:rsid w:val="00AC761F"/>
    <w:rsid w:val="00AE0EBE"/>
    <w:rsid w:val="00AE6C5A"/>
    <w:rsid w:val="00AF29DD"/>
    <w:rsid w:val="00B00432"/>
    <w:rsid w:val="00B0333F"/>
    <w:rsid w:val="00B07F0A"/>
    <w:rsid w:val="00B10859"/>
    <w:rsid w:val="00B10F87"/>
    <w:rsid w:val="00B11567"/>
    <w:rsid w:val="00B27A8B"/>
    <w:rsid w:val="00B30752"/>
    <w:rsid w:val="00B33569"/>
    <w:rsid w:val="00B35297"/>
    <w:rsid w:val="00B35473"/>
    <w:rsid w:val="00B355E8"/>
    <w:rsid w:val="00B36AB7"/>
    <w:rsid w:val="00B36DAF"/>
    <w:rsid w:val="00B37584"/>
    <w:rsid w:val="00B450B6"/>
    <w:rsid w:val="00B45F95"/>
    <w:rsid w:val="00B4709F"/>
    <w:rsid w:val="00B51352"/>
    <w:rsid w:val="00B56ACF"/>
    <w:rsid w:val="00B600F5"/>
    <w:rsid w:val="00B73464"/>
    <w:rsid w:val="00B75E2A"/>
    <w:rsid w:val="00B767B2"/>
    <w:rsid w:val="00B8231B"/>
    <w:rsid w:val="00B8250B"/>
    <w:rsid w:val="00B85ADA"/>
    <w:rsid w:val="00B94A75"/>
    <w:rsid w:val="00B97C24"/>
    <w:rsid w:val="00BB1AEA"/>
    <w:rsid w:val="00BB2DC6"/>
    <w:rsid w:val="00BB38D8"/>
    <w:rsid w:val="00BB5F67"/>
    <w:rsid w:val="00BB66E6"/>
    <w:rsid w:val="00BB7208"/>
    <w:rsid w:val="00BB79F9"/>
    <w:rsid w:val="00BC0147"/>
    <w:rsid w:val="00BC412A"/>
    <w:rsid w:val="00BC6D12"/>
    <w:rsid w:val="00BD73E2"/>
    <w:rsid w:val="00BE1FA8"/>
    <w:rsid w:val="00BF139F"/>
    <w:rsid w:val="00BF2939"/>
    <w:rsid w:val="00BF2E63"/>
    <w:rsid w:val="00BF4D5A"/>
    <w:rsid w:val="00BF5433"/>
    <w:rsid w:val="00C13448"/>
    <w:rsid w:val="00C14762"/>
    <w:rsid w:val="00C162BC"/>
    <w:rsid w:val="00C21266"/>
    <w:rsid w:val="00C21B85"/>
    <w:rsid w:val="00C2263E"/>
    <w:rsid w:val="00C2393B"/>
    <w:rsid w:val="00C253C9"/>
    <w:rsid w:val="00C274D2"/>
    <w:rsid w:val="00C31217"/>
    <w:rsid w:val="00C34E89"/>
    <w:rsid w:val="00C36556"/>
    <w:rsid w:val="00C40370"/>
    <w:rsid w:val="00C45015"/>
    <w:rsid w:val="00C45256"/>
    <w:rsid w:val="00C50A77"/>
    <w:rsid w:val="00C53236"/>
    <w:rsid w:val="00C606C7"/>
    <w:rsid w:val="00C631E8"/>
    <w:rsid w:val="00C64983"/>
    <w:rsid w:val="00C663BF"/>
    <w:rsid w:val="00C71B87"/>
    <w:rsid w:val="00C74951"/>
    <w:rsid w:val="00C74A6E"/>
    <w:rsid w:val="00C813C9"/>
    <w:rsid w:val="00C8405C"/>
    <w:rsid w:val="00C85A90"/>
    <w:rsid w:val="00C86C0D"/>
    <w:rsid w:val="00C86CD5"/>
    <w:rsid w:val="00C93716"/>
    <w:rsid w:val="00CA28DB"/>
    <w:rsid w:val="00CA420E"/>
    <w:rsid w:val="00CA593D"/>
    <w:rsid w:val="00CB0DA5"/>
    <w:rsid w:val="00CB6295"/>
    <w:rsid w:val="00CC1E55"/>
    <w:rsid w:val="00CD104E"/>
    <w:rsid w:val="00CD159F"/>
    <w:rsid w:val="00CD3B75"/>
    <w:rsid w:val="00CD71F9"/>
    <w:rsid w:val="00CD7A0E"/>
    <w:rsid w:val="00CE5671"/>
    <w:rsid w:val="00CE755D"/>
    <w:rsid w:val="00CF23E5"/>
    <w:rsid w:val="00CF7D08"/>
    <w:rsid w:val="00D01133"/>
    <w:rsid w:val="00D02D43"/>
    <w:rsid w:val="00D05658"/>
    <w:rsid w:val="00D1060C"/>
    <w:rsid w:val="00D16E04"/>
    <w:rsid w:val="00D239FC"/>
    <w:rsid w:val="00D23AD5"/>
    <w:rsid w:val="00D30273"/>
    <w:rsid w:val="00D32D68"/>
    <w:rsid w:val="00D3476D"/>
    <w:rsid w:val="00D40A7F"/>
    <w:rsid w:val="00D41C98"/>
    <w:rsid w:val="00D4528B"/>
    <w:rsid w:val="00D458BB"/>
    <w:rsid w:val="00D47CEF"/>
    <w:rsid w:val="00D51AEA"/>
    <w:rsid w:val="00D540CF"/>
    <w:rsid w:val="00D6051A"/>
    <w:rsid w:val="00D65065"/>
    <w:rsid w:val="00D6637C"/>
    <w:rsid w:val="00D66EF2"/>
    <w:rsid w:val="00D71192"/>
    <w:rsid w:val="00D71F9A"/>
    <w:rsid w:val="00D729F0"/>
    <w:rsid w:val="00D767BF"/>
    <w:rsid w:val="00D844A9"/>
    <w:rsid w:val="00D864E3"/>
    <w:rsid w:val="00D86B4C"/>
    <w:rsid w:val="00D905FC"/>
    <w:rsid w:val="00D93183"/>
    <w:rsid w:val="00D94C39"/>
    <w:rsid w:val="00D971F2"/>
    <w:rsid w:val="00DA637B"/>
    <w:rsid w:val="00DA70AD"/>
    <w:rsid w:val="00DD0CA8"/>
    <w:rsid w:val="00DD1776"/>
    <w:rsid w:val="00DD2B00"/>
    <w:rsid w:val="00DD46C6"/>
    <w:rsid w:val="00DD7462"/>
    <w:rsid w:val="00DE0285"/>
    <w:rsid w:val="00DE2C19"/>
    <w:rsid w:val="00DE7E25"/>
    <w:rsid w:val="00DF2CC0"/>
    <w:rsid w:val="00DF6050"/>
    <w:rsid w:val="00DF747D"/>
    <w:rsid w:val="00E006C2"/>
    <w:rsid w:val="00E0776C"/>
    <w:rsid w:val="00E12DC4"/>
    <w:rsid w:val="00E30938"/>
    <w:rsid w:val="00E4685F"/>
    <w:rsid w:val="00E50459"/>
    <w:rsid w:val="00E544D6"/>
    <w:rsid w:val="00E54E34"/>
    <w:rsid w:val="00E6092D"/>
    <w:rsid w:val="00E621B2"/>
    <w:rsid w:val="00E72119"/>
    <w:rsid w:val="00E774EB"/>
    <w:rsid w:val="00E81397"/>
    <w:rsid w:val="00E847AD"/>
    <w:rsid w:val="00E9428E"/>
    <w:rsid w:val="00E94460"/>
    <w:rsid w:val="00E9596B"/>
    <w:rsid w:val="00E97438"/>
    <w:rsid w:val="00EA1057"/>
    <w:rsid w:val="00EA1A95"/>
    <w:rsid w:val="00EA4281"/>
    <w:rsid w:val="00EA5605"/>
    <w:rsid w:val="00EA7B61"/>
    <w:rsid w:val="00EB1516"/>
    <w:rsid w:val="00EB3083"/>
    <w:rsid w:val="00EB3197"/>
    <w:rsid w:val="00EC401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1108"/>
    <w:rsid w:val="00EF5956"/>
    <w:rsid w:val="00EF5DDE"/>
    <w:rsid w:val="00F0316E"/>
    <w:rsid w:val="00F121AE"/>
    <w:rsid w:val="00F1473E"/>
    <w:rsid w:val="00F15B29"/>
    <w:rsid w:val="00F173D3"/>
    <w:rsid w:val="00F2194E"/>
    <w:rsid w:val="00F2429E"/>
    <w:rsid w:val="00F26CFB"/>
    <w:rsid w:val="00F3009F"/>
    <w:rsid w:val="00F3361C"/>
    <w:rsid w:val="00F46B83"/>
    <w:rsid w:val="00F543F1"/>
    <w:rsid w:val="00F56466"/>
    <w:rsid w:val="00F564C9"/>
    <w:rsid w:val="00F57ACC"/>
    <w:rsid w:val="00F60279"/>
    <w:rsid w:val="00F60D7A"/>
    <w:rsid w:val="00F64B2B"/>
    <w:rsid w:val="00F6690C"/>
    <w:rsid w:val="00F734A2"/>
    <w:rsid w:val="00F74BF7"/>
    <w:rsid w:val="00F85183"/>
    <w:rsid w:val="00F876BA"/>
    <w:rsid w:val="00F90DA3"/>
    <w:rsid w:val="00F91301"/>
    <w:rsid w:val="00F93108"/>
    <w:rsid w:val="00F95526"/>
    <w:rsid w:val="00FA0B32"/>
    <w:rsid w:val="00FA72CF"/>
    <w:rsid w:val="00FB1908"/>
    <w:rsid w:val="00FB28DE"/>
    <w:rsid w:val="00FD26BE"/>
    <w:rsid w:val="00FD5152"/>
    <w:rsid w:val="00FD54EE"/>
    <w:rsid w:val="00FD6E23"/>
    <w:rsid w:val="00FD73AD"/>
    <w:rsid w:val="00FD76D5"/>
    <w:rsid w:val="00FE5446"/>
    <w:rsid w:val="00FE5959"/>
    <w:rsid w:val="00FF1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1AC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F27C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C34AE"/>
    <w:pPr>
      <w:spacing w:before="100" w:beforeAutospacing="1" w:after="100" w:afterAutospacing="1"/>
    </w:pPr>
    <w:rPr>
      <w:rFonts w:eastAsiaTheme="minorHAnsi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styleId="FollowedHyperlink">
    <w:name w:val="FollowedHyperlink"/>
    <w:basedOn w:val="DefaultParagraphFont"/>
    <w:rsid w:val="007F27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6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2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zenQvecJvM" TargetMode="External"/><Relationship Id="rId13" Type="http://schemas.openxmlformats.org/officeDocument/2006/relationships/hyperlink" Target="http://www.twitter.com/adidasgr" TargetMode="External"/><Relationship Id="rId18" Type="http://schemas.openxmlformats.org/officeDocument/2006/relationships/hyperlink" Target="mailto:l.danou@civitas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mailto:Konstantinos.Christodoulakis@adidas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adidasOrigin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didasgr" TargetMode="External"/><Relationship Id="rId10" Type="http://schemas.openxmlformats.org/officeDocument/2006/relationships/hyperlink" Target="https://youtu.be/UzenQvecJv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7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0EE4F-5B35-497D-B8ED-0A3A216E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1435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danou</cp:lastModifiedBy>
  <cp:revision>10</cp:revision>
  <cp:lastPrinted>2013-10-25T14:02:00Z</cp:lastPrinted>
  <dcterms:created xsi:type="dcterms:W3CDTF">2015-02-02T10:55:00Z</dcterms:created>
  <dcterms:modified xsi:type="dcterms:W3CDTF">2015-10-20T09:44:00Z</dcterms:modified>
</cp:coreProperties>
</file>