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F1" w:rsidRPr="006A7392" w:rsidRDefault="00143DFD" w:rsidP="00490733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olor w:val="FF0000"/>
          <w:sz w:val="36"/>
          <w:szCs w:val="36"/>
          <w:lang w:val="it-IT"/>
        </w:rPr>
      </w:pPr>
      <w:r w:rsidRP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 xml:space="preserve">EMBARGOED UNTIL </w:t>
      </w:r>
      <w:r w:rsid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>0</w:t>
      </w:r>
      <w:bookmarkStart w:id="0" w:name="_GoBack"/>
      <w:bookmarkEnd w:id="0"/>
      <w:r w:rsidR="006A7392" w:rsidRP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>7.</w:t>
      </w:r>
      <w:r w:rsid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 xml:space="preserve">00 </w:t>
      </w:r>
      <w:proofErr w:type="spellStart"/>
      <w:r w:rsid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>pm</w:t>
      </w:r>
      <w:proofErr w:type="spellEnd"/>
      <w:r w:rsidR="0076468F" w:rsidRP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 xml:space="preserve"> FRIDAY</w:t>
      </w:r>
      <w:r w:rsidR="0003527F" w:rsidRP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 xml:space="preserve"> </w:t>
      </w:r>
      <w:r w:rsidR="00B124E6" w:rsidRP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>2</w:t>
      </w:r>
      <w:r w:rsidR="0076468F" w:rsidRP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>5</w:t>
      </w:r>
      <w:r w:rsidR="0003527F" w:rsidRPr="006A7392">
        <w:rPr>
          <w:rFonts w:ascii="AdiHaus" w:hAnsi="AdiHaus" w:cs="AdihausDIN"/>
          <w:b/>
          <w:color w:val="FF0000"/>
          <w:sz w:val="36"/>
          <w:szCs w:val="36"/>
          <w:vertAlign w:val="superscript"/>
          <w:lang w:val="it-IT"/>
        </w:rPr>
        <w:t>th</w:t>
      </w:r>
      <w:r w:rsidR="0003527F" w:rsidRPr="006A7392">
        <w:rPr>
          <w:rFonts w:ascii="AdiHaus" w:hAnsi="AdiHaus" w:cs="AdihausDIN"/>
          <w:b/>
          <w:color w:val="FF0000"/>
          <w:sz w:val="36"/>
          <w:szCs w:val="36"/>
          <w:lang w:val="it-IT"/>
        </w:rPr>
        <w:t xml:space="preserve"> SEPTEMBER</w:t>
      </w:r>
    </w:p>
    <w:p w:rsidR="0006410B" w:rsidRPr="006A7392" w:rsidRDefault="0006410B" w:rsidP="0006410B">
      <w:pPr>
        <w:jc w:val="center"/>
        <w:rPr>
          <w:rFonts w:ascii="AdiHaus Regular" w:hAnsi="AdiHaus Regular"/>
          <w:sz w:val="28"/>
          <w:lang w:val="it-IT"/>
        </w:rPr>
      </w:pPr>
      <w:r w:rsidRPr="006A7392">
        <w:rPr>
          <w:rFonts w:ascii="AdiHaus Regular" w:hAnsi="AdiHaus Regular" w:cs="Arial"/>
          <w:b/>
          <w:sz w:val="40"/>
          <w:lang w:val="it-IT"/>
        </w:rPr>
        <w:t>BACKED BY MESSI</w:t>
      </w:r>
    </w:p>
    <w:p w:rsidR="0006410B" w:rsidRPr="006A7392" w:rsidRDefault="0006410B" w:rsidP="0006410B">
      <w:pPr>
        <w:jc w:val="center"/>
        <w:rPr>
          <w:rFonts w:ascii="AdiHaus Regular" w:hAnsi="AdiHaus Regular"/>
          <w:lang w:val="it-IT"/>
        </w:rPr>
      </w:pPr>
    </w:p>
    <w:p w:rsidR="0006410B" w:rsidRPr="000C25B8" w:rsidRDefault="0006410B" w:rsidP="0006410B">
      <w:pPr>
        <w:jc w:val="center"/>
        <w:rPr>
          <w:rFonts w:ascii="AdiHaus Regular" w:hAnsi="AdiHaus Regular"/>
          <w:sz w:val="28"/>
          <w:lang w:val="it-IT"/>
        </w:rPr>
      </w:pPr>
      <w:proofErr w:type="gramStart"/>
      <w:r w:rsidRPr="000C25B8">
        <w:rPr>
          <w:rFonts w:ascii="AdiHaus Regular" w:hAnsi="AdiHaus Regular" w:cs="Arial"/>
          <w:b/>
          <w:sz w:val="32"/>
          <w:lang w:val="it-IT"/>
        </w:rPr>
        <w:t>adidas</w:t>
      </w:r>
      <w:proofErr w:type="gramEnd"/>
      <w:r w:rsidRPr="000C25B8">
        <w:rPr>
          <w:rFonts w:ascii="AdiHaus Regular" w:hAnsi="AdiHaus Regular" w:cs="Arial"/>
          <w:b/>
          <w:sz w:val="32"/>
          <w:lang w:val="it-IT"/>
        </w:rPr>
        <w:t xml:space="preserve"> Football guarda al futuro reclutando dieci fra i migliori giovani calciatori del mondo per unirsi al Team Messi</w:t>
      </w:r>
    </w:p>
    <w:p w:rsidR="0006410B" w:rsidRPr="000C25B8" w:rsidRDefault="0006410B" w:rsidP="0006410B">
      <w:pPr>
        <w:rPr>
          <w:rFonts w:ascii="AdiHaus Regular" w:hAnsi="AdiHaus Regular"/>
          <w:lang w:val="it-IT"/>
        </w:rPr>
      </w:pPr>
    </w:p>
    <w:p w:rsidR="0006410B" w:rsidRPr="000C25B8" w:rsidRDefault="0006410B" w:rsidP="0006410B">
      <w:pPr>
        <w:rPr>
          <w:rFonts w:ascii="AdiHaus Regular" w:hAnsi="AdiHaus Regular"/>
          <w:lang w:val="it-IT"/>
        </w:rPr>
      </w:pP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Venerdì 25 settembre </w:t>
      </w:r>
      <w:r w:rsidRPr="000C25B8">
        <w:rPr>
          <w:rFonts w:ascii="AdiHaus Regular" w:hAnsi="AdiHaus Regular" w:cs="Arial"/>
          <w:sz w:val="26"/>
          <w:szCs w:val="26"/>
          <w:lang w:val="it-IT"/>
        </w:rPr>
        <w:t>- Il 2015 è stato l'anno in cui Leo Messi ha consolidato la sua posizione di più grande giocatore di tutti i tempi</w:t>
      </w:r>
      <w:r w:rsidRPr="001725DD">
        <w:rPr>
          <w:rFonts w:ascii="AdiHaus Regular" w:hAnsi="AdiHaus Regular" w:cs="Arial"/>
          <w:sz w:val="26"/>
          <w:szCs w:val="26"/>
          <w:lang w:val="it-IT"/>
        </w:rPr>
        <w:t xml:space="preserve">. Ha </w:t>
      </w:r>
      <w:r w:rsidR="000C25B8" w:rsidRPr="001725DD">
        <w:rPr>
          <w:rFonts w:ascii="AdiHaus Regular" w:hAnsi="AdiHaus Regular" w:cs="Arial"/>
          <w:sz w:val="26"/>
          <w:szCs w:val="26"/>
          <w:lang w:val="it-IT"/>
        </w:rPr>
        <w:t xml:space="preserve">raggiunto il </w:t>
      </w:r>
      <w:proofErr w:type="spellStart"/>
      <w:r w:rsidR="000C25B8" w:rsidRPr="001725DD">
        <w:rPr>
          <w:rFonts w:ascii="AdiHaus Regular" w:hAnsi="AdiHaus Regular" w:cs="Arial"/>
          <w:sz w:val="26"/>
          <w:szCs w:val="26"/>
          <w:lang w:val="it-IT"/>
        </w:rPr>
        <w:t>triplete</w:t>
      </w:r>
      <w:proofErr w:type="spellEnd"/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per la seconda volta nel corso della sua carriera ricca di trofei con </w:t>
      </w:r>
      <w:proofErr w:type="gramStart"/>
      <w:r w:rsidRPr="000C25B8">
        <w:rPr>
          <w:rFonts w:ascii="AdiHaus Regular" w:hAnsi="AdiHaus Regular" w:cs="Arial"/>
          <w:sz w:val="26"/>
          <w:szCs w:val="26"/>
          <w:lang w:val="it-IT"/>
        </w:rPr>
        <w:t>il</w:t>
      </w:r>
      <w:proofErr w:type="gramEnd"/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Barcellona e ora, molto probabilmente, conquisterà il Pallone d'Oro per la quinta volta.</w:t>
      </w: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Anche adidas, </w:t>
      </w:r>
      <w:proofErr w:type="gramStart"/>
      <w:r w:rsidRPr="000C25B8">
        <w:rPr>
          <w:rFonts w:ascii="AdiHaus Regular" w:hAnsi="AdiHaus Regular" w:cs="Arial"/>
          <w:sz w:val="26"/>
          <w:szCs w:val="26"/>
          <w:lang w:val="it-IT"/>
        </w:rPr>
        <w:t>brand</w:t>
      </w:r>
      <w:proofErr w:type="gramEnd"/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leader mondiale nel calcio, ha celebrato nel 2015 il talento </w:t>
      </w:r>
      <w:r w:rsidR="00D81A3F" w:rsidRPr="000C25B8">
        <w:rPr>
          <w:rFonts w:ascii="AdiHaus Regular" w:hAnsi="AdiHaus Regular" w:cs="Arial"/>
          <w:sz w:val="26"/>
          <w:szCs w:val="26"/>
          <w:lang w:val="it-IT"/>
        </w:rPr>
        <w:t xml:space="preserve">argentino </w:t>
      </w:r>
      <w:r w:rsidRPr="000C25B8">
        <w:rPr>
          <w:rFonts w:ascii="AdiHaus Regular" w:hAnsi="AdiHaus Regular" w:cs="Arial"/>
          <w:sz w:val="26"/>
          <w:szCs w:val="26"/>
          <w:lang w:val="it-IT"/>
        </w:rPr>
        <w:t>dedicandogli, prima volta assoluta per un calciatore, una scarpa personalizzata, l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a Messi15</w:t>
      </w:r>
      <w:r w:rsidRPr="000C25B8">
        <w:rPr>
          <w:rFonts w:ascii="AdiHaus Regular" w:hAnsi="AdiHaus Regular" w:cs="Arial"/>
          <w:sz w:val="26"/>
          <w:szCs w:val="26"/>
          <w:lang w:val="it-IT"/>
        </w:rPr>
        <w:t>. Il miglior giocatore di tutti i tempi ha ai piedi delle scarpe realizzate su misura per il suo stile di gioco, unico al mondo.</w:t>
      </w: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Messi </w:t>
      </w:r>
      <w:proofErr w:type="gramStart"/>
      <w:r w:rsidRPr="000C25B8">
        <w:rPr>
          <w:rFonts w:ascii="AdiHaus Regular" w:hAnsi="AdiHaus Regular" w:cs="Arial"/>
          <w:sz w:val="26"/>
          <w:szCs w:val="26"/>
          <w:lang w:val="it-IT"/>
        </w:rPr>
        <w:t>ha</w:t>
      </w:r>
      <w:proofErr w:type="gramEnd"/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ispirato un'intera generazione di giovani calciatori di talento e oggi adidas football può annunciare che dieci star del calcio del futuro, che giocano in diversi paesi del mondo,</w:t>
      </w:r>
      <w:r w:rsidR="00DA7972" w:rsidRPr="000C25B8">
        <w:rPr>
          <w:rFonts w:ascii="AdiHaus Regular" w:hAnsi="AdiHaus Regular" w:cs="Arial"/>
          <w:sz w:val="26"/>
          <w:szCs w:val="26"/>
          <w:lang w:val="it-IT"/>
        </w:rPr>
        <w:t xml:space="preserve"> </w:t>
      </w:r>
      <w:r w:rsidRPr="000C25B8">
        <w:rPr>
          <w:rFonts w:ascii="AdiHaus Regular" w:hAnsi="AdiHaus Regular" w:cs="Arial"/>
          <w:sz w:val="26"/>
          <w:szCs w:val="26"/>
          <w:lang w:val="it-IT"/>
        </w:rPr>
        <w:t>sono s</w:t>
      </w:r>
      <w:r w:rsidR="00D81A3F" w:rsidRPr="000C25B8">
        <w:rPr>
          <w:rFonts w:ascii="AdiHaus Regular" w:hAnsi="AdiHaus Regular" w:cs="Arial"/>
          <w:sz w:val="26"/>
          <w:szCs w:val="26"/>
          <w:lang w:val="it-IT"/>
        </w:rPr>
        <w:t xml:space="preserve">tate scelte da </w:t>
      </w:r>
      <w:r w:rsidR="000C25B8">
        <w:rPr>
          <w:rFonts w:ascii="AdiHaus Regular" w:hAnsi="AdiHaus Regular" w:cs="Arial"/>
          <w:sz w:val="26"/>
          <w:szCs w:val="26"/>
          <w:lang w:val="it-IT"/>
        </w:rPr>
        <w:t>Messi</w:t>
      </w:r>
      <w:r w:rsidR="00D81A3F" w:rsidRPr="000C25B8">
        <w:rPr>
          <w:rFonts w:ascii="AdiHaus Regular" w:hAnsi="AdiHaus Regular" w:cs="Arial"/>
          <w:sz w:val="26"/>
          <w:szCs w:val="26"/>
          <w:lang w:val="it-IT"/>
        </w:rPr>
        <w:t>,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diventando così i primi giocatori a entrare a far parte del 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Team Messi</w:t>
      </w:r>
      <w:r w:rsidRPr="000C25B8">
        <w:rPr>
          <w:rFonts w:ascii="AdiHaus Regular" w:hAnsi="AdiHaus Regular" w:cs="Arial"/>
          <w:sz w:val="26"/>
          <w:szCs w:val="26"/>
          <w:lang w:val="it-IT"/>
        </w:rPr>
        <w:t>.</w:t>
      </w: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Team Messi 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è un movimento globale di fan fondato da adidas Football per celebrare Leo Messi e il suo status di più grande calciatore </w:t>
      </w:r>
      <w:r w:rsidR="000C25B8">
        <w:rPr>
          <w:rFonts w:ascii="AdiHaus Regular" w:hAnsi="AdiHaus Regular" w:cs="Arial"/>
          <w:sz w:val="26"/>
          <w:szCs w:val="26"/>
          <w:lang w:val="it-IT"/>
        </w:rPr>
        <w:t>al mondo</w:t>
      </w:r>
      <w:r w:rsidRPr="000C25B8">
        <w:rPr>
          <w:rFonts w:ascii="AdiHaus Regular" w:hAnsi="AdiHaus Regular" w:cs="Arial"/>
          <w:sz w:val="26"/>
          <w:szCs w:val="26"/>
          <w:lang w:val="it-IT"/>
        </w:rPr>
        <w:t>. Nell'ambito della campagna '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BACKED BY MESSI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' questi dieci calciatori daranno aggiornamenti sui loro progressi attraverso una </w:t>
      </w:r>
      <w:r w:rsidR="00D81A3F" w:rsidRPr="000C25B8">
        <w:rPr>
          <w:rFonts w:ascii="AdiHaus Regular" w:hAnsi="AdiHaus Regular" w:cs="Arial"/>
          <w:sz w:val="26"/>
          <w:szCs w:val="26"/>
          <w:lang w:val="it-IT"/>
        </w:rPr>
        <w:t>serie di contenuti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sul canale </w:t>
      </w:r>
      <w:proofErr w:type="spellStart"/>
      <w:r w:rsidRPr="000C25B8">
        <w:rPr>
          <w:rFonts w:ascii="AdiHaus Regular" w:hAnsi="AdiHaus Regular" w:cs="Arial"/>
          <w:sz w:val="26"/>
          <w:szCs w:val="26"/>
          <w:lang w:val="it-IT"/>
        </w:rPr>
        <w:t>YouTube</w:t>
      </w:r>
      <w:proofErr w:type="spellEnd"/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di adidas Football. </w:t>
      </w: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I dieci calciatori reclutati dal 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Team Messi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sono: </w:t>
      </w:r>
    </w:p>
    <w:p w:rsidR="0006410B" w:rsidRPr="000C25B8" w:rsidRDefault="0006410B" w:rsidP="0006410B">
      <w:pPr>
        <w:rPr>
          <w:rFonts w:ascii="AdiHaus Regular" w:hAnsi="AdiHaus Regular"/>
          <w:sz w:val="26"/>
          <w:szCs w:val="26"/>
          <w:lang w:val="it-IT"/>
        </w:rPr>
      </w:pPr>
    </w:p>
    <w:p w:rsidR="0006410B" w:rsidRPr="00D5302A" w:rsidRDefault="0006410B" w:rsidP="0006410B">
      <w:pPr>
        <w:ind w:left="720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t xml:space="preserve">•             Robert </w:t>
      </w:r>
      <w:proofErr w:type="spellStart"/>
      <w:r w:rsidRPr="0006410B">
        <w:rPr>
          <w:rFonts w:ascii="AdiHaus Regular" w:hAnsi="AdiHaus Regular" w:cs="Arial"/>
          <w:b/>
          <w:sz w:val="26"/>
          <w:szCs w:val="26"/>
        </w:rPr>
        <w:t>Kenedy</w:t>
      </w:r>
      <w:proofErr w:type="spellEnd"/>
      <w:r w:rsidRPr="0006410B">
        <w:rPr>
          <w:rFonts w:ascii="AdiHaus Regular" w:hAnsi="AdiHaus Regular" w:cs="Arial"/>
          <w:b/>
          <w:sz w:val="26"/>
          <w:szCs w:val="26"/>
        </w:rPr>
        <w:t xml:space="preserve"> </w:t>
      </w:r>
      <w:r w:rsidRPr="00D5302A">
        <w:rPr>
          <w:rFonts w:ascii="AdiHaus Regular" w:hAnsi="AdiHaus Regular" w:cs="Arial"/>
          <w:sz w:val="26"/>
          <w:szCs w:val="26"/>
        </w:rPr>
        <w:t xml:space="preserve">(Chelsea FC, 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brasiliano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>)</w:t>
      </w:r>
    </w:p>
    <w:p w:rsidR="0006410B" w:rsidRPr="0006410B" w:rsidRDefault="0006410B" w:rsidP="0006410B">
      <w:pPr>
        <w:ind w:left="720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t xml:space="preserve">•             Maxwell Cornet </w:t>
      </w:r>
      <w:r w:rsidRPr="00D5302A">
        <w:rPr>
          <w:rFonts w:ascii="AdiHaus Regular" w:hAnsi="AdiHaus Regular" w:cs="Arial"/>
          <w:sz w:val="26"/>
          <w:szCs w:val="26"/>
        </w:rPr>
        <w:t xml:space="preserve">(Lyon, 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francese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>)</w:t>
      </w:r>
    </w:p>
    <w:p w:rsidR="0006410B" w:rsidRPr="000C25B8" w:rsidRDefault="0006410B" w:rsidP="0006410B">
      <w:pPr>
        <w:ind w:left="720"/>
        <w:rPr>
          <w:rFonts w:ascii="AdiHaus Regular" w:hAnsi="AdiHaus Regular"/>
          <w:sz w:val="26"/>
          <w:szCs w:val="26"/>
          <w:lang w:val="it-IT"/>
        </w:rPr>
      </w:pP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•</w:t>
      </w:r>
      <w:proofErr w:type="gramStart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             </w:t>
      </w:r>
      <w:proofErr w:type="spellStart"/>
      <w:proofErr w:type="gramEnd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>Jeremie</w:t>
      </w:r>
      <w:proofErr w:type="spellEnd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 Boga </w:t>
      </w:r>
      <w:r w:rsidRPr="00D5302A">
        <w:rPr>
          <w:rFonts w:ascii="AdiHaus Regular" w:hAnsi="AdiHaus Regular" w:cs="Arial"/>
          <w:sz w:val="26"/>
          <w:szCs w:val="26"/>
          <w:lang w:val="it-IT"/>
        </w:rPr>
        <w:t>(Rennes [in prestito dal Chelsea FC], francese)</w:t>
      </w:r>
    </w:p>
    <w:p w:rsidR="0006410B" w:rsidRPr="000C25B8" w:rsidRDefault="0006410B" w:rsidP="0006410B">
      <w:pPr>
        <w:ind w:left="720"/>
        <w:rPr>
          <w:rFonts w:ascii="AdiHaus Regular" w:hAnsi="AdiHaus Regular"/>
          <w:sz w:val="26"/>
          <w:szCs w:val="26"/>
          <w:lang w:val="it-IT"/>
        </w:rPr>
      </w:pP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•</w:t>
      </w:r>
      <w:proofErr w:type="gramStart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             </w:t>
      </w:r>
      <w:proofErr w:type="gramEnd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Accursio </w:t>
      </w:r>
      <w:proofErr w:type="spellStart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>Bentivegna</w:t>
      </w:r>
      <w:proofErr w:type="spellEnd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 </w:t>
      </w:r>
      <w:r w:rsidRPr="00D5302A">
        <w:rPr>
          <w:rFonts w:ascii="AdiHaus Regular" w:hAnsi="AdiHaus Regular" w:cs="Arial"/>
          <w:sz w:val="26"/>
          <w:szCs w:val="26"/>
          <w:lang w:val="it-IT"/>
        </w:rPr>
        <w:t>(Como [in prestito dal Palermo], italiano)</w:t>
      </w:r>
    </w:p>
    <w:p w:rsidR="0006410B" w:rsidRPr="0006410B" w:rsidRDefault="0006410B" w:rsidP="0006410B">
      <w:pPr>
        <w:ind w:left="720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t xml:space="preserve">•             James Wilson </w:t>
      </w:r>
      <w:r w:rsidRPr="00D5302A">
        <w:rPr>
          <w:rFonts w:ascii="AdiHaus Regular" w:hAnsi="AdiHaus Regular" w:cs="Arial"/>
          <w:sz w:val="26"/>
          <w:szCs w:val="26"/>
        </w:rPr>
        <w:t xml:space="preserve">(Manchester United, 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inglese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>)</w:t>
      </w:r>
    </w:p>
    <w:p w:rsidR="0006410B" w:rsidRPr="0006410B" w:rsidRDefault="0006410B" w:rsidP="0006410B">
      <w:pPr>
        <w:ind w:left="720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t xml:space="preserve">•             </w:t>
      </w:r>
      <w:proofErr w:type="spellStart"/>
      <w:r w:rsidRPr="0006410B">
        <w:rPr>
          <w:rFonts w:ascii="AdiHaus Regular" w:hAnsi="AdiHaus Regular" w:cs="Arial"/>
          <w:b/>
          <w:sz w:val="26"/>
          <w:szCs w:val="26"/>
        </w:rPr>
        <w:t>Timo</w:t>
      </w:r>
      <w:proofErr w:type="spellEnd"/>
      <w:r w:rsidRPr="0006410B">
        <w:rPr>
          <w:rFonts w:ascii="AdiHaus Regular" w:hAnsi="AdiHaus Regular" w:cs="Arial"/>
          <w:b/>
          <w:sz w:val="26"/>
          <w:szCs w:val="26"/>
        </w:rPr>
        <w:t xml:space="preserve"> Werner</w:t>
      </w:r>
      <w:r w:rsidRPr="00D5302A">
        <w:rPr>
          <w:rFonts w:ascii="AdiHaus Regular" w:hAnsi="AdiHaus Regular" w:cs="Arial"/>
          <w:sz w:val="26"/>
          <w:szCs w:val="26"/>
        </w:rPr>
        <w:t xml:space="preserve"> (VFB Stuttgart, 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tedesco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>)</w:t>
      </w:r>
    </w:p>
    <w:p w:rsidR="0006410B" w:rsidRPr="0006410B" w:rsidRDefault="0006410B" w:rsidP="0006410B">
      <w:pPr>
        <w:ind w:left="720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t xml:space="preserve">•             Aleksey </w:t>
      </w:r>
      <w:proofErr w:type="spellStart"/>
      <w:r w:rsidRPr="0006410B">
        <w:rPr>
          <w:rFonts w:ascii="AdiHaus Regular" w:hAnsi="AdiHaus Regular" w:cs="Arial"/>
          <w:b/>
          <w:sz w:val="26"/>
          <w:szCs w:val="26"/>
        </w:rPr>
        <w:t>Miranchuk</w:t>
      </w:r>
      <w:proofErr w:type="spellEnd"/>
      <w:r w:rsidRPr="0006410B">
        <w:rPr>
          <w:rFonts w:ascii="AdiHaus Regular" w:hAnsi="AdiHaus Regular" w:cs="Arial"/>
          <w:b/>
          <w:sz w:val="26"/>
          <w:szCs w:val="26"/>
        </w:rPr>
        <w:t xml:space="preserve"> </w:t>
      </w:r>
      <w:r w:rsidRPr="00D5302A">
        <w:rPr>
          <w:rFonts w:ascii="AdiHaus Regular" w:hAnsi="AdiHaus Regular" w:cs="Arial"/>
          <w:sz w:val="26"/>
          <w:szCs w:val="26"/>
        </w:rPr>
        <w:t>(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Lokomotiv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 xml:space="preserve"> Moscow, 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russo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>)</w:t>
      </w:r>
    </w:p>
    <w:p w:rsidR="0006410B" w:rsidRPr="0006410B" w:rsidRDefault="0006410B" w:rsidP="0006410B">
      <w:pPr>
        <w:ind w:left="720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t xml:space="preserve">•             Gyasi Zardes </w:t>
      </w:r>
      <w:r w:rsidRPr="00D5302A">
        <w:rPr>
          <w:rFonts w:ascii="AdiHaus Regular" w:hAnsi="AdiHaus Regular" w:cs="Arial"/>
          <w:sz w:val="26"/>
          <w:szCs w:val="26"/>
        </w:rPr>
        <w:t xml:space="preserve">(LA Galaxy, 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americano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>)</w:t>
      </w:r>
    </w:p>
    <w:p w:rsidR="0006410B" w:rsidRPr="0006410B" w:rsidRDefault="0006410B" w:rsidP="0006410B">
      <w:pPr>
        <w:ind w:left="720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lastRenderedPageBreak/>
        <w:t xml:space="preserve">•             Marcos Lopes </w:t>
      </w:r>
      <w:r w:rsidRPr="00D5302A">
        <w:rPr>
          <w:rFonts w:ascii="AdiHaus Regular" w:hAnsi="AdiHaus Regular" w:cs="Arial"/>
          <w:sz w:val="26"/>
          <w:szCs w:val="26"/>
        </w:rPr>
        <w:t xml:space="preserve">(AS Monaco FC, 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portoghese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>)</w:t>
      </w:r>
    </w:p>
    <w:p w:rsidR="0006410B" w:rsidRPr="0006410B" w:rsidRDefault="0006410B" w:rsidP="0006410B">
      <w:pPr>
        <w:ind w:left="720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t xml:space="preserve">•             Khiry Shelton </w:t>
      </w:r>
      <w:r w:rsidRPr="00D5302A">
        <w:rPr>
          <w:rFonts w:ascii="AdiHaus Regular" w:hAnsi="AdiHaus Regular" w:cs="Arial"/>
          <w:sz w:val="26"/>
          <w:szCs w:val="26"/>
        </w:rPr>
        <w:t xml:space="preserve">(New York City FC, </w:t>
      </w:r>
      <w:proofErr w:type="spellStart"/>
      <w:r w:rsidRPr="00D5302A">
        <w:rPr>
          <w:rFonts w:ascii="AdiHaus Regular" w:hAnsi="AdiHaus Regular" w:cs="Arial"/>
          <w:sz w:val="26"/>
          <w:szCs w:val="26"/>
        </w:rPr>
        <w:t>americano</w:t>
      </w:r>
      <w:proofErr w:type="spellEnd"/>
      <w:r w:rsidRPr="00D5302A">
        <w:rPr>
          <w:rFonts w:ascii="AdiHaus Regular" w:hAnsi="AdiHaus Regular" w:cs="Arial"/>
          <w:sz w:val="26"/>
          <w:szCs w:val="26"/>
        </w:rPr>
        <w:t>)</w:t>
      </w:r>
    </w:p>
    <w:p w:rsidR="0006410B" w:rsidRPr="0006410B" w:rsidRDefault="0006410B" w:rsidP="0006410B">
      <w:pPr>
        <w:ind w:left="720"/>
        <w:rPr>
          <w:rFonts w:ascii="AdiHaus Regular" w:hAnsi="AdiHaus Regular"/>
          <w:sz w:val="26"/>
          <w:szCs w:val="26"/>
        </w:rPr>
      </w:pPr>
    </w:p>
    <w:p w:rsidR="0006410B" w:rsidRPr="000C25B8" w:rsidRDefault="0006410B" w:rsidP="0006410B">
      <w:pPr>
        <w:jc w:val="both"/>
        <w:rPr>
          <w:rFonts w:ascii="AdiHaus Regular" w:hAnsi="AdiHaus Regular"/>
          <w:sz w:val="26"/>
          <w:szCs w:val="26"/>
          <w:lang w:val="it-IT"/>
        </w:rPr>
      </w:pP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Questi giocatori indosseranno le scarpe </w:t>
      </w:r>
      <w:proofErr w:type="spellStart"/>
      <w:r w:rsidRPr="000C25B8">
        <w:rPr>
          <w:rFonts w:ascii="AdiHaus Regular" w:hAnsi="AdiHaus Regular" w:cs="Arial"/>
          <w:sz w:val="26"/>
          <w:szCs w:val="26"/>
          <w:lang w:val="it-IT"/>
        </w:rPr>
        <w:t>signature</w:t>
      </w:r>
      <w:proofErr w:type="spellEnd"/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di Messi, le 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Messi15</w:t>
      </w:r>
      <w:r w:rsidR="00432162" w:rsidRPr="000C25B8">
        <w:rPr>
          <w:rFonts w:ascii="AdiHaus Regular" w:hAnsi="AdiHaus Regular" w:cs="Arial"/>
          <w:sz w:val="26"/>
          <w:szCs w:val="26"/>
          <w:lang w:val="it-IT"/>
        </w:rPr>
        <w:t>, in tutte le competizioni di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questa stagione. Per seguire il 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Team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Messi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iscrivetevi al canale </w:t>
      </w:r>
      <w:proofErr w:type="spellStart"/>
      <w:r w:rsidRPr="000C25B8">
        <w:rPr>
          <w:rFonts w:ascii="AdiHaus Regular" w:hAnsi="AdiHaus Regular" w:cs="Arial"/>
          <w:sz w:val="26"/>
          <w:szCs w:val="26"/>
          <w:lang w:val="it-IT"/>
        </w:rPr>
        <w:t>YouTube</w:t>
      </w:r>
      <w:proofErr w:type="spellEnd"/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di adidas Football all'indirizzo 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youtube.com/</w:t>
      </w:r>
      <w:proofErr w:type="spellStart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>adidasfootball</w:t>
      </w:r>
      <w:proofErr w:type="spellEnd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>,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andate su 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facebook.com/</w:t>
      </w:r>
      <w:proofErr w:type="spellStart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>TeamMessi</w:t>
      </w:r>
      <w:proofErr w:type="spellEnd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 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o seguite </w:t>
      </w:r>
      <w:r w:rsidRPr="000C25B8">
        <w:rPr>
          <w:rFonts w:ascii="AdiHaus Regular" w:hAnsi="AdiHaus Regular" w:cs="Arial"/>
          <w:b/>
          <w:sz w:val="26"/>
          <w:szCs w:val="26"/>
          <w:lang w:val="it-IT"/>
        </w:rPr>
        <w:t>@</w:t>
      </w:r>
      <w:proofErr w:type="spellStart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>TeamMessi</w:t>
      </w:r>
      <w:proofErr w:type="spellEnd"/>
      <w:r w:rsidRPr="000C25B8">
        <w:rPr>
          <w:rFonts w:ascii="AdiHaus Regular" w:hAnsi="AdiHaus Regular" w:cs="Arial"/>
          <w:b/>
          <w:sz w:val="26"/>
          <w:szCs w:val="26"/>
          <w:lang w:val="it-IT"/>
        </w:rPr>
        <w:t xml:space="preserve"> </w:t>
      </w:r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su </w:t>
      </w:r>
      <w:proofErr w:type="spellStart"/>
      <w:r w:rsidRPr="000C25B8">
        <w:rPr>
          <w:rFonts w:ascii="AdiHaus Regular" w:hAnsi="AdiHaus Regular" w:cs="Arial"/>
          <w:sz w:val="26"/>
          <w:szCs w:val="26"/>
          <w:lang w:val="it-IT"/>
        </w:rPr>
        <w:t>Twitter</w:t>
      </w:r>
      <w:proofErr w:type="spellEnd"/>
      <w:r w:rsidRPr="000C25B8">
        <w:rPr>
          <w:rFonts w:ascii="AdiHaus Regular" w:hAnsi="AdiHaus Regular" w:cs="Arial"/>
          <w:sz w:val="26"/>
          <w:szCs w:val="26"/>
          <w:lang w:val="it-IT"/>
        </w:rPr>
        <w:t xml:space="preserve"> per partecipare alla conversazione.</w:t>
      </w:r>
    </w:p>
    <w:p w:rsidR="0006410B" w:rsidRPr="000C25B8" w:rsidRDefault="0006410B" w:rsidP="0006410B">
      <w:pPr>
        <w:rPr>
          <w:rFonts w:ascii="AdiHaus Regular" w:hAnsi="AdiHaus Regular"/>
          <w:sz w:val="26"/>
          <w:szCs w:val="26"/>
          <w:lang w:val="it-IT"/>
        </w:rPr>
      </w:pPr>
    </w:p>
    <w:p w:rsidR="0006410B" w:rsidRPr="000C25B8" w:rsidRDefault="0006410B" w:rsidP="0006410B">
      <w:pPr>
        <w:jc w:val="center"/>
        <w:rPr>
          <w:rFonts w:ascii="AdiHaus Regular" w:hAnsi="AdiHaus Regular"/>
          <w:sz w:val="26"/>
          <w:szCs w:val="26"/>
          <w:lang w:val="it-IT"/>
        </w:rPr>
      </w:pPr>
    </w:p>
    <w:p w:rsidR="0006410B" w:rsidRPr="0006410B" w:rsidRDefault="0006410B" w:rsidP="0006410B">
      <w:pPr>
        <w:jc w:val="center"/>
        <w:rPr>
          <w:rFonts w:ascii="AdiHaus Regular" w:hAnsi="AdiHaus Regular"/>
          <w:sz w:val="26"/>
          <w:szCs w:val="26"/>
        </w:rPr>
      </w:pPr>
      <w:r w:rsidRPr="0006410B">
        <w:rPr>
          <w:rFonts w:ascii="AdiHaus Regular" w:hAnsi="AdiHaus Regular" w:cs="Arial"/>
          <w:b/>
          <w:sz w:val="26"/>
          <w:szCs w:val="26"/>
        </w:rPr>
        <w:t>- FINE -</w:t>
      </w:r>
    </w:p>
    <w:p w:rsidR="006224E6" w:rsidRPr="005B53DF" w:rsidRDefault="006224E6" w:rsidP="005B53DF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</w:p>
    <w:sectPr w:rsidR="006224E6" w:rsidRPr="005B53DF" w:rsidSect="00863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BA" w:rsidRDefault="001D1BBA">
      <w:r>
        <w:separator/>
      </w:r>
    </w:p>
  </w:endnote>
  <w:endnote w:type="continuationSeparator" w:id="0">
    <w:p w:rsidR="001D1BBA" w:rsidRDefault="001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hausDIN">
    <w:altName w:val="Segoe Script"/>
    <w:panose1 w:val="020B0504020101020102"/>
    <w:charset w:val="00"/>
    <w:family w:val="swiss"/>
    <w:pitch w:val="variable"/>
    <w:sig w:usb0="00000001" w:usb1="4000207B" w:usb2="00000008" w:usb3="00000000" w:csb0="00000097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9" w:rsidRDefault="00446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9" w:rsidRDefault="00446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9" w:rsidRDefault="00446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BA" w:rsidRDefault="001D1BBA">
      <w:r>
        <w:separator/>
      </w:r>
    </w:p>
  </w:footnote>
  <w:footnote w:type="continuationSeparator" w:id="0">
    <w:p w:rsidR="001D1BBA" w:rsidRDefault="001D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9" w:rsidRDefault="00446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C0" w:rsidRPr="00AB595F" w:rsidRDefault="00446DB9" w:rsidP="00446DB9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295F24F" wp14:editId="7D7DB80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4C0" w:rsidRPr="00AB595F"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</w:t>
    </w:r>
    <w:r w:rsidR="00E024C0" w:rsidRPr="00AB595F">
      <w:rPr>
        <w:rFonts w:ascii="AdiHaus" w:hAnsi="AdiHaus"/>
        <w:b/>
        <w:noProof/>
        <w:lang w:val="de-DE"/>
      </w:rPr>
      <w:t xml:space="preserve">     </w:t>
    </w:r>
    <w:r>
      <w:rPr>
        <w:rFonts w:ascii="AdiHaus" w:hAnsi="AdiHaus"/>
        <w:b/>
        <w:noProof/>
        <w:lang w:val="de-DE"/>
      </w:rPr>
      <w:t xml:space="preserve">  </w:t>
    </w:r>
    <w:r w:rsidR="00E024C0"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E024C0" w:rsidRDefault="00E02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B9" w:rsidRDefault="00446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410B"/>
    <w:rsid w:val="00066CAF"/>
    <w:rsid w:val="00071AD5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5B8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25DD"/>
    <w:rsid w:val="001734AE"/>
    <w:rsid w:val="00173A12"/>
    <w:rsid w:val="00174999"/>
    <w:rsid w:val="00175CCD"/>
    <w:rsid w:val="00180002"/>
    <w:rsid w:val="00183EF1"/>
    <w:rsid w:val="001A230A"/>
    <w:rsid w:val="001A4378"/>
    <w:rsid w:val="001B3BA7"/>
    <w:rsid w:val="001B3EBA"/>
    <w:rsid w:val="001B5986"/>
    <w:rsid w:val="001B7CED"/>
    <w:rsid w:val="001C3148"/>
    <w:rsid w:val="001C50E5"/>
    <w:rsid w:val="001C5A5A"/>
    <w:rsid w:val="001C6F87"/>
    <w:rsid w:val="001C7B16"/>
    <w:rsid w:val="001D0E3C"/>
    <w:rsid w:val="001D1BBA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6E4D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40F5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162"/>
    <w:rsid w:val="00432C69"/>
    <w:rsid w:val="00432C97"/>
    <w:rsid w:val="00433031"/>
    <w:rsid w:val="00440C34"/>
    <w:rsid w:val="00442E81"/>
    <w:rsid w:val="004442A0"/>
    <w:rsid w:val="00446DB9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733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1A1B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3DF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17E67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85F03"/>
    <w:rsid w:val="006A33AD"/>
    <w:rsid w:val="006A3941"/>
    <w:rsid w:val="006A39DF"/>
    <w:rsid w:val="006A7392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61B62"/>
    <w:rsid w:val="0076468F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6A70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0A68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3F83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357A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27758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5E36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124E6"/>
    <w:rsid w:val="00B2647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03C3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01F9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17B57"/>
    <w:rsid w:val="00C21266"/>
    <w:rsid w:val="00C21B85"/>
    <w:rsid w:val="00C2393B"/>
    <w:rsid w:val="00C26477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302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1A3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A7972"/>
    <w:rsid w:val="00DB10F8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24C0"/>
    <w:rsid w:val="00E0776C"/>
    <w:rsid w:val="00E12DC4"/>
    <w:rsid w:val="00E270EB"/>
    <w:rsid w:val="00E30938"/>
    <w:rsid w:val="00E42534"/>
    <w:rsid w:val="00E4685F"/>
    <w:rsid w:val="00E524B5"/>
    <w:rsid w:val="00E5393B"/>
    <w:rsid w:val="00E6092D"/>
    <w:rsid w:val="00E621B2"/>
    <w:rsid w:val="00E64553"/>
    <w:rsid w:val="00E65C39"/>
    <w:rsid w:val="00E67083"/>
    <w:rsid w:val="00E70A15"/>
    <w:rsid w:val="00E720D9"/>
    <w:rsid w:val="00E72119"/>
    <w:rsid w:val="00E745DE"/>
    <w:rsid w:val="00E747E5"/>
    <w:rsid w:val="00E774EB"/>
    <w:rsid w:val="00E81397"/>
    <w:rsid w:val="00E83F1B"/>
    <w:rsid w:val="00E847AD"/>
    <w:rsid w:val="00E85A18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C760F"/>
    <w:rsid w:val="00FD08EB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customStyle="1" w:styleId="xmsonormal">
    <w:name w:val="x_msonormal"/>
    <w:basedOn w:val="Normal"/>
    <w:rsid w:val="00860A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860A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60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customStyle="1" w:styleId="xmsonormal">
    <w:name w:val="x_msonormal"/>
    <w:basedOn w:val="Normal"/>
    <w:rsid w:val="00860A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860A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6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9505-CC8D-4DE9-86E8-271113E9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2414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22</cp:revision>
  <cp:lastPrinted>2013-10-25T14:02:00Z</cp:lastPrinted>
  <dcterms:created xsi:type="dcterms:W3CDTF">2015-09-03T13:31:00Z</dcterms:created>
  <dcterms:modified xsi:type="dcterms:W3CDTF">2015-09-25T16:09:00Z</dcterms:modified>
</cp:coreProperties>
</file>