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4" w:rsidRPr="00D12EE5" w:rsidRDefault="0071106E" w:rsidP="00DA2764">
      <w:pPr>
        <w:spacing w:line="276" w:lineRule="auto"/>
        <w:jc w:val="center"/>
        <w:rPr>
          <w:rFonts w:ascii="AdiHaus" w:hAnsi="AdiHaus"/>
          <w:b/>
          <w:sz w:val="32"/>
          <w:szCs w:val="32"/>
          <w:lang w:val="en-US"/>
        </w:rPr>
      </w:pPr>
      <w:proofErr w:type="gramStart"/>
      <w:r w:rsidRPr="00D12EE5">
        <w:rPr>
          <w:rFonts w:ascii="AdiHaus" w:hAnsi="AdiHaus"/>
          <w:b/>
          <w:sz w:val="32"/>
          <w:szCs w:val="32"/>
          <w:lang w:val="en-US"/>
        </w:rPr>
        <w:t>adidas</w:t>
      </w:r>
      <w:proofErr w:type="gramEnd"/>
      <w:r w:rsidRPr="00D12EE5">
        <w:rPr>
          <w:rFonts w:ascii="AdiHaus" w:hAnsi="AdiHaus"/>
          <w:b/>
          <w:sz w:val="32"/>
          <w:szCs w:val="32"/>
          <w:lang w:val="en-US"/>
        </w:rPr>
        <w:t xml:space="preserve"> </w:t>
      </w:r>
      <w:r w:rsidR="00B309A8">
        <w:rPr>
          <w:rFonts w:ascii="AdiHaus" w:hAnsi="AdiHaus"/>
          <w:b/>
          <w:sz w:val="32"/>
          <w:szCs w:val="32"/>
          <w:lang w:val="en-US"/>
        </w:rPr>
        <w:t>a</w:t>
      </w:r>
      <w:r w:rsidR="00193736">
        <w:rPr>
          <w:rFonts w:ascii="AdiHaus" w:hAnsi="AdiHaus"/>
          <w:b/>
          <w:sz w:val="32"/>
          <w:szCs w:val="32"/>
          <w:lang w:val="en-US"/>
        </w:rPr>
        <w:t>nnounce</w:t>
      </w:r>
      <w:r w:rsidR="00063A12">
        <w:rPr>
          <w:rFonts w:ascii="AdiHaus" w:hAnsi="AdiHaus"/>
          <w:b/>
          <w:sz w:val="32"/>
          <w:szCs w:val="32"/>
          <w:lang w:val="en-US"/>
        </w:rPr>
        <w:t xml:space="preserve"> kit sponsorship deal with</w:t>
      </w:r>
      <w:r w:rsidR="00B309A8">
        <w:rPr>
          <w:rFonts w:ascii="AdiHaus" w:hAnsi="AdiHaus"/>
          <w:b/>
          <w:sz w:val="32"/>
          <w:szCs w:val="32"/>
          <w:lang w:val="en-US"/>
        </w:rPr>
        <w:t xml:space="preserve"> </w:t>
      </w:r>
      <w:r w:rsidR="00063A12" w:rsidRPr="00A61EAE">
        <w:rPr>
          <w:rFonts w:ascii="AdiHaus" w:hAnsi="AdiHaus"/>
          <w:b/>
          <w:sz w:val="32"/>
          <w:szCs w:val="32"/>
          <w:lang w:val="en-US"/>
        </w:rPr>
        <w:t>COPA</w:t>
      </w:r>
      <w:r w:rsidR="00641868" w:rsidRPr="00A61EAE">
        <w:rPr>
          <w:rFonts w:ascii="AdiHaus" w:hAnsi="AdiHaus"/>
          <w:b/>
          <w:sz w:val="32"/>
          <w:szCs w:val="32"/>
          <w:lang w:val="en-US"/>
        </w:rPr>
        <w:t xml:space="preserve"> </w:t>
      </w:r>
      <w:r w:rsidR="00B309A8" w:rsidRPr="00A61EAE">
        <w:rPr>
          <w:rFonts w:ascii="AdiHaus" w:hAnsi="AdiHaus"/>
          <w:b/>
          <w:sz w:val="32"/>
          <w:szCs w:val="32"/>
          <w:lang w:val="en-US"/>
        </w:rPr>
        <w:t>C</w:t>
      </w:r>
      <w:r w:rsidR="00B309A8">
        <w:rPr>
          <w:rFonts w:ascii="AdiHaus" w:hAnsi="AdiHaus"/>
          <w:b/>
          <w:sz w:val="32"/>
          <w:szCs w:val="32"/>
          <w:lang w:val="en-US"/>
        </w:rPr>
        <w:t>oca Cola</w:t>
      </w:r>
      <w:r w:rsidR="00063A12">
        <w:rPr>
          <w:rFonts w:ascii="Corbel" w:hAnsi="Corbel"/>
          <w:b/>
          <w:sz w:val="32"/>
          <w:szCs w:val="32"/>
          <w:lang w:val="en-US"/>
        </w:rPr>
        <w:t>®</w:t>
      </w:r>
      <w:r w:rsidR="00B309A8">
        <w:rPr>
          <w:rFonts w:ascii="AdiHaus" w:hAnsi="AdiHaus"/>
          <w:b/>
          <w:sz w:val="32"/>
          <w:szCs w:val="32"/>
          <w:lang w:val="en-US"/>
        </w:rPr>
        <w:t xml:space="preserve"> </w:t>
      </w:r>
    </w:p>
    <w:p w:rsidR="00A41DE5" w:rsidRPr="006E56F0" w:rsidRDefault="00A41DE5" w:rsidP="006E56F0">
      <w:pPr>
        <w:spacing w:line="276" w:lineRule="auto"/>
        <w:rPr>
          <w:rFonts w:ascii="AdiHaus" w:hAnsi="AdiHaus"/>
          <w:lang w:val="en-US"/>
        </w:rPr>
      </w:pPr>
    </w:p>
    <w:p w:rsidR="00B309A8" w:rsidRPr="00B309A8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9A205F">
        <w:rPr>
          <w:rFonts w:ascii="AdiHaus" w:hAnsi="AdiHaus"/>
          <w:b/>
          <w:i/>
          <w:sz w:val="22"/>
          <w:szCs w:val="22"/>
          <w:lang w:val="en-US"/>
        </w:rPr>
        <w:t>Cape Town</w:t>
      </w:r>
      <w:proofErr w:type="gramStart"/>
      <w:r w:rsidR="009A205F" w:rsidRPr="009A205F">
        <w:rPr>
          <w:rFonts w:ascii="AdiHaus" w:hAnsi="AdiHaus"/>
          <w:b/>
          <w:i/>
          <w:sz w:val="22"/>
          <w:szCs w:val="22"/>
          <w:lang w:val="en-US"/>
        </w:rPr>
        <w:t xml:space="preserve">, </w:t>
      </w:r>
      <w:r w:rsidRPr="009A205F">
        <w:rPr>
          <w:rFonts w:ascii="AdiHaus" w:hAnsi="AdiHaus"/>
          <w:b/>
          <w:sz w:val="22"/>
          <w:szCs w:val="22"/>
          <w:lang w:val="en-US"/>
        </w:rPr>
        <w:t xml:space="preserve"> 22</w:t>
      </w:r>
      <w:proofErr w:type="gramEnd"/>
      <w:r w:rsidRPr="009A205F">
        <w:rPr>
          <w:rFonts w:ascii="AdiHaus" w:hAnsi="AdiHaus"/>
          <w:b/>
          <w:sz w:val="22"/>
          <w:szCs w:val="22"/>
          <w:lang w:val="en-US"/>
        </w:rPr>
        <w:t xml:space="preserve"> September</w:t>
      </w:r>
      <w:r w:rsidR="009A205F" w:rsidRPr="009A205F">
        <w:rPr>
          <w:rFonts w:ascii="AdiHaus" w:hAnsi="AdiHaus"/>
          <w:b/>
          <w:sz w:val="22"/>
          <w:szCs w:val="22"/>
          <w:lang w:val="en-US"/>
        </w:rPr>
        <w:t xml:space="preserve"> 2015</w:t>
      </w:r>
      <w:r w:rsidR="009A205F">
        <w:rPr>
          <w:rFonts w:ascii="AdiHaus" w:hAnsi="AdiHaus"/>
          <w:sz w:val="22"/>
          <w:szCs w:val="22"/>
          <w:lang w:val="en-US"/>
        </w:rPr>
        <w:t xml:space="preserve"> - </w:t>
      </w:r>
      <w:r>
        <w:rPr>
          <w:rFonts w:ascii="AdiHaus" w:hAnsi="AdiHaus"/>
          <w:sz w:val="22"/>
          <w:szCs w:val="22"/>
          <w:lang w:val="en-US"/>
        </w:rPr>
        <w:t xml:space="preserve"> </w:t>
      </w:r>
      <w:r w:rsidR="009A205F">
        <w:rPr>
          <w:rFonts w:ascii="AdiHaus" w:hAnsi="AdiHaus"/>
          <w:sz w:val="22"/>
          <w:szCs w:val="22"/>
          <w:lang w:val="en-US"/>
        </w:rPr>
        <w:t xml:space="preserve">Today </w:t>
      </w:r>
      <w:hyperlink r:id="rId9" w:history="1">
        <w:r>
          <w:rPr>
            <w:rStyle w:val="Hyperlink"/>
            <w:rFonts w:ascii="AdiHaus" w:hAnsi="AdiHaus"/>
            <w:sz w:val="22"/>
            <w:szCs w:val="22"/>
            <w:lang w:val="en-US"/>
          </w:rPr>
          <w:t>a</w:t>
        </w:r>
        <w:r w:rsidRPr="00B309A8">
          <w:rPr>
            <w:rStyle w:val="Hyperlink"/>
            <w:rFonts w:ascii="AdiHaus" w:hAnsi="AdiHaus"/>
            <w:sz w:val="22"/>
            <w:szCs w:val="22"/>
            <w:lang w:val="en-US"/>
          </w:rPr>
          <w:t>didas</w:t>
        </w:r>
      </w:hyperlink>
      <w:r w:rsidR="009A205F">
        <w:rPr>
          <w:rStyle w:val="Hyperlink"/>
          <w:rFonts w:ascii="AdiHaus" w:hAnsi="AdiHaus"/>
          <w:sz w:val="22"/>
          <w:szCs w:val="22"/>
          <w:lang w:val="en-US"/>
        </w:rPr>
        <w:t xml:space="preserve"> SA</w:t>
      </w:r>
      <w:r w:rsidR="009A205F">
        <w:rPr>
          <w:rFonts w:ascii="AdiHaus" w:hAnsi="AdiHaus"/>
          <w:sz w:val="22"/>
          <w:szCs w:val="22"/>
          <w:lang w:val="en-US"/>
        </w:rPr>
        <w:t xml:space="preserve"> </w:t>
      </w:r>
      <w:r w:rsidR="009A205F" w:rsidRPr="002E6486">
        <w:rPr>
          <w:rFonts w:ascii="AdiHaus" w:hAnsi="AdiHaus"/>
          <w:sz w:val="22"/>
          <w:szCs w:val="22"/>
          <w:lang w:val="en-US"/>
        </w:rPr>
        <w:t xml:space="preserve">announced </w:t>
      </w:r>
      <w:r w:rsidRPr="002E6486">
        <w:rPr>
          <w:rFonts w:ascii="AdiHaus" w:hAnsi="AdiHaus"/>
          <w:sz w:val="22"/>
          <w:szCs w:val="22"/>
          <w:lang w:val="en-US"/>
        </w:rPr>
        <w:t xml:space="preserve"> th</w:t>
      </w:r>
      <w:r w:rsidR="009A205F" w:rsidRPr="002E6486">
        <w:rPr>
          <w:rFonts w:ascii="AdiHaus" w:hAnsi="AdiHaus"/>
          <w:sz w:val="22"/>
          <w:szCs w:val="22"/>
          <w:lang w:val="en-US"/>
        </w:rPr>
        <w:t xml:space="preserve">at they </w:t>
      </w:r>
      <w:r w:rsidRPr="002E6486">
        <w:rPr>
          <w:rFonts w:ascii="AdiHaus" w:hAnsi="AdiHaus"/>
          <w:sz w:val="22"/>
          <w:szCs w:val="22"/>
          <w:lang w:val="en-US"/>
        </w:rPr>
        <w:t xml:space="preserve">had signed a </w:t>
      </w:r>
      <w:r w:rsidR="00CC090C" w:rsidRPr="002E6486">
        <w:rPr>
          <w:rFonts w:ascii="AdiHaus" w:hAnsi="AdiHaus"/>
          <w:sz w:val="22"/>
          <w:szCs w:val="22"/>
          <w:lang w:val="en-US"/>
        </w:rPr>
        <w:t>two</w:t>
      </w:r>
      <w:r w:rsidRPr="002E6486">
        <w:rPr>
          <w:rFonts w:ascii="AdiHaus" w:hAnsi="AdiHaus"/>
          <w:sz w:val="22"/>
          <w:szCs w:val="22"/>
          <w:lang w:val="en-US"/>
        </w:rPr>
        <w:t xml:space="preserve"> year deal to become </w:t>
      </w:r>
      <w:r w:rsidR="00063A12">
        <w:rPr>
          <w:rFonts w:ascii="AdiHaus" w:hAnsi="AdiHaus"/>
          <w:sz w:val="22"/>
          <w:szCs w:val="22"/>
          <w:lang w:val="en-US"/>
        </w:rPr>
        <w:t>the official kit supplier to</w:t>
      </w:r>
      <w:r w:rsidRPr="002E6486">
        <w:rPr>
          <w:rFonts w:ascii="AdiHaus" w:hAnsi="AdiHaus"/>
          <w:sz w:val="22"/>
          <w:szCs w:val="22"/>
          <w:lang w:val="en-US"/>
        </w:rPr>
        <w:t xml:space="preserve"> </w:t>
      </w:r>
      <w:r w:rsidR="00063A12">
        <w:rPr>
          <w:rFonts w:ascii="AdiHaus" w:hAnsi="AdiHaus"/>
          <w:sz w:val="22"/>
          <w:szCs w:val="22"/>
          <w:lang w:val="en-US"/>
        </w:rPr>
        <w:t>COPA</w:t>
      </w:r>
      <w:r w:rsidR="00CC090C" w:rsidRPr="002E6486">
        <w:rPr>
          <w:rFonts w:ascii="AdiHaus" w:hAnsi="AdiHaus"/>
          <w:sz w:val="22"/>
          <w:szCs w:val="22"/>
          <w:lang w:val="en-US"/>
        </w:rPr>
        <w:t xml:space="preserve"> </w:t>
      </w:r>
      <w:r w:rsidR="00063A12">
        <w:rPr>
          <w:rFonts w:ascii="AdiHaus" w:hAnsi="AdiHaus"/>
          <w:sz w:val="22"/>
          <w:szCs w:val="22"/>
          <w:lang w:val="en-US"/>
        </w:rPr>
        <w:t>Coca Cola</w:t>
      </w:r>
      <w:r w:rsidR="00063A12">
        <w:rPr>
          <w:rFonts w:ascii="Corbel" w:hAnsi="Corbel"/>
          <w:sz w:val="22"/>
          <w:szCs w:val="22"/>
          <w:lang w:val="en-US"/>
        </w:rPr>
        <w:t>®</w:t>
      </w:r>
      <w:r w:rsidRPr="002E6486">
        <w:rPr>
          <w:rFonts w:ascii="AdiHaus" w:hAnsi="AdiHaus"/>
          <w:sz w:val="22"/>
          <w:szCs w:val="22"/>
          <w:lang w:val="en-US"/>
        </w:rPr>
        <w:t xml:space="preserve">, </w:t>
      </w:r>
      <w:r w:rsidR="00CA3C0D" w:rsidRPr="002E6486">
        <w:rPr>
          <w:rFonts w:ascii="AdiHaus" w:hAnsi="AdiHaus"/>
          <w:sz w:val="22"/>
          <w:szCs w:val="22"/>
          <w:lang w:val="en-US"/>
        </w:rPr>
        <w:t xml:space="preserve">the national under 15 </w:t>
      </w:r>
      <w:r w:rsidR="004066B8" w:rsidRPr="002E6486">
        <w:rPr>
          <w:rFonts w:ascii="AdiHaus" w:hAnsi="AdiHaus"/>
          <w:sz w:val="22"/>
          <w:szCs w:val="22"/>
          <w:lang w:val="en-US"/>
        </w:rPr>
        <w:t>Football tournament</w:t>
      </w:r>
      <w:r w:rsidRPr="002E6486">
        <w:rPr>
          <w:rFonts w:ascii="AdiHaus" w:hAnsi="AdiHaus"/>
          <w:sz w:val="22"/>
          <w:szCs w:val="22"/>
          <w:lang w:val="en-US"/>
        </w:rPr>
        <w:t xml:space="preserve">.  </w:t>
      </w:r>
    </w:p>
    <w:p w:rsidR="00B309A8" w:rsidRPr="002E6486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309A8" w:rsidRPr="00DA3722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DA3722">
        <w:rPr>
          <w:rFonts w:ascii="AdiHaus" w:hAnsi="AdiHaus"/>
          <w:sz w:val="22"/>
          <w:szCs w:val="22"/>
          <w:lang w:val="en-US"/>
        </w:rPr>
        <w:t xml:space="preserve">The </w:t>
      </w:r>
      <w:r w:rsidR="008F3071" w:rsidRPr="00DA3722">
        <w:rPr>
          <w:rFonts w:ascii="AdiHaus" w:hAnsi="AdiHaus"/>
          <w:sz w:val="22"/>
          <w:szCs w:val="22"/>
          <w:lang w:val="en-US"/>
        </w:rPr>
        <w:t xml:space="preserve">two year </w:t>
      </w:r>
      <w:r w:rsidRPr="00DA3722">
        <w:rPr>
          <w:rFonts w:ascii="AdiHaus" w:hAnsi="AdiHaus"/>
          <w:sz w:val="22"/>
          <w:szCs w:val="22"/>
          <w:lang w:val="en-US"/>
        </w:rPr>
        <w:t xml:space="preserve">deal will </w:t>
      </w:r>
      <w:r w:rsidR="008F3071" w:rsidRPr="00DA3722">
        <w:rPr>
          <w:rFonts w:ascii="AdiHaus" w:hAnsi="AdiHaus"/>
          <w:sz w:val="22"/>
          <w:szCs w:val="22"/>
          <w:lang w:val="en-US"/>
        </w:rPr>
        <w:t xml:space="preserve">see all </w:t>
      </w:r>
      <w:r w:rsidR="00063A12" w:rsidRPr="00DA3722">
        <w:rPr>
          <w:rFonts w:ascii="AdiHaus" w:hAnsi="AdiHaus"/>
          <w:sz w:val="22"/>
          <w:szCs w:val="22"/>
          <w:lang w:val="en-US"/>
        </w:rPr>
        <w:t>COPA</w:t>
      </w:r>
      <w:r w:rsidR="00641868" w:rsidRPr="00DA3722">
        <w:rPr>
          <w:rFonts w:ascii="AdiHaus" w:hAnsi="AdiHaus"/>
          <w:sz w:val="22"/>
          <w:szCs w:val="22"/>
          <w:lang w:val="en-US"/>
        </w:rPr>
        <w:t xml:space="preserve"> </w:t>
      </w:r>
      <w:r w:rsidR="008F3071" w:rsidRPr="00DA3722">
        <w:rPr>
          <w:rFonts w:ascii="AdiHaus" w:hAnsi="AdiHaus"/>
          <w:sz w:val="22"/>
          <w:szCs w:val="22"/>
          <w:lang w:val="en-US"/>
        </w:rPr>
        <w:t>Coca Cola</w:t>
      </w:r>
      <w:r w:rsidR="00A61EAE" w:rsidRPr="00DA3722">
        <w:rPr>
          <w:rFonts w:ascii="AdiHaus" w:hAnsi="AdiHaus"/>
          <w:sz w:val="22"/>
          <w:szCs w:val="22"/>
          <w:lang w:val="en-US"/>
        </w:rPr>
        <w:t>®</w:t>
      </w:r>
      <w:r w:rsidR="008F3071" w:rsidRPr="00DA3722">
        <w:rPr>
          <w:rFonts w:ascii="AdiHaus" w:hAnsi="AdiHaus"/>
          <w:sz w:val="22"/>
          <w:szCs w:val="22"/>
          <w:lang w:val="en-US"/>
        </w:rPr>
        <w:t xml:space="preserve"> regional participants donning adidas kit. </w:t>
      </w:r>
    </w:p>
    <w:p w:rsidR="00B309A8" w:rsidRPr="00DA3722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309A8" w:rsidRPr="00DA3722" w:rsidRDefault="004066B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DA3722">
        <w:rPr>
          <w:rFonts w:ascii="AdiHaus" w:hAnsi="AdiHaus"/>
          <w:sz w:val="22"/>
          <w:szCs w:val="22"/>
          <w:lang w:val="en-US"/>
        </w:rPr>
        <w:t xml:space="preserve">Commenting on 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the deal, </w:t>
      </w:r>
      <w:proofErr w:type="spellStart"/>
      <w:r w:rsidR="00DA3722" w:rsidRPr="00DA3722">
        <w:rPr>
          <w:rFonts w:ascii="AdiHaus" w:hAnsi="AdiHaus" w:cs="Arial"/>
          <w:sz w:val="22"/>
          <w:szCs w:val="22"/>
          <w:shd w:val="clear" w:color="auto" w:fill="FFFFFF"/>
        </w:rPr>
        <w:t>Fetsi</w:t>
      </w:r>
      <w:proofErr w:type="spellEnd"/>
      <w:r w:rsidR="00DA3722" w:rsidRPr="00DA3722">
        <w:rPr>
          <w:rFonts w:ascii="AdiHaus" w:hAnsi="AdiHaus" w:cs="Arial"/>
          <w:sz w:val="22"/>
          <w:szCs w:val="22"/>
          <w:shd w:val="clear" w:color="auto" w:fill="FFFFFF"/>
        </w:rPr>
        <w:t xml:space="preserve"> Mbele, Coca-Cola</w:t>
      </w:r>
      <w:r w:rsidR="00DA3722">
        <w:rPr>
          <w:rFonts w:ascii="Corbel" w:hAnsi="Corbel" w:cs="Arial"/>
          <w:sz w:val="22"/>
          <w:szCs w:val="22"/>
          <w:shd w:val="clear" w:color="auto" w:fill="FFFFFF"/>
        </w:rPr>
        <w:t>®</w:t>
      </w:r>
      <w:r w:rsidR="00DA3722" w:rsidRPr="00DA3722">
        <w:rPr>
          <w:rFonts w:ascii="AdiHaus" w:hAnsi="AdiHaus" w:cs="Arial"/>
          <w:sz w:val="22"/>
          <w:szCs w:val="22"/>
          <w:shd w:val="clear" w:color="auto" w:fill="FFFFFF"/>
        </w:rPr>
        <w:t xml:space="preserve"> Africa’s Senior Communications Manager: Brand Experience</w:t>
      </w:r>
      <w:r w:rsidR="00DA3722" w:rsidRPr="00DA3722">
        <w:rPr>
          <w:rFonts w:ascii="AdiHaus" w:hAnsi="AdiHaus"/>
          <w:sz w:val="22"/>
          <w:szCs w:val="22"/>
          <w:lang w:val="en-US"/>
        </w:rPr>
        <w:t xml:space="preserve"> 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said: </w:t>
      </w:r>
    </w:p>
    <w:p w:rsidR="00B309A8" w:rsidRPr="00DA3722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bookmarkStart w:id="0" w:name="_GoBack"/>
      <w:bookmarkEnd w:id="0"/>
    </w:p>
    <w:p w:rsidR="00B309A8" w:rsidRPr="00DA3722" w:rsidRDefault="000B006F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DA3722">
        <w:rPr>
          <w:rFonts w:ascii="AdiHaus" w:hAnsi="AdiHaus"/>
          <w:sz w:val="22"/>
          <w:szCs w:val="22"/>
          <w:lang w:val="en-US"/>
        </w:rPr>
        <w:t>“This is a welcome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 deal for </w:t>
      </w:r>
      <w:r w:rsidR="00DA3722" w:rsidRPr="00DA3722">
        <w:rPr>
          <w:rFonts w:ascii="AdiHaus" w:hAnsi="AdiHaus"/>
          <w:sz w:val="22"/>
          <w:szCs w:val="22"/>
          <w:lang w:val="en-US"/>
        </w:rPr>
        <w:t>COPA Coca-Cola®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 and a</w:t>
      </w:r>
      <w:r w:rsidRPr="00DA3722">
        <w:rPr>
          <w:rFonts w:ascii="AdiHaus" w:hAnsi="AdiHaus"/>
          <w:sz w:val="22"/>
          <w:szCs w:val="22"/>
          <w:lang w:val="en-US"/>
        </w:rPr>
        <w:t xml:space="preserve"> big 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show of faith in </w:t>
      </w:r>
      <w:r w:rsidRPr="00DA3722">
        <w:rPr>
          <w:rFonts w:ascii="AdiHaus" w:hAnsi="AdiHaus"/>
          <w:sz w:val="22"/>
          <w:szCs w:val="22"/>
          <w:lang w:val="en-US"/>
        </w:rPr>
        <w:t xml:space="preserve">youth football 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by </w:t>
      </w:r>
      <w:r w:rsidRPr="00DA3722">
        <w:rPr>
          <w:rFonts w:ascii="AdiHaus" w:hAnsi="AdiHaus"/>
          <w:sz w:val="22"/>
          <w:szCs w:val="22"/>
          <w:lang w:val="en-US"/>
        </w:rPr>
        <w:t>the leading global</w:t>
      </w:r>
      <w:r w:rsidR="00DA3722" w:rsidRPr="00DA3722">
        <w:rPr>
          <w:rFonts w:ascii="AdiHaus" w:hAnsi="AdiHaus"/>
          <w:sz w:val="22"/>
          <w:szCs w:val="22"/>
          <w:lang w:val="en-US"/>
        </w:rPr>
        <w:t xml:space="preserve"> sports brand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 </w:t>
      </w:r>
      <w:r w:rsidRPr="00DA3722">
        <w:rPr>
          <w:rFonts w:ascii="AdiHaus" w:hAnsi="AdiHaus"/>
          <w:sz w:val="22"/>
          <w:szCs w:val="22"/>
          <w:lang w:val="en-US"/>
        </w:rPr>
        <w:t>adidas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. </w:t>
      </w:r>
      <w:r w:rsidRPr="00DA3722">
        <w:rPr>
          <w:rFonts w:ascii="AdiHaus" w:hAnsi="AdiHaus"/>
          <w:sz w:val="22"/>
          <w:szCs w:val="22"/>
          <w:lang w:val="en-US"/>
        </w:rPr>
        <w:t>This association will no doubt inspire youth football talent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 </w:t>
      </w:r>
      <w:r w:rsidRPr="00DA3722">
        <w:rPr>
          <w:rFonts w:ascii="AdiHaus" w:hAnsi="AdiHaus"/>
          <w:sz w:val="22"/>
          <w:szCs w:val="22"/>
          <w:lang w:val="en-US"/>
        </w:rPr>
        <w:t xml:space="preserve">in South Africa and enhance the work that </w:t>
      </w:r>
      <w:r w:rsidR="00DA3722" w:rsidRPr="00DA3722">
        <w:rPr>
          <w:rFonts w:ascii="AdiHaus" w:hAnsi="AdiHaus"/>
          <w:sz w:val="22"/>
          <w:szCs w:val="22"/>
          <w:lang w:val="en-US"/>
        </w:rPr>
        <w:t xml:space="preserve">COPA </w:t>
      </w:r>
      <w:r w:rsidR="008F3071" w:rsidRPr="00DA3722">
        <w:rPr>
          <w:rFonts w:ascii="AdiHaus" w:hAnsi="AdiHaus"/>
          <w:sz w:val="22"/>
          <w:szCs w:val="22"/>
          <w:lang w:val="en-US"/>
        </w:rPr>
        <w:t>Coca Cola</w:t>
      </w:r>
      <w:r w:rsidR="00DA3722">
        <w:rPr>
          <w:rFonts w:ascii="Corbel" w:hAnsi="Corbel"/>
          <w:sz w:val="22"/>
          <w:szCs w:val="22"/>
          <w:lang w:val="en-US"/>
        </w:rPr>
        <w:t>®</w:t>
      </w:r>
      <w:r w:rsidR="008F3071" w:rsidRPr="00DA3722">
        <w:rPr>
          <w:rFonts w:ascii="AdiHaus" w:hAnsi="AdiHaus"/>
          <w:sz w:val="22"/>
          <w:szCs w:val="22"/>
          <w:lang w:val="en-US"/>
        </w:rPr>
        <w:t xml:space="preserve"> </w:t>
      </w:r>
      <w:r w:rsidR="00DA3722" w:rsidRPr="00DA3722">
        <w:rPr>
          <w:rFonts w:ascii="AdiHaus" w:hAnsi="AdiHaus"/>
          <w:sz w:val="22"/>
          <w:szCs w:val="22"/>
          <w:lang w:val="en-US"/>
        </w:rPr>
        <w:t>does as a programme</w:t>
      </w:r>
      <w:r w:rsidRPr="00DA3722">
        <w:rPr>
          <w:rFonts w:ascii="AdiHaus" w:hAnsi="AdiHaus"/>
          <w:sz w:val="22"/>
          <w:szCs w:val="22"/>
          <w:lang w:val="en-US"/>
        </w:rPr>
        <w:t xml:space="preserve"> in </w:t>
      </w:r>
      <w:r w:rsidR="008F3071" w:rsidRPr="00DA3722">
        <w:rPr>
          <w:rFonts w:ascii="AdiHaus" w:hAnsi="AdiHaus"/>
          <w:sz w:val="22"/>
          <w:szCs w:val="22"/>
          <w:lang w:val="en-US"/>
        </w:rPr>
        <w:t>uplifting youth</w:t>
      </w:r>
      <w:r w:rsidRPr="00DA3722">
        <w:rPr>
          <w:rFonts w:ascii="AdiHaus" w:hAnsi="AdiHaus"/>
          <w:sz w:val="22"/>
          <w:szCs w:val="22"/>
          <w:lang w:val="en-US"/>
        </w:rPr>
        <w:t xml:space="preserve"> football</w:t>
      </w:r>
      <w:r w:rsidR="00B309A8" w:rsidRPr="00DA3722">
        <w:rPr>
          <w:rFonts w:ascii="AdiHaus" w:hAnsi="AdiHaus"/>
          <w:sz w:val="22"/>
          <w:szCs w:val="22"/>
          <w:lang w:val="en-US"/>
        </w:rPr>
        <w:t xml:space="preserve"> and </w:t>
      </w:r>
      <w:r w:rsidR="00DA3722" w:rsidRPr="00DA3722">
        <w:rPr>
          <w:rFonts w:ascii="AdiHaus" w:hAnsi="AdiHaus"/>
          <w:sz w:val="22"/>
          <w:szCs w:val="22"/>
          <w:lang w:val="en-US"/>
        </w:rPr>
        <w:t>encouraging South African teens to live an active healthy lifestyle</w:t>
      </w:r>
      <w:r w:rsidRPr="00DA3722">
        <w:rPr>
          <w:rFonts w:ascii="AdiHaus" w:hAnsi="AdiHaus"/>
          <w:sz w:val="22"/>
          <w:szCs w:val="22"/>
          <w:lang w:val="en-US"/>
        </w:rPr>
        <w:t>.</w:t>
      </w:r>
      <w:r w:rsidR="00DA3722" w:rsidRPr="00DA3722">
        <w:rPr>
          <w:rFonts w:ascii="AdiHaus" w:hAnsi="AdiHaus"/>
          <w:sz w:val="22"/>
          <w:szCs w:val="22"/>
          <w:lang w:val="en-US"/>
        </w:rPr>
        <w:t>”</w:t>
      </w:r>
    </w:p>
    <w:p w:rsidR="00B309A8" w:rsidRPr="00DA3722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309A8" w:rsidRPr="00B309A8" w:rsidRDefault="000B006F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proofErr w:type="gramStart"/>
      <w:r>
        <w:rPr>
          <w:rFonts w:ascii="AdiHaus" w:hAnsi="AdiHaus"/>
          <w:sz w:val="22"/>
          <w:szCs w:val="22"/>
          <w:lang w:val="en-US"/>
        </w:rPr>
        <w:t>a</w:t>
      </w:r>
      <w:r w:rsidR="00B309A8" w:rsidRPr="00B309A8">
        <w:rPr>
          <w:rFonts w:ascii="AdiHaus" w:hAnsi="AdiHaus"/>
          <w:sz w:val="22"/>
          <w:szCs w:val="22"/>
          <w:lang w:val="en-US"/>
        </w:rPr>
        <w:t>didas</w:t>
      </w:r>
      <w:proofErr w:type="gramEnd"/>
      <w:r w:rsidR="004066B8">
        <w:rPr>
          <w:rFonts w:ascii="AdiHaus" w:hAnsi="AdiHaus"/>
          <w:sz w:val="22"/>
          <w:szCs w:val="22"/>
          <w:lang w:val="en-US"/>
        </w:rPr>
        <w:t xml:space="preserve"> SA</w:t>
      </w:r>
      <w:r w:rsidR="00B309A8" w:rsidRPr="00B309A8">
        <w:rPr>
          <w:rFonts w:ascii="AdiHaus" w:hAnsi="AdiHaus"/>
          <w:sz w:val="22"/>
          <w:szCs w:val="22"/>
          <w:lang w:val="en-US"/>
        </w:rPr>
        <w:t xml:space="preserve"> </w:t>
      </w:r>
      <w:r w:rsidR="004066B8">
        <w:rPr>
          <w:rFonts w:ascii="AdiHaus" w:hAnsi="AdiHaus"/>
          <w:sz w:val="22"/>
          <w:szCs w:val="22"/>
          <w:lang w:val="en-US"/>
        </w:rPr>
        <w:t>Senior Manager of Football Adrian de Souza</w:t>
      </w:r>
      <w:r>
        <w:rPr>
          <w:rFonts w:ascii="AdiHaus" w:hAnsi="AdiHaus"/>
          <w:sz w:val="22"/>
          <w:szCs w:val="22"/>
          <w:lang w:val="en-US"/>
        </w:rPr>
        <w:t xml:space="preserve">, </w:t>
      </w:r>
      <w:r w:rsidR="00B309A8" w:rsidRPr="00B309A8">
        <w:rPr>
          <w:rFonts w:ascii="AdiHaus" w:hAnsi="AdiHaus"/>
          <w:sz w:val="22"/>
          <w:szCs w:val="22"/>
          <w:lang w:val="en-US"/>
        </w:rPr>
        <w:t xml:space="preserve">added: </w:t>
      </w:r>
    </w:p>
    <w:p w:rsidR="00B309A8" w:rsidRPr="00B309A8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309A8" w:rsidRPr="002E6486" w:rsidRDefault="00B309A8" w:rsidP="00B309A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2E6486">
        <w:rPr>
          <w:rFonts w:ascii="AdiHaus" w:hAnsi="AdiHaus"/>
          <w:sz w:val="22"/>
          <w:szCs w:val="22"/>
          <w:lang w:val="en-US"/>
        </w:rPr>
        <w:t>"</w:t>
      </w:r>
      <w:proofErr w:type="gramStart"/>
      <w:r w:rsidRPr="002E6486">
        <w:rPr>
          <w:rFonts w:ascii="AdiHaus" w:hAnsi="AdiHaus"/>
          <w:sz w:val="22"/>
          <w:szCs w:val="22"/>
          <w:lang w:val="en-US"/>
        </w:rPr>
        <w:t>adidas</w:t>
      </w:r>
      <w:proofErr w:type="gramEnd"/>
      <w:r w:rsidRPr="002E6486">
        <w:rPr>
          <w:rFonts w:ascii="AdiHaus" w:hAnsi="AdiHaus"/>
          <w:sz w:val="22"/>
          <w:szCs w:val="22"/>
          <w:lang w:val="en-US"/>
        </w:rPr>
        <w:t xml:space="preserve"> is </w:t>
      </w:r>
      <w:r w:rsidR="004066B8" w:rsidRPr="002E6486">
        <w:rPr>
          <w:rFonts w:ascii="AdiHaus" w:hAnsi="AdiHaus"/>
          <w:sz w:val="22"/>
          <w:szCs w:val="22"/>
          <w:lang w:val="en-US"/>
        </w:rPr>
        <w:t xml:space="preserve">particularly </w:t>
      </w:r>
      <w:r w:rsidRPr="002E6486">
        <w:rPr>
          <w:rFonts w:ascii="AdiHaus" w:hAnsi="AdiHaus"/>
          <w:sz w:val="22"/>
          <w:szCs w:val="22"/>
          <w:lang w:val="en-US"/>
        </w:rPr>
        <w:t xml:space="preserve">committed </w:t>
      </w:r>
      <w:r w:rsidR="00C34332" w:rsidRPr="002E6486">
        <w:rPr>
          <w:rFonts w:ascii="AdiHaus" w:hAnsi="AdiHaus"/>
          <w:sz w:val="22"/>
          <w:szCs w:val="22"/>
          <w:lang w:val="en-US"/>
        </w:rPr>
        <w:t>to encouraging young footballers</w:t>
      </w:r>
      <w:r w:rsidRPr="002E6486">
        <w:rPr>
          <w:rFonts w:ascii="AdiHaus" w:hAnsi="AdiHaus"/>
          <w:sz w:val="22"/>
          <w:szCs w:val="22"/>
          <w:lang w:val="en-US"/>
        </w:rPr>
        <w:t xml:space="preserve"> to </w:t>
      </w:r>
      <w:r w:rsidR="00C34332" w:rsidRPr="002E6486">
        <w:rPr>
          <w:rFonts w:ascii="AdiHaus" w:hAnsi="AdiHaus"/>
          <w:sz w:val="22"/>
          <w:szCs w:val="22"/>
          <w:lang w:val="en-US"/>
        </w:rPr>
        <w:t>be the difference and bring new excitement to the game of Football in South Africa. This partnership is therefore a perfect platform for us to continue to support</w:t>
      </w:r>
      <w:r w:rsidRPr="002E6486">
        <w:rPr>
          <w:rFonts w:ascii="AdiHaus" w:hAnsi="AdiHaus"/>
          <w:sz w:val="22"/>
          <w:szCs w:val="22"/>
          <w:lang w:val="en-US"/>
        </w:rPr>
        <w:t xml:space="preserve"> grassroots </w:t>
      </w:r>
      <w:r w:rsidR="00C34332" w:rsidRPr="002E6486">
        <w:rPr>
          <w:rFonts w:ascii="AdiHaus" w:hAnsi="AdiHaus"/>
          <w:sz w:val="22"/>
          <w:szCs w:val="22"/>
          <w:lang w:val="en-US"/>
        </w:rPr>
        <w:t>football and nuture future stars</w:t>
      </w:r>
      <w:r w:rsidRPr="002E6486">
        <w:rPr>
          <w:rFonts w:ascii="AdiHaus" w:hAnsi="AdiHaus"/>
          <w:sz w:val="22"/>
          <w:szCs w:val="22"/>
          <w:lang w:val="en-US"/>
        </w:rPr>
        <w:t>.  We look forward to a long and successful relationship</w:t>
      </w:r>
      <w:r w:rsidR="00C34332" w:rsidRPr="002E6486">
        <w:rPr>
          <w:rFonts w:ascii="AdiHaus" w:hAnsi="AdiHaus"/>
          <w:sz w:val="22"/>
          <w:szCs w:val="22"/>
          <w:lang w:val="en-US"/>
        </w:rPr>
        <w:t xml:space="preserve"> with </w:t>
      </w:r>
      <w:r w:rsidR="00641868" w:rsidRPr="002E6486">
        <w:rPr>
          <w:rFonts w:ascii="AdiHaus" w:hAnsi="AdiHaus"/>
          <w:sz w:val="22"/>
          <w:szCs w:val="22"/>
          <w:lang w:val="en-US"/>
        </w:rPr>
        <w:t>Coca Cola</w:t>
      </w:r>
      <w:r w:rsidR="00DA3722">
        <w:rPr>
          <w:rFonts w:ascii="Corbel" w:hAnsi="Corbel"/>
          <w:sz w:val="22"/>
          <w:szCs w:val="22"/>
          <w:lang w:val="en-US"/>
        </w:rPr>
        <w:t>®</w:t>
      </w:r>
      <w:r w:rsidR="002E6486" w:rsidRPr="002E6486">
        <w:rPr>
          <w:rFonts w:ascii="AdiHaus" w:hAnsi="AdiHaus"/>
          <w:sz w:val="22"/>
          <w:szCs w:val="22"/>
          <w:lang w:val="en-US"/>
        </w:rPr>
        <w:t>. “</w:t>
      </w:r>
    </w:p>
    <w:p w:rsidR="00634398" w:rsidRPr="002E6486" w:rsidRDefault="00634398" w:rsidP="00634398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71106E" w:rsidRPr="002E6486" w:rsidRDefault="00634398" w:rsidP="00634398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2E6486">
        <w:rPr>
          <w:rFonts w:ascii="AdiHaus" w:hAnsi="AdiHaus"/>
          <w:sz w:val="22"/>
          <w:szCs w:val="22"/>
          <w:lang w:val="en-US"/>
        </w:rPr>
        <w:t>T</w:t>
      </w:r>
      <w:r w:rsidR="0071106E" w:rsidRPr="002E6486">
        <w:rPr>
          <w:rFonts w:ascii="AdiHaus" w:hAnsi="AdiHaus"/>
          <w:sz w:val="22"/>
          <w:szCs w:val="22"/>
          <w:lang w:val="en-US"/>
        </w:rPr>
        <w:t xml:space="preserve">he </w:t>
      </w:r>
      <w:r w:rsidR="00DA3722">
        <w:rPr>
          <w:rFonts w:ascii="AdiHaus" w:hAnsi="AdiHaus"/>
          <w:sz w:val="22"/>
          <w:szCs w:val="22"/>
          <w:lang w:val="en-US"/>
        </w:rPr>
        <w:t>COPA</w:t>
      </w:r>
      <w:r w:rsidR="00AB3248" w:rsidRPr="002E6486">
        <w:rPr>
          <w:rFonts w:ascii="AdiHaus" w:hAnsi="AdiHaus"/>
          <w:sz w:val="22"/>
          <w:szCs w:val="22"/>
          <w:lang w:val="en-US"/>
        </w:rPr>
        <w:t xml:space="preserve"> </w:t>
      </w:r>
      <w:r w:rsidR="00C34332" w:rsidRPr="002E6486">
        <w:rPr>
          <w:rFonts w:ascii="AdiHaus" w:hAnsi="AdiHaus"/>
          <w:sz w:val="22"/>
          <w:szCs w:val="22"/>
          <w:lang w:val="en-US"/>
        </w:rPr>
        <w:t>Coca Cola</w:t>
      </w:r>
      <w:r w:rsidR="00DA3722">
        <w:rPr>
          <w:rFonts w:ascii="Corbel" w:hAnsi="Corbel"/>
          <w:sz w:val="22"/>
          <w:szCs w:val="22"/>
          <w:lang w:val="en-US"/>
        </w:rPr>
        <w:t>®</w:t>
      </w:r>
      <w:r w:rsidR="00DA3722">
        <w:rPr>
          <w:rFonts w:ascii="AdiHaus" w:hAnsi="AdiHaus"/>
          <w:sz w:val="22"/>
          <w:szCs w:val="22"/>
          <w:lang w:val="en-US"/>
        </w:rPr>
        <w:t xml:space="preserve"> National F</w:t>
      </w:r>
      <w:r w:rsidR="00C34332" w:rsidRPr="002E6486">
        <w:rPr>
          <w:rFonts w:ascii="AdiHaus" w:hAnsi="AdiHaus"/>
          <w:sz w:val="22"/>
          <w:szCs w:val="22"/>
          <w:lang w:val="en-US"/>
        </w:rPr>
        <w:t>inals will take place in Durban from the 2</w:t>
      </w:r>
      <w:r w:rsidR="009A205F" w:rsidRPr="002E6486">
        <w:rPr>
          <w:rFonts w:ascii="AdiHaus" w:hAnsi="AdiHaus"/>
          <w:sz w:val="22"/>
          <w:szCs w:val="22"/>
          <w:lang w:val="en-US"/>
        </w:rPr>
        <w:t>4 – 26 September, where</w:t>
      </w:r>
      <w:r w:rsidR="00AB3248" w:rsidRPr="002E6486">
        <w:rPr>
          <w:rFonts w:ascii="AdiHaus" w:hAnsi="AdiHaus"/>
          <w:sz w:val="22"/>
          <w:szCs w:val="22"/>
          <w:lang w:val="en-US"/>
        </w:rPr>
        <w:t xml:space="preserve"> the winning school will receive a trophy and prize money, part of the individual prizes will be a trip to EURO 2016</w:t>
      </w:r>
    </w:p>
    <w:p w:rsidR="00116975" w:rsidRPr="006E56F0" w:rsidRDefault="00116975" w:rsidP="006E56F0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0B006F" w:rsidRDefault="00DA2764" w:rsidP="00DA2764">
      <w:pPr>
        <w:spacing w:line="276" w:lineRule="auto"/>
        <w:rPr>
          <w:rFonts w:ascii="AdiHaus" w:hAnsi="AdiHaus"/>
          <w:sz w:val="22"/>
          <w:szCs w:val="22"/>
          <w:lang w:val="en-US"/>
        </w:rPr>
      </w:pPr>
      <w:r w:rsidRPr="00DA2764">
        <w:rPr>
          <w:rFonts w:ascii="AdiHaus" w:hAnsi="AdiHaus"/>
          <w:sz w:val="22"/>
          <w:szCs w:val="22"/>
          <w:lang w:val="en-US"/>
        </w:rPr>
        <w:t>For further information please visit</w:t>
      </w:r>
      <w:r w:rsidRPr="00DA2764">
        <w:rPr>
          <w:rFonts w:ascii="AdiHaus" w:hAnsi="AdiHaus"/>
          <w:sz w:val="22"/>
          <w:szCs w:val="22"/>
        </w:rPr>
        <w:t xml:space="preserve"> the </w:t>
      </w:r>
      <w:hyperlink r:id="rId10" w:history="1">
        <w:r w:rsidRPr="00DA2764">
          <w:rPr>
            <w:rStyle w:val="Hyperlink"/>
            <w:rFonts w:ascii="AdiHaus" w:hAnsi="AdiHaus"/>
            <w:sz w:val="22"/>
            <w:szCs w:val="22"/>
          </w:rPr>
          <w:t>adidas News Stream</w:t>
        </w:r>
      </w:hyperlink>
      <w:r w:rsidRPr="00DA2764">
        <w:rPr>
          <w:rFonts w:ascii="AdiHaus" w:hAnsi="AdiHaus"/>
          <w:sz w:val="22"/>
          <w:szCs w:val="22"/>
        </w:rPr>
        <w:t xml:space="preserve">, </w:t>
      </w:r>
      <w:hyperlink r:id="rId11" w:history="1">
        <w:r w:rsidR="00C34332" w:rsidRPr="00C34332">
          <w:rPr>
            <w:rStyle w:val="Hyperlink"/>
            <w:rFonts w:ascii="AdiHaus" w:hAnsi="AdiHaus"/>
            <w:sz w:val="22"/>
            <w:szCs w:val="22"/>
            <w:lang w:val="en-US"/>
          </w:rPr>
          <w:t>http://www.adidas.co.za/</w:t>
        </w:r>
      </w:hyperlink>
    </w:p>
    <w:p w:rsidR="00DA2764" w:rsidRDefault="00DA2764" w:rsidP="00DA2764">
      <w:pPr>
        <w:spacing w:line="276" w:lineRule="auto"/>
        <w:rPr>
          <w:rFonts w:ascii="AdiHaus" w:hAnsi="AdiHaus"/>
          <w:sz w:val="22"/>
          <w:szCs w:val="22"/>
        </w:rPr>
      </w:pPr>
      <w:proofErr w:type="gramStart"/>
      <w:r w:rsidRPr="00DA2764">
        <w:rPr>
          <w:rFonts w:ascii="AdiHaus" w:hAnsi="AdiHaus"/>
          <w:sz w:val="22"/>
          <w:szCs w:val="22"/>
          <w:lang w:val="en-US"/>
        </w:rPr>
        <w:t>or</w:t>
      </w:r>
      <w:proofErr w:type="gramEnd"/>
      <w:r w:rsidRPr="00DA2764">
        <w:rPr>
          <w:rFonts w:ascii="AdiHaus" w:hAnsi="AdiHaus"/>
          <w:sz w:val="22"/>
          <w:szCs w:val="22"/>
          <w:lang w:val="en-US"/>
        </w:rPr>
        <w:t xml:space="preserve"> </w:t>
      </w:r>
      <w:hyperlink r:id="rId12" w:history="1">
        <w:r w:rsidRPr="00DA2764">
          <w:rPr>
            <w:rStyle w:val="Hyperlink"/>
            <w:rFonts w:ascii="AdiHaus" w:hAnsi="AdiHaus"/>
            <w:sz w:val="22"/>
            <w:szCs w:val="22"/>
            <w:lang w:val="en-US"/>
          </w:rPr>
          <w:t>@adidasZA</w:t>
        </w:r>
      </w:hyperlink>
      <w:r>
        <w:rPr>
          <w:rFonts w:ascii="AdiHaus" w:hAnsi="AdiHaus"/>
          <w:sz w:val="22"/>
          <w:szCs w:val="22"/>
          <w:lang w:val="en-US"/>
        </w:rPr>
        <w:t xml:space="preserve"> on T</w:t>
      </w:r>
      <w:r w:rsidRPr="00DA2764">
        <w:rPr>
          <w:rFonts w:ascii="AdiHaus" w:hAnsi="AdiHaus"/>
          <w:sz w:val="22"/>
          <w:szCs w:val="22"/>
          <w:lang w:val="en-US"/>
        </w:rPr>
        <w:t>witter to join the conversation.</w:t>
      </w:r>
      <w:r w:rsidRPr="00DA2764">
        <w:rPr>
          <w:rFonts w:ascii="AdiHaus" w:hAnsi="AdiHaus"/>
          <w:sz w:val="22"/>
          <w:szCs w:val="22"/>
        </w:rPr>
        <w:t xml:space="preserve"> </w:t>
      </w:r>
    </w:p>
    <w:p w:rsidR="00DF6D37" w:rsidRDefault="00DF6D37" w:rsidP="00C057E8">
      <w:pPr>
        <w:spacing w:line="276" w:lineRule="auto"/>
        <w:jc w:val="center"/>
        <w:rPr>
          <w:rFonts w:ascii="AdiHaus" w:hAnsi="AdiHaus"/>
          <w:b/>
          <w:sz w:val="22"/>
          <w:szCs w:val="22"/>
        </w:rPr>
      </w:pPr>
    </w:p>
    <w:p w:rsidR="0071106E" w:rsidRPr="006E56F0" w:rsidRDefault="0071106E" w:rsidP="00C057E8">
      <w:pPr>
        <w:spacing w:line="276" w:lineRule="auto"/>
        <w:jc w:val="center"/>
        <w:rPr>
          <w:rFonts w:ascii="AdiHaus" w:hAnsi="AdiHaus"/>
          <w:b/>
          <w:sz w:val="22"/>
          <w:szCs w:val="22"/>
        </w:rPr>
      </w:pPr>
      <w:r w:rsidRPr="006E56F0">
        <w:rPr>
          <w:rFonts w:ascii="AdiHaus" w:hAnsi="AdiHaus"/>
          <w:b/>
          <w:sz w:val="22"/>
          <w:szCs w:val="22"/>
        </w:rPr>
        <w:t>- ENDS -</w:t>
      </w:r>
    </w:p>
    <w:p w:rsidR="0071106E" w:rsidRPr="006E56F0" w:rsidRDefault="0071106E" w:rsidP="006E56F0">
      <w:pPr>
        <w:spacing w:line="276" w:lineRule="auto"/>
        <w:rPr>
          <w:rFonts w:ascii="AdiHaus" w:hAnsi="AdiHaus"/>
          <w:b/>
          <w:sz w:val="22"/>
          <w:szCs w:val="22"/>
          <w:lang w:val="en-US"/>
        </w:rPr>
      </w:pPr>
      <w:r w:rsidRPr="006E56F0">
        <w:rPr>
          <w:rFonts w:ascii="AdiHaus" w:hAnsi="AdiHaus"/>
          <w:b/>
          <w:sz w:val="22"/>
          <w:szCs w:val="22"/>
          <w:lang w:val="en-US"/>
        </w:rPr>
        <w:t>Notes to Editors:</w:t>
      </w:r>
    </w:p>
    <w:p w:rsidR="0071106E" w:rsidRPr="006E56F0" w:rsidRDefault="0071106E" w:rsidP="006E56F0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8B56E0" w:rsidRDefault="008B56E0" w:rsidP="00C057E8">
      <w:pPr>
        <w:spacing w:line="276" w:lineRule="auto"/>
        <w:ind w:left="360"/>
        <w:rPr>
          <w:rFonts w:ascii="AdiHaus" w:hAnsi="AdiHaus"/>
          <w:sz w:val="22"/>
          <w:szCs w:val="22"/>
          <w:lang w:val="en-US"/>
        </w:rPr>
      </w:pPr>
    </w:p>
    <w:p w:rsidR="00DF6D37" w:rsidRDefault="00DF6D37" w:rsidP="00E77F0F">
      <w:pPr>
        <w:spacing w:line="276" w:lineRule="auto"/>
        <w:rPr>
          <w:rFonts w:ascii="AdiHaus" w:hAnsi="AdiHaus"/>
          <w:sz w:val="22"/>
          <w:szCs w:val="22"/>
          <w:lang w:val="en-US"/>
        </w:rPr>
      </w:pPr>
    </w:p>
    <w:p w:rsidR="00B94A75" w:rsidRPr="0071106E" w:rsidRDefault="00B94A75" w:rsidP="005A638D">
      <w:pPr>
        <w:spacing w:line="360" w:lineRule="auto"/>
        <w:outlineLvl w:val="0"/>
        <w:rPr>
          <w:rFonts w:ascii="AdiHaus" w:hAnsi="AdiHaus"/>
          <w:b/>
          <w:sz w:val="22"/>
          <w:szCs w:val="22"/>
        </w:rPr>
      </w:pPr>
      <w:r w:rsidRPr="0071106E">
        <w:rPr>
          <w:rFonts w:ascii="AdiHaus" w:hAnsi="AdiHaus"/>
          <w:b/>
          <w:sz w:val="22"/>
          <w:szCs w:val="22"/>
        </w:rPr>
        <w:t>For further information please contact:</w:t>
      </w:r>
    </w:p>
    <w:tbl>
      <w:tblPr>
        <w:tblStyle w:val="TableGrid"/>
        <w:tblpPr w:leftFromText="180" w:rightFromText="180" w:vertAnchor="text" w:tblpY="1"/>
        <w:tblOverlap w:val="never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</w:tblGrid>
      <w:tr w:rsidR="00B94A75" w:rsidRPr="0071106E" w:rsidTr="00326A93">
        <w:trPr>
          <w:trHeight w:val="459"/>
        </w:trPr>
        <w:tc>
          <w:tcPr>
            <w:tcW w:w="4219" w:type="dxa"/>
          </w:tcPr>
          <w:p w:rsidR="00B94A75" w:rsidRPr="0071106E" w:rsidRDefault="0061339D" w:rsidP="00326A93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 w:rsidRPr="0071106E">
              <w:rPr>
                <w:rFonts w:ascii="AdiHaus" w:hAnsi="AdiHaus"/>
                <w:sz w:val="22"/>
                <w:szCs w:val="22"/>
              </w:rPr>
              <w:t xml:space="preserve">Gugu Ntuli 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  <w:lang w:val="en-ZA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adidas S</w:t>
            </w:r>
            <w:r w:rsid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outh 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A</w:t>
            </w:r>
            <w:r w:rsidR="0071106E">
              <w:rPr>
                <w:rFonts w:ascii="AdiHaus" w:eastAsia="PMingLiU" w:hAnsi="AdiHaus"/>
                <w:sz w:val="22"/>
                <w:szCs w:val="22"/>
                <w:lang w:val="en-ZA"/>
              </w:rPr>
              <w:t>frica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</w:t>
            </w:r>
          </w:p>
          <w:p w:rsidR="007C0414" w:rsidRPr="0071106E" w:rsidRDefault="0061339D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  <w:lang w:val="en-ZA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>Public Relations</w:t>
            </w:r>
            <w:r w:rsidR="007C0414"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Manager</w:t>
            </w:r>
            <w:r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: Performance </w:t>
            </w:r>
            <w:r w:rsidR="007C0414" w:rsidRPr="0071106E">
              <w:rPr>
                <w:rFonts w:ascii="AdiHaus" w:eastAsia="PMingLiU" w:hAnsi="AdiHaus"/>
                <w:sz w:val="22"/>
                <w:szCs w:val="22"/>
                <w:lang w:val="en-ZA"/>
              </w:rPr>
              <w:t xml:space="preserve"> </w:t>
            </w:r>
          </w:p>
          <w:p w:rsidR="007C0414" w:rsidRPr="0071106E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</w:rPr>
              <w:t xml:space="preserve">Email: </w:t>
            </w:r>
            <w:hyperlink r:id="rId13" w:history="1">
              <w:r w:rsidR="0061339D" w:rsidRPr="0071106E">
                <w:rPr>
                  <w:rStyle w:val="Hyperlink"/>
                  <w:rFonts w:ascii="AdiHaus" w:eastAsia="PMingLiU" w:hAnsi="AdiHaus"/>
                  <w:sz w:val="22"/>
                  <w:szCs w:val="22"/>
                </w:rPr>
                <w:t>gugu.ntuli@adidas.com</w:t>
              </w:r>
            </w:hyperlink>
          </w:p>
          <w:p w:rsidR="00B94A75" w:rsidRPr="00326A93" w:rsidRDefault="007C0414" w:rsidP="00326A93">
            <w:pPr>
              <w:spacing w:line="360" w:lineRule="auto"/>
              <w:rPr>
                <w:rFonts w:ascii="AdiHaus" w:eastAsia="PMingLiU" w:hAnsi="AdiHaus"/>
                <w:sz w:val="22"/>
                <w:szCs w:val="22"/>
              </w:rPr>
            </w:pPr>
            <w:r w:rsidRPr="0071106E">
              <w:rPr>
                <w:rFonts w:ascii="AdiHaus" w:eastAsia="PMingLiU" w:hAnsi="AdiHaus"/>
                <w:sz w:val="22"/>
                <w:szCs w:val="22"/>
              </w:rPr>
              <w:lastRenderedPageBreak/>
              <w:t xml:space="preserve">Tel: </w:t>
            </w:r>
            <w:r w:rsidRPr="0071106E">
              <w:rPr>
                <w:rFonts w:ascii="AdiHaus" w:eastAsia="PMingLiU" w:hAnsi="AdiHaus"/>
                <w:sz w:val="22"/>
                <w:szCs w:val="22"/>
                <w:lang w:val="en-US"/>
              </w:rPr>
              <w:t>+27 (21) 442 6</w:t>
            </w:r>
            <w:r w:rsidR="0061339D" w:rsidRPr="0071106E">
              <w:rPr>
                <w:rFonts w:ascii="AdiHaus" w:eastAsia="PMingLiU" w:hAnsi="AdiHaus"/>
                <w:sz w:val="22"/>
                <w:szCs w:val="22"/>
                <w:lang w:val="en-US"/>
              </w:rPr>
              <w:t>200</w:t>
            </w:r>
          </w:p>
        </w:tc>
        <w:tc>
          <w:tcPr>
            <w:tcW w:w="3544" w:type="dxa"/>
          </w:tcPr>
          <w:p w:rsidR="00B94A75" w:rsidRPr="0071106E" w:rsidRDefault="00B94A75" w:rsidP="00326A93">
            <w:pPr>
              <w:spacing w:line="360" w:lineRule="auto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84438F" w:rsidRDefault="0084438F" w:rsidP="00326A93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sectPr w:rsidR="0084438F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40" w:rsidRDefault="00534D40">
      <w:r>
        <w:separator/>
      </w:r>
    </w:p>
  </w:endnote>
  <w:endnote w:type="continuationSeparator" w:id="0">
    <w:p w:rsidR="00534D40" w:rsidRDefault="005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iNeue Bold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40" w:rsidRDefault="00534D40">
      <w:r>
        <w:separator/>
      </w:r>
    </w:p>
  </w:footnote>
  <w:footnote w:type="continuationSeparator" w:id="0">
    <w:p w:rsidR="00534D40" w:rsidRDefault="0053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1D4FA9" w:rsidRDefault="0071106E" w:rsidP="004F3AC4">
    <w:pPr>
      <w:tabs>
        <w:tab w:val="center" w:pos="4320"/>
        <w:tab w:val="right" w:pos="8640"/>
      </w:tabs>
      <w:rPr>
        <w:rFonts w:ascii="adiNeue Bold" w:eastAsia="SimSun" w:hAnsi="adiNeue Bold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-236220</wp:posOffset>
          </wp:positionV>
          <wp:extent cx="772160" cy="496570"/>
          <wp:effectExtent l="0" t="0" r="8890" b="0"/>
          <wp:wrapTight wrapText="bothSides">
            <wp:wrapPolygon edited="0">
              <wp:start x="0" y="0"/>
              <wp:lineTo x="0" y="20716"/>
              <wp:lineTo x="21316" y="20716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 Perform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9BC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1D4FA9">
      <w:rPr>
        <w:rFonts w:ascii="adiNeue Bold" w:eastAsia="SimSun" w:hAnsi="adiNeue Bold"/>
        <w:b/>
        <w:bCs/>
        <w:sz w:val="40"/>
        <w:szCs w:val="40"/>
        <w:lang w:val="de-DE"/>
      </w:rPr>
      <w:t xml:space="preserve">press release 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EDD2852"/>
    <w:multiLevelType w:val="hybridMultilevel"/>
    <w:tmpl w:val="1CB49B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514A"/>
    <w:rsid w:val="000160D8"/>
    <w:rsid w:val="00023E44"/>
    <w:rsid w:val="00033051"/>
    <w:rsid w:val="0004653B"/>
    <w:rsid w:val="000509DF"/>
    <w:rsid w:val="000615D3"/>
    <w:rsid w:val="00063A12"/>
    <w:rsid w:val="000762FB"/>
    <w:rsid w:val="0009398D"/>
    <w:rsid w:val="00095BEA"/>
    <w:rsid w:val="000A167C"/>
    <w:rsid w:val="000A450A"/>
    <w:rsid w:val="000B006F"/>
    <w:rsid w:val="000C29BC"/>
    <w:rsid w:val="000E5D1D"/>
    <w:rsid w:val="000E77A9"/>
    <w:rsid w:val="000F41ED"/>
    <w:rsid w:val="001065B3"/>
    <w:rsid w:val="00106936"/>
    <w:rsid w:val="00111C95"/>
    <w:rsid w:val="00112F5C"/>
    <w:rsid w:val="0011325B"/>
    <w:rsid w:val="00116975"/>
    <w:rsid w:val="001224D1"/>
    <w:rsid w:val="00124DC4"/>
    <w:rsid w:val="00126DD8"/>
    <w:rsid w:val="001318E1"/>
    <w:rsid w:val="0014082F"/>
    <w:rsid w:val="001409E6"/>
    <w:rsid w:val="001446FF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3736"/>
    <w:rsid w:val="001B5986"/>
    <w:rsid w:val="001C3148"/>
    <w:rsid w:val="001C50E5"/>
    <w:rsid w:val="001C5A5A"/>
    <w:rsid w:val="001C6F87"/>
    <w:rsid w:val="001C7922"/>
    <w:rsid w:val="001D0E3C"/>
    <w:rsid w:val="001D4FA9"/>
    <w:rsid w:val="001D7D5D"/>
    <w:rsid w:val="001D7EA5"/>
    <w:rsid w:val="001E06BF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B62DD"/>
    <w:rsid w:val="002B68E8"/>
    <w:rsid w:val="002B796F"/>
    <w:rsid w:val="002E0749"/>
    <w:rsid w:val="002E445F"/>
    <w:rsid w:val="002E6486"/>
    <w:rsid w:val="002F17CD"/>
    <w:rsid w:val="002F1FB3"/>
    <w:rsid w:val="002F1FCD"/>
    <w:rsid w:val="002F6D47"/>
    <w:rsid w:val="002F704F"/>
    <w:rsid w:val="00315303"/>
    <w:rsid w:val="0031755B"/>
    <w:rsid w:val="0032454A"/>
    <w:rsid w:val="0032690E"/>
    <w:rsid w:val="00326A93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1C41"/>
    <w:rsid w:val="003C33FA"/>
    <w:rsid w:val="003C589E"/>
    <w:rsid w:val="003D020A"/>
    <w:rsid w:val="003D1383"/>
    <w:rsid w:val="003D190C"/>
    <w:rsid w:val="003D73F6"/>
    <w:rsid w:val="003E5368"/>
    <w:rsid w:val="003E74F7"/>
    <w:rsid w:val="003F15E4"/>
    <w:rsid w:val="003F27A8"/>
    <w:rsid w:val="003F292F"/>
    <w:rsid w:val="003F4750"/>
    <w:rsid w:val="003F4CC2"/>
    <w:rsid w:val="004066B8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475F5"/>
    <w:rsid w:val="00450EBE"/>
    <w:rsid w:val="00451D8B"/>
    <w:rsid w:val="004524B3"/>
    <w:rsid w:val="004565AE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114C"/>
    <w:rsid w:val="004F3AC4"/>
    <w:rsid w:val="004F5AD7"/>
    <w:rsid w:val="00514694"/>
    <w:rsid w:val="00534D40"/>
    <w:rsid w:val="005402C7"/>
    <w:rsid w:val="005413C2"/>
    <w:rsid w:val="005422EE"/>
    <w:rsid w:val="005445C7"/>
    <w:rsid w:val="00577952"/>
    <w:rsid w:val="00584968"/>
    <w:rsid w:val="00585C79"/>
    <w:rsid w:val="005864E4"/>
    <w:rsid w:val="00592A56"/>
    <w:rsid w:val="005A14B4"/>
    <w:rsid w:val="005A19F9"/>
    <w:rsid w:val="005A5933"/>
    <w:rsid w:val="005A638D"/>
    <w:rsid w:val="005A733E"/>
    <w:rsid w:val="005B502B"/>
    <w:rsid w:val="005C52DD"/>
    <w:rsid w:val="005E24E7"/>
    <w:rsid w:val="005F47F6"/>
    <w:rsid w:val="005F4C3E"/>
    <w:rsid w:val="005F67AC"/>
    <w:rsid w:val="00603F63"/>
    <w:rsid w:val="0061339D"/>
    <w:rsid w:val="00630FDC"/>
    <w:rsid w:val="006320A8"/>
    <w:rsid w:val="00634398"/>
    <w:rsid w:val="00641868"/>
    <w:rsid w:val="00646C3D"/>
    <w:rsid w:val="00651215"/>
    <w:rsid w:val="00653817"/>
    <w:rsid w:val="006636F9"/>
    <w:rsid w:val="00664FAE"/>
    <w:rsid w:val="00666A65"/>
    <w:rsid w:val="00667383"/>
    <w:rsid w:val="00691362"/>
    <w:rsid w:val="006A3941"/>
    <w:rsid w:val="006A39DF"/>
    <w:rsid w:val="006B1BEE"/>
    <w:rsid w:val="006B5EF0"/>
    <w:rsid w:val="006D053F"/>
    <w:rsid w:val="006D3436"/>
    <w:rsid w:val="006D6573"/>
    <w:rsid w:val="006D667E"/>
    <w:rsid w:val="006E35DF"/>
    <w:rsid w:val="006E56F0"/>
    <w:rsid w:val="006F5DF7"/>
    <w:rsid w:val="007071BD"/>
    <w:rsid w:val="0071106E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C0414"/>
    <w:rsid w:val="007C0A49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17440"/>
    <w:rsid w:val="00820B30"/>
    <w:rsid w:val="00827876"/>
    <w:rsid w:val="008313B4"/>
    <w:rsid w:val="008314F4"/>
    <w:rsid w:val="00832C6E"/>
    <w:rsid w:val="00834C55"/>
    <w:rsid w:val="00837471"/>
    <w:rsid w:val="0084438F"/>
    <w:rsid w:val="00850FA9"/>
    <w:rsid w:val="008538C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B56E0"/>
    <w:rsid w:val="008D48A5"/>
    <w:rsid w:val="008F3071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A205F"/>
    <w:rsid w:val="009B6795"/>
    <w:rsid w:val="009C1004"/>
    <w:rsid w:val="009C2AA0"/>
    <w:rsid w:val="009E62E0"/>
    <w:rsid w:val="009F0644"/>
    <w:rsid w:val="009F2955"/>
    <w:rsid w:val="00A153A9"/>
    <w:rsid w:val="00A26C23"/>
    <w:rsid w:val="00A41DE5"/>
    <w:rsid w:val="00A51BA0"/>
    <w:rsid w:val="00A529BF"/>
    <w:rsid w:val="00A5474F"/>
    <w:rsid w:val="00A56257"/>
    <w:rsid w:val="00A56803"/>
    <w:rsid w:val="00A61EAE"/>
    <w:rsid w:val="00A73364"/>
    <w:rsid w:val="00A81BCF"/>
    <w:rsid w:val="00A83552"/>
    <w:rsid w:val="00A8781F"/>
    <w:rsid w:val="00A94E33"/>
    <w:rsid w:val="00AA0266"/>
    <w:rsid w:val="00AA2B9E"/>
    <w:rsid w:val="00AA2DF9"/>
    <w:rsid w:val="00AA5637"/>
    <w:rsid w:val="00AB2C16"/>
    <w:rsid w:val="00AB3248"/>
    <w:rsid w:val="00AB595F"/>
    <w:rsid w:val="00AC0FE1"/>
    <w:rsid w:val="00AC1E90"/>
    <w:rsid w:val="00AC761F"/>
    <w:rsid w:val="00AD7CCB"/>
    <w:rsid w:val="00AE1464"/>
    <w:rsid w:val="00AE6C5A"/>
    <w:rsid w:val="00B00432"/>
    <w:rsid w:val="00B0333F"/>
    <w:rsid w:val="00B07F0A"/>
    <w:rsid w:val="00B10859"/>
    <w:rsid w:val="00B237EC"/>
    <w:rsid w:val="00B27A8B"/>
    <w:rsid w:val="00B30752"/>
    <w:rsid w:val="00B309A8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C057E8"/>
    <w:rsid w:val="00C13448"/>
    <w:rsid w:val="00C14762"/>
    <w:rsid w:val="00C162BC"/>
    <w:rsid w:val="00C21B85"/>
    <w:rsid w:val="00C31217"/>
    <w:rsid w:val="00C34332"/>
    <w:rsid w:val="00C35D4E"/>
    <w:rsid w:val="00C36556"/>
    <w:rsid w:val="00C44BD4"/>
    <w:rsid w:val="00C469AF"/>
    <w:rsid w:val="00C50A77"/>
    <w:rsid w:val="00C631E8"/>
    <w:rsid w:val="00C71B87"/>
    <w:rsid w:val="00C85A90"/>
    <w:rsid w:val="00CA28DB"/>
    <w:rsid w:val="00CA3C0D"/>
    <w:rsid w:val="00CA593D"/>
    <w:rsid w:val="00CB6295"/>
    <w:rsid w:val="00CC090C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12EE5"/>
    <w:rsid w:val="00D239FC"/>
    <w:rsid w:val="00D23AD5"/>
    <w:rsid w:val="00D3476D"/>
    <w:rsid w:val="00D4528B"/>
    <w:rsid w:val="00D51AEA"/>
    <w:rsid w:val="00D540CF"/>
    <w:rsid w:val="00D6051A"/>
    <w:rsid w:val="00D643EB"/>
    <w:rsid w:val="00D65065"/>
    <w:rsid w:val="00D71F9A"/>
    <w:rsid w:val="00D905FC"/>
    <w:rsid w:val="00D93183"/>
    <w:rsid w:val="00DA2764"/>
    <w:rsid w:val="00DA3722"/>
    <w:rsid w:val="00DA637B"/>
    <w:rsid w:val="00DA70AD"/>
    <w:rsid w:val="00DD2B00"/>
    <w:rsid w:val="00DE0285"/>
    <w:rsid w:val="00DE2C19"/>
    <w:rsid w:val="00DE7E25"/>
    <w:rsid w:val="00DF6050"/>
    <w:rsid w:val="00DF6D37"/>
    <w:rsid w:val="00E12DC4"/>
    <w:rsid w:val="00E30938"/>
    <w:rsid w:val="00E6092D"/>
    <w:rsid w:val="00E72119"/>
    <w:rsid w:val="00E774EB"/>
    <w:rsid w:val="00E77F0F"/>
    <w:rsid w:val="00E918C2"/>
    <w:rsid w:val="00E9596B"/>
    <w:rsid w:val="00EA1057"/>
    <w:rsid w:val="00EA7B61"/>
    <w:rsid w:val="00EC72F1"/>
    <w:rsid w:val="00EC76AB"/>
    <w:rsid w:val="00ED0C51"/>
    <w:rsid w:val="00ED2179"/>
    <w:rsid w:val="00EE08B8"/>
    <w:rsid w:val="00EE37E0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5334"/>
    <w:rsid w:val="00F6690C"/>
    <w:rsid w:val="00F74BF7"/>
    <w:rsid w:val="00F74F16"/>
    <w:rsid w:val="00F876BA"/>
    <w:rsid w:val="00F93108"/>
    <w:rsid w:val="00F95526"/>
    <w:rsid w:val="00FA0B32"/>
    <w:rsid w:val="00FA72CF"/>
    <w:rsid w:val="00FB1908"/>
    <w:rsid w:val="00FB28DE"/>
    <w:rsid w:val="00FC5F80"/>
    <w:rsid w:val="00FD6E23"/>
    <w:rsid w:val="00FD7116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A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3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ugu.ntuli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.z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ws.adidas.com/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71B8-5DD5-403D-AB06-94084C61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- Boost &amp; Revolution 30</vt:lpstr>
    </vt:vector>
  </TitlesOfParts>
  <Company>adidas</Company>
  <LinksUpToDate>false</LinksUpToDate>
  <CharactersWithSpaces>2008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- Boost &amp; Revolution 30</dc:title>
  <dc:creator>Rikki Majiet</dc:creator>
  <cp:lastModifiedBy>Siyavuya Madikane</cp:lastModifiedBy>
  <cp:revision>3</cp:revision>
  <cp:lastPrinted>2013-07-29T14:38:00Z</cp:lastPrinted>
  <dcterms:created xsi:type="dcterms:W3CDTF">2015-09-22T10:01:00Z</dcterms:created>
  <dcterms:modified xsi:type="dcterms:W3CDTF">2015-09-22T10:01:00Z</dcterms:modified>
</cp:coreProperties>
</file>