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AE9B" w14:textId="77777777" w:rsidR="007D35A3" w:rsidRDefault="007D35A3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14:paraId="766F3C82" w14:textId="77777777" w:rsidR="005C3DB4" w:rsidRDefault="005C3DB4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14:paraId="7859C6A9" w14:textId="77777777" w:rsidR="00F4525D" w:rsidRDefault="00F733E3" w:rsidP="00F733E3">
      <w:pPr>
        <w:jc w:val="center"/>
        <w:rPr>
          <w:rFonts w:ascii="AdiHaus Regular" w:hAnsi="AdiHaus Regular" w:cs="Times"/>
          <w:b/>
          <w:sz w:val="36"/>
          <w:lang w:val="it-IT"/>
        </w:rPr>
      </w:pPr>
      <w:proofErr w:type="gramStart"/>
      <w:r w:rsidRPr="00F4525D">
        <w:rPr>
          <w:rFonts w:ascii="AdiHaus Regular" w:hAnsi="AdiHaus Regular" w:cs="Times"/>
          <w:b/>
          <w:sz w:val="36"/>
          <w:lang w:val="it-IT"/>
        </w:rPr>
        <w:t>adidas</w:t>
      </w:r>
      <w:proofErr w:type="gramEnd"/>
      <w:r w:rsidRPr="00F4525D">
        <w:rPr>
          <w:rFonts w:ascii="AdiHaus Regular" w:hAnsi="AdiHaus Regular" w:cs="Times"/>
          <w:b/>
          <w:sz w:val="36"/>
          <w:lang w:val="it-IT"/>
        </w:rPr>
        <w:t xml:space="preserve"> si allea con gli </w:t>
      </w:r>
      <w:proofErr w:type="spellStart"/>
      <w:r w:rsidRPr="00F4525D">
        <w:rPr>
          <w:rFonts w:ascii="AdiHaus Regular" w:hAnsi="AdiHaus Regular" w:cs="Times"/>
          <w:b/>
          <w:sz w:val="36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b/>
          <w:sz w:val="36"/>
          <w:lang w:val="it-IT"/>
        </w:rPr>
        <w:t xml:space="preserve"> per mostrare al mondo </w:t>
      </w:r>
    </w:p>
    <w:p w14:paraId="33D81EDE" w14:textId="25B95707" w:rsidR="00F733E3" w:rsidRPr="00F4525D" w:rsidRDefault="00F4525D" w:rsidP="00F733E3">
      <w:pPr>
        <w:jc w:val="center"/>
        <w:rPr>
          <w:rFonts w:ascii="AdiHaus Regular" w:hAnsi="AdiHaus Regular" w:cs="Times"/>
          <w:b/>
          <w:sz w:val="36"/>
          <w:lang w:val="it-IT"/>
        </w:rPr>
      </w:pPr>
      <w:r w:rsidRPr="00F4525D">
        <w:rPr>
          <w:rFonts w:ascii="AdiHaus Regular" w:hAnsi="AdiHaus Regular" w:cs="Times"/>
          <w:b/>
          <w:sz w:val="36"/>
          <w:lang w:val="it-IT"/>
        </w:rPr>
        <w:t>L’</w:t>
      </w:r>
      <w:r w:rsidR="00F733E3" w:rsidRPr="00F4525D">
        <w:rPr>
          <w:rFonts w:ascii="AdiHaus Regular" w:hAnsi="AdiHaus Regular" w:cs="Times"/>
          <w:b/>
          <w:sz w:val="36"/>
          <w:lang w:val="it-IT"/>
        </w:rPr>
        <w:t xml:space="preserve">Energy </w:t>
      </w:r>
      <w:proofErr w:type="spellStart"/>
      <w:r w:rsidR="00F733E3" w:rsidRPr="00F4525D">
        <w:rPr>
          <w:rFonts w:ascii="AdiHaus Regular" w:hAnsi="AdiHaus Regular" w:cs="Times"/>
          <w:b/>
          <w:sz w:val="36"/>
          <w:lang w:val="it-IT"/>
        </w:rPr>
        <w:t>Running</w:t>
      </w:r>
      <w:proofErr w:type="spellEnd"/>
    </w:p>
    <w:p w14:paraId="05250790" w14:textId="77777777" w:rsidR="00F733E3" w:rsidRPr="00F4525D" w:rsidRDefault="00F733E3" w:rsidP="00F733E3">
      <w:pPr>
        <w:rPr>
          <w:rFonts w:ascii="AdiHaus Regular" w:hAnsi="AdiHaus Regular"/>
          <w:lang w:val="it-IT"/>
        </w:rPr>
      </w:pPr>
    </w:p>
    <w:p w14:paraId="789FDBC7" w14:textId="77777777" w:rsidR="00F733E3" w:rsidRPr="00F4525D" w:rsidRDefault="00F733E3" w:rsidP="00F733E3">
      <w:pPr>
        <w:rPr>
          <w:rFonts w:ascii="AdiHaus Regular" w:hAnsi="AdiHaus Regular" w:cs="Times"/>
          <w:b/>
          <w:i/>
          <w:sz w:val="28"/>
          <w:lang w:val="it-IT"/>
        </w:rPr>
      </w:pPr>
    </w:p>
    <w:p w14:paraId="71A7D281" w14:textId="2734AEC8" w:rsidR="00F733E3" w:rsidRPr="00F733E3" w:rsidRDefault="00F733E3" w:rsidP="00F733E3">
      <w:pPr>
        <w:jc w:val="center"/>
        <w:rPr>
          <w:rFonts w:ascii="AdiHaus Regular" w:hAnsi="AdiHaus Regular" w:cs="Times"/>
          <w:b/>
          <w:i/>
          <w:sz w:val="32"/>
        </w:rPr>
      </w:pPr>
      <w:r w:rsidRPr="00F733E3">
        <w:rPr>
          <w:rFonts w:ascii="AdiHaus Regular" w:hAnsi="AdiHaus Regular" w:cs="Times"/>
          <w:b/>
          <w:i/>
          <w:sz w:val="32"/>
        </w:rPr>
        <w:t xml:space="preserve">La campagna </w:t>
      </w:r>
      <w:proofErr w:type="spellStart"/>
      <w:r w:rsidRPr="00F733E3">
        <w:rPr>
          <w:rFonts w:ascii="AdiHaus Regular" w:hAnsi="AdiHaus Regular" w:cs="Times"/>
          <w:b/>
          <w:i/>
          <w:sz w:val="32"/>
        </w:rPr>
        <w:t>invita</w:t>
      </w:r>
      <w:proofErr w:type="spellEnd"/>
      <w:r w:rsidRPr="00F733E3">
        <w:rPr>
          <w:rFonts w:ascii="AdiHaus Regular" w:hAnsi="AdiHaus Regular" w:cs="Times"/>
          <w:b/>
          <w:i/>
          <w:sz w:val="32"/>
        </w:rPr>
        <w:t xml:space="preserve"> </w:t>
      </w:r>
      <w:proofErr w:type="spellStart"/>
      <w:r w:rsidRPr="00F733E3">
        <w:rPr>
          <w:rFonts w:ascii="AdiHaus Regular" w:hAnsi="AdiHaus Regular" w:cs="Times"/>
          <w:b/>
          <w:i/>
          <w:sz w:val="32"/>
        </w:rPr>
        <w:t>i</w:t>
      </w:r>
      <w:proofErr w:type="spellEnd"/>
      <w:r w:rsidRPr="00F733E3">
        <w:rPr>
          <w:rFonts w:ascii="AdiHaus Regular" w:hAnsi="AdiHaus Regular" w:cs="Times"/>
          <w:b/>
          <w:i/>
          <w:sz w:val="32"/>
        </w:rPr>
        <w:t xml:space="preserve"> runner </w:t>
      </w:r>
      <w:proofErr w:type="spellStart"/>
      <w:r w:rsidRPr="00F733E3">
        <w:rPr>
          <w:rFonts w:ascii="AdiHaus Regular" w:hAnsi="AdiHaus Regular" w:cs="Times"/>
          <w:b/>
          <w:i/>
          <w:sz w:val="32"/>
        </w:rPr>
        <w:t>ad</w:t>
      </w:r>
      <w:proofErr w:type="spellEnd"/>
      <w:r w:rsidRPr="00F733E3">
        <w:rPr>
          <w:rFonts w:ascii="AdiHaus Regular" w:hAnsi="AdiHaus Regular" w:cs="Times"/>
          <w:b/>
          <w:i/>
          <w:sz w:val="32"/>
        </w:rPr>
        <w:t xml:space="preserve"> </w:t>
      </w:r>
      <w:proofErr w:type="spellStart"/>
      <w:proofErr w:type="gramStart"/>
      <w:r w:rsidRPr="00F733E3">
        <w:rPr>
          <w:rFonts w:ascii="AdiHaus Regular" w:hAnsi="AdiHaus Regular" w:cs="Times"/>
          <w:b/>
          <w:i/>
          <w:sz w:val="32"/>
        </w:rPr>
        <w:t>aderire</w:t>
      </w:r>
      <w:proofErr w:type="spellEnd"/>
      <w:r w:rsidRPr="00F733E3">
        <w:rPr>
          <w:rFonts w:ascii="AdiHaus Regular" w:hAnsi="AdiHaus Regular" w:cs="Times"/>
          <w:b/>
          <w:i/>
          <w:sz w:val="32"/>
        </w:rPr>
        <w:t xml:space="preserve"> </w:t>
      </w:r>
      <w:r>
        <w:rPr>
          <w:rFonts w:ascii="AdiHaus Regular" w:hAnsi="AdiHaus Regular" w:cs="Times"/>
          <w:b/>
          <w:i/>
          <w:sz w:val="32"/>
        </w:rPr>
        <w:t xml:space="preserve"> </w:t>
      </w:r>
      <w:proofErr w:type="gramEnd"/>
      <w:r>
        <w:rPr>
          <w:rFonts w:ascii="AdiHaus Regular" w:hAnsi="AdiHaus Regular" w:cs="Times"/>
          <w:b/>
          <w:i/>
          <w:sz w:val="32"/>
        </w:rPr>
        <w:br/>
      </w:r>
      <w:r w:rsidRPr="00F733E3">
        <w:rPr>
          <w:rFonts w:ascii="AdiHaus Regular" w:hAnsi="AdiHaus Regular" w:cs="Times"/>
          <w:b/>
          <w:i/>
          <w:sz w:val="32"/>
        </w:rPr>
        <w:t>all' #</w:t>
      </w:r>
      <w:proofErr w:type="spellStart"/>
      <w:r w:rsidRPr="00F733E3">
        <w:rPr>
          <w:rFonts w:ascii="AdiHaus Regular" w:hAnsi="AdiHaus Regular" w:cs="Times"/>
          <w:b/>
          <w:i/>
          <w:sz w:val="32"/>
        </w:rPr>
        <w:t>EnergyRunning</w:t>
      </w:r>
      <w:proofErr w:type="spellEnd"/>
      <w:r w:rsidRPr="00F733E3">
        <w:rPr>
          <w:rFonts w:ascii="AdiHaus Regular" w:hAnsi="AdiHaus Regular" w:cs="Times"/>
          <w:b/>
          <w:i/>
          <w:sz w:val="32"/>
        </w:rPr>
        <w:t xml:space="preserve"> Movement</w:t>
      </w:r>
    </w:p>
    <w:p w14:paraId="4E43819E" w14:textId="77777777" w:rsidR="00F733E3" w:rsidRPr="003F3EF5" w:rsidRDefault="00F733E3" w:rsidP="00F733E3">
      <w:pPr>
        <w:rPr>
          <w:rFonts w:ascii="AdiHaus Regular" w:hAnsi="AdiHaus Regular"/>
        </w:rPr>
      </w:pPr>
    </w:p>
    <w:p w14:paraId="0ED073D3" w14:textId="77777777" w:rsidR="00F733E3" w:rsidRPr="003F3EF5" w:rsidRDefault="00F733E3" w:rsidP="00F733E3">
      <w:pPr>
        <w:rPr>
          <w:rFonts w:ascii="AdiHaus Regular" w:hAnsi="AdiHaus Regular"/>
        </w:rPr>
      </w:pPr>
    </w:p>
    <w:p w14:paraId="6DF82EEE" w14:textId="4E547552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proofErr w:type="spellStart"/>
      <w:r w:rsidRPr="00F4525D">
        <w:rPr>
          <w:rFonts w:ascii="AdiHaus Regular" w:hAnsi="AdiHaus Regular" w:cs="Times"/>
          <w:b/>
          <w:lang w:val="it-IT"/>
        </w:rPr>
        <w:t>Herzogenaurach</w:t>
      </w:r>
      <w:proofErr w:type="spellEnd"/>
      <w:r w:rsidRPr="00F4525D">
        <w:rPr>
          <w:rFonts w:ascii="AdiHaus Regular" w:hAnsi="AdiHaus Regular" w:cs="Times"/>
          <w:b/>
          <w:lang w:val="it-IT"/>
        </w:rPr>
        <w:t xml:space="preserve">, 1 </w:t>
      </w:r>
      <w:proofErr w:type="gramStart"/>
      <w:r w:rsidRPr="00F4525D">
        <w:rPr>
          <w:rFonts w:ascii="AdiHaus Regular" w:hAnsi="AdiHaus Regular" w:cs="Times"/>
          <w:b/>
          <w:lang w:val="it-IT"/>
        </w:rPr>
        <w:t>Settembre</w:t>
      </w:r>
      <w:proofErr w:type="gramEnd"/>
      <w:r w:rsidRPr="00F4525D">
        <w:rPr>
          <w:rFonts w:ascii="AdiHaus Regular" w:hAnsi="AdiHaus Regular" w:cs="Times"/>
          <w:b/>
          <w:lang w:val="it-IT"/>
        </w:rPr>
        <w:t xml:space="preserve"> 2015 - </w:t>
      </w:r>
      <w:r w:rsidRPr="00F4525D">
        <w:rPr>
          <w:rFonts w:ascii="AdiHaus Regular" w:hAnsi="AdiHaus Regular" w:cs="Times"/>
          <w:lang w:val="it-IT"/>
        </w:rPr>
        <w:t xml:space="preserve">adidas ha lanciato oggi una campagna globale presentando un gruppo di </w:t>
      </w:r>
      <w:proofErr w:type="spellStart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da Rio de Janeiro, New York, Londra, Mosca e Tokyo e invitando i </w:t>
      </w:r>
      <w:proofErr w:type="spellStart"/>
      <w:r w:rsidRPr="00F4525D">
        <w:rPr>
          <w:rFonts w:ascii="AdiHaus Regular" w:hAnsi="AdiHaus Regular" w:cs="Times"/>
          <w:lang w:val="it-IT"/>
        </w:rPr>
        <w:t>runner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a seguire il trend </w:t>
      </w:r>
      <w:r w:rsidR="00F4525D">
        <w:rPr>
          <w:rFonts w:ascii="AdiHaus Regular" w:hAnsi="AdiHaus Regular" w:cs="Times"/>
          <w:lang w:val="it-IT"/>
        </w:rPr>
        <w:t>dell’</w:t>
      </w:r>
      <w:r w:rsidRPr="00F4525D">
        <w:rPr>
          <w:rFonts w:ascii="AdiHaus Regular" w:hAnsi="AdiHaus Regular" w:cs="Times"/>
          <w:lang w:val="it-IT"/>
        </w:rPr>
        <w:t xml:space="preserve">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che si sta diffondendo nelle città di tutto il mondo. Come avvio della campagna, adidas ha lanciato un video online intitolato </w:t>
      </w:r>
      <w:r w:rsidR="00F4525D">
        <w:rPr>
          <w:rFonts w:ascii="AdiHaus Regular" w:hAnsi="AdiHaus Regular" w:cs="Times"/>
          <w:lang w:val="it-IT"/>
        </w:rPr>
        <w:t>“</w:t>
      </w:r>
      <w:proofErr w:type="spellStart"/>
      <w:r w:rsidRPr="00F4525D">
        <w:rPr>
          <w:rFonts w:ascii="AdiHaus Regular" w:hAnsi="AdiHaus Regular" w:cs="Times"/>
          <w:lang w:val="it-IT"/>
        </w:rPr>
        <w:t>This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</w:t>
      </w:r>
      <w:proofErr w:type="spellStart"/>
      <w:r w:rsidRPr="00F4525D">
        <w:rPr>
          <w:rFonts w:ascii="AdiHaus Regular" w:hAnsi="AdiHaus Regular" w:cs="Times"/>
          <w:lang w:val="it-IT"/>
        </w:rPr>
        <w:t>is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="00F4525D">
        <w:rPr>
          <w:rFonts w:ascii="AdiHaus Regular" w:hAnsi="AdiHaus Regular" w:cs="Times"/>
          <w:lang w:val="it-IT"/>
        </w:rPr>
        <w:t>”</w:t>
      </w:r>
      <w:r w:rsidRPr="00F4525D">
        <w:rPr>
          <w:rFonts w:ascii="AdiHaus Regular" w:hAnsi="AdiHaus Regular" w:cs="Times"/>
          <w:lang w:val="it-IT"/>
        </w:rPr>
        <w:t>.</w:t>
      </w:r>
    </w:p>
    <w:p w14:paraId="652D5306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16D7030B" w14:textId="6376A9E8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r w:rsidRPr="00F4525D">
        <w:rPr>
          <w:rFonts w:ascii="AdiHaus Regular" w:hAnsi="AdiHaus Regular" w:cs="Times"/>
          <w:lang w:val="it-IT"/>
        </w:rPr>
        <w:t xml:space="preserve">In questo video, adidas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="00F4525D">
        <w:rPr>
          <w:rFonts w:ascii="AdiHaus Regular" w:hAnsi="AdiHaus Regular" w:cs="Times"/>
          <w:lang w:val="it-IT"/>
        </w:rPr>
        <w:t xml:space="preserve"> presenta per la prima volta degli </w:t>
      </w:r>
      <w:proofErr w:type="spellStart"/>
      <w:r w:rsid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</w:t>
      </w:r>
      <w:r w:rsidR="00F4525D">
        <w:rPr>
          <w:rFonts w:ascii="AdiHaus Regular" w:hAnsi="AdiHaus Regular" w:cs="Times"/>
          <w:lang w:val="it-IT"/>
        </w:rPr>
        <w:t>che corrono</w:t>
      </w:r>
      <w:r w:rsidRPr="00F4525D">
        <w:rPr>
          <w:rFonts w:ascii="AdiHaus Regular" w:hAnsi="AdiHaus Regular" w:cs="Times"/>
          <w:lang w:val="it-IT"/>
        </w:rPr>
        <w:t xml:space="preserve">, provenienti dalle principali città del mondo, in una campagna globale al fianco </w:t>
      </w:r>
      <w:r w:rsidR="00F4525D">
        <w:rPr>
          <w:rFonts w:ascii="AdiHaus Regular" w:hAnsi="AdiHaus Regular" w:cs="Times"/>
          <w:lang w:val="it-IT"/>
        </w:rPr>
        <w:t>di suoi</w:t>
      </w:r>
      <w:r w:rsidRPr="00F4525D">
        <w:rPr>
          <w:rFonts w:ascii="AdiHaus Regular" w:hAnsi="AdiHaus Regular" w:cs="Times"/>
          <w:lang w:val="it-IT"/>
        </w:rPr>
        <w:t xml:space="preserve"> atleti di alto livello come la velocista statunitense Tori Bowie e il </w:t>
      </w:r>
      <w:proofErr w:type="gramStart"/>
      <w:r w:rsidRPr="00F4525D">
        <w:rPr>
          <w:rFonts w:ascii="AdiHaus Regular" w:hAnsi="AdiHaus Regular" w:cs="Times"/>
          <w:lang w:val="it-IT"/>
        </w:rPr>
        <w:t>velocista</w:t>
      </w:r>
      <w:proofErr w:type="gramEnd"/>
      <w:r w:rsidRPr="00F4525D">
        <w:rPr>
          <w:rFonts w:ascii="AdiHaus Regular" w:hAnsi="AdiHaus Regular" w:cs="Times"/>
          <w:lang w:val="it-IT"/>
        </w:rPr>
        <w:t xml:space="preserve"> giamaicano Warren </w:t>
      </w:r>
      <w:proofErr w:type="spellStart"/>
      <w:r w:rsidRPr="00F4525D">
        <w:rPr>
          <w:rFonts w:ascii="AdiHaus Regular" w:hAnsi="AdiHaus Regular" w:cs="Times"/>
          <w:lang w:val="it-IT"/>
        </w:rPr>
        <w:t>Weir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. </w:t>
      </w:r>
      <w:proofErr w:type="gramStart"/>
      <w:r w:rsidRPr="00F4525D">
        <w:rPr>
          <w:rFonts w:ascii="AdiHaus Regular" w:hAnsi="AdiHaus Regular" w:cs="Times"/>
          <w:lang w:val="it-IT"/>
        </w:rPr>
        <w:t>In qualità di</w:t>
      </w:r>
      <w:proofErr w:type="gramEnd"/>
      <w:r w:rsidRPr="00F4525D">
        <w:rPr>
          <w:rFonts w:ascii="AdiHaus Regular" w:hAnsi="AdiHaus Regular" w:cs="Times"/>
          <w:lang w:val="it-IT"/>
        </w:rPr>
        <w:t xml:space="preserve"> esperti su diversi argomenti che spaziano dalle </w:t>
      </w:r>
      <w:proofErr w:type="spellStart"/>
      <w:r w:rsidRPr="00F4525D">
        <w:rPr>
          <w:rFonts w:ascii="AdiHaus Regular" w:hAnsi="AdiHaus Regular" w:cs="Times"/>
          <w:lang w:val="it-IT"/>
        </w:rPr>
        <w:t>ultramaratone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alle distanze brevi, dalla moda al fitness, ci saranno </w:t>
      </w:r>
      <w:proofErr w:type="spellStart"/>
      <w:r w:rsidRPr="00F4525D">
        <w:rPr>
          <w:rFonts w:ascii="AdiHaus Regular" w:hAnsi="AdiHaus Regular" w:cs="Times"/>
          <w:lang w:val="it-IT"/>
        </w:rPr>
        <w:t>Rachel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Apollonio da </w:t>
      </w:r>
      <w:proofErr w:type="gramStart"/>
      <w:r w:rsidRPr="00F4525D">
        <w:rPr>
          <w:rFonts w:ascii="AdiHaus Regular" w:hAnsi="AdiHaus Regular" w:cs="Times"/>
          <w:lang w:val="it-IT"/>
        </w:rPr>
        <w:t xml:space="preserve">Rio de Janeiro, Sophie Christabel da Londra, </w:t>
      </w:r>
      <w:proofErr w:type="spellStart"/>
      <w:r w:rsidRPr="00F4525D">
        <w:rPr>
          <w:rFonts w:ascii="AdiHaus Regular" w:hAnsi="AdiHaus Regular" w:cs="Times"/>
          <w:lang w:val="it-IT"/>
        </w:rPr>
        <w:t>Lindsey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Calla da New York, Julia </w:t>
      </w:r>
      <w:proofErr w:type="spellStart"/>
      <w:r w:rsidRPr="00F4525D">
        <w:rPr>
          <w:rFonts w:ascii="AdiHaus Regular" w:hAnsi="AdiHaus Regular" w:cs="Times"/>
          <w:lang w:val="it-IT"/>
        </w:rPr>
        <w:t>Korzh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da Mosca e </w:t>
      </w:r>
      <w:proofErr w:type="spellStart"/>
      <w:r w:rsidRPr="00F4525D">
        <w:rPr>
          <w:rFonts w:ascii="AdiHaus Regular" w:hAnsi="AdiHaus Regular" w:cs="Times"/>
          <w:lang w:val="it-IT"/>
        </w:rPr>
        <w:t>Tomomi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</w:t>
      </w:r>
      <w:proofErr w:type="spellStart"/>
      <w:r w:rsidRPr="00F4525D">
        <w:rPr>
          <w:rFonts w:ascii="AdiHaus Regular" w:hAnsi="AdiHaus Regular" w:cs="Times"/>
          <w:lang w:val="it-IT"/>
        </w:rPr>
        <w:t>Yuda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da Tokyo a rappresentare la diver</w:t>
      </w:r>
      <w:proofErr w:type="gramEnd"/>
      <w:r w:rsidRPr="00F4525D">
        <w:rPr>
          <w:rFonts w:ascii="AdiHaus Regular" w:hAnsi="AdiHaus Regular" w:cs="Times"/>
          <w:lang w:val="it-IT"/>
        </w:rPr>
        <w:t xml:space="preserve">sità del movimento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>.</w:t>
      </w:r>
    </w:p>
    <w:p w14:paraId="519C8C1F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7DB853E7" w14:textId="6D9062D6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r w:rsidRPr="00F4525D">
        <w:rPr>
          <w:rFonts w:ascii="AdiHaus Regular" w:hAnsi="AdiHaus Regular" w:cs="Times"/>
          <w:lang w:val="it-IT"/>
        </w:rPr>
        <w:t xml:space="preserve">"Energy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è molto di più che allacciarsi le scarpe e macinare chilometri. È un movimento social basato sullo sport che è capace di strapparvi un sorriso e guadagnare un "mi piace" sul vostro </w:t>
      </w:r>
      <w:proofErr w:type="spellStart"/>
      <w:r w:rsidRPr="00F4525D">
        <w:rPr>
          <w:rFonts w:ascii="AdiHaus Regular" w:hAnsi="AdiHaus Regular" w:cs="Times"/>
          <w:lang w:val="it-IT"/>
        </w:rPr>
        <w:t>feed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mentre, grondanti di sudore, cercate di battere il vostro record ", ha dichiarato Adrian </w:t>
      </w:r>
      <w:proofErr w:type="spellStart"/>
      <w:r w:rsidRPr="00F4525D">
        <w:rPr>
          <w:rFonts w:ascii="AdiHaus Regular" w:hAnsi="AdiHaus Regular" w:cs="Times"/>
          <w:lang w:val="it-IT"/>
        </w:rPr>
        <w:t>Leek</w:t>
      </w:r>
      <w:proofErr w:type="spellEnd"/>
      <w:r w:rsidRPr="00F4525D">
        <w:rPr>
          <w:rFonts w:ascii="AdiHaus Regular" w:hAnsi="AdiHaus Regular" w:cs="Times"/>
          <w:lang w:val="it-IT"/>
        </w:rPr>
        <w:t xml:space="preserve">, General Manager di adidas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. "Questo importante </w:t>
      </w:r>
      <w:proofErr w:type="spellStart"/>
      <w:r w:rsidRPr="00F4525D">
        <w:rPr>
          <w:rFonts w:ascii="AdiHaus Regular" w:hAnsi="AdiHaus Regular" w:cs="Times"/>
          <w:lang w:val="it-IT"/>
        </w:rPr>
        <w:t>roster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</w:t>
      </w:r>
      <w:proofErr w:type="gramStart"/>
      <w:r w:rsidRPr="00F4525D">
        <w:rPr>
          <w:rFonts w:ascii="AdiHaus Regular" w:hAnsi="AdiHaus Regular" w:cs="Times"/>
          <w:lang w:val="it-IT"/>
        </w:rPr>
        <w:t xml:space="preserve">di </w:t>
      </w:r>
      <w:proofErr w:type="spellStart"/>
      <w:proofErr w:type="gramEnd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insieme ai nostri prodotti, servizi ed eventi focalizzati sull'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ci collega alle atlete </w:t>
      </w:r>
      <w:r w:rsidR="00F4525D">
        <w:rPr>
          <w:rFonts w:ascii="AdiHaus Regular" w:hAnsi="AdiHaus Regular" w:cs="Times"/>
          <w:lang w:val="it-IT"/>
        </w:rPr>
        <w:t>di</w:t>
      </w:r>
      <w:r w:rsidRPr="00F4525D">
        <w:rPr>
          <w:rFonts w:ascii="AdiHaus Regular" w:hAnsi="AdiHaus Regular" w:cs="Times"/>
          <w:lang w:val="it-IT"/>
        </w:rPr>
        <w:t xml:space="preserve"> maggior autenticità e credibilità. Il nostro obiettivo è ben chiaro, sappiamo chi vogliamo raggiungere e abbiamo </w:t>
      </w:r>
      <w:proofErr w:type="gramStart"/>
      <w:r w:rsidRPr="00F4525D">
        <w:rPr>
          <w:rFonts w:ascii="AdiHaus Regular" w:hAnsi="AdiHaus Regular" w:cs="Times"/>
          <w:lang w:val="it-IT"/>
        </w:rPr>
        <w:t>delineato</w:t>
      </w:r>
      <w:proofErr w:type="gramEnd"/>
      <w:r w:rsidRPr="00F4525D">
        <w:rPr>
          <w:rFonts w:ascii="AdiHaus Regular" w:hAnsi="AdiHaus Regular" w:cs="Times"/>
          <w:lang w:val="it-IT"/>
        </w:rPr>
        <w:t xml:space="preserve"> un nuovo approccio su come farlo".</w:t>
      </w:r>
    </w:p>
    <w:p w14:paraId="2377D289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46D490EF" w14:textId="25987E3E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r w:rsidRPr="00F4525D">
        <w:rPr>
          <w:rFonts w:ascii="AdiHaus Regular" w:hAnsi="AdiHaus Regular" w:cs="Times"/>
          <w:lang w:val="it-IT"/>
        </w:rPr>
        <w:t xml:space="preserve">Oltre che per il loro diverso background, gli </w:t>
      </w:r>
      <w:proofErr w:type="spellStart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sono stati scelti in base alla loro passione comune per la corsa e al seguito che hanno, sia online </w:t>
      </w:r>
      <w:proofErr w:type="gramStart"/>
      <w:r w:rsidRPr="00F4525D">
        <w:rPr>
          <w:rFonts w:ascii="AdiHaus Regular" w:hAnsi="AdiHaus Regular" w:cs="Times"/>
          <w:lang w:val="it-IT"/>
        </w:rPr>
        <w:t>che</w:t>
      </w:r>
      <w:proofErr w:type="gramEnd"/>
      <w:r w:rsidRPr="00F4525D">
        <w:rPr>
          <w:rFonts w:ascii="AdiHaus Regular" w:hAnsi="AdiHaus Regular" w:cs="Times"/>
          <w:lang w:val="it-IT"/>
        </w:rPr>
        <w:t xml:space="preserve"> offline, riflesso del crescente numero di donne che guardano al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come a una parte fondamentale della loro </w:t>
      </w:r>
      <w:r w:rsidR="00F4525D">
        <w:rPr>
          <w:rFonts w:ascii="AdiHaus Regular" w:hAnsi="AdiHaus Regular" w:cs="Times"/>
          <w:lang w:val="it-IT"/>
        </w:rPr>
        <w:t>vita sportiva.</w:t>
      </w:r>
    </w:p>
    <w:p w14:paraId="63C8FF62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2B21F803" w14:textId="77777777" w:rsidR="00F733E3" w:rsidRPr="00F4525D" w:rsidRDefault="00F733E3" w:rsidP="00F733E3">
      <w:pPr>
        <w:jc w:val="both"/>
        <w:rPr>
          <w:rFonts w:ascii="AdiHaus Regular" w:hAnsi="AdiHaus Regular" w:cs="Times"/>
          <w:lang w:val="it-IT"/>
        </w:rPr>
      </w:pPr>
    </w:p>
    <w:p w14:paraId="51345E42" w14:textId="77777777" w:rsidR="00F733E3" w:rsidRPr="00F4525D" w:rsidRDefault="00F733E3" w:rsidP="00F733E3">
      <w:pPr>
        <w:jc w:val="both"/>
        <w:rPr>
          <w:rFonts w:ascii="AdiHaus Regular" w:hAnsi="AdiHaus Regular" w:cs="Times"/>
          <w:lang w:val="it-IT"/>
        </w:rPr>
      </w:pPr>
    </w:p>
    <w:p w14:paraId="6110FBA4" w14:textId="77777777" w:rsidR="00F733E3" w:rsidRPr="00F4525D" w:rsidRDefault="00F733E3" w:rsidP="00F733E3">
      <w:pPr>
        <w:jc w:val="both"/>
        <w:rPr>
          <w:rFonts w:ascii="AdiHaus Regular" w:hAnsi="AdiHaus Regular" w:cs="Times"/>
          <w:lang w:val="it-IT"/>
        </w:rPr>
      </w:pPr>
    </w:p>
    <w:p w14:paraId="6392B178" w14:textId="77777777" w:rsidR="00F733E3" w:rsidRPr="00F4525D" w:rsidRDefault="00F733E3" w:rsidP="00F733E3">
      <w:pPr>
        <w:jc w:val="both"/>
        <w:rPr>
          <w:rFonts w:ascii="AdiHaus Regular" w:hAnsi="AdiHaus Regular" w:cs="Times"/>
          <w:lang w:val="it-IT"/>
        </w:rPr>
      </w:pPr>
    </w:p>
    <w:p w14:paraId="30FA3549" w14:textId="2DB0F615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r w:rsidRPr="00F4525D">
        <w:rPr>
          <w:rFonts w:ascii="AdiHaus Regular" w:hAnsi="AdiHaus Regular" w:cs="Times"/>
          <w:lang w:val="it-IT"/>
        </w:rPr>
        <w:t>"Le atlete donne su cui ci focalizziamo sono ispirate da persone simili a loro, socialmente rilevanti, con le quali p</w:t>
      </w:r>
      <w:r w:rsidR="007D4EC0">
        <w:rPr>
          <w:rFonts w:ascii="AdiHaus Regular" w:hAnsi="AdiHaus Regular" w:cs="Times"/>
          <w:lang w:val="it-IT"/>
        </w:rPr>
        <w:t>ossono facilmente identificarsi</w:t>
      </w:r>
      <w:r w:rsidRPr="00F4525D">
        <w:rPr>
          <w:rFonts w:ascii="AdiHaus Regular" w:hAnsi="AdiHaus Regular" w:cs="Times"/>
          <w:lang w:val="it-IT"/>
        </w:rPr>
        <w:t xml:space="preserve">: questo è il motivo per cui gli </w:t>
      </w:r>
      <w:proofErr w:type="spellStart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avranno un ruolo </w:t>
      </w:r>
      <w:proofErr w:type="gramStart"/>
      <w:r w:rsidRPr="00F4525D">
        <w:rPr>
          <w:rFonts w:ascii="AdiHaus Regular" w:hAnsi="AdiHaus Regular" w:cs="Times"/>
          <w:lang w:val="it-IT"/>
        </w:rPr>
        <w:t>significativo</w:t>
      </w:r>
      <w:proofErr w:type="gramEnd"/>
      <w:r w:rsidRPr="00F4525D">
        <w:rPr>
          <w:rFonts w:ascii="AdiHaus Regular" w:hAnsi="AdiHaus Regular" w:cs="Times"/>
          <w:lang w:val="it-IT"/>
        </w:rPr>
        <w:t xml:space="preserve"> nel portare avanti le nostre campagne di marketing", ha detto </w:t>
      </w:r>
      <w:proofErr w:type="spellStart"/>
      <w:r w:rsidRPr="00F4525D">
        <w:rPr>
          <w:rFonts w:ascii="AdiHaus Regular" w:hAnsi="AdiHaus Regular" w:cs="Times"/>
          <w:lang w:val="it-IT"/>
        </w:rPr>
        <w:t>Leek</w:t>
      </w:r>
      <w:proofErr w:type="spellEnd"/>
      <w:r w:rsidRPr="00F4525D">
        <w:rPr>
          <w:rFonts w:ascii="AdiHaus Regular" w:hAnsi="AdiHaus Regular" w:cs="Times"/>
          <w:lang w:val="it-IT"/>
        </w:rPr>
        <w:t xml:space="preserve">. "Ci affideremo agli </w:t>
      </w:r>
      <w:proofErr w:type="spellStart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, nei mesi a venire,  per avere il loro input sulla creazione del nostri prodotti e il loro supporto nella prosecuzione della campagna poiché sono le voci che </w:t>
      </w:r>
      <w:r w:rsidR="005C5F82">
        <w:rPr>
          <w:rFonts w:ascii="AdiHaus Regular" w:hAnsi="AdiHaus Regular" w:cs="Times"/>
          <w:lang w:val="it-IT"/>
        </w:rPr>
        <w:t>gli appassionati al nostro brand</w:t>
      </w:r>
      <w:r w:rsidRPr="00F4525D">
        <w:rPr>
          <w:rFonts w:ascii="AdiHaus Regular" w:hAnsi="AdiHaus Regular" w:cs="Times"/>
          <w:lang w:val="it-IT"/>
        </w:rPr>
        <w:t xml:space="preserve"> apprezzano maggiormente.”</w:t>
      </w:r>
    </w:p>
    <w:p w14:paraId="09DAED77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2ED4ADB2" w14:textId="4DC3077D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r w:rsidRPr="00F4525D">
        <w:rPr>
          <w:rFonts w:ascii="AdiHaus Regular" w:hAnsi="AdiHaus Regular" w:cs="Times"/>
          <w:lang w:val="it-IT"/>
        </w:rPr>
        <w:t xml:space="preserve">Il contenuto di </w:t>
      </w:r>
      <w:proofErr w:type="spellStart"/>
      <w:r w:rsidRPr="00F4525D">
        <w:rPr>
          <w:rFonts w:ascii="AdiHaus Regular" w:hAnsi="AdiHaus Regular" w:cs="Times"/>
          <w:lang w:val="it-IT"/>
        </w:rPr>
        <w:t>This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</w:t>
      </w:r>
      <w:proofErr w:type="spellStart"/>
      <w:r w:rsidRPr="00F4525D">
        <w:rPr>
          <w:rFonts w:ascii="AdiHaus Regular" w:hAnsi="AdiHaus Regular" w:cs="Times"/>
          <w:lang w:val="it-IT"/>
        </w:rPr>
        <w:t>is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potrà essere visualizzato su </w:t>
      </w:r>
      <w:proofErr w:type="spellStart"/>
      <w:r w:rsidRPr="00F4525D">
        <w:rPr>
          <w:rFonts w:ascii="AdiHaus Regular" w:hAnsi="AdiHaus Regular" w:cs="Times"/>
          <w:lang w:val="it-IT"/>
        </w:rPr>
        <w:t>YouTube</w:t>
      </w:r>
      <w:proofErr w:type="spellEnd"/>
      <w:r w:rsidRPr="00F4525D">
        <w:rPr>
          <w:rFonts w:ascii="AdiHaus Regular" w:hAnsi="AdiHaus Regular" w:cs="Times"/>
          <w:lang w:val="it-IT"/>
        </w:rPr>
        <w:t xml:space="preserve">, </w:t>
      </w:r>
      <w:proofErr w:type="spellStart"/>
      <w:r w:rsidRPr="00F4525D">
        <w:rPr>
          <w:rFonts w:ascii="AdiHaus Regular" w:hAnsi="AdiHaus Regular" w:cs="Times"/>
          <w:lang w:val="it-IT"/>
        </w:rPr>
        <w:t>Instagram</w:t>
      </w:r>
      <w:proofErr w:type="spellEnd"/>
      <w:r w:rsidRPr="00F4525D">
        <w:rPr>
          <w:rFonts w:ascii="AdiHaus Regular" w:hAnsi="AdiHaus Regular" w:cs="Times"/>
          <w:lang w:val="it-IT"/>
        </w:rPr>
        <w:t xml:space="preserve">, </w:t>
      </w:r>
      <w:proofErr w:type="spellStart"/>
      <w:r w:rsidRPr="00F4525D">
        <w:rPr>
          <w:rFonts w:ascii="AdiHaus Regular" w:hAnsi="AdiHaus Regular" w:cs="Times"/>
          <w:lang w:val="it-IT"/>
        </w:rPr>
        <w:t>Facebook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e </w:t>
      </w:r>
      <w:proofErr w:type="spellStart"/>
      <w:r w:rsidRPr="00F4525D">
        <w:rPr>
          <w:rFonts w:ascii="AdiHaus Regular" w:hAnsi="AdiHaus Regular" w:cs="Times"/>
          <w:lang w:val="it-IT"/>
        </w:rPr>
        <w:t>Twitter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, compresi alcuni </w:t>
      </w:r>
      <w:r w:rsidR="005C5F82">
        <w:rPr>
          <w:rFonts w:ascii="AdiHaus Regular" w:hAnsi="AdiHaus Regular" w:cs="Times"/>
          <w:lang w:val="it-IT"/>
        </w:rPr>
        <w:t>estratti</w:t>
      </w:r>
      <w:bookmarkStart w:id="0" w:name="_GoBack"/>
      <w:bookmarkEnd w:id="0"/>
      <w:r w:rsidRPr="00F4525D">
        <w:rPr>
          <w:rFonts w:ascii="AdiHaus Regular" w:hAnsi="AdiHaus Regular" w:cs="Times"/>
          <w:lang w:val="it-IT"/>
        </w:rPr>
        <w:t xml:space="preserve"> del video che </w:t>
      </w:r>
      <w:proofErr w:type="gramStart"/>
      <w:r w:rsidRPr="00F4525D">
        <w:rPr>
          <w:rFonts w:ascii="AdiHaus Regular" w:hAnsi="AdiHaus Regular" w:cs="Times"/>
          <w:lang w:val="it-IT"/>
        </w:rPr>
        <w:t>mettono in evidenza</w:t>
      </w:r>
      <w:proofErr w:type="gramEnd"/>
      <w:r w:rsidRPr="00F4525D">
        <w:rPr>
          <w:rFonts w:ascii="AdiHaus Regular" w:hAnsi="AdiHaus Regular" w:cs="Times"/>
          <w:lang w:val="it-IT"/>
        </w:rPr>
        <w:t xml:space="preserve"> ogni singolo atleta e </w:t>
      </w:r>
      <w:proofErr w:type="spellStart"/>
      <w:r w:rsidRPr="00F4525D">
        <w:rPr>
          <w:rFonts w:ascii="AdiHaus Regular" w:hAnsi="AdiHaus Regular" w:cs="Times"/>
          <w:lang w:val="it-IT"/>
        </w:rPr>
        <w:t>influencer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. Durante tutta la campagna, il </w:t>
      </w:r>
      <w:proofErr w:type="gramStart"/>
      <w:r w:rsidRPr="00F4525D">
        <w:rPr>
          <w:rFonts w:ascii="AdiHaus Regular" w:hAnsi="AdiHaus Regular" w:cs="Times"/>
          <w:lang w:val="it-IT"/>
        </w:rPr>
        <w:t>brand</w:t>
      </w:r>
      <w:proofErr w:type="gramEnd"/>
      <w:r w:rsidRPr="00F4525D">
        <w:rPr>
          <w:rFonts w:ascii="AdiHaus Regular" w:hAnsi="AdiHaus Regular" w:cs="Times"/>
          <w:lang w:val="it-IT"/>
        </w:rPr>
        <w:t xml:space="preserve"> ospiterà una serie di eventi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nelle principali città fra cui Shanghai, Mosca, New York, Londra, Berlino e Rio de Janeiro fornendo ai </w:t>
      </w:r>
      <w:proofErr w:type="spellStart"/>
      <w:r w:rsidRPr="00F4525D">
        <w:rPr>
          <w:rFonts w:ascii="AdiHaus Regular" w:hAnsi="AdiHaus Regular" w:cs="Times"/>
          <w:lang w:val="it-IT"/>
        </w:rPr>
        <w:t>runner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la possibilità di partecipare e sperimentare Energy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>.</w:t>
      </w:r>
    </w:p>
    <w:p w14:paraId="301859BC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3137537F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</w:p>
    <w:p w14:paraId="328AEC94" w14:textId="77777777" w:rsidR="00F733E3" w:rsidRPr="003F3EF5" w:rsidRDefault="00F733E3" w:rsidP="00F733E3">
      <w:pPr>
        <w:jc w:val="both"/>
        <w:rPr>
          <w:rFonts w:ascii="AdiHaus Regular" w:hAnsi="AdiHaus Regular"/>
        </w:rPr>
      </w:pPr>
      <w:r w:rsidRPr="003F3EF5">
        <w:rPr>
          <w:rFonts w:ascii="AdiHaus Regular" w:hAnsi="AdiHaus Regular" w:cs="Times"/>
          <w:b/>
        </w:rPr>
        <w:t xml:space="preserve">A </w:t>
      </w:r>
      <w:proofErr w:type="spellStart"/>
      <w:r w:rsidRPr="003F3EF5">
        <w:rPr>
          <w:rFonts w:ascii="AdiHaus Regular" w:hAnsi="AdiHaus Regular" w:cs="Times"/>
          <w:b/>
        </w:rPr>
        <w:t>proposito</w:t>
      </w:r>
      <w:proofErr w:type="spellEnd"/>
      <w:r w:rsidRPr="003F3EF5">
        <w:rPr>
          <w:rFonts w:ascii="AdiHaus Regular" w:hAnsi="AdiHaus Regular" w:cs="Times"/>
          <w:b/>
        </w:rPr>
        <w:t xml:space="preserve"> di adidas </w:t>
      </w:r>
      <w:proofErr w:type="gramStart"/>
      <w:r w:rsidRPr="003F3EF5">
        <w:rPr>
          <w:rFonts w:ascii="AdiHaus Regular" w:hAnsi="AdiHaus Regular" w:cs="Times"/>
          <w:b/>
        </w:rPr>
        <w:t>Running</w:t>
      </w:r>
      <w:proofErr w:type="gramEnd"/>
    </w:p>
    <w:p w14:paraId="16A2C182" w14:textId="77777777" w:rsidR="00F733E3" w:rsidRPr="003F3EF5" w:rsidRDefault="00F733E3" w:rsidP="00F733E3">
      <w:pPr>
        <w:jc w:val="both"/>
        <w:rPr>
          <w:rFonts w:ascii="AdiHaus Regular" w:hAnsi="AdiHaus Regular"/>
        </w:rPr>
      </w:pPr>
    </w:p>
    <w:p w14:paraId="7CE66699" w14:textId="77777777" w:rsidR="00F733E3" w:rsidRPr="00F4525D" w:rsidRDefault="00F733E3" w:rsidP="00F733E3">
      <w:pPr>
        <w:jc w:val="both"/>
        <w:rPr>
          <w:rFonts w:ascii="AdiHaus Regular" w:hAnsi="AdiHaus Regular"/>
          <w:lang w:val="it-IT"/>
        </w:rPr>
      </w:pPr>
      <w:proofErr w:type="gramStart"/>
      <w:r w:rsidRPr="00F4525D">
        <w:rPr>
          <w:rFonts w:ascii="AdiHaus Regular" w:hAnsi="AdiHaus Regular" w:cs="Times"/>
          <w:lang w:val="it-IT"/>
        </w:rPr>
        <w:t>adidas</w:t>
      </w:r>
      <w:proofErr w:type="gramEnd"/>
      <w:r w:rsidRPr="00F4525D">
        <w:rPr>
          <w:rFonts w:ascii="AdiHaus Regular" w:hAnsi="AdiHaus Regular" w:cs="Times"/>
          <w:lang w:val="it-IT"/>
        </w:rPr>
        <w:t xml:space="preserve"> è designer, produttore e distributore a livello mondiale di calzature sportive, abbigliamento e accessori con la missione di essere il marchio leader dello sport nel mondo. </w:t>
      </w:r>
      <w:proofErr w:type="gramStart"/>
      <w:r w:rsidRPr="00F4525D">
        <w:rPr>
          <w:rFonts w:ascii="AdiHaus Regular" w:hAnsi="AdiHaus Regular" w:cs="Times"/>
          <w:lang w:val="it-IT"/>
        </w:rPr>
        <w:t>adidas</w:t>
      </w:r>
      <w:proofErr w:type="gramEnd"/>
      <w:r w:rsidRPr="00F4525D">
        <w:rPr>
          <w:rFonts w:ascii="AdiHaus Regular" w:hAnsi="AdiHaus Regular" w:cs="Times"/>
          <w:lang w:val="it-IT"/>
        </w:rPr>
        <w:t xml:space="preserve"> </w:t>
      </w:r>
      <w:proofErr w:type="spellStart"/>
      <w:r w:rsidRPr="00F4525D">
        <w:rPr>
          <w:rFonts w:ascii="AdiHaus Regular" w:hAnsi="AdiHaus Regular" w:cs="Times"/>
          <w:lang w:val="it-IT"/>
        </w:rPr>
        <w:t>Running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è rivolto a un giovane pubblico di </w:t>
      </w:r>
      <w:proofErr w:type="spellStart"/>
      <w:r w:rsidRPr="00F4525D">
        <w:rPr>
          <w:rFonts w:ascii="AdiHaus Regular" w:hAnsi="AdiHaus Regular" w:cs="Times"/>
          <w:lang w:val="it-IT"/>
        </w:rPr>
        <w:t>runner</w:t>
      </w:r>
      <w:proofErr w:type="spellEnd"/>
      <w:r w:rsidRPr="00F4525D">
        <w:rPr>
          <w:rFonts w:ascii="AdiHaus Regular" w:hAnsi="AdiHaus Regular" w:cs="Times"/>
          <w:lang w:val="it-IT"/>
        </w:rPr>
        <w:t xml:space="preserve"> urbani e nel 2014 ha generato un fatturato netto globale pari a € 1,6 miliardi.</w:t>
      </w:r>
    </w:p>
    <w:p w14:paraId="496C0490" w14:textId="77777777" w:rsidR="00421FEE" w:rsidRPr="00F4525D" w:rsidRDefault="00421FEE" w:rsidP="007D35A3">
      <w:pPr>
        <w:pStyle w:val="PlainText"/>
        <w:rPr>
          <w:rFonts w:ascii="AdiHaus" w:hAnsi="AdiHaus" w:cs="AdihausDIN Cn Medium"/>
          <w:b/>
          <w:szCs w:val="22"/>
          <w:lang w:val="it-IT"/>
        </w:rPr>
      </w:pPr>
    </w:p>
    <w:p w14:paraId="4FF7F136" w14:textId="77777777" w:rsidR="00EC61D2" w:rsidRPr="00F4525D" w:rsidRDefault="00EC61D2" w:rsidP="00302E64">
      <w:pPr>
        <w:pStyle w:val="PlainText"/>
        <w:spacing w:line="360" w:lineRule="auto"/>
        <w:jc w:val="both"/>
        <w:rPr>
          <w:rFonts w:ascii="AdiHaus" w:hAnsi="AdiHaus" w:cs="AdihausDIN Cn Medium"/>
          <w:b/>
          <w:szCs w:val="22"/>
          <w:lang w:val="it-IT"/>
        </w:rPr>
      </w:pPr>
    </w:p>
    <w:p w14:paraId="09BC6DF4" w14:textId="77777777" w:rsidR="006224E6" w:rsidRPr="00C8438B" w:rsidRDefault="006224E6" w:rsidP="006E4570">
      <w:pPr>
        <w:rPr>
          <w:rFonts w:ascii="AdiHaus" w:hAnsi="AdiHaus"/>
          <w:sz w:val="22"/>
          <w:szCs w:val="22"/>
          <w:lang w:val="de-DE"/>
        </w:rPr>
      </w:pPr>
    </w:p>
    <w:sectPr w:rsidR="006224E6" w:rsidRPr="00C8438B" w:rsidSect="007D35A3">
      <w:headerReference w:type="default" r:id="rId9"/>
      <w:pgSz w:w="12240" w:h="15840"/>
      <w:pgMar w:top="1440" w:right="1080" w:bottom="1440" w:left="1800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14B7" w14:textId="77777777" w:rsidR="00912E94" w:rsidRDefault="00912E94">
      <w:r>
        <w:separator/>
      </w:r>
    </w:p>
  </w:endnote>
  <w:endnote w:type="continuationSeparator" w:id="0">
    <w:p w14:paraId="7EB4F51C" w14:textId="77777777" w:rsidR="00912E94" w:rsidRDefault="0091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E68" w14:textId="77777777" w:rsidR="00912E94" w:rsidRDefault="00912E94">
      <w:r>
        <w:separator/>
      </w:r>
    </w:p>
  </w:footnote>
  <w:footnote w:type="continuationSeparator" w:id="0">
    <w:p w14:paraId="64D881D9" w14:textId="77777777" w:rsidR="00912E94" w:rsidRDefault="0091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5406" w14:textId="77777777" w:rsidR="00437A0F" w:rsidRPr="006E4570" w:rsidRDefault="00437A0F" w:rsidP="006E4570">
    <w:pPr>
      <w:autoSpaceDE w:val="0"/>
      <w:autoSpaceDN w:val="0"/>
      <w:adjustRightInd w:val="0"/>
      <w:spacing w:line="360" w:lineRule="auto"/>
      <w:rPr>
        <w:rFonts w:ascii="AdiHaus" w:hAnsi="AdiHaus" w:cs="Tahoma"/>
        <w:b/>
        <w:color w:val="FF0000"/>
        <w:sz w:val="32"/>
        <w:szCs w:val="36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1B0DB656" wp14:editId="7818C892">
          <wp:simplePos x="0" y="0"/>
          <wp:positionH relativeFrom="column">
            <wp:posOffset>2456815</wp:posOffset>
          </wp:positionH>
          <wp:positionV relativeFrom="paragraph">
            <wp:posOffset>119380</wp:posOffset>
          </wp:positionV>
          <wp:extent cx="1057275" cy="712470"/>
          <wp:effectExtent l="0" t="0" r="9525" b="0"/>
          <wp:wrapTight wrapText="bothSides">
            <wp:wrapPolygon edited="0">
              <wp:start x="11286" y="0"/>
              <wp:lineTo x="0" y="13283"/>
              <wp:lineTo x="0" y="20791"/>
              <wp:lineTo x="21405" y="20791"/>
              <wp:lineTo x="21405" y="13861"/>
              <wp:lineTo x="17514" y="9241"/>
              <wp:lineTo x="13622" y="0"/>
              <wp:lineTo x="11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725F8" w14:textId="77777777" w:rsidR="00437A0F" w:rsidRDefault="00437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Robins">
    <w15:presenceInfo w15:providerId="AD" w15:userId="S-1-5-21-2952589526-2571376435-4008877919-28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47C1"/>
    <w:rsid w:val="00043EF3"/>
    <w:rsid w:val="0004624D"/>
    <w:rsid w:val="00046401"/>
    <w:rsid w:val="000505E0"/>
    <w:rsid w:val="00050953"/>
    <w:rsid w:val="000509DF"/>
    <w:rsid w:val="00050E56"/>
    <w:rsid w:val="00051842"/>
    <w:rsid w:val="00051F58"/>
    <w:rsid w:val="000525F2"/>
    <w:rsid w:val="00053121"/>
    <w:rsid w:val="00053E4F"/>
    <w:rsid w:val="00055F55"/>
    <w:rsid w:val="0005745F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6AF7"/>
    <w:rsid w:val="000B7108"/>
    <w:rsid w:val="000C06E4"/>
    <w:rsid w:val="000C29BC"/>
    <w:rsid w:val="000C4732"/>
    <w:rsid w:val="000C5A89"/>
    <w:rsid w:val="000C5B45"/>
    <w:rsid w:val="000C746A"/>
    <w:rsid w:val="000E5D1D"/>
    <w:rsid w:val="000E65C2"/>
    <w:rsid w:val="000E77A9"/>
    <w:rsid w:val="000F5173"/>
    <w:rsid w:val="001000BD"/>
    <w:rsid w:val="001022EB"/>
    <w:rsid w:val="001065B3"/>
    <w:rsid w:val="00106936"/>
    <w:rsid w:val="00112F5C"/>
    <w:rsid w:val="0011325B"/>
    <w:rsid w:val="00115786"/>
    <w:rsid w:val="001172D8"/>
    <w:rsid w:val="001224D1"/>
    <w:rsid w:val="00124DC4"/>
    <w:rsid w:val="00126DD8"/>
    <w:rsid w:val="001318E1"/>
    <w:rsid w:val="00132407"/>
    <w:rsid w:val="001337B5"/>
    <w:rsid w:val="00137587"/>
    <w:rsid w:val="0013793F"/>
    <w:rsid w:val="0014082F"/>
    <w:rsid w:val="001409E6"/>
    <w:rsid w:val="00143DFD"/>
    <w:rsid w:val="001444FA"/>
    <w:rsid w:val="00146AC3"/>
    <w:rsid w:val="0015224F"/>
    <w:rsid w:val="00152E12"/>
    <w:rsid w:val="00154C23"/>
    <w:rsid w:val="0015510E"/>
    <w:rsid w:val="00155A50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779D5"/>
    <w:rsid w:val="00180002"/>
    <w:rsid w:val="00185334"/>
    <w:rsid w:val="00186108"/>
    <w:rsid w:val="00190BDD"/>
    <w:rsid w:val="001A1FA2"/>
    <w:rsid w:val="001A230A"/>
    <w:rsid w:val="001A4378"/>
    <w:rsid w:val="001B083D"/>
    <w:rsid w:val="001B3BA7"/>
    <w:rsid w:val="001B5986"/>
    <w:rsid w:val="001B7CED"/>
    <w:rsid w:val="001C3148"/>
    <w:rsid w:val="001C33A9"/>
    <w:rsid w:val="001C4F26"/>
    <w:rsid w:val="001C50E5"/>
    <w:rsid w:val="001C5A5A"/>
    <w:rsid w:val="001C6F87"/>
    <w:rsid w:val="001C7B16"/>
    <w:rsid w:val="001D0E3C"/>
    <w:rsid w:val="001D2E78"/>
    <w:rsid w:val="001D77CF"/>
    <w:rsid w:val="001D7D5D"/>
    <w:rsid w:val="001D7EA5"/>
    <w:rsid w:val="001E2CCC"/>
    <w:rsid w:val="001E49F4"/>
    <w:rsid w:val="001E55CF"/>
    <w:rsid w:val="001E6E78"/>
    <w:rsid w:val="001F1C69"/>
    <w:rsid w:val="001F4BC5"/>
    <w:rsid w:val="001F5B5D"/>
    <w:rsid w:val="0020085A"/>
    <w:rsid w:val="002016EE"/>
    <w:rsid w:val="00202BCE"/>
    <w:rsid w:val="0020394D"/>
    <w:rsid w:val="002068A0"/>
    <w:rsid w:val="00207853"/>
    <w:rsid w:val="002111E1"/>
    <w:rsid w:val="002127CD"/>
    <w:rsid w:val="00214A58"/>
    <w:rsid w:val="002203F5"/>
    <w:rsid w:val="0022344C"/>
    <w:rsid w:val="00224B7D"/>
    <w:rsid w:val="00224F02"/>
    <w:rsid w:val="0022510F"/>
    <w:rsid w:val="00227A2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D12"/>
    <w:rsid w:val="00261CF0"/>
    <w:rsid w:val="002648C3"/>
    <w:rsid w:val="00265E3C"/>
    <w:rsid w:val="00270FC5"/>
    <w:rsid w:val="0027100C"/>
    <w:rsid w:val="0027305B"/>
    <w:rsid w:val="00276F3A"/>
    <w:rsid w:val="002802EC"/>
    <w:rsid w:val="00281098"/>
    <w:rsid w:val="00281C10"/>
    <w:rsid w:val="00283635"/>
    <w:rsid w:val="002847CE"/>
    <w:rsid w:val="00287AFE"/>
    <w:rsid w:val="00287DBC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4F33"/>
    <w:rsid w:val="002D047D"/>
    <w:rsid w:val="002D2A42"/>
    <w:rsid w:val="002D357D"/>
    <w:rsid w:val="002D45C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2067"/>
    <w:rsid w:val="00302E64"/>
    <w:rsid w:val="003045F8"/>
    <w:rsid w:val="003062EE"/>
    <w:rsid w:val="00311B22"/>
    <w:rsid w:val="00312666"/>
    <w:rsid w:val="00313B12"/>
    <w:rsid w:val="00315303"/>
    <w:rsid w:val="00316E81"/>
    <w:rsid w:val="0031755B"/>
    <w:rsid w:val="00321501"/>
    <w:rsid w:val="003234F8"/>
    <w:rsid w:val="0032454A"/>
    <w:rsid w:val="003253A7"/>
    <w:rsid w:val="003258EF"/>
    <w:rsid w:val="0032690E"/>
    <w:rsid w:val="00331FB2"/>
    <w:rsid w:val="00334359"/>
    <w:rsid w:val="00334459"/>
    <w:rsid w:val="00336F82"/>
    <w:rsid w:val="00342514"/>
    <w:rsid w:val="00344A5C"/>
    <w:rsid w:val="00345106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76E10"/>
    <w:rsid w:val="00382B10"/>
    <w:rsid w:val="00382B49"/>
    <w:rsid w:val="00384461"/>
    <w:rsid w:val="00387B19"/>
    <w:rsid w:val="003905E0"/>
    <w:rsid w:val="00391429"/>
    <w:rsid w:val="00391EF1"/>
    <w:rsid w:val="00392D89"/>
    <w:rsid w:val="00395BCE"/>
    <w:rsid w:val="003962E5"/>
    <w:rsid w:val="00396364"/>
    <w:rsid w:val="00397EC5"/>
    <w:rsid w:val="003A1A68"/>
    <w:rsid w:val="003A381F"/>
    <w:rsid w:val="003A54EB"/>
    <w:rsid w:val="003A7CDB"/>
    <w:rsid w:val="003B1E53"/>
    <w:rsid w:val="003B1EF0"/>
    <w:rsid w:val="003B2754"/>
    <w:rsid w:val="003B4062"/>
    <w:rsid w:val="003B4272"/>
    <w:rsid w:val="003B737C"/>
    <w:rsid w:val="003B752E"/>
    <w:rsid w:val="003B7A6D"/>
    <w:rsid w:val="003C33FA"/>
    <w:rsid w:val="003C3961"/>
    <w:rsid w:val="003C43B9"/>
    <w:rsid w:val="003C4422"/>
    <w:rsid w:val="003D020A"/>
    <w:rsid w:val="003D1859"/>
    <w:rsid w:val="003D190C"/>
    <w:rsid w:val="003D6BB1"/>
    <w:rsid w:val="003D73F6"/>
    <w:rsid w:val="003E10A4"/>
    <w:rsid w:val="003E4E9C"/>
    <w:rsid w:val="003E5368"/>
    <w:rsid w:val="003E5541"/>
    <w:rsid w:val="003F07E3"/>
    <w:rsid w:val="003F15E4"/>
    <w:rsid w:val="003F27A8"/>
    <w:rsid w:val="003F292F"/>
    <w:rsid w:val="003F4750"/>
    <w:rsid w:val="003F4CC2"/>
    <w:rsid w:val="00400841"/>
    <w:rsid w:val="004026D6"/>
    <w:rsid w:val="00410CFC"/>
    <w:rsid w:val="00412224"/>
    <w:rsid w:val="00412796"/>
    <w:rsid w:val="00415678"/>
    <w:rsid w:val="004169CE"/>
    <w:rsid w:val="004179D6"/>
    <w:rsid w:val="00420DE1"/>
    <w:rsid w:val="00421FEE"/>
    <w:rsid w:val="00423407"/>
    <w:rsid w:val="0042447C"/>
    <w:rsid w:val="0042609C"/>
    <w:rsid w:val="00426EF3"/>
    <w:rsid w:val="00432C69"/>
    <w:rsid w:val="00432C97"/>
    <w:rsid w:val="00433031"/>
    <w:rsid w:val="00437A0F"/>
    <w:rsid w:val="00440C34"/>
    <w:rsid w:val="00441B5B"/>
    <w:rsid w:val="00442E81"/>
    <w:rsid w:val="004442A0"/>
    <w:rsid w:val="00446143"/>
    <w:rsid w:val="004473FF"/>
    <w:rsid w:val="00450EBE"/>
    <w:rsid w:val="00451D8B"/>
    <w:rsid w:val="004524B3"/>
    <w:rsid w:val="004565AE"/>
    <w:rsid w:val="0045717D"/>
    <w:rsid w:val="00460E4E"/>
    <w:rsid w:val="0046697E"/>
    <w:rsid w:val="00470F51"/>
    <w:rsid w:val="004716A9"/>
    <w:rsid w:val="0047510C"/>
    <w:rsid w:val="004758EB"/>
    <w:rsid w:val="00475C2B"/>
    <w:rsid w:val="004775BA"/>
    <w:rsid w:val="00481936"/>
    <w:rsid w:val="00483FE4"/>
    <w:rsid w:val="00486354"/>
    <w:rsid w:val="00487BF1"/>
    <w:rsid w:val="00490A9E"/>
    <w:rsid w:val="00492E0B"/>
    <w:rsid w:val="004946D6"/>
    <w:rsid w:val="0049485D"/>
    <w:rsid w:val="004964A0"/>
    <w:rsid w:val="004972F2"/>
    <w:rsid w:val="004A01E1"/>
    <w:rsid w:val="004A16E5"/>
    <w:rsid w:val="004A1DD0"/>
    <w:rsid w:val="004A3AD7"/>
    <w:rsid w:val="004A6E3D"/>
    <w:rsid w:val="004A6F17"/>
    <w:rsid w:val="004B6056"/>
    <w:rsid w:val="004B6FE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7CFB"/>
    <w:rsid w:val="004F0571"/>
    <w:rsid w:val="004F0F58"/>
    <w:rsid w:val="004F3AC4"/>
    <w:rsid w:val="004F3D24"/>
    <w:rsid w:val="004F5AD7"/>
    <w:rsid w:val="004F688A"/>
    <w:rsid w:val="00502B30"/>
    <w:rsid w:val="00507D4B"/>
    <w:rsid w:val="00507EE8"/>
    <w:rsid w:val="00507F20"/>
    <w:rsid w:val="00514694"/>
    <w:rsid w:val="00514CDF"/>
    <w:rsid w:val="00531CF8"/>
    <w:rsid w:val="00533870"/>
    <w:rsid w:val="00535DD5"/>
    <w:rsid w:val="00536135"/>
    <w:rsid w:val="005402C7"/>
    <w:rsid w:val="005413C2"/>
    <w:rsid w:val="005422EE"/>
    <w:rsid w:val="005445C7"/>
    <w:rsid w:val="0054704D"/>
    <w:rsid w:val="00550ECB"/>
    <w:rsid w:val="00560CFE"/>
    <w:rsid w:val="00562D85"/>
    <w:rsid w:val="00565FD7"/>
    <w:rsid w:val="00567B35"/>
    <w:rsid w:val="0057000E"/>
    <w:rsid w:val="00576166"/>
    <w:rsid w:val="00576760"/>
    <w:rsid w:val="00577952"/>
    <w:rsid w:val="005812B7"/>
    <w:rsid w:val="005813BB"/>
    <w:rsid w:val="00581D3E"/>
    <w:rsid w:val="005846D2"/>
    <w:rsid w:val="00585C79"/>
    <w:rsid w:val="00590140"/>
    <w:rsid w:val="00590960"/>
    <w:rsid w:val="005920EB"/>
    <w:rsid w:val="00592A56"/>
    <w:rsid w:val="00596236"/>
    <w:rsid w:val="005A14B4"/>
    <w:rsid w:val="005A19F9"/>
    <w:rsid w:val="005A5933"/>
    <w:rsid w:val="005A5F3D"/>
    <w:rsid w:val="005A6351"/>
    <w:rsid w:val="005A6908"/>
    <w:rsid w:val="005A6B7F"/>
    <w:rsid w:val="005A733E"/>
    <w:rsid w:val="005B285E"/>
    <w:rsid w:val="005B3E3C"/>
    <w:rsid w:val="005B3FF0"/>
    <w:rsid w:val="005B502B"/>
    <w:rsid w:val="005B5A79"/>
    <w:rsid w:val="005C164A"/>
    <w:rsid w:val="005C32B2"/>
    <w:rsid w:val="005C3697"/>
    <w:rsid w:val="005C3DB4"/>
    <w:rsid w:val="005C52DD"/>
    <w:rsid w:val="005C5F82"/>
    <w:rsid w:val="005C653D"/>
    <w:rsid w:val="005D332F"/>
    <w:rsid w:val="005D33A5"/>
    <w:rsid w:val="005D44A7"/>
    <w:rsid w:val="005D4FE4"/>
    <w:rsid w:val="005E0A04"/>
    <w:rsid w:val="005E1D1E"/>
    <w:rsid w:val="005E24E7"/>
    <w:rsid w:val="005E5E6D"/>
    <w:rsid w:val="005F4C3E"/>
    <w:rsid w:val="005F5519"/>
    <w:rsid w:val="005F67AC"/>
    <w:rsid w:val="0060096E"/>
    <w:rsid w:val="00603F63"/>
    <w:rsid w:val="0060761E"/>
    <w:rsid w:val="0061117D"/>
    <w:rsid w:val="00613391"/>
    <w:rsid w:val="00614CCC"/>
    <w:rsid w:val="006159B8"/>
    <w:rsid w:val="006224E6"/>
    <w:rsid w:val="00623E24"/>
    <w:rsid w:val="006246ED"/>
    <w:rsid w:val="00630FDC"/>
    <w:rsid w:val="00631098"/>
    <w:rsid w:val="00631A17"/>
    <w:rsid w:val="006320A8"/>
    <w:rsid w:val="006347AB"/>
    <w:rsid w:val="00637406"/>
    <w:rsid w:val="00637FC7"/>
    <w:rsid w:val="006401D7"/>
    <w:rsid w:val="00645A0D"/>
    <w:rsid w:val="00645CE0"/>
    <w:rsid w:val="0064624B"/>
    <w:rsid w:val="00646C3D"/>
    <w:rsid w:val="00651215"/>
    <w:rsid w:val="00653817"/>
    <w:rsid w:val="006543EF"/>
    <w:rsid w:val="00660598"/>
    <w:rsid w:val="00660E81"/>
    <w:rsid w:val="0066324A"/>
    <w:rsid w:val="006636F9"/>
    <w:rsid w:val="00664FAE"/>
    <w:rsid w:val="00680C67"/>
    <w:rsid w:val="00680FEA"/>
    <w:rsid w:val="006A3361"/>
    <w:rsid w:val="006A3941"/>
    <w:rsid w:val="006A39DF"/>
    <w:rsid w:val="006A7850"/>
    <w:rsid w:val="006B5401"/>
    <w:rsid w:val="006B5EF0"/>
    <w:rsid w:val="006C4A21"/>
    <w:rsid w:val="006D053F"/>
    <w:rsid w:val="006D3436"/>
    <w:rsid w:val="006D6573"/>
    <w:rsid w:val="006D667E"/>
    <w:rsid w:val="006E2672"/>
    <w:rsid w:val="006E35DF"/>
    <w:rsid w:val="006E4570"/>
    <w:rsid w:val="006E48F1"/>
    <w:rsid w:val="006E49FA"/>
    <w:rsid w:val="006E5457"/>
    <w:rsid w:val="006E6402"/>
    <w:rsid w:val="006E6B98"/>
    <w:rsid w:val="006E7B94"/>
    <w:rsid w:val="006F09DC"/>
    <w:rsid w:val="006F1669"/>
    <w:rsid w:val="006F1D11"/>
    <w:rsid w:val="006F5DF7"/>
    <w:rsid w:val="00700815"/>
    <w:rsid w:val="0070454D"/>
    <w:rsid w:val="00706E49"/>
    <w:rsid w:val="007071BD"/>
    <w:rsid w:val="0070753C"/>
    <w:rsid w:val="007076F5"/>
    <w:rsid w:val="00716028"/>
    <w:rsid w:val="00720462"/>
    <w:rsid w:val="00722023"/>
    <w:rsid w:val="007235E4"/>
    <w:rsid w:val="00724B11"/>
    <w:rsid w:val="007315B2"/>
    <w:rsid w:val="00731C85"/>
    <w:rsid w:val="007330B1"/>
    <w:rsid w:val="0073678B"/>
    <w:rsid w:val="00741838"/>
    <w:rsid w:val="007418EF"/>
    <w:rsid w:val="00741996"/>
    <w:rsid w:val="00745764"/>
    <w:rsid w:val="00746B84"/>
    <w:rsid w:val="00751E1A"/>
    <w:rsid w:val="00753C59"/>
    <w:rsid w:val="00754888"/>
    <w:rsid w:val="007567F1"/>
    <w:rsid w:val="00756B60"/>
    <w:rsid w:val="0076437D"/>
    <w:rsid w:val="00764DBB"/>
    <w:rsid w:val="007737FE"/>
    <w:rsid w:val="007766AC"/>
    <w:rsid w:val="00783DF8"/>
    <w:rsid w:val="00786937"/>
    <w:rsid w:val="00787F7C"/>
    <w:rsid w:val="00790319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C2B65"/>
    <w:rsid w:val="007D02C9"/>
    <w:rsid w:val="007D1CE7"/>
    <w:rsid w:val="007D2120"/>
    <w:rsid w:val="007D35A3"/>
    <w:rsid w:val="007D3B59"/>
    <w:rsid w:val="007D4EC0"/>
    <w:rsid w:val="007D60F0"/>
    <w:rsid w:val="007E0FCA"/>
    <w:rsid w:val="007E3278"/>
    <w:rsid w:val="007E3CCD"/>
    <w:rsid w:val="007E4B34"/>
    <w:rsid w:val="007E56C9"/>
    <w:rsid w:val="007E62BB"/>
    <w:rsid w:val="007F0656"/>
    <w:rsid w:val="007F1440"/>
    <w:rsid w:val="007F20F9"/>
    <w:rsid w:val="007F2746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3D99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FDA"/>
    <w:rsid w:val="00837471"/>
    <w:rsid w:val="0084438F"/>
    <w:rsid w:val="00850FA9"/>
    <w:rsid w:val="008541EA"/>
    <w:rsid w:val="0085777A"/>
    <w:rsid w:val="0086123D"/>
    <w:rsid w:val="00862514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41CD"/>
    <w:rsid w:val="008976B4"/>
    <w:rsid w:val="00897D23"/>
    <w:rsid w:val="008A0C62"/>
    <w:rsid w:val="008A15E8"/>
    <w:rsid w:val="008A196D"/>
    <w:rsid w:val="008A5416"/>
    <w:rsid w:val="008A5B12"/>
    <w:rsid w:val="008A6E52"/>
    <w:rsid w:val="008B2416"/>
    <w:rsid w:val="008B418F"/>
    <w:rsid w:val="008B4526"/>
    <w:rsid w:val="008B4D4E"/>
    <w:rsid w:val="008B4E51"/>
    <w:rsid w:val="008B6EE0"/>
    <w:rsid w:val="008B704F"/>
    <w:rsid w:val="008B7700"/>
    <w:rsid w:val="008D0D0B"/>
    <w:rsid w:val="008D1F46"/>
    <w:rsid w:val="008D48A5"/>
    <w:rsid w:val="008D5517"/>
    <w:rsid w:val="008E298A"/>
    <w:rsid w:val="008E7739"/>
    <w:rsid w:val="008F0B35"/>
    <w:rsid w:val="008F5A83"/>
    <w:rsid w:val="008F5B39"/>
    <w:rsid w:val="008F60D5"/>
    <w:rsid w:val="00902768"/>
    <w:rsid w:val="00907C93"/>
    <w:rsid w:val="009115A2"/>
    <w:rsid w:val="0091187E"/>
    <w:rsid w:val="00912E94"/>
    <w:rsid w:val="0091398F"/>
    <w:rsid w:val="00915D37"/>
    <w:rsid w:val="00917452"/>
    <w:rsid w:val="009208CF"/>
    <w:rsid w:val="009216A6"/>
    <w:rsid w:val="009239A0"/>
    <w:rsid w:val="00926FFD"/>
    <w:rsid w:val="009315AA"/>
    <w:rsid w:val="00931DE4"/>
    <w:rsid w:val="00934DCC"/>
    <w:rsid w:val="00937569"/>
    <w:rsid w:val="0094061D"/>
    <w:rsid w:val="009413A4"/>
    <w:rsid w:val="009420E8"/>
    <w:rsid w:val="009458A0"/>
    <w:rsid w:val="00947ADE"/>
    <w:rsid w:val="009540AB"/>
    <w:rsid w:val="0095417F"/>
    <w:rsid w:val="00954944"/>
    <w:rsid w:val="0095564D"/>
    <w:rsid w:val="0095754C"/>
    <w:rsid w:val="00960845"/>
    <w:rsid w:val="00960A48"/>
    <w:rsid w:val="00961B0D"/>
    <w:rsid w:val="009623F9"/>
    <w:rsid w:val="00970923"/>
    <w:rsid w:val="00971323"/>
    <w:rsid w:val="00971E6B"/>
    <w:rsid w:val="00976154"/>
    <w:rsid w:val="00977716"/>
    <w:rsid w:val="009807ED"/>
    <w:rsid w:val="00981D1E"/>
    <w:rsid w:val="00984995"/>
    <w:rsid w:val="00986A0A"/>
    <w:rsid w:val="00987EDD"/>
    <w:rsid w:val="009A0B25"/>
    <w:rsid w:val="009A23CE"/>
    <w:rsid w:val="009A2940"/>
    <w:rsid w:val="009A2F3E"/>
    <w:rsid w:val="009B1E1C"/>
    <w:rsid w:val="009B5BF3"/>
    <w:rsid w:val="009B66D6"/>
    <w:rsid w:val="009B7F46"/>
    <w:rsid w:val="009C014A"/>
    <w:rsid w:val="009C1004"/>
    <w:rsid w:val="009C2AA0"/>
    <w:rsid w:val="009C48FA"/>
    <w:rsid w:val="009C606A"/>
    <w:rsid w:val="009C653C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BC4"/>
    <w:rsid w:val="009F4D83"/>
    <w:rsid w:val="00A00C07"/>
    <w:rsid w:val="00A03816"/>
    <w:rsid w:val="00A041BC"/>
    <w:rsid w:val="00A04FF1"/>
    <w:rsid w:val="00A1435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012"/>
    <w:rsid w:val="00A81BCF"/>
    <w:rsid w:val="00A83721"/>
    <w:rsid w:val="00A851AC"/>
    <w:rsid w:val="00A86896"/>
    <w:rsid w:val="00A918D0"/>
    <w:rsid w:val="00A946D5"/>
    <w:rsid w:val="00A95A06"/>
    <w:rsid w:val="00AA0021"/>
    <w:rsid w:val="00AA0266"/>
    <w:rsid w:val="00AA269E"/>
    <w:rsid w:val="00AA29A4"/>
    <w:rsid w:val="00AA2B9E"/>
    <w:rsid w:val="00AA2DF9"/>
    <w:rsid w:val="00AB137E"/>
    <w:rsid w:val="00AB1A9E"/>
    <w:rsid w:val="00AB3596"/>
    <w:rsid w:val="00AB595F"/>
    <w:rsid w:val="00AB6862"/>
    <w:rsid w:val="00AC0FE1"/>
    <w:rsid w:val="00AC1E90"/>
    <w:rsid w:val="00AC1EB1"/>
    <w:rsid w:val="00AC3040"/>
    <w:rsid w:val="00AC761F"/>
    <w:rsid w:val="00AD496C"/>
    <w:rsid w:val="00AE0EBE"/>
    <w:rsid w:val="00AE1019"/>
    <w:rsid w:val="00AE4704"/>
    <w:rsid w:val="00AE4A60"/>
    <w:rsid w:val="00AE6C5A"/>
    <w:rsid w:val="00AF1C60"/>
    <w:rsid w:val="00AF29DD"/>
    <w:rsid w:val="00AF5D3F"/>
    <w:rsid w:val="00B00432"/>
    <w:rsid w:val="00B0128F"/>
    <w:rsid w:val="00B0333F"/>
    <w:rsid w:val="00B03EB3"/>
    <w:rsid w:val="00B075DE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2F"/>
    <w:rsid w:val="00B66466"/>
    <w:rsid w:val="00B72F0C"/>
    <w:rsid w:val="00B73464"/>
    <w:rsid w:val="00B74464"/>
    <w:rsid w:val="00B7501C"/>
    <w:rsid w:val="00B75E2A"/>
    <w:rsid w:val="00B767B2"/>
    <w:rsid w:val="00B8043F"/>
    <w:rsid w:val="00B8231B"/>
    <w:rsid w:val="00B8250B"/>
    <w:rsid w:val="00B84AD3"/>
    <w:rsid w:val="00B90C93"/>
    <w:rsid w:val="00B90E1A"/>
    <w:rsid w:val="00B935AF"/>
    <w:rsid w:val="00B9377E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4A9C"/>
    <w:rsid w:val="00BD73E2"/>
    <w:rsid w:val="00BE1FA8"/>
    <w:rsid w:val="00BE6F5B"/>
    <w:rsid w:val="00BF139F"/>
    <w:rsid w:val="00BF24DD"/>
    <w:rsid w:val="00BF2762"/>
    <w:rsid w:val="00BF2939"/>
    <w:rsid w:val="00BF2E63"/>
    <w:rsid w:val="00BF5433"/>
    <w:rsid w:val="00C01BEF"/>
    <w:rsid w:val="00C03BDC"/>
    <w:rsid w:val="00C043FD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565"/>
    <w:rsid w:val="00C31217"/>
    <w:rsid w:val="00C31EE2"/>
    <w:rsid w:val="00C31F2C"/>
    <w:rsid w:val="00C326C7"/>
    <w:rsid w:val="00C340B2"/>
    <w:rsid w:val="00C34E89"/>
    <w:rsid w:val="00C36556"/>
    <w:rsid w:val="00C40370"/>
    <w:rsid w:val="00C42227"/>
    <w:rsid w:val="00C42BE8"/>
    <w:rsid w:val="00C45015"/>
    <w:rsid w:val="00C45256"/>
    <w:rsid w:val="00C45978"/>
    <w:rsid w:val="00C50A77"/>
    <w:rsid w:val="00C54589"/>
    <w:rsid w:val="00C61E63"/>
    <w:rsid w:val="00C62A4E"/>
    <w:rsid w:val="00C631E8"/>
    <w:rsid w:val="00C6484C"/>
    <w:rsid w:val="00C64983"/>
    <w:rsid w:val="00C663BF"/>
    <w:rsid w:val="00C70164"/>
    <w:rsid w:val="00C71B87"/>
    <w:rsid w:val="00C74A6E"/>
    <w:rsid w:val="00C75B9F"/>
    <w:rsid w:val="00C7618A"/>
    <w:rsid w:val="00C813C9"/>
    <w:rsid w:val="00C81BA7"/>
    <w:rsid w:val="00C8405C"/>
    <w:rsid w:val="00C8438B"/>
    <w:rsid w:val="00C85A90"/>
    <w:rsid w:val="00C86C0D"/>
    <w:rsid w:val="00C93716"/>
    <w:rsid w:val="00C94881"/>
    <w:rsid w:val="00CA28DB"/>
    <w:rsid w:val="00CA420E"/>
    <w:rsid w:val="00CA593D"/>
    <w:rsid w:val="00CA6AB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B40"/>
    <w:rsid w:val="00CF23E5"/>
    <w:rsid w:val="00CF2C83"/>
    <w:rsid w:val="00CF72D1"/>
    <w:rsid w:val="00CF7D08"/>
    <w:rsid w:val="00D01133"/>
    <w:rsid w:val="00D028C0"/>
    <w:rsid w:val="00D0534F"/>
    <w:rsid w:val="00D05658"/>
    <w:rsid w:val="00D05A3B"/>
    <w:rsid w:val="00D07E6F"/>
    <w:rsid w:val="00D10018"/>
    <w:rsid w:val="00D1060C"/>
    <w:rsid w:val="00D10E57"/>
    <w:rsid w:val="00D207CC"/>
    <w:rsid w:val="00D239FC"/>
    <w:rsid w:val="00D23AD5"/>
    <w:rsid w:val="00D246A2"/>
    <w:rsid w:val="00D31D44"/>
    <w:rsid w:val="00D327BD"/>
    <w:rsid w:val="00D3476D"/>
    <w:rsid w:val="00D41C98"/>
    <w:rsid w:val="00D4528B"/>
    <w:rsid w:val="00D46242"/>
    <w:rsid w:val="00D518F9"/>
    <w:rsid w:val="00D51AEA"/>
    <w:rsid w:val="00D51EC9"/>
    <w:rsid w:val="00D540CF"/>
    <w:rsid w:val="00D54C5F"/>
    <w:rsid w:val="00D55A13"/>
    <w:rsid w:val="00D6051A"/>
    <w:rsid w:val="00D60A04"/>
    <w:rsid w:val="00D618C0"/>
    <w:rsid w:val="00D65065"/>
    <w:rsid w:val="00D66EF2"/>
    <w:rsid w:val="00D67A29"/>
    <w:rsid w:val="00D71192"/>
    <w:rsid w:val="00D71F9A"/>
    <w:rsid w:val="00D76773"/>
    <w:rsid w:val="00D767BF"/>
    <w:rsid w:val="00D80528"/>
    <w:rsid w:val="00D83CF6"/>
    <w:rsid w:val="00D86B4C"/>
    <w:rsid w:val="00D905FC"/>
    <w:rsid w:val="00D93183"/>
    <w:rsid w:val="00D93758"/>
    <w:rsid w:val="00D951D8"/>
    <w:rsid w:val="00D971F2"/>
    <w:rsid w:val="00D97EC6"/>
    <w:rsid w:val="00DA1DB3"/>
    <w:rsid w:val="00DA3B9B"/>
    <w:rsid w:val="00DA4CCE"/>
    <w:rsid w:val="00DA637B"/>
    <w:rsid w:val="00DA70AD"/>
    <w:rsid w:val="00DB6607"/>
    <w:rsid w:val="00DC304A"/>
    <w:rsid w:val="00DD1776"/>
    <w:rsid w:val="00DD17F9"/>
    <w:rsid w:val="00DD23F5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FA3"/>
    <w:rsid w:val="00DF6050"/>
    <w:rsid w:val="00DF747D"/>
    <w:rsid w:val="00E006C2"/>
    <w:rsid w:val="00E0776C"/>
    <w:rsid w:val="00E12DC4"/>
    <w:rsid w:val="00E12E2B"/>
    <w:rsid w:val="00E1491D"/>
    <w:rsid w:val="00E270EB"/>
    <w:rsid w:val="00E279CF"/>
    <w:rsid w:val="00E30938"/>
    <w:rsid w:val="00E31058"/>
    <w:rsid w:val="00E42534"/>
    <w:rsid w:val="00E4529B"/>
    <w:rsid w:val="00E4685F"/>
    <w:rsid w:val="00E47756"/>
    <w:rsid w:val="00E5393B"/>
    <w:rsid w:val="00E55BC9"/>
    <w:rsid w:val="00E56961"/>
    <w:rsid w:val="00E6092D"/>
    <w:rsid w:val="00E621B2"/>
    <w:rsid w:val="00E63A16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4884"/>
    <w:rsid w:val="00E9596B"/>
    <w:rsid w:val="00E97438"/>
    <w:rsid w:val="00E9761D"/>
    <w:rsid w:val="00EA1057"/>
    <w:rsid w:val="00EA1268"/>
    <w:rsid w:val="00EA2B53"/>
    <w:rsid w:val="00EA34AC"/>
    <w:rsid w:val="00EA4281"/>
    <w:rsid w:val="00EA5605"/>
    <w:rsid w:val="00EA593F"/>
    <w:rsid w:val="00EA5A51"/>
    <w:rsid w:val="00EA7B61"/>
    <w:rsid w:val="00EB1516"/>
    <w:rsid w:val="00EB3083"/>
    <w:rsid w:val="00EB4B53"/>
    <w:rsid w:val="00EC12AF"/>
    <w:rsid w:val="00EC401E"/>
    <w:rsid w:val="00EC4627"/>
    <w:rsid w:val="00EC61D2"/>
    <w:rsid w:val="00EC7087"/>
    <w:rsid w:val="00EC72F1"/>
    <w:rsid w:val="00EC76AB"/>
    <w:rsid w:val="00ED0C51"/>
    <w:rsid w:val="00ED2179"/>
    <w:rsid w:val="00ED34C5"/>
    <w:rsid w:val="00ED42D4"/>
    <w:rsid w:val="00ED4D24"/>
    <w:rsid w:val="00ED5E30"/>
    <w:rsid w:val="00ED75D0"/>
    <w:rsid w:val="00EE1478"/>
    <w:rsid w:val="00EE37E0"/>
    <w:rsid w:val="00EE52B7"/>
    <w:rsid w:val="00EE56EC"/>
    <w:rsid w:val="00EE6AA1"/>
    <w:rsid w:val="00EF5956"/>
    <w:rsid w:val="00EF5DDE"/>
    <w:rsid w:val="00F0173B"/>
    <w:rsid w:val="00F0316E"/>
    <w:rsid w:val="00F07B69"/>
    <w:rsid w:val="00F121AE"/>
    <w:rsid w:val="00F146A6"/>
    <w:rsid w:val="00F15B29"/>
    <w:rsid w:val="00F219A6"/>
    <w:rsid w:val="00F2429E"/>
    <w:rsid w:val="00F25006"/>
    <w:rsid w:val="00F26CFB"/>
    <w:rsid w:val="00F27B6E"/>
    <w:rsid w:val="00F3009F"/>
    <w:rsid w:val="00F3361C"/>
    <w:rsid w:val="00F4525D"/>
    <w:rsid w:val="00F46B83"/>
    <w:rsid w:val="00F503C5"/>
    <w:rsid w:val="00F543F1"/>
    <w:rsid w:val="00F55758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3E3"/>
    <w:rsid w:val="00F7368C"/>
    <w:rsid w:val="00F74BF7"/>
    <w:rsid w:val="00F75039"/>
    <w:rsid w:val="00F85183"/>
    <w:rsid w:val="00F876BA"/>
    <w:rsid w:val="00F93108"/>
    <w:rsid w:val="00F93169"/>
    <w:rsid w:val="00F94015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A37"/>
    <w:rsid w:val="00FB6C23"/>
    <w:rsid w:val="00FC3CD1"/>
    <w:rsid w:val="00FC5C68"/>
    <w:rsid w:val="00FD08EB"/>
    <w:rsid w:val="00FD2F34"/>
    <w:rsid w:val="00FD54EE"/>
    <w:rsid w:val="00FD6E23"/>
    <w:rsid w:val="00FD706E"/>
    <w:rsid w:val="00FD73AD"/>
    <w:rsid w:val="00FD76D5"/>
    <w:rsid w:val="00FD7D8B"/>
    <w:rsid w:val="00FE05B4"/>
    <w:rsid w:val="00FE4012"/>
    <w:rsid w:val="00FE5101"/>
    <w:rsid w:val="00FE5446"/>
    <w:rsid w:val="00FE574B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1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6BD1-6E7B-4FE8-9EED-0D699F1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3410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Acerbi, Francesca</cp:lastModifiedBy>
  <cp:revision>4</cp:revision>
  <cp:lastPrinted>2015-08-31T09:15:00Z</cp:lastPrinted>
  <dcterms:created xsi:type="dcterms:W3CDTF">2015-09-02T13:11:00Z</dcterms:created>
  <dcterms:modified xsi:type="dcterms:W3CDTF">2015-09-02T13:12:00Z</dcterms:modified>
</cp:coreProperties>
</file>