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0" w:rsidRDefault="00BF5A60" w:rsidP="00A839E6">
      <w:pPr>
        <w:jc w:val="center"/>
        <w:outlineLvl w:val="0"/>
        <w:rPr>
          <w:b/>
          <w:bCs/>
          <w:caps/>
          <w:kern w:val="36"/>
          <w:sz w:val="32"/>
          <w:szCs w:val="32"/>
        </w:rPr>
      </w:pPr>
    </w:p>
    <w:p w:rsidR="00B73282" w:rsidRPr="0093230F" w:rsidRDefault="00324472" w:rsidP="00A839E6">
      <w:pPr>
        <w:jc w:val="center"/>
        <w:outlineLvl w:val="0"/>
        <w:rPr>
          <w:b/>
          <w:bCs/>
          <w:caps/>
          <w:kern w:val="36"/>
          <w:sz w:val="32"/>
          <w:szCs w:val="32"/>
        </w:rPr>
      </w:pPr>
      <w:r>
        <w:rPr>
          <w:b/>
          <w:bCs/>
          <w:caps/>
          <w:kern w:val="36"/>
          <w:sz w:val="32"/>
          <w:szCs w:val="32"/>
        </w:rPr>
        <w:t>Top nba draft pick</w:t>
      </w:r>
      <w:r w:rsidR="00CC73CF">
        <w:rPr>
          <w:b/>
          <w:bCs/>
          <w:caps/>
          <w:kern w:val="36"/>
          <w:sz w:val="32"/>
          <w:szCs w:val="32"/>
        </w:rPr>
        <w:t xml:space="preserve"> </w:t>
      </w:r>
      <w:r w:rsidR="003F18A2">
        <w:rPr>
          <w:b/>
          <w:bCs/>
          <w:caps/>
          <w:kern w:val="36"/>
          <w:sz w:val="32"/>
          <w:szCs w:val="32"/>
        </w:rPr>
        <w:t>Justise Winslow JOINs</w:t>
      </w:r>
      <w:r w:rsidR="00FE7CEA">
        <w:rPr>
          <w:b/>
          <w:bCs/>
          <w:caps/>
          <w:kern w:val="36"/>
          <w:sz w:val="32"/>
          <w:szCs w:val="32"/>
        </w:rPr>
        <w:t xml:space="preserve"> adidas</w:t>
      </w:r>
    </w:p>
    <w:p w:rsidR="00BF5A60" w:rsidRDefault="00BF5A60" w:rsidP="00A839E6">
      <w:pPr>
        <w:rPr>
          <w:b/>
          <w:bCs/>
        </w:rPr>
      </w:pPr>
    </w:p>
    <w:p w:rsidR="00253228" w:rsidRDefault="00253228" w:rsidP="00A839E6">
      <w:pPr>
        <w:rPr>
          <w:b/>
          <w:bCs/>
        </w:rPr>
      </w:pPr>
    </w:p>
    <w:p w:rsidR="00137634" w:rsidRDefault="00B73282" w:rsidP="00A839E6">
      <w:pPr>
        <w:rPr>
          <w:bCs/>
        </w:rPr>
      </w:pPr>
      <w:r w:rsidRPr="004E3229">
        <w:rPr>
          <w:b/>
          <w:bCs/>
        </w:rPr>
        <w:t>PORTLAND, Ore. (</w:t>
      </w:r>
      <w:r w:rsidR="005B515A">
        <w:rPr>
          <w:b/>
          <w:bCs/>
        </w:rPr>
        <w:t>August 20</w:t>
      </w:r>
      <w:r w:rsidR="00B50932">
        <w:rPr>
          <w:b/>
          <w:bCs/>
        </w:rPr>
        <w:t>, 2015</w:t>
      </w:r>
      <w:r w:rsidRPr="004E3229">
        <w:rPr>
          <w:b/>
          <w:bCs/>
        </w:rPr>
        <w:t>)</w:t>
      </w:r>
      <w:r>
        <w:rPr>
          <w:b/>
          <w:bCs/>
        </w:rPr>
        <w:t xml:space="preserve"> – </w:t>
      </w:r>
      <w:r w:rsidR="00B466DC">
        <w:rPr>
          <w:bCs/>
        </w:rPr>
        <w:t xml:space="preserve">adidas today announced </w:t>
      </w:r>
      <w:r w:rsidR="00BA7109">
        <w:rPr>
          <w:bCs/>
        </w:rPr>
        <w:t xml:space="preserve">a </w:t>
      </w:r>
      <w:r w:rsidR="00324472">
        <w:rPr>
          <w:bCs/>
        </w:rPr>
        <w:t xml:space="preserve">partnership </w:t>
      </w:r>
      <w:r w:rsidR="00B466DC">
        <w:rPr>
          <w:bCs/>
        </w:rPr>
        <w:t>with</w:t>
      </w:r>
      <w:r w:rsidR="00324472">
        <w:rPr>
          <w:bCs/>
        </w:rPr>
        <w:t xml:space="preserve"> </w:t>
      </w:r>
      <w:proofErr w:type="spellStart"/>
      <w:r w:rsidR="003F18A2">
        <w:rPr>
          <w:bCs/>
        </w:rPr>
        <w:t>Justise</w:t>
      </w:r>
      <w:proofErr w:type="spellEnd"/>
      <w:r w:rsidR="003F18A2">
        <w:rPr>
          <w:bCs/>
        </w:rPr>
        <w:t xml:space="preserve"> Winslow</w:t>
      </w:r>
      <w:r w:rsidR="00324472">
        <w:rPr>
          <w:bCs/>
        </w:rPr>
        <w:t xml:space="preserve">, the No. </w:t>
      </w:r>
      <w:r w:rsidR="003F18A2">
        <w:rPr>
          <w:bCs/>
        </w:rPr>
        <w:t>10</w:t>
      </w:r>
      <w:r w:rsidR="00324472">
        <w:rPr>
          <w:bCs/>
        </w:rPr>
        <w:t xml:space="preserve"> overall pick of the 2015</w:t>
      </w:r>
      <w:r w:rsidR="00324472" w:rsidRPr="00324472">
        <w:rPr>
          <w:bCs/>
        </w:rPr>
        <w:t xml:space="preserve"> NBA Draft by the </w:t>
      </w:r>
      <w:r w:rsidR="003F18A2">
        <w:rPr>
          <w:bCs/>
        </w:rPr>
        <w:t>Miami Heat</w:t>
      </w:r>
      <w:r w:rsidR="00324472">
        <w:rPr>
          <w:bCs/>
        </w:rPr>
        <w:t xml:space="preserve">. </w:t>
      </w:r>
      <w:r w:rsidR="00656D8A">
        <w:rPr>
          <w:bCs/>
        </w:rPr>
        <w:t xml:space="preserve">The </w:t>
      </w:r>
      <w:r w:rsidR="00A95970">
        <w:rPr>
          <w:bCs/>
        </w:rPr>
        <w:t>versatile</w:t>
      </w:r>
      <w:r w:rsidR="00656D8A">
        <w:rPr>
          <w:bCs/>
        </w:rPr>
        <w:t xml:space="preserve"> wing</w:t>
      </w:r>
      <w:r w:rsidR="00A05BBA">
        <w:rPr>
          <w:bCs/>
        </w:rPr>
        <w:t xml:space="preserve"> is </w:t>
      </w:r>
      <w:r w:rsidR="008562B6">
        <w:rPr>
          <w:bCs/>
        </w:rPr>
        <w:t xml:space="preserve">heralded </w:t>
      </w:r>
      <w:r w:rsidR="00A05BBA">
        <w:rPr>
          <w:bCs/>
        </w:rPr>
        <w:t xml:space="preserve">for his </w:t>
      </w:r>
      <w:r w:rsidR="008562B6">
        <w:rPr>
          <w:bCs/>
        </w:rPr>
        <w:t xml:space="preserve">for </w:t>
      </w:r>
      <w:r w:rsidR="00BA7109">
        <w:rPr>
          <w:bCs/>
        </w:rPr>
        <w:t xml:space="preserve">strong finishes </w:t>
      </w:r>
      <w:r w:rsidR="00A05BBA">
        <w:rPr>
          <w:bCs/>
        </w:rPr>
        <w:t xml:space="preserve">at the rim, </w:t>
      </w:r>
      <w:r w:rsidR="00BA7109">
        <w:rPr>
          <w:bCs/>
        </w:rPr>
        <w:t>lockdown defense</w:t>
      </w:r>
      <w:r w:rsidR="00A05BBA">
        <w:rPr>
          <w:bCs/>
        </w:rPr>
        <w:t xml:space="preserve"> and tough, physical play</w:t>
      </w:r>
      <w:r w:rsidR="00BA7109">
        <w:rPr>
          <w:bCs/>
        </w:rPr>
        <w:t xml:space="preserve">. </w:t>
      </w:r>
      <w:r w:rsidR="006553CA">
        <w:rPr>
          <w:bCs/>
        </w:rPr>
        <w:t xml:space="preserve"> </w:t>
      </w:r>
      <w:r w:rsidR="00324472">
        <w:rPr>
          <w:bCs/>
        </w:rPr>
        <w:t xml:space="preserve"> </w:t>
      </w:r>
      <w:r w:rsidR="00B466DC">
        <w:rPr>
          <w:bCs/>
        </w:rPr>
        <w:t xml:space="preserve"> </w:t>
      </w:r>
    </w:p>
    <w:p w:rsidR="00E60AF5" w:rsidRDefault="00E60AF5" w:rsidP="00E60AF5">
      <w:pPr>
        <w:rPr>
          <w:bCs/>
        </w:rPr>
      </w:pPr>
    </w:p>
    <w:p w:rsidR="00E60AF5" w:rsidRDefault="00671E84" w:rsidP="00A839E6">
      <w:pPr>
        <w:rPr>
          <w:bCs/>
        </w:rPr>
      </w:pPr>
      <w:r>
        <w:rPr>
          <w:bCs/>
        </w:rPr>
        <w:t>“</w:t>
      </w:r>
      <w:r w:rsidR="00BA7109">
        <w:rPr>
          <w:bCs/>
        </w:rPr>
        <w:t xml:space="preserve">I’m </w:t>
      </w:r>
      <w:r w:rsidR="00A60F42">
        <w:rPr>
          <w:bCs/>
        </w:rPr>
        <w:t>excited to be a part of adidas,” said Winslow. “</w:t>
      </w:r>
      <w:r w:rsidR="00F77B06">
        <w:rPr>
          <w:bCs/>
        </w:rPr>
        <w:t xml:space="preserve">I loved playing in their </w:t>
      </w:r>
      <w:r w:rsidR="00BA7109">
        <w:rPr>
          <w:bCs/>
        </w:rPr>
        <w:t xml:space="preserve">basketball </w:t>
      </w:r>
      <w:r w:rsidR="00F77B06">
        <w:rPr>
          <w:bCs/>
        </w:rPr>
        <w:t xml:space="preserve">shoes at adidas Nations and what </w:t>
      </w:r>
      <w:r w:rsidR="00A05BBA">
        <w:rPr>
          <w:bCs/>
        </w:rPr>
        <w:t>they’ve been</w:t>
      </w:r>
      <w:r w:rsidR="00F77B06">
        <w:rPr>
          <w:bCs/>
        </w:rPr>
        <w:t xml:space="preserve"> doing with Kanye and Originals is changing the game. </w:t>
      </w:r>
      <w:r w:rsidR="00A60F42">
        <w:rPr>
          <w:bCs/>
        </w:rPr>
        <w:t>I pride myself in being the best player on the court</w:t>
      </w:r>
      <w:r w:rsidR="00A95970">
        <w:rPr>
          <w:bCs/>
        </w:rPr>
        <w:t xml:space="preserve"> and having unique </w:t>
      </w:r>
      <w:r w:rsidR="00F77B06">
        <w:rPr>
          <w:bCs/>
        </w:rPr>
        <w:t xml:space="preserve">style </w:t>
      </w:r>
      <w:r w:rsidR="00A60F42">
        <w:rPr>
          <w:bCs/>
        </w:rPr>
        <w:t>off it and adidas w</w:t>
      </w:r>
      <w:r w:rsidR="00F77B06">
        <w:rPr>
          <w:bCs/>
        </w:rPr>
        <w:t>ill definitely help me do both.”</w:t>
      </w:r>
    </w:p>
    <w:p w:rsidR="00671E84" w:rsidRDefault="00671E84" w:rsidP="00A839E6">
      <w:pPr>
        <w:rPr>
          <w:bCs/>
        </w:rPr>
      </w:pPr>
    </w:p>
    <w:p w:rsidR="00E60AF5" w:rsidRPr="00324472" w:rsidRDefault="003F18A2" w:rsidP="00E60AF5">
      <w:pPr>
        <w:rPr>
          <w:bCs/>
        </w:rPr>
      </w:pPr>
      <w:r w:rsidRPr="00AC3384">
        <w:rPr>
          <w:bCs/>
        </w:rPr>
        <w:t>Winslow</w:t>
      </w:r>
      <w:r w:rsidR="00E60AF5" w:rsidRPr="00AC3384">
        <w:rPr>
          <w:bCs/>
        </w:rPr>
        <w:t xml:space="preserve"> </w:t>
      </w:r>
      <w:r w:rsidR="00721029" w:rsidRPr="00AC3384">
        <w:rPr>
          <w:bCs/>
        </w:rPr>
        <w:t>join</w:t>
      </w:r>
      <w:r w:rsidR="00324472" w:rsidRPr="00AC3384">
        <w:rPr>
          <w:bCs/>
        </w:rPr>
        <w:t>s</w:t>
      </w:r>
      <w:r w:rsidR="00721029" w:rsidRPr="00AC3384">
        <w:rPr>
          <w:bCs/>
        </w:rPr>
        <w:t xml:space="preserve"> the ranks of an</w:t>
      </w:r>
      <w:r w:rsidR="00BA7109" w:rsidRPr="00AC3384">
        <w:rPr>
          <w:bCs/>
        </w:rPr>
        <w:t xml:space="preserve"> adidas b</w:t>
      </w:r>
      <w:r w:rsidR="00E60AF5" w:rsidRPr="00AC3384">
        <w:rPr>
          <w:bCs/>
        </w:rPr>
        <w:t>asketball r</w:t>
      </w:r>
      <w:r w:rsidR="00B50932" w:rsidRPr="00AC3384">
        <w:rPr>
          <w:bCs/>
        </w:rPr>
        <w:t xml:space="preserve">oster highlighted by </w:t>
      </w:r>
      <w:r w:rsidR="00E60AF5" w:rsidRPr="00AC3384">
        <w:rPr>
          <w:bCs/>
        </w:rPr>
        <w:t xml:space="preserve">NBA All-Stars </w:t>
      </w:r>
      <w:r w:rsidR="00150CDE">
        <w:rPr>
          <w:bCs/>
        </w:rPr>
        <w:t xml:space="preserve">James Harden of the Houston Rockets, </w:t>
      </w:r>
      <w:r w:rsidR="00E60AF5" w:rsidRPr="00AC3384">
        <w:rPr>
          <w:bCs/>
        </w:rPr>
        <w:t xml:space="preserve">John Wall of the Washington Wizards, </w:t>
      </w:r>
      <w:r w:rsidR="00150CDE" w:rsidRPr="00AC3384">
        <w:rPr>
          <w:bCs/>
        </w:rPr>
        <w:t xml:space="preserve">Damian Lillard of the Portland Trail Blazers and </w:t>
      </w:r>
      <w:r w:rsidR="00E60AF5" w:rsidRPr="00AC3384">
        <w:rPr>
          <w:bCs/>
        </w:rPr>
        <w:t>2011 NBA Most Valuable Player Der</w:t>
      </w:r>
      <w:r w:rsidR="00150CDE">
        <w:rPr>
          <w:bCs/>
        </w:rPr>
        <w:t>rick Rose of the Chicago Bulls.</w:t>
      </w:r>
    </w:p>
    <w:p w:rsidR="00E60AF5" w:rsidRDefault="00E60AF5" w:rsidP="00E60AF5"/>
    <w:p w:rsidR="00E60AF5" w:rsidRPr="00F35321" w:rsidRDefault="00E60AF5" w:rsidP="00E60AF5">
      <w:pPr>
        <w:rPr>
          <w:bCs/>
        </w:rPr>
      </w:pPr>
      <w:r>
        <w:t xml:space="preserve">The </w:t>
      </w:r>
      <w:r w:rsidR="00F47BAF">
        <w:t>Miami Heat</w:t>
      </w:r>
      <w:r w:rsidR="00324472">
        <w:t xml:space="preserve"> rookie</w:t>
      </w:r>
      <w:r>
        <w:t xml:space="preserve"> will </w:t>
      </w:r>
      <w:r w:rsidRPr="004E3229">
        <w:t>be featured in a variety</w:t>
      </w:r>
      <w:r w:rsidR="00A95970">
        <w:t xml:space="preserve"> of upcoming adidas initiatives, including </w:t>
      </w:r>
      <w:r w:rsidR="00A95970" w:rsidRPr="00A22A90">
        <w:t>adidas’ global brand campaign which will coincide with the start of the NBA season</w:t>
      </w:r>
      <w:r w:rsidR="00A95970">
        <w:t xml:space="preserve">. He </w:t>
      </w:r>
      <w:r w:rsidRPr="004E3229">
        <w:t xml:space="preserve">will </w:t>
      </w:r>
      <w:r w:rsidR="00A95970">
        <w:t xml:space="preserve">also </w:t>
      </w:r>
      <w:r w:rsidRPr="004E3229">
        <w:t>play a</w:t>
      </w:r>
      <w:r>
        <w:t xml:space="preserve"> critical</w:t>
      </w:r>
      <w:r w:rsidRPr="004E3229">
        <w:t xml:space="preserve"> role in the development of basketball footwear and apparel.</w:t>
      </w:r>
    </w:p>
    <w:p w:rsidR="00C85F16" w:rsidRDefault="00C85F16" w:rsidP="00A839E6">
      <w:pPr>
        <w:rPr>
          <w:bCs/>
        </w:rPr>
      </w:pPr>
    </w:p>
    <w:p w:rsidR="00C85F16" w:rsidRDefault="00C85F16" w:rsidP="00A839E6">
      <w:pPr>
        <w:rPr>
          <w:bCs/>
        </w:rPr>
      </w:pPr>
      <w:r>
        <w:rPr>
          <w:bCs/>
        </w:rPr>
        <w:t>“</w:t>
      </w:r>
      <w:r w:rsidR="00092019">
        <w:rPr>
          <w:bCs/>
        </w:rPr>
        <w:t xml:space="preserve">We’re </w:t>
      </w:r>
      <w:r w:rsidR="002D4030">
        <w:rPr>
          <w:bCs/>
        </w:rPr>
        <w:t>moving in a new direction and</w:t>
      </w:r>
      <w:r>
        <w:rPr>
          <w:bCs/>
        </w:rPr>
        <w:t xml:space="preserve"> </w:t>
      </w:r>
      <w:r w:rsidR="006553CA">
        <w:rPr>
          <w:bCs/>
        </w:rPr>
        <w:t>adding</w:t>
      </w:r>
      <w:r>
        <w:rPr>
          <w:bCs/>
        </w:rPr>
        <w:t xml:space="preserve"> </w:t>
      </w:r>
      <w:proofErr w:type="spellStart"/>
      <w:r w:rsidR="00F47BAF">
        <w:rPr>
          <w:bCs/>
        </w:rPr>
        <w:t>Justise</w:t>
      </w:r>
      <w:proofErr w:type="spellEnd"/>
      <w:r w:rsidR="00F47BAF">
        <w:rPr>
          <w:bCs/>
        </w:rPr>
        <w:t xml:space="preserve"> </w:t>
      </w:r>
      <w:r w:rsidR="00DC24BD">
        <w:rPr>
          <w:bCs/>
        </w:rPr>
        <w:t xml:space="preserve">to </w:t>
      </w:r>
      <w:r w:rsidR="00AF79A0">
        <w:rPr>
          <w:bCs/>
        </w:rPr>
        <w:t>the young</w:t>
      </w:r>
      <w:r w:rsidR="001B3879">
        <w:rPr>
          <w:bCs/>
        </w:rPr>
        <w:t>, up-and-coming</w:t>
      </w:r>
      <w:r w:rsidR="00AF79A0">
        <w:rPr>
          <w:bCs/>
        </w:rPr>
        <w:t xml:space="preserve"> players </w:t>
      </w:r>
      <w:r w:rsidR="00092019">
        <w:rPr>
          <w:bCs/>
        </w:rPr>
        <w:t xml:space="preserve">who are </w:t>
      </w:r>
      <w:r w:rsidR="00854394">
        <w:rPr>
          <w:bCs/>
        </w:rPr>
        <w:t xml:space="preserve">already </w:t>
      </w:r>
      <w:r w:rsidR="001B3879">
        <w:rPr>
          <w:bCs/>
        </w:rPr>
        <w:t>part of our</w:t>
      </w:r>
      <w:r w:rsidR="00854394">
        <w:rPr>
          <w:bCs/>
        </w:rPr>
        <w:t xml:space="preserve"> </w:t>
      </w:r>
      <w:r w:rsidR="006553CA">
        <w:rPr>
          <w:bCs/>
        </w:rPr>
        <w:t>team</w:t>
      </w:r>
      <w:r w:rsidR="007245BE">
        <w:rPr>
          <w:bCs/>
        </w:rPr>
        <w:t xml:space="preserve"> is incredible</w:t>
      </w:r>
      <w:r w:rsidR="00854394">
        <w:rPr>
          <w:bCs/>
        </w:rPr>
        <w:t>,”</w:t>
      </w:r>
      <w:r w:rsidR="00AF79A0">
        <w:rPr>
          <w:bCs/>
        </w:rPr>
        <w:t xml:space="preserve"> said Chris Grancio, adidas global basketball </w:t>
      </w:r>
      <w:r w:rsidR="00D1728E">
        <w:rPr>
          <w:bCs/>
        </w:rPr>
        <w:t>general manager</w:t>
      </w:r>
      <w:r w:rsidR="00AF79A0">
        <w:rPr>
          <w:bCs/>
        </w:rPr>
        <w:t>. “</w:t>
      </w:r>
      <w:r w:rsidR="00046FBA">
        <w:rPr>
          <w:bCs/>
        </w:rPr>
        <w:t>His</w:t>
      </w:r>
      <w:r w:rsidR="00046FBA">
        <w:rPr>
          <w:bCs/>
        </w:rPr>
        <w:t xml:space="preserve"> speed, instinct</w:t>
      </w:r>
      <w:r w:rsidR="00046FBA">
        <w:rPr>
          <w:bCs/>
        </w:rPr>
        <w:t xml:space="preserve">, athleticism and </w:t>
      </w:r>
      <w:r w:rsidR="00046FBA">
        <w:rPr>
          <w:bCs/>
        </w:rPr>
        <w:t xml:space="preserve">passion </w:t>
      </w:r>
      <w:r w:rsidR="00046FBA">
        <w:rPr>
          <w:bCs/>
        </w:rPr>
        <w:t xml:space="preserve">will no doubt translate to immediate success and </w:t>
      </w:r>
      <w:bookmarkStart w:id="0" w:name="_GoBack"/>
      <w:bookmarkEnd w:id="0"/>
      <w:r w:rsidR="00710104">
        <w:rPr>
          <w:bCs/>
        </w:rPr>
        <w:t xml:space="preserve">we look forward </w:t>
      </w:r>
      <w:r w:rsidR="00F47BAF">
        <w:rPr>
          <w:bCs/>
        </w:rPr>
        <w:t>to build</w:t>
      </w:r>
      <w:r w:rsidR="00710104">
        <w:rPr>
          <w:bCs/>
        </w:rPr>
        <w:t>ing</w:t>
      </w:r>
      <w:r w:rsidR="00F47BAF">
        <w:rPr>
          <w:bCs/>
        </w:rPr>
        <w:t xml:space="preserve"> a successful future with </w:t>
      </w:r>
      <w:proofErr w:type="spellStart"/>
      <w:r w:rsidR="00F47BAF">
        <w:rPr>
          <w:bCs/>
        </w:rPr>
        <w:t>Justise</w:t>
      </w:r>
      <w:proofErr w:type="spellEnd"/>
      <w:r w:rsidR="00F47BAF">
        <w:rPr>
          <w:bCs/>
        </w:rPr>
        <w:t xml:space="preserve"> </w:t>
      </w:r>
      <w:r w:rsidR="00092019">
        <w:rPr>
          <w:bCs/>
        </w:rPr>
        <w:t xml:space="preserve">as he joins </w:t>
      </w:r>
      <w:r w:rsidR="00F47BAF">
        <w:rPr>
          <w:bCs/>
        </w:rPr>
        <w:t xml:space="preserve">our </w:t>
      </w:r>
      <w:r w:rsidR="00656D8A">
        <w:rPr>
          <w:bCs/>
        </w:rPr>
        <w:t>brand</w:t>
      </w:r>
      <w:r w:rsidR="00F47BAF">
        <w:rPr>
          <w:bCs/>
        </w:rPr>
        <w:t>.</w:t>
      </w:r>
      <w:r w:rsidR="00092019">
        <w:rPr>
          <w:bCs/>
        </w:rPr>
        <w:t>”</w:t>
      </w:r>
    </w:p>
    <w:p w:rsidR="000E452F" w:rsidRDefault="000E452F" w:rsidP="00A839E6"/>
    <w:p w:rsidR="000E452F" w:rsidRDefault="006F300D" w:rsidP="00A839E6">
      <w:pPr>
        <w:rPr>
          <w:b/>
        </w:rPr>
      </w:pPr>
      <w:r>
        <w:rPr>
          <w:b/>
        </w:rPr>
        <w:t>Player Profile</w:t>
      </w:r>
      <w:r w:rsidR="000E452F">
        <w:rPr>
          <w:b/>
        </w:rPr>
        <w:t>:</w:t>
      </w:r>
    </w:p>
    <w:p w:rsidR="000E452F" w:rsidRDefault="000E452F" w:rsidP="00A839E6">
      <w:pPr>
        <w:rPr>
          <w:b/>
        </w:rPr>
      </w:pPr>
    </w:p>
    <w:p w:rsidR="000E452F" w:rsidRPr="00AE1328" w:rsidRDefault="00F47BAF" w:rsidP="00A839E6">
      <w:pPr>
        <w:rPr>
          <w:b/>
        </w:rPr>
      </w:pPr>
      <w:proofErr w:type="spellStart"/>
      <w:r w:rsidRPr="00AE1328">
        <w:rPr>
          <w:b/>
        </w:rPr>
        <w:t>Justise</w:t>
      </w:r>
      <w:proofErr w:type="spellEnd"/>
      <w:r w:rsidRPr="00AE1328">
        <w:rPr>
          <w:b/>
        </w:rPr>
        <w:t xml:space="preserve"> Winslow</w:t>
      </w:r>
    </w:p>
    <w:p w:rsidR="00B50932" w:rsidRPr="00F47BAF" w:rsidRDefault="00F47BAF" w:rsidP="00B73282">
      <w:r w:rsidRPr="00F47BAF">
        <w:t xml:space="preserve">Selected by the Miami Heat at No. 10 in the 2015 NBA Draft, </w:t>
      </w:r>
      <w:proofErr w:type="spellStart"/>
      <w:r w:rsidRPr="00F47BAF">
        <w:t>Justise</w:t>
      </w:r>
      <w:proofErr w:type="spellEnd"/>
      <w:r w:rsidRPr="00F47BAF">
        <w:t xml:space="preserve"> Winslow is a versatile swingman who </w:t>
      </w:r>
      <w:r w:rsidR="00656D8A" w:rsidRPr="00F47BAF">
        <w:t xml:space="preserve">combines lightning athleticism with </w:t>
      </w:r>
      <w:r w:rsidR="005950C8">
        <w:t>lockdown defense</w:t>
      </w:r>
      <w:r w:rsidRPr="00F47BAF">
        <w:t xml:space="preserve">. With high-flying dunks and </w:t>
      </w:r>
      <w:r w:rsidR="005950C8">
        <w:t>natural toughness</w:t>
      </w:r>
      <w:r w:rsidR="00ED3E3A">
        <w:t xml:space="preserve">, the leftie was an all-around </w:t>
      </w:r>
      <w:r w:rsidR="00C77710">
        <w:t>standout</w:t>
      </w:r>
      <w:r w:rsidRPr="00F47BAF">
        <w:t xml:space="preserve"> </w:t>
      </w:r>
      <w:r w:rsidR="00871BC3">
        <w:t>in college</w:t>
      </w:r>
      <w:r w:rsidRPr="00F47BAF">
        <w:t xml:space="preserve"> during </w:t>
      </w:r>
      <w:r w:rsidR="00871BC3">
        <w:t xml:space="preserve">his team’s </w:t>
      </w:r>
      <w:r w:rsidRPr="00F47BAF">
        <w:t>championship run.</w:t>
      </w:r>
      <w:r w:rsidR="00656D8A">
        <w:t xml:space="preserve"> </w:t>
      </w:r>
      <w:r w:rsidRPr="00F47BAF">
        <w:t xml:space="preserve">Prior to his time in </w:t>
      </w:r>
      <w:r w:rsidR="00871BC3">
        <w:t>college</w:t>
      </w:r>
      <w:r w:rsidRPr="00F47BAF">
        <w:t>, Winslow won three state championships at St. John’s High School in Houston and was named a two-time Gatorade Texas Boys Basketball Player of the Year and McDonald’s All-American</w:t>
      </w:r>
      <w:r w:rsidR="00324472" w:rsidRPr="00F47BAF">
        <w:t>.</w:t>
      </w:r>
    </w:p>
    <w:p w:rsidR="00324472" w:rsidRDefault="00324472" w:rsidP="00B73282">
      <w:pPr>
        <w:rPr>
          <w:b/>
          <w:bCs/>
        </w:rPr>
      </w:pPr>
    </w:p>
    <w:p w:rsidR="00B73282" w:rsidRPr="00543EFD" w:rsidRDefault="00B73282" w:rsidP="00B73282">
      <w:pPr>
        <w:rPr>
          <w:b/>
          <w:bCs/>
          <w:u w:val="single"/>
        </w:rPr>
      </w:pPr>
      <w:r w:rsidRPr="00543EFD">
        <w:rPr>
          <w:b/>
          <w:bCs/>
          <w:u w:val="single"/>
        </w:rPr>
        <w:t>About adidas</w:t>
      </w:r>
      <w:r w:rsidRPr="00543EFD">
        <w:rPr>
          <w:b/>
          <w:bCs/>
        </w:rPr>
        <w:t xml:space="preserve"> </w:t>
      </w:r>
      <w:r w:rsidRPr="00543EFD">
        <w:br/>
      </w:r>
      <w:proofErr w:type="spellStart"/>
      <w:r w:rsidRPr="00543EFD">
        <w:t>adidas</w:t>
      </w:r>
      <w:proofErr w:type="spellEnd"/>
      <w:r w:rsidRPr="00543EFD">
        <w:t xml:space="preserve"> has been providing innovative products for the world’s best athletes for more than 50 years, from past legends to today’s superstars, such</w:t>
      </w:r>
      <w:r w:rsidR="00B50932">
        <w:t xml:space="preserve"> as </w:t>
      </w:r>
      <w:r w:rsidR="00A95970">
        <w:t xml:space="preserve">James Harden, </w:t>
      </w:r>
      <w:r w:rsidR="00B50932">
        <w:t>Derrick Rose, John Wall</w:t>
      </w:r>
      <w:r>
        <w:t xml:space="preserve">, </w:t>
      </w:r>
      <w:r w:rsidR="00B50932">
        <w:t>Damian L</w:t>
      </w:r>
      <w:r w:rsidR="00A95970">
        <w:t>illard and Andrew Wiggins.</w:t>
      </w:r>
    </w:p>
    <w:p w:rsidR="00B73282" w:rsidRPr="00543EFD" w:rsidRDefault="00B73282" w:rsidP="00B73282"/>
    <w:p w:rsidR="00B73282" w:rsidRPr="00543EFD" w:rsidRDefault="00B73282" w:rsidP="00B73282">
      <w:pPr>
        <w:jc w:val="center"/>
      </w:pPr>
      <w:r w:rsidRPr="00543EFD">
        <w:t># # #</w:t>
      </w:r>
    </w:p>
    <w:p w:rsidR="00B73282" w:rsidRPr="002A6512" w:rsidRDefault="00B73282" w:rsidP="00B73282">
      <w:pPr>
        <w:jc w:val="center"/>
        <w:rPr>
          <w:sz w:val="20"/>
          <w:szCs w:val="20"/>
        </w:rPr>
      </w:pPr>
    </w:p>
    <w:p w:rsidR="00B73282" w:rsidRPr="002A6512" w:rsidRDefault="00B73282" w:rsidP="00B73282">
      <w:pPr>
        <w:rPr>
          <w:sz w:val="20"/>
          <w:szCs w:val="20"/>
        </w:rPr>
      </w:pPr>
      <w:bookmarkStart w:id="1" w:name="OLE_LINK1"/>
      <w:bookmarkStart w:id="2" w:name="OLE_LINK2"/>
      <w:r w:rsidRPr="002A6512">
        <w:rPr>
          <w:sz w:val="20"/>
          <w:szCs w:val="20"/>
        </w:rPr>
        <w:lastRenderedPageBreak/>
        <w:t xml:space="preserve">For more information, visit </w:t>
      </w:r>
      <w:hyperlink r:id="rId7" w:history="1">
        <w:r w:rsidRPr="002A6512">
          <w:rPr>
            <w:rStyle w:val="Hyperlink"/>
            <w:sz w:val="20"/>
            <w:szCs w:val="20"/>
          </w:rPr>
          <w:t>news.adidas.com</w:t>
        </w:r>
      </w:hyperlink>
      <w:r w:rsidRPr="002A6512">
        <w:rPr>
          <w:sz w:val="20"/>
          <w:szCs w:val="20"/>
        </w:rPr>
        <w:t xml:space="preserve">, </w:t>
      </w:r>
      <w:hyperlink r:id="rId8" w:history="1">
        <w:r w:rsidRPr="002A6512">
          <w:rPr>
            <w:rStyle w:val="Hyperlink"/>
            <w:sz w:val="20"/>
            <w:szCs w:val="20"/>
          </w:rPr>
          <w:t>adidas Basketball Facebook page</w:t>
        </w:r>
      </w:hyperlink>
      <w:r w:rsidRPr="002A6512">
        <w:rPr>
          <w:sz w:val="20"/>
          <w:szCs w:val="20"/>
        </w:rPr>
        <w:t xml:space="preserve">, </w:t>
      </w:r>
      <w:hyperlink r:id="rId9" w:history="1">
        <w:r w:rsidRPr="00BD622D">
          <w:rPr>
            <w:rStyle w:val="Hyperlink"/>
            <w:sz w:val="20"/>
            <w:szCs w:val="20"/>
          </w:rPr>
          <w:t>adidas Basketball Twitter</w:t>
        </w:r>
      </w:hyperlink>
      <w:r>
        <w:rPr>
          <w:sz w:val="20"/>
          <w:szCs w:val="20"/>
        </w:rPr>
        <w:t xml:space="preserve">, </w:t>
      </w:r>
      <w:hyperlink r:id="rId10" w:history="1">
        <w:r w:rsidRPr="00BD622D">
          <w:rPr>
            <w:rStyle w:val="Hyperlink"/>
            <w:sz w:val="20"/>
            <w:szCs w:val="20"/>
          </w:rPr>
          <w:t>adidas Basketball Instagram</w:t>
        </w:r>
      </w:hyperlink>
      <w:r>
        <w:rPr>
          <w:sz w:val="20"/>
          <w:szCs w:val="20"/>
        </w:rPr>
        <w:t xml:space="preserve">, </w:t>
      </w:r>
      <w:hyperlink r:id="rId11" w:history="1">
        <w:r w:rsidRPr="002A6512">
          <w:rPr>
            <w:rStyle w:val="Hyperlink"/>
            <w:sz w:val="20"/>
            <w:szCs w:val="20"/>
          </w:rPr>
          <w:t>www.adidasbasketball.com</w:t>
        </w:r>
      </w:hyperlink>
      <w:r w:rsidRPr="002A6512">
        <w:rPr>
          <w:sz w:val="20"/>
          <w:szCs w:val="20"/>
        </w:rPr>
        <w:t xml:space="preserve"> </w:t>
      </w:r>
      <w:bookmarkEnd w:id="1"/>
      <w:bookmarkEnd w:id="2"/>
      <w:r w:rsidRPr="002A6512">
        <w:rPr>
          <w:sz w:val="20"/>
          <w:szCs w:val="20"/>
        </w:rPr>
        <w:t>or contact:</w:t>
      </w:r>
    </w:p>
    <w:p w:rsidR="00B73282" w:rsidRPr="002A6512" w:rsidRDefault="00B73282" w:rsidP="00B7328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2734"/>
      </w:tblGrid>
      <w:tr w:rsidR="00B73282" w:rsidRPr="002A6512" w:rsidTr="00CD2F8B">
        <w:tc>
          <w:tcPr>
            <w:tcW w:w="2954" w:type="dxa"/>
            <w:shd w:val="clear" w:color="auto" w:fill="auto"/>
          </w:tcPr>
          <w:p w:rsidR="00B73282" w:rsidRPr="002A6512" w:rsidRDefault="00B73282" w:rsidP="00CD2F8B">
            <w:pPr>
              <w:rPr>
                <w:b/>
                <w:sz w:val="20"/>
                <w:szCs w:val="20"/>
              </w:rPr>
            </w:pPr>
            <w:r w:rsidRPr="002A6512">
              <w:rPr>
                <w:b/>
                <w:sz w:val="20"/>
                <w:szCs w:val="20"/>
                <w:lang w:val="de-DE"/>
              </w:rPr>
              <w:t>Paul Jackiewicz, adidas PR</w:t>
            </w:r>
          </w:p>
        </w:tc>
        <w:tc>
          <w:tcPr>
            <w:tcW w:w="2734" w:type="dxa"/>
            <w:shd w:val="clear" w:color="auto" w:fill="auto"/>
          </w:tcPr>
          <w:p w:rsidR="00B73282" w:rsidRPr="002A6512" w:rsidRDefault="00B73282" w:rsidP="00CD2F8B">
            <w:pPr>
              <w:rPr>
                <w:b/>
                <w:sz w:val="20"/>
                <w:szCs w:val="20"/>
              </w:rPr>
            </w:pPr>
          </w:p>
        </w:tc>
      </w:tr>
      <w:tr w:rsidR="00B73282" w:rsidRPr="002A6512" w:rsidTr="00CD2F8B">
        <w:tc>
          <w:tcPr>
            <w:tcW w:w="2954" w:type="dxa"/>
            <w:shd w:val="clear" w:color="auto" w:fill="auto"/>
          </w:tcPr>
          <w:p w:rsidR="00B73282" w:rsidRPr="002A6512" w:rsidRDefault="00B73282" w:rsidP="00CD2F8B">
            <w:pPr>
              <w:rPr>
                <w:sz w:val="20"/>
                <w:szCs w:val="20"/>
              </w:rPr>
            </w:pPr>
            <w:r w:rsidRPr="002A6512">
              <w:rPr>
                <w:sz w:val="20"/>
                <w:szCs w:val="20"/>
                <w:lang w:val="de-DE"/>
              </w:rPr>
              <w:t>(o) 971-234-2357</w:t>
            </w:r>
          </w:p>
        </w:tc>
        <w:tc>
          <w:tcPr>
            <w:tcW w:w="2734" w:type="dxa"/>
            <w:shd w:val="clear" w:color="auto" w:fill="auto"/>
          </w:tcPr>
          <w:p w:rsidR="00B73282" w:rsidRPr="002A6512" w:rsidRDefault="00B73282" w:rsidP="00CD2F8B">
            <w:pPr>
              <w:rPr>
                <w:sz w:val="20"/>
                <w:szCs w:val="20"/>
              </w:rPr>
            </w:pPr>
          </w:p>
        </w:tc>
      </w:tr>
      <w:tr w:rsidR="00B73282" w:rsidRPr="002A6512" w:rsidTr="00CD2F8B">
        <w:tc>
          <w:tcPr>
            <w:tcW w:w="2954" w:type="dxa"/>
            <w:shd w:val="clear" w:color="auto" w:fill="auto"/>
          </w:tcPr>
          <w:p w:rsidR="00B73282" w:rsidRPr="002A6512" w:rsidRDefault="00B73282" w:rsidP="00CD2F8B">
            <w:pPr>
              <w:rPr>
                <w:sz w:val="20"/>
                <w:szCs w:val="20"/>
              </w:rPr>
            </w:pPr>
            <w:r w:rsidRPr="002A6512">
              <w:rPr>
                <w:sz w:val="20"/>
                <w:szCs w:val="20"/>
                <w:lang w:val="de-DE"/>
              </w:rPr>
              <w:t>(m) 503-593-5316</w:t>
            </w:r>
          </w:p>
        </w:tc>
        <w:tc>
          <w:tcPr>
            <w:tcW w:w="2734" w:type="dxa"/>
            <w:shd w:val="clear" w:color="auto" w:fill="auto"/>
          </w:tcPr>
          <w:p w:rsidR="00B73282" w:rsidRPr="002A6512" w:rsidRDefault="00B73282" w:rsidP="00CD2F8B">
            <w:pPr>
              <w:rPr>
                <w:sz w:val="20"/>
                <w:szCs w:val="20"/>
              </w:rPr>
            </w:pPr>
          </w:p>
        </w:tc>
      </w:tr>
      <w:tr w:rsidR="00B73282" w:rsidRPr="002A6512" w:rsidTr="00CD2F8B">
        <w:tc>
          <w:tcPr>
            <w:tcW w:w="2954" w:type="dxa"/>
            <w:shd w:val="clear" w:color="auto" w:fill="auto"/>
          </w:tcPr>
          <w:p w:rsidR="00B73282" w:rsidRPr="002A6512" w:rsidRDefault="00046FBA" w:rsidP="00CD2F8B">
            <w:pPr>
              <w:rPr>
                <w:sz w:val="20"/>
                <w:szCs w:val="20"/>
              </w:rPr>
            </w:pPr>
            <w:hyperlink r:id="rId12" w:history="1">
              <w:r w:rsidR="00B73282" w:rsidRPr="002A6512">
                <w:rPr>
                  <w:rStyle w:val="Hyperlink"/>
                  <w:sz w:val="20"/>
                  <w:szCs w:val="20"/>
                  <w:lang w:val="de-DE"/>
                </w:rPr>
                <w:t>paul.jackiewicz@adidas.com</w:t>
              </w:r>
            </w:hyperlink>
          </w:p>
        </w:tc>
        <w:tc>
          <w:tcPr>
            <w:tcW w:w="2734" w:type="dxa"/>
            <w:shd w:val="clear" w:color="auto" w:fill="auto"/>
          </w:tcPr>
          <w:p w:rsidR="00B73282" w:rsidRPr="002A6512" w:rsidRDefault="00B73282" w:rsidP="00CD2F8B">
            <w:pPr>
              <w:rPr>
                <w:sz w:val="20"/>
                <w:szCs w:val="20"/>
              </w:rPr>
            </w:pPr>
          </w:p>
        </w:tc>
      </w:tr>
    </w:tbl>
    <w:p w:rsidR="00B73282" w:rsidRDefault="00B73282" w:rsidP="00B73282"/>
    <w:sectPr w:rsidR="00B7328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E2" w:rsidRDefault="00E47DE2" w:rsidP="00B73282">
      <w:r>
        <w:separator/>
      </w:r>
    </w:p>
  </w:endnote>
  <w:endnote w:type="continuationSeparator" w:id="0">
    <w:p w:rsidR="00E47DE2" w:rsidRDefault="00E47DE2" w:rsidP="00B7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E2" w:rsidRDefault="00E47DE2" w:rsidP="00B73282">
      <w:r>
        <w:separator/>
      </w:r>
    </w:p>
  </w:footnote>
  <w:footnote w:type="continuationSeparator" w:id="0">
    <w:p w:rsidR="00E47DE2" w:rsidRDefault="00E47DE2" w:rsidP="00B7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 w:rsidP="00B73282">
    <w:pPr>
      <w:pStyle w:val="Header"/>
      <w:jc w:val="right"/>
      <w:rPr>
        <w:rFonts w:ascii="Calibri" w:hAnsi="Calibri"/>
        <w:sz w:val="28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2AAEA2A" wp14:editId="51E62DE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4107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282" w:rsidRDefault="00B73282" w:rsidP="00B73282">
    <w:pPr>
      <w:pStyle w:val="Header"/>
      <w:jc w:val="right"/>
      <w:rPr>
        <w:rFonts w:ascii="Calibri" w:hAnsi="Calibri"/>
        <w:sz w:val="28"/>
      </w:rPr>
    </w:pPr>
    <w:r w:rsidRPr="00E14630">
      <w:rPr>
        <w:rFonts w:ascii="Calibri" w:hAnsi="Calibri"/>
        <w:sz w:val="28"/>
      </w:rPr>
      <w:t>Information</w:t>
    </w:r>
  </w:p>
  <w:p w:rsidR="00B73282" w:rsidRPr="00E14630" w:rsidRDefault="00B73282" w:rsidP="00B73282">
    <w:pPr>
      <w:pStyle w:val="Header"/>
      <w:jc w:val="right"/>
      <w:rPr>
        <w:rFonts w:ascii="Calibri" w:hAnsi="Calibri"/>
        <w:sz w:val="28"/>
      </w:rPr>
    </w:pPr>
  </w:p>
  <w:p w:rsidR="00B73282" w:rsidRDefault="00B73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82"/>
    <w:rsid w:val="00005250"/>
    <w:rsid w:val="00046FBA"/>
    <w:rsid w:val="000648AA"/>
    <w:rsid w:val="00092019"/>
    <w:rsid w:val="000A208E"/>
    <w:rsid w:val="000C3B8F"/>
    <w:rsid w:val="000E21E5"/>
    <w:rsid w:val="000E452F"/>
    <w:rsid w:val="00117567"/>
    <w:rsid w:val="00137634"/>
    <w:rsid w:val="001507A8"/>
    <w:rsid w:val="00150CDE"/>
    <w:rsid w:val="00170D47"/>
    <w:rsid w:val="00181816"/>
    <w:rsid w:val="001A7056"/>
    <w:rsid w:val="001B3879"/>
    <w:rsid w:val="001B4C90"/>
    <w:rsid w:val="001C2E44"/>
    <w:rsid w:val="00227848"/>
    <w:rsid w:val="00253228"/>
    <w:rsid w:val="00266D17"/>
    <w:rsid w:val="00275635"/>
    <w:rsid w:val="002D4030"/>
    <w:rsid w:val="00307FC8"/>
    <w:rsid w:val="00324472"/>
    <w:rsid w:val="00372C5B"/>
    <w:rsid w:val="00374076"/>
    <w:rsid w:val="00393423"/>
    <w:rsid w:val="003A3B52"/>
    <w:rsid w:val="003D4877"/>
    <w:rsid w:val="003F18A2"/>
    <w:rsid w:val="00426851"/>
    <w:rsid w:val="004522E8"/>
    <w:rsid w:val="00454373"/>
    <w:rsid w:val="00471F82"/>
    <w:rsid w:val="004C68CB"/>
    <w:rsid w:val="004D01E9"/>
    <w:rsid w:val="004E7FD5"/>
    <w:rsid w:val="004F48A3"/>
    <w:rsid w:val="005671FF"/>
    <w:rsid w:val="005950C8"/>
    <w:rsid w:val="005B515A"/>
    <w:rsid w:val="005C4709"/>
    <w:rsid w:val="006000CE"/>
    <w:rsid w:val="00605FD9"/>
    <w:rsid w:val="0063742E"/>
    <w:rsid w:val="00646C36"/>
    <w:rsid w:val="006553CA"/>
    <w:rsid w:val="00656D8A"/>
    <w:rsid w:val="00671E84"/>
    <w:rsid w:val="00693979"/>
    <w:rsid w:val="006948DB"/>
    <w:rsid w:val="006F300D"/>
    <w:rsid w:val="00710104"/>
    <w:rsid w:val="00721029"/>
    <w:rsid w:val="007245BE"/>
    <w:rsid w:val="0073590D"/>
    <w:rsid w:val="007B6261"/>
    <w:rsid w:val="00854394"/>
    <w:rsid w:val="008562B6"/>
    <w:rsid w:val="00867B91"/>
    <w:rsid w:val="00871BC3"/>
    <w:rsid w:val="008914AA"/>
    <w:rsid w:val="008E2024"/>
    <w:rsid w:val="00916C58"/>
    <w:rsid w:val="0092747E"/>
    <w:rsid w:val="0093230F"/>
    <w:rsid w:val="009819C5"/>
    <w:rsid w:val="009B48D6"/>
    <w:rsid w:val="009D0332"/>
    <w:rsid w:val="009D4F5C"/>
    <w:rsid w:val="00A05BBA"/>
    <w:rsid w:val="00A364BF"/>
    <w:rsid w:val="00A54B4C"/>
    <w:rsid w:val="00A60F42"/>
    <w:rsid w:val="00A77118"/>
    <w:rsid w:val="00A839E6"/>
    <w:rsid w:val="00A85AB1"/>
    <w:rsid w:val="00A95970"/>
    <w:rsid w:val="00A96A77"/>
    <w:rsid w:val="00AA51A7"/>
    <w:rsid w:val="00AC3384"/>
    <w:rsid w:val="00AE1328"/>
    <w:rsid w:val="00AF79A0"/>
    <w:rsid w:val="00B15B4D"/>
    <w:rsid w:val="00B466DC"/>
    <w:rsid w:val="00B50932"/>
    <w:rsid w:val="00B73282"/>
    <w:rsid w:val="00BA7109"/>
    <w:rsid w:val="00BC1E68"/>
    <w:rsid w:val="00BF5A60"/>
    <w:rsid w:val="00C77710"/>
    <w:rsid w:val="00C85F16"/>
    <w:rsid w:val="00C873B3"/>
    <w:rsid w:val="00CC73CF"/>
    <w:rsid w:val="00D05587"/>
    <w:rsid w:val="00D1728E"/>
    <w:rsid w:val="00D51C34"/>
    <w:rsid w:val="00D66264"/>
    <w:rsid w:val="00DC24BD"/>
    <w:rsid w:val="00DE089C"/>
    <w:rsid w:val="00E10791"/>
    <w:rsid w:val="00E4270B"/>
    <w:rsid w:val="00E47DE2"/>
    <w:rsid w:val="00E60AF5"/>
    <w:rsid w:val="00ED3E3A"/>
    <w:rsid w:val="00F209FC"/>
    <w:rsid w:val="00F35321"/>
    <w:rsid w:val="00F47BAF"/>
    <w:rsid w:val="00F65D15"/>
    <w:rsid w:val="00F77B06"/>
    <w:rsid w:val="00F828D1"/>
    <w:rsid w:val="00F96276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2"/>
    <w:pPr>
      <w:spacing w:after="0" w:line="240" w:lineRule="auto"/>
    </w:pPr>
    <w:rPr>
      <w:rFonts w:ascii="AdiHaus" w:eastAsia="Times New Roman" w:hAnsi="AdiHau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282"/>
  </w:style>
  <w:style w:type="paragraph" w:styleId="Footer">
    <w:name w:val="footer"/>
    <w:basedOn w:val="Normal"/>
    <w:link w:val="FooterChar"/>
    <w:uiPriority w:val="99"/>
    <w:unhideWhenUsed/>
    <w:rsid w:val="00B73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282"/>
  </w:style>
  <w:style w:type="character" w:styleId="Hyperlink">
    <w:name w:val="Hyperlink"/>
    <w:uiPriority w:val="99"/>
    <w:rsid w:val="00B732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2"/>
    <w:pPr>
      <w:spacing w:after="0" w:line="240" w:lineRule="auto"/>
    </w:pPr>
    <w:rPr>
      <w:rFonts w:ascii="AdiHaus" w:eastAsia="Times New Roman" w:hAnsi="AdiHau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282"/>
  </w:style>
  <w:style w:type="paragraph" w:styleId="Footer">
    <w:name w:val="footer"/>
    <w:basedOn w:val="Normal"/>
    <w:link w:val="FooterChar"/>
    <w:uiPriority w:val="99"/>
    <w:unhideWhenUsed/>
    <w:rsid w:val="00B732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282"/>
  </w:style>
  <w:style w:type="character" w:styleId="Hyperlink">
    <w:name w:val="Hyperlink"/>
    <w:uiPriority w:val="99"/>
    <w:rsid w:val="00B732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basketba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s.adidas.com/" TargetMode="External"/><Relationship Id="rId12" Type="http://schemas.openxmlformats.org/officeDocument/2006/relationships/hyperlink" Target="mailto:paul.jackiewicz@adid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idasbasketba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adidasHo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adidasHoo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Jackiewicz, Paul</cp:lastModifiedBy>
  <cp:revision>34</cp:revision>
  <cp:lastPrinted>2014-07-16T15:09:00Z</cp:lastPrinted>
  <dcterms:created xsi:type="dcterms:W3CDTF">2015-07-07T19:30:00Z</dcterms:created>
  <dcterms:modified xsi:type="dcterms:W3CDTF">2015-08-14T19:40:00Z</dcterms:modified>
</cp:coreProperties>
</file>