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F83CF" w14:textId="77777777" w:rsidR="00343699" w:rsidRDefault="00343699" w:rsidP="00431250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3C1D008E" w14:textId="77777777" w:rsidR="00C10FF1" w:rsidRDefault="00C10FF1" w:rsidP="00431250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>Neuer</w:t>
      </w:r>
      <w:r w:rsidR="007A35A6">
        <w:rPr>
          <w:rFonts w:ascii="AdiHaus" w:hAnsi="AdiHaus" w:cs="Tahoma"/>
          <w:b/>
          <w:sz w:val="36"/>
          <w:szCs w:val="36"/>
          <w:lang w:val="de-DE"/>
        </w:rPr>
        <w:t xml:space="preserve"> adidas</w:t>
      </w:r>
      <w:r>
        <w:rPr>
          <w:rFonts w:ascii="AdiHaus" w:hAnsi="AdiHaus" w:cs="Tahoma"/>
          <w:b/>
          <w:sz w:val="36"/>
          <w:szCs w:val="36"/>
          <w:lang w:val="de-DE"/>
        </w:rPr>
        <w:t xml:space="preserve">-Clip: </w:t>
      </w:r>
    </w:p>
    <w:p w14:paraId="21D6B183" w14:textId="1B9C9750" w:rsidR="00C93716" w:rsidRPr="003A2CEB" w:rsidRDefault="00C10FF1" w:rsidP="00431250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proofErr w:type="spellStart"/>
      <w:r>
        <w:rPr>
          <w:rFonts w:ascii="AdiHaus" w:hAnsi="AdiHaus" w:cs="Tahoma"/>
          <w:b/>
          <w:sz w:val="36"/>
          <w:szCs w:val="36"/>
          <w:lang w:val="de-DE"/>
        </w:rPr>
        <w:t>Messi</w:t>
      </w:r>
      <w:proofErr w:type="spellEnd"/>
      <w:r>
        <w:rPr>
          <w:rFonts w:ascii="AdiHaus" w:hAnsi="AdiHaus" w:cs="Tahoma"/>
          <w:b/>
          <w:sz w:val="36"/>
          <w:szCs w:val="36"/>
          <w:lang w:val="de-DE"/>
        </w:rPr>
        <w:t xml:space="preserve">, Müller, </w:t>
      </w:r>
      <w:proofErr w:type="spellStart"/>
      <w:r>
        <w:rPr>
          <w:rFonts w:ascii="AdiHaus" w:hAnsi="AdiHaus" w:cs="Tahoma"/>
          <w:b/>
          <w:sz w:val="36"/>
          <w:szCs w:val="36"/>
          <w:lang w:val="de-DE"/>
        </w:rPr>
        <w:t>Özil</w:t>
      </w:r>
      <w:proofErr w:type="spellEnd"/>
      <w:r>
        <w:rPr>
          <w:rFonts w:ascii="AdiHaus" w:hAnsi="AdiHaus" w:cs="Tahoma"/>
          <w:b/>
          <w:sz w:val="36"/>
          <w:szCs w:val="36"/>
          <w:lang w:val="de-DE"/>
        </w:rPr>
        <w:t xml:space="preserve"> und Co. inspirieren junge Sportler</w:t>
      </w:r>
    </w:p>
    <w:p w14:paraId="4A8CB16D" w14:textId="77777777" w:rsidR="005578B3" w:rsidRDefault="005578B3" w:rsidP="00431250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3B506242" w14:textId="77777777" w:rsidR="00343699" w:rsidRDefault="00343699" w:rsidP="00F261D4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18820965" w14:textId="475C2CCE" w:rsidR="004E548B" w:rsidRDefault="00E51324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Herzogenaurach,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C10FF1">
        <w:rPr>
          <w:rFonts w:ascii="AdiHaus" w:hAnsi="AdiHaus"/>
          <w:b/>
          <w:szCs w:val="22"/>
          <w:lang w:val="de-DE"/>
        </w:rPr>
        <w:t>Donners</w:t>
      </w:r>
      <w:r w:rsidR="00A52E2F">
        <w:rPr>
          <w:rFonts w:ascii="AdiHaus" w:hAnsi="AdiHaus"/>
          <w:b/>
          <w:szCs w:val="22"/>
          <w:lang w:val="de-DE"/>
        </w:rPr>
        <w:t>tag</w:t>
      </w:r>
      <w:r w:rsidR="001D0CBE">
        <w:rPr>
          <w:rFonts w:ascii="AdiHaus" w:hAnsi="AdiHaus"/>
          <w:b/>
          <w:szCs w:val="22"/>
          <w:lang w:val="de-DE"/>
        </w:rPr>
        <w:t>,</w:t>
      </w:r>
      <w:r w:rsidR="00140EB7" w:rsidRPr="002651CB">
        <w:rPr>
          <w:rFonts w:ascii="AdiHaus" w:hAnsi="AdiHaus"/>
          <w:b/>
          <w:szCs w:val="22"/>
          <w:lang w:val="de-DE"/>
        </w:rPr>
        <w:t xml:space="preserve"> </w:t>
      </w:r>
      <w:r w:rsidR="00C10FF1">
        <w:rPr>
          <w:rFonts w:ascii="AdiHaus" w:hAnsi="AdiHaus"/>
          <w:b/>
          <w:szCs w:val="22"/>
          <w:lang w:val="de-DE"/>
        </w:rPr>
        <w:t>6</w:t>
      </w:r>
      <w:r w:rsidR="00194DA5">
        <w:rPr>
          <w:rFonts w:ascii="AdiHaus" w:hAnsi="AdiHaus"/>
          <w:b/>
          <w:szCs w:val="22"/>
          <w:lang w:val="de-DE"/>
        </w:rPr>
        <w:t xml:space="preserve">. </w:t>
      </w:r>
      <w:r w:rsidR="00A52E2F">
        <w:rPr>
          <w:rFonts w:ascii="AdiHaus" w:hAnsi="AdiHaus"/>
          <w:b/>
          <w:szCs w:val="22"/>
          <w:lang w:val="de-DE"/>
        </w:rPr>
        <w:t>August</w:t>
      </w:r>
      <w:r w:rsidR="005578B3">
        <w:rPr>
          <w:rFonts w:ascii="AdiHaus" w:hAnsi="AdiHaus"/>
          <w:b/>
          <w:szCs w:val="22"/>
          <w:lang w:val="de-DE"/>
        </w:rPr>
        <w:t xml:space="preserve"> 2015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CD6FC9" w:rsidRPr="002651CB">
        <w:rPr>
          <w:rFonts w:ascii="AdiHaus" w:hAnsi="AdiHaus"/>
          <w:szCs w:val="22"/>
          <w:lang w:val="de-DE"/>
        </w:rPr>
        <w:t xml:space="preserve"> </w:t>
      </w:r>
      <w:r w:rsidR="00C10FF1">
        <w:rPr>
          <w:rFonts w:ascii="AdiHaus" w:hAnsi="AdiHaus"/>
          <w:szCs w:val="22"/>
          <w:lang w:val="de-DE"/>
        </w:rPr>
        <w:t xml:space="preserve">adidas hat heute einen neuen Clip aus seiner Filmserie „Sport15“ veröffentlicht. Die Fußball-Weltstars Leo </w:t>
      </w:r>
      <w:proofErr w:type="spellStart"/>
      <w:r w:rsidR="00C10FF1">
        <w:rPr>
          <w:rFonts w:ascii="AdiHaus" w:hAnsi="AdiHaus"/>
          <w:szCs w:val="22"/>
          <w:lang w:val="de-DE"/>
        </w:rPr>
        <w:t>Messi</w:t>
      </w:r>
      <w:proofErr w:type="spellEnd"/>
      <w:r w:rsidR="00C10FF1">
        <w:rPr>
          <w:rFonts w:ascii="AdiHaus" w:hAnsi="AdiHaus"/>
          <w:szCs w:val="22"/>
          <w:lang w:val="de-DE"/>
        </w:rPr>
        <w:t xml:space="preserve">, Mesut </w:t>
      </w:r>
      <w:proofErr w:type="spellStart"/>
      <w:r w:rsidR="00C10FF1">
        <w:rPr>
          <w:rFonts w:ascii="AdiHaus" w:hAnsi="AdiHaus"/>
          <w:szCs w:val="22"/>
          <w:lang w:val="de-DE"/>
        </w:rPr>
        <w:t>Özil</w:t>
      </w:r>
      <w:proofErr w:type="spellEnd"/>
      <w:r w:rsidR="00C10FF1">
        <w:rPr>
          <w:rFonts w:ascii="AdiHaus" w:hAnsi="AdiHaus"/>
          <w:szCs w:val="22"/>
          <w:lang w:val="de-DE"/>
        </w:rPr>
        <w:t xml:space="preserve">, Thomas Müller, Gareth </w:t>
      </w:r>
      <w:proofErr w:type="spellStart"/>
      <w:r w:rsidR="00C10FF1">
        <w:rPr>
          <w:rFonts w:ascii="AdiHaus" w:hAnsi="AdiHaus"/>
          <w:szCs w:val="22"/>
          <w:lang w:val="de-DE"/>
        </w:rPr>
        <w:t>Bale</w:t>
      </w:r>
      <w:proofErr w:type="spellEnd"/>
      <w:r w:rsidR="00C10FF1">
        <w:rPr>
          <w:rFonts w:ascii="AdiHaus" w:hAnsi="AdiHaus"/>
          <w:szCs w:val="22"/>
          <w:lang w:val="de-DE"/>
        </w:rPr>
        <w:t xml:space="preserve"> und James Rodriguez sowie NBA-Spieler Ricky Rubio sind die Protagonisten von „Create </w:t>
      </w:r>
      <w:proofErr w:type="spellStart"/>
      <w:r w:rsidR="00C10FF1">
        <w:rPr>
          <w:rFonts w:ascii="AdiHaus" w:hAnsi="AdiHaus"/>
          <w:szCs w:val="22"/>
          <w:lang w:val="de-DE"/>
        </w:rPr>
        <w:t>Your</w:t>
      </w:r>
      <w:proofErr w:type="spellEnd"/>
      <w:r w:rsidR="00C10FF1">
        <w:rPr>
          <w:rFonts w:ascii="AdiHaus" w:hAnsi="AdiHaus"/>
          <w:szCs w:val="22"/>
          <w:lang w:val="de-DE"/>
        </w:rPr>
        <w:t xml:space="preserve"> </w:t>
      </w:r>
      <w:proofErr w:type="spellStart"/>
      <w:r w:rsidR="00C10FF1">
        <w:rPr>
          <w:rFonts w:ascii="AdiHaus" w:hAnsi="AdiHaus"/>
          <w:szCs w:val="22"/>
          <w:lang w:val="de-DE"/>
        </w:rPr>
        <w:t>Own</w:t>
      </w:r>
      <w:proofErr w:type="spellEnd"/>
      <w:r w:rsidR="00C10FF1">
        <w:rPr>
          <w:rFonts w:ascii="AdiHaus" w:hAnsi="AdiHaus"/>
          <w:szCs w:val="22"/>
          <w:lang w:val="de-DE"/>
        </w:rPr>
        <w:t xml:space="preserve"> Game“. Das 90-Sekunden-Video möchte junge Sportler dazu inspirieren</w:t>
      </w:r>
      <w:r w:rsidR="00A12F10">
        <w:rPr>
          <w:rFonts w:ascii="AdiHaus" w:hAnsi="AdiHaus"/>
          <w:szCs w:val="22"/>
          <w:lang w:val="de-DE"/>
        </w:rPr>
        <w:t>,</w:t>
      </w:r>
      <w:r w:rsidR="004378F5">
        <w:rPr>
          <w:rFonts w:ascii="AdiHaus" w:hAnsi="AdiHaus"/>
          <w:szCs w:val="22"/>
          <w:lang w:val="de-DE"/>
        </w:rPr>
        <w:t xml:space="preserve"> ihre</w:t>
      </w:r>
      <w:r w:rsidR="00AF56D3">
        <w:rPr>
          <w:rFonts w:ascii="AdiHaus" w:hAnsi="AdiHaus"/>
          <w:szCs w:val="22"/>
          <w:lang w:val="de-DE"/>
        </w:rPr>
        <w:t>n</w:t>
      </w:r>
      <w:r w:rsidR="004378F5">
        <w:rPr>
          <w:rFonts w:ascii="AdiHaus" w:hAnsi="AdiHaus"/>
          <w:szCs w:val="22"/>
          <w:lang w:val="de-DE"/>
        </w:rPr>
        <w:t xml:space="preserve"> eigenen Weg zu </w:t>
      </w:r>
      <w:r w:rsidR="00AF56D3">
        <w:rPr>
          <w:rFonts w:ascii="AdiHaus" w:hAnsi="AdiHaus"/>
          <w:szCs w:val="22"/>
          <w:lang w:val="de-DE"/>
        </w:rPr>
        <w:t>gehen</w:t>
      </w:r>
      <w:r w:rsidR="004378F5">
        <w:rPr>
          <w:rFonts w:ascii="AdiHaus" w:hAnsi="AdiHaus"/>
          <w:szCs w:val="22"/>
          <w:lang w:val="de-DE"/>
        </w:rPr>
        <w:t xml:space="preserve">. </w:t>
      </w:r>
    </w:p>
    <w:p w14:paraId="1018DF9A" w14:textId="77777777" w:rsidR="004E548B" w:rsidRDefault="004E548B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1E7B4C15" w14:textId="794F65C8" w:rsidR="004378F5" w:rsidRDefault="004378F5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Hinter dem Film steht die Idee, dass die junge Generation Athleten den Mut </w:t>
      </w:r>
      <w:r w:rsidR="001B705D">
        <w:rPr>
          <w:rFonts w:ascii="AdiHaus" w:hAnsi="AdiHaus"/>
          <w:szCs w:val="22"/>
          <w:lang w:val="de-DE"/>
        </w:rPr>
        <w:t>aufbringen</w:t>
      </w:r>
      <w:r>
        <w:rPr>
          <w:rFonts w:ascii="AdiHaus" w:hAnsi="AdiHaus"/>
          <w:szCs w:val="22"/>
          <w:lang w:val="de-DE"/>
        </w:rPr>
        <w:t xml:space="preserve"> sollte, nicht bloß ihren Idolen nachzueifern – sondern ihren Sport selbst weiter zu entwickeln.</w:t>
      </w:r>
      <w:r w:rsidR="0073516D">
        <w:rPr>
          <w:rFonts w:ascii="AdiHaus" w:hAnsi="AdiHaus"/>
          <w:szCs w:val="22"/>
          <w:lang w:val="de-DE"/>
        </w:rPr>
        <w:t xml:space="preserve"> Das Video unterstreicht die Ambition von adidas</w:t>
      </w:r>
      <w:r w:rsidR="001B705D">
        <w:rPr>
          <w:rFonts w:ascii="AdiHaus" w:hAnsi="AdiHaus"/>
          <w:szCs w:val="22"/>
          <w:lang w:val="de-DE"/>
        </w:rPr>
        <w:t>, die beste Sportmarke der Welt zu sein und Athleten dabei zu unterstützen, in ihre</w:t>
      </w:r>
      <w:r w:rsidR="001F0867">
        <w:rPr>
          <w:rFonts w:ascii="AdiHaus" w:hAnsi="AdiHaus"/>
          <w:szCs w:val="22"/>
          <w:lang w:val="de-DE"/>
        </w:rPr>
        <w:t>n</w:t>
      </w:r>
      <w:r w:rsidR="001B705D">
        <w:rPr>
          <w:rFonts w:ascii="AdiHaus" w:hAnsi="AdiHaus"/>
          <w:szCs w:val="22"/>
          <w:lang w:val="de-DE"/>
        </w:rPr>
        <w:t xml:space="preserve"> Disziplin</w:t>
      </w:r>
      <w:r w:rsidR="001F0867">
        <w:rPr>
          <w:rFonts w:ascii="AdiHaus" w:hAnsi="AdiHaus"/>
          <w:szCs w:val="22"/>
          <w:lang w:val="de-DE"/>
        </w:rPr>
        <w:t>en</w:t>
      </w:r>
      <w:r w:rsidR="001B705D">
        <w:rPr>
          <w:rFonts w:ascii="AdiHaus" w:hAnsi="AdiHaus"/>
          <w:szCs w:val="22"/>
          <w:lang w:val="de-DE"/>
        </w:rPr>
        <w:t xml:space="preserve"> herauszuragen.</w:t>
      </w:r>
    </w:p>
    <w:p w14:paraId="7865AB44" w14:textId="77777777" w:rsidR="004378F5" w:rsidRDefault="004378F5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0EDB3DC" w14:textId="4FC44A19" w:rsidR="003C79D1" w:rsidRDefault="004378F5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E</w:t>
      </w:r>
      <w:r w:rsidRPr="004378F5">
        <w:rPr>
          <w:rFonts w:ascii="AdiHaus" w:hAnsi="AdiHaus"/>
          <w:szCs w:val="22"/>
          <w:lang w:val="de-DE"/>
        </w:rPr>
        <w:t>ric Liedtke, Markenvorstand der adidas Gruppe</w:t>
      </w:r>
      <w:r w:rsidR="0092074D">
        <w:rPr>
          <w:rFonts w:ascii="AdiHaus" w:hAnsi="AdiHaus"/>
          <w:szCs w:val="22"/>
          <w:lang w:val="de-DE"/>
        </w:rPr>
        <w:t>, sagt: „</w:t>
      </w:r>
      <w:r w:rsidR="003C79D1">
        <w:rPr>
          <w:rFonts w:ascii="AdiHaus" w:hAnsi="AdiHaus"/>
          <w:szCs w:val="22"/>
          <w:lang w:val="de-DE"/>
        </w:rPr>
        <w:t>Der Fußball hat sich verändert und wir möchten diejenigen feiern, die das Spiel prägen und erneuern.</w:t>
      </w:r>
      <w:r>
        <w:rPr>
          <w:rFonts w:ascii="AdiHaus" w:hAnsi="AdiHaus"/>
          <w:szCs w:val="22"/>
          <w:lang w:val="de-DE"/>
        </w:rPr>
        <w:t xml:space="preserve"> </w:t>
      </w:r>
      <w:r w:rsidR="003C79D1">
        <w:rPr>
          <w:rFonts w:ascii="AdiHaus" w:hAnsi="AdiHaus"/>
          <w:szCs w:val="22"/>
          <w:lang w:val="de-DE"/>
        </w:rPr>
        <w:t xml:space="preserve">‚Create </w:t>
      </w:r>
      <w:proofErr w:type="spellStart"/>
      <w:r w:rsidR="003C79D1">
        <w:rPr>
          <w:rFonts w:ascii="AdiHaus" w:hAnsi="AdiHaus"/>
          <w:szCs w:val="22"/>
          <w:lang w:val="de-DE"/>
        </w:rPr>
        <w:t>Your</w:t>
      </w:r>
      <w:proofErr w:type="spellEnd"/>
      <w:r w:rsidR="003C79D1">
        <w:rPr>
          <w:rFonts w:ascii="AdiHaus" w:hAnsi="AdiHaus"/>
          <w:szCs w:val="22"/>
          <w:lang w:val="de-DE"/>
        </w:rPr>
        <w:t xml:space="preserve"> </w:t>
      </w:r>
      <w:proofErr w:type="spellStart"/>
      <w:r w:rsidR="003C79D1">
        <w:rPr>
          <w:rFonts w:ascii="AdiHaus" w:hAnsi="AdiHaus"/>
          <w:szCs w:val="22"/>
          <w:lang w:val="de-DE"/>
        </w:rPr>
        <w:t>Own</w:t>
      </w:r>
      <w:proofErr w:type="spellEnd"/>
      <w:r w:rsidR="003C79D1">
        <w:rPr>
          <w:rFonts w:ascii="AdiHaus" w:hAnsi="AdiHaus"/>
          <w:szCs w:val="22"/>
          <w:lang w:val="de-DE"/>
        </w:rPr>
        <w:t xml:space="preserve"> Game‘ steht für die Vision der Marke adidas, junge Sportler zu ermutigen, anders zu denken und ihre eigene Interpretation des Spiels zu finden.“  </w:t>
      </w:r>
    </w:p>
    <w:p w14:paraId="14F16285" w14:textId="77777777" w:rsidR="0073516D" w:rsidRDefault="0073516D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0B5D3C2C" w14:textId="06FA8909" w:rsidR="0073516D" w:rsidRDefault="0073516D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„Create </w:t>
      </w:r>
      <w:proofErr w:type="spellStart"/>
      <w:r>
        <w:rPr>
          <w:rFonts w:ascii="AdiHaus" w:hAnsi="AdiHaus"/>
          <w:szCs w:val="22"/>
          <w:lang w:val="de-DE"/>
        </w:rPr>
        <w:t>Your</w:t>
      </w:r>
      <w:proofErr w:type="spellEnd"/>
      <w:r>
        <w:rPr>
          <w:rFonts w:ascii="AdiHaus" w:hAnsi="AdiHaus"/>
          <w:szCs w:val="22"/>
          <w:lang w:val="de-DE"/>
        </w:rPr>
        <w:t xml:space="preserve"> </w:t>
      </w:r>
      <w:proofErr w:type="spellStart"/>
      <w:r>
        <w:rPr>
          <w:rFonts w:ascii="AdiHaus" w:hAnsi="AdiHaus"/>
          <w:szCs w:val="22"/>
          <w:lang w:val="de-DE"/>
        </w:rPr>
        <w:t>Own</w:t>
      </w:r>
      <w:proofErr w:type="spellEnd"/>
      <w:r>
        <w:rPr>
          <w:rFonts w:ascii="AdiHaus" w:hAnsi="AdiHaus"/>
          <w:szCs w:val="22"/>
          <w:lang w:val="de-DE"/>
        </w:rPr>
        <w:t xml:space="preserve"> Game“ ist das ers</w:t>
      </w:r>
      <w:bookmarkStart w:id="0" w:name="_GoBack"/>
      <w:bookmarkEnd w:id="0"/>
      <w:r>
        <w:rPr>
          <w:rFonts w:ascii="AdiHaus" w:hAnsi="AdiHaus"/>
          <w:szCs w:val="22"/>
          <w:lang w:val="de-DE"/>
        </w:rPr>
        <w:t xml:space="preserve">te Video der Agentur 72andSunny, die seit März 2015 verantwortlich zeichnet für die weltweiten Sportkampagnen von adidas. Der </w:t>
      </w:r>
      <w:proofErr w:type="spellStart"/>
      <w:r>
        <w:rPr>
          <w:rFonts w:ascii="AdiHaus" w:hAnsi="AdiHaus"/>
          <w:szCs w:val="22"/>
          <w:lang w:val="de-DE"/>
        </w:rPr>
        <w:t>Youtube</w:t>
      </w:r>
      <w:proofErr w:type="spellEnd"/>
      <w:r>
        <w:rPr>
          <w:rFonts w:ascii="AdiHaus" w:hAnsi="AdiHaus"/>
          <w:szCs w:val="22"/>
          <w:lang w:val="de-DE"/>
        </w:rPr>
        <w:t xml:space="preserve">-Clip </w:t>
      </w:r>
      <w:r w:rsidR="0038507E" w:rsidRPr="0038507E">
        <w:rPr>
          <w:rFonts w:ascii="AdiHaus" w:hAnsi="AdiHaus"/>
          <w:szCs w:val="22"/>
          <w:lang w:val="de-DE"/>
        </w:rPr>
        <w:t>(</w:t>
      </w:r>
      <w:hyperlink r:id="rId9" w:history="1">
        <w:r w:rsidR="0038507E" w:rsidRPr="0038507E">
          <w:rPr>
            <w:rStyle w:val="Hyperlink"/>
            <w:rFonts w:ascii="AdiHaus" w:hAnsi="AdiHaus"/>
            <w:szCs w:val="22"/>
            <w:lang w:val="de-DE"/>
          </w:rPr>
          <w:t>https://youtu.be/hIqC9IYMUOU</w:t>
        </w:r>
      </w:hyperlink>
      <w:r w:rsidR="0038507E">
        <w:rPr>
          <w:rFonts w:ascii="AdiHaus" w:hAnsi="AdiHaus"/>
          <w:szCs w:val="22"/>
          <w:lang w:val="de-DE"/>
        </w:rPr>
        <w:t xml:space="preserve">) </w:t>
      </w:r>
      <w:r>
        <w:rPr>
          <w:rFonts w:ascii="AdiHaus" w:hAnsi="AdiHaus"/>
          <w:szCs w:val="22"/>
          <w:lang w:val="de-DE"/>
        </w:rPr>
        <w:t xml:space="preserve">wird ab heute auf sämtlichen adidas-Kanälen zu sehen sein. </w:t>
      </w:r>
    </w:p>
    <w:p w14:paraId="13BE33BA" w14:textId="77777777" w:rsidR="00343699" w:rsidRDefault="00343699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20476A12" w14:textId="7C599536" w:rsidR="007A35A6" w:rsidRDefault="00C0546F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C0546F">
        <w:rPr>
          <w:rFonts w:ascii="AdiHaus" w:hAnsi="AdiHaus"/>
          <w:szCs w:val="22"/>
          <w:lang w:val="de-DE"/>
        </w:rPr>
        <w:t>Pressefotos und -text zum direkten Download finden Sie auf: </w:t>
      </w:r>
      <w:hyperlink r:id="rId10" w:tgtFrame="_blank" w:history="1">
        <w:r w:rsidRPr="00C0546F">
          <w:rPr>
            <w:rStyle w:val="Hyperlink"/>
            <w:rFonts w:ascii="AdiHaus" w:hAnsi="AdiHaus"/>
            <w:szCs w:val="22"/>
            <w:lang w:val="de-DE"/>
          </w:rPr>
          <w:t>news.adidas.com/de</w:t>
        </w:r>
      </w:hyperlink>
      <w:r>
        <w:rPr>
          <w:rFonts w:ascii="AdiHaus" w:hAnsi="AdiHaus"/>
          <w:szCs w:val="22"/>
          <w:lang w:val="de-DE"/>
        </w:rPr>
        <w:t xml:space="preserve">. Für </w:t>
      </w:r>
      <w:r w:rsidRPr="00C0546F">
        <w:rPr>
          <w:rFonts w:ascii="AdiHaus" w:hAnsi="AdiHaus"/>
          <w:szCs w:val="22"/>
          <w:lang w:val="de-DE"/>
        </w:rPr>
        <w:t>weitere Informationen zu adidas Football besuchen Sie</w:t>
      </w:r>
      <w:r>
        <w:rPr>
          <w:rFonts w:ascii="AdiHaus" w:hAnsi="AdiHaus"/>
          <w:szCs w:val="22"/>
          <w:lang w:val="de-DE"/>
        </w:rPr>
        <w:t xml:space="preserve"> </w:t>
      </w:r>
      <w:hyperlink r:id="rId11" w:tgtFrame="_blank" w:history="1">
        <w:r w:rsidRPr="00C0546F">
          <w:rPr>
            <w:rStyle w:val="Hyperlink"/>
            <w:rFonts w:ascii="AdiHaus" w:hAnsi="AdiHaus"/>
            <w:szCs w:val="22"/>
            <w:lang w:val="de-DE"/>
          </w:rPr>
          <w:t>news.adidas.com/de/</w:t>
        </w:r>
        <w:proofErr w:type="spellStart"/>
        <w:r w:rsidRPr="00C0546F">
          <w:rPr>
            <w:rStyle w:val="Hyperlink"/>
            <w:rFonts w:ascii="AdiHaus" w:hAnsi="AdiHaus"/>
            <w:szCs w:val="22"/>
            <w:lang w:val="de-DE"/>
          </w:rPr>
          <w:t>home</w:t>
        </w:r>
        <w:proofErr w:type="spellEnd"/>
        <w:r w:rsidRPr="00C0546F">
          <w:rPr>
            <w:rStyle w:val="Hyperlink"/>
            <w:rFonts w:ascii="AdiHaus" w:hAnsi="AdiHaus"/>
            <w:szCs w:val="22"/>
            <w:lang w:val="de-DE"/>
          </w:rPr>
          <w:t>/FOOTBALL</w:t>
        </w:r>
      </w:hyperlink>
      <w:r w:rsidRPr="00C0546F">
        <w:rPr>
          <w:rFonts w:ascii="AdiHaus" w:hAnsi="AdiHaus"/>
          <w:szCs w:val="22"/>
          <w:lang w:val="de-DE"/>
        </w:rPr>
        <w:t xml:space="preserve"> oder tauschen Sie sich </w:t>
      </w:r>
      <w:r w:rsidR="007A35A6">
        <w:rPr>
          <w:rFonts w:ascii="AdiHaus" w:hAnsi="AdiHaus"/>
          <w:szCs w:val="22"/>
          <w:lang w:val="de-DE"/>
        </w:rPr>
        <w:t xml:space="preserve">aus </w:t>
      </w:r>
      <w:r w:rsidRPr="00C0546F">
        <w:rPr>
          <w:rFonts w:ascii="AdiHaus" w:hAnsi="AdiHaus"/>
          <w:szCs w:val="22"/>
          <w:lang w:val="de-DE"/>
        </w:rPr>
        <w:t>auf Twitter</w:t>
      </w:r>
      <w:r w:rsidR="007A35A6">
        <w:rPr>
          <w:rFonts w:ascii="AdiHaus" w:hAnsi="AdiHaus"/>
          <w:szCs w:val="22"/>
          <w:lang w:val="de-DE"/>
        </w:rPr>
        <w:t xml:space="preserve"> unter</w:t>
      </w:r>
      <w:r w:rsidR="00D37742">
        <w:rPr>
          <w:rFonts w:ascii="AdiHaus" w:hAnsi="AdiHaus"/>
          <w:szCs w:val="22"/>
          <w:lang w:val="de-DE"/>
        </w:rPr>
        <w:t xml:space="preserve"> </w:t>
      </w:r>
      <w:hyperlink r:id="rId12" w:tgtFrame="_blank" w:history="1">
        <w:r w:rsidRPr="00C0546F">
          <w:rPr>
            <w:rStyle w:val="Hyperlink"/>
            <w:rFonts w:ascii="AdiHaus" w:hAnsi="AdiHaus"/>
            <w:szCs w:val="22"/>
            <w:lang w:val="de-DE"/>
          </w:rPr>
          <w:t>@</w:t>
        </w:r>
        <w:proofErr w:type="spellStart"/>
        <w:r w:rsidRPr="00C0546F">
          <w:rPr>
            <w:rStyle w:val="Hyperlink"/>
            <w:rFonts w:ascii="AdiHaus" w:hAnsi="AdiHaus"/>
            <w:szCs w:val="22"/>
            <w:lang w:val="de-DE"/>
          </w:rPr>
          <w:t>adidasfootball</w:t>
        </w:r>
        <w:proofErr w:type="spellEnd"/>
      </w:hyperlink>
      <w:r w:rsidR="007A35A6">
        <w:rPr>
          <w:rFonts w:ascii="AdiHaus" w:hAnsi="AdiHaus"/>
          <w:szCs w:val="22"/>
          <w:lang w:val="de-DE"/>
        </w:rPr>
        <w:t>.</w:t>
      </w:r>
    </w:p>
    <w:p w14:paraId="02D32AD6" w14:textId="77777777" w:rsidR="00343699" w:rsidRDefault="00343699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A1EF30F" w14:textId="77777777" w:rsidR="00343699" w:rsidRDefault="00343699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1668B72" w14:textId="77777777" w:rsidR="005578B3" w:rsidRDefault="005578B3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237F99" w:rsidRPr="00531CF8" w14:paraId="08534C03" w14:textId="77777777" w:rsidTr="003867F3">
        <w:trPr>
          <w:trHeight w:val="413"/>
        </w:trPr>
        <w:tc>
          <w:tcPr>
            <w:tcW w:w="4577" w:type="dxa"/>
          </w:tcPr>
          <w:p w14:paraId="7DEBB8D1" w14:textId="5290FD72" w:rsidR="00237F99" w:rsidRPr="00531CF8" w:rsidRDefault="003867F3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</w:t>
            </w:r>
            <w:r w:rsidR="00F33C6B">
              <w:rPr>
                <w:rFonts w:ascii="AdiHaus" w:hAnsi="AdiHaus"/>
                <w:b/>
                <w:sz w:val="22"/>
                <w:szCs w:val="22"/>
                <w:lang w:val="en-US"/>
              </w:rPr>
              <w:t>ressekontakt</w:t>
            </w:r>
            <w:proofErr w:type="spellEnd"/>
            <w:r w:rsidR="00F33C6B"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77" w:type="dxa"/>
          </w:tcPr>
          <w:p w14:paraId="15E83559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3867F3">
        <w:trPr>
          <w:trHeight w:val="1669"/>
        </w:trPr>
        <w:tc>
          <w:tcPr>
            <w:tcW w:w="4577" w:type="dxa"/>
          </w:tcPr>
          <w:p w14:paraId="2A6C8AF3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3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577" w:type="dxa"/>
          </w:tcPr>
          <w:p w14:paraId="3BC4A248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4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77E092B4" w14:textId="77777777" w:rsidR="0030347D" w:rsidRPr="00431250" w:rsidRDefault="0030347D" w:rsidP="003867F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  <w:lang w:val="de-DE"/>
        </w:rPr>
      </w:pPr>
    </w:p>
    <w:sectPr w:rsidR="0030347D" w:rsidRPr="00431250" w:rsidSect="003867F3">
      <w:headerReference w:type="default" r:id="rId15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A68F2" w14:textId="77777777" w:rsidR="00E00D39" w:rsidRDefault="00E00D39">
      <w:r>
        <w:separator/>
      </w:r>
    </w:p>
  </w:endnote>
  <w:endnote w:type="continuationSeparator" w:id="0">
    <w:p w14:paraId="1644342A" w14:textId="77777777" w:rsidR="00E00D39" w:rsidRDefault="00E0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757A1" w14:textId="77777777" w:rsidR="00E00D39" w:rsidRDefault="00E00D39">
      <w:r>
        <w:separator/>
      </w:r>
    </w:p>
  </w:footnote>
  <w:footnote w:type="continuationSeparator" w:id="0">
    <w:p w14:paraId="3E4D909E" w14:textId="77777777" w:rsidR="00E00D39" w:rsidRDefault="00E0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2945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57CD6"/>
    <w:rsid w:val="000607B0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D1CEF"/>
    <w:rsid w:val="000E5D1D"/>
    <w:rsid w:val="000E65C2"/>
    <w:rsid w:val="000E70EB"/>
    <w:rsid w:val="000E77A9"/>
    <w:rsid w:val="000F44A2"/>
    <w:rsid w:val="000F611A"/>
    <w:rsid w:val="000F67CD"/>
    <w:rsid w:val="001000BD"/>
    <w:rsid w:val="001065B3"/>
    <w:rsid w:val="00106936"/>
    <w:rsid w:val="00112F5C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5AF9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57842"/>
    <w:rsid w:val="00161731"/>
    <w:rsid w:val="00161E98"/>
    <w:rsid w:val="00162659"/>
    <w:rsid w:val="00165385"/>
    <w:rsid w:val="001655FC"/>
    <w:rsid w:val="00167281"/>
    <w:rsid w:val="00167FD3"/>
    <w:rsid w:val="001714E0"/>
    <w:rsid w:val="001718DF"/>
    <w:rsid w:val="001734AE"/>
    <w:rsid w:val="00173A12"/>
    <w:rsid w:val="00174999"/>
    <w:rsid w:val="00175CCD"/>
    <w:rsid w:val="00180002"/>
    <w:rsid w:val="001936E7"/>
    <w:rsid w:val="00194DA5"/>
    <w:rsid w:val="001A230A"/>
    <w:rsid w:val="001A4378"/>
    <w:rsid w:val="001B00B8"/>
    <w:rsid w:val="001B3BA7"/>
    <w:rsid w:val="001B5986"/>
    <w:rsid w:val="001B6A43"/>
    <w:rsid w:val="001B705D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0867"/>
    <w:rsid w:val="001F1C69"/>
    <w:rsid w:val="001F4BC5"/>
    <w:rsid w:val="0020085A"/>
    <w:rsid w:val="002016EE"/>
    <w:rsid w:val="00202BCE"/>
    <w:rsid w:val="00207853"/>
    <w:rsid w:val="002111E1"/>
    <w:rsid w:val="002127CD"/>
    <w:rsid w:val="002159A5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32BA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0C77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347D"/>
    <w:rsid w:val="003045F8"/>
    <w:rsid w:val="00311B22"/>
    <w:rsid w:val="00311FE8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3699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5B5"/>
    <w:rsid w:val="003740A9"/>
    <w:rsid w:val="0037596A"/>
    <w:rsid w:val="0038173C"/>
    <w:rsid w:val="00382B10"/>
    <w:rsid w:val="00382B49"/>
    <w:rsid w:val="0038507E"/>
    <w:rsid w:val="003867F3"/>
    <w:rsid w:val="003905E0"/>
    <w:rsid w:val="00391429"/>
    <w:rsid w:val="00392D89"/>
    <w:rsid w:val="00395BCE"/>
    <w:rsid w:val="00396364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C79D1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1250"/>
    <w:rsid w:val="00432C69"/>
    <w:rsid w:val="00432C97"/>
    <w:rsid w:val="00433031"/>
    <w:rsid w:val="004349D1"/>
    <w:rsid w:val="0043599C"/>
    <w:rsid w:val="004378F5"/>
    <w:rsid w:val="00440C34"/>
    <w:rsid w:val="00442E15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E548B"/>
    <w:rsid w:val="004F0571"/>
    <w:rsid w:val="004F0F58"/>
    <w:rsid w:val="004F3AC4"/>
    <w:rsid w:val="004F3D24"/>
    <w:rsid w:val="004F5AD7"/>
    <w:rsid w:val="00502B30"/>
    <w:rsid w:val="00506B19"/>
    <w:rsid w:val="00507A0E"/>
    <w:rsid w:val="00507D4B"/>
    <w:rsid w:val="00507F20"/>
    <w:rsid w:val="00512E99"/>
    <w:rsid w:val="00514155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578B3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B75"/>
    <w:rsid w:val="005B6DF6"/>
    <w:rsid w:val="005C164A"/>
    <w:rsid w:val="005C32B2"/>
    <w:rsid w:val="005C52DD"/>
    <w:rsid w:val="005D1288"/>
    <w:rsid w:val="005D1A9A"/>
    <w:rsid w:val="005D332F"/>
    <w:rsid w:val="005D33A5"/>
    <w:rsid w:val="005D4FE4"/>
    <w:rsid w:val="005E1D1E"/>
    <w:rsid w:val="005E24E7"/>
    <w:rsid w:val="005E2C95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9A6"/>
    <w:rsid w:val="00680C67"/>
    <w:rsid w:val="00680FEA"/>
    <w:rsid w:val="006954B1"/>
    <w:rsid w:val="006A3941"/>
    <w:rsid w:val="006A39DF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6F76B3"/>
    <w:rsid w:val="0070454D"/>
    <w:rsid w:val="00706E49"/>
    <w:rsid w:val="007071BD"/>
    <w:rsid w:val="0070753C"/>
    <w:rsid w:val="007076F5"/>
    <w:rsid w:val="00716295"/>
    <w:rsid w:val="00720462"/>
    <w:rsid w:val="00723134"/>
    <w:rsid w:val="007235E4"/>
    <w:rsid w:val="00724369"/>
    <w:rsid w:val="00724B11"/>
    <w:rsid w:val="00725D46"/>
    <w:rsid w:val="007315B2"/>
    <w:rsid w:val="00731C85"/>
    <w:rsid w:val="007341CB"/>
    <w:rsid w:val="0073516D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35A6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3F4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678F5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7253"/>
    <w:rsid w:val="008D38A9"/>
    <w:rsid w:val="008D48A5"/>
    <w:rsid w:val="008D64DF"/>
    <w:rsid w:val="008E298A"/>
    <w:rsid w:val="008E4044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74D"/>
    <w:rsid w:val="00920855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2F10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E2F"/>
    <w:rsid w:val="00A52FC6"/>
    <w:rsid w:val="00A5474F"/>
    <w:rsid w:val="00A56257"/>
    <w:rsid w:val="00A56578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431A"/>
    <w:rsid w:val="00AE6C24"/>
    <w:rsid w:val="00AE6C5A"/>
    <w:rsid w:val="00AF1C60"/>
    <w:rsid w:val="00AF29DD"/>
    <w:rsid w:val="00AF56D3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1A9"/>
    <w:rsid w:val="00BC6D12"/>
    <w:rsid w:val="00BD202A"/>
    <w:rsid w:val="00BD73E2"/>
    <w:rsid w:val="00BE1FA8"/>
    <w:rsid w:val="00BF12C1"/>
    <w:rsid w:val="00BF139F"/>
    <w:rsid w:val="00BF2939"/>
    <w:rsid w:val="00BF2E63"/>
    <w:rsid w:val="00BF5433"/>
    <w:rsid w:val="00C01BEF"/>
    <w:rsid w:val="00C03198"/>
    <w:rsid w:val="00C03BDC"/>
    <w:rsid w:val="00C0546F"/>
    <w:rsid w:val="00C0561B"/>
    <w:rsid w:val="00C06506"/>
    <w:rsid w:val="00C10FF1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1EAF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67C1E"/>
    <w:rsid w:val="00C70164"/>
    <w:rsid w:val="00C71B87"/>
    <w:rsid w:val="00C7365D"/>
    <w:rsid w:val="00C74A6E"/>
    <w:rsid w:val="00C7723F"/>
    <w:rsid w:val="00C813C9"/>
    <w:rsid w:val="00C83D97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658"/>
    <w:rsid w:val="00D10018"/>
    <w:rsid w:val="00D1060C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275CF"/>
    <w:rsid w:val="00D3476D"/>
    <w:rsid w:val="00D37742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BD7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3462"/>
    <w:rsid w:val="00DE7E25"/>
    <w:rsid w:val="00DF066C"/>
    <w:rsid w:val="00DF6050"/>
    <w:rsid w:val="00DF747D"/>
    <w:rsid w:val="00E006C2"/>
    <w:rsid w:val="00E00D39"/>
    <w:rsid w:val="00E03C59"/>
    <w:rsid w:val="00E072DE"/>
    <w:rsid w:val="00E0776C"/>
    <w:rsid w:val="00E12DC4"/>
    <w:rsid w:val="00E13083"/>
    <w:rsid w:val="00E178B1"/>
    <w:rsid w:val="00E2112F"/>
    <w:rsid w:val="00E270EB"/>
    <w:rsid w:val="00E30938"/>
    <w:rsid w:val="00E34F18"/>
    <w:rsid w:val="00E42534"/>
    <w:rsid w:val="00E4685F"/>
    <w:rsid w:val="00E479B8"/>
    <w:rsid w:val="00E51324"/>
    <w:rsid w:val="00E52A01"/>
    <w:rsid w:val="00E53798"/>
    <w:rsid w:val="00E5393B"/>
    <w:rsid w:val="00E5563A"/>
    <w:rsid w:val="00E55BC7"/>
    <w:rsid w:val="00E56EE8"/>
    <w:rsid w:val="00E5766B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E0"/>
    <w:rsid w:val="00EE52B7"/>
    <w:rsid w:val="00EE6AA1"/>
    <w:rsid w:val="00EF5956"/>
    <w:rsid w:val="00EF5DDE"/>
    <w:rsid w:val="00F0173B"/>
    <w:rsid w:val="00F0316E"/>
    <w:rsid w:val="00F121AE"/>
    <w:rsid w:val="00F13899"/>
    <w:rsid w:val="00F15B29"/>
    <w:rsid w:val="00F219A6"/>
    <w:rsid w:val="00F2429E"/>
    <w:rsid w:val="00F261D4"/>
    <w:rsid w:val="00F26CFB"/>
    <w:rsid w:val="00F27B6E"/>
    <w:rsid w:val="00F3009F"/>
    <w:rsid w:val="00F3361C"/>
    <w:rsid w:val="00F33C6B"/>
    <w:rsid w:val="00F33CF4"/>
    <w:rsid w:val="00F435DC"/>
    <w:rsid w:val="00F452D7"/>
    <w:rsid w:val="00F46B83"/>
    <w:rsid w:val="00F51BE3"/>
    <w:rsid w:val="00F543F1"/>
    <w:rsid w:val="00F55992"/>
    <w:rsid w:val="00F56466"/>
    <w:rsid w:val="00F564C9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B32"/>
    <w:rsid w:val="00FA1054"/>
    <w:rsid w:val="00FA28F7"/>
    <w:rsid w:val="00FA530D"/>
    <w:rsid w:val="00FA6C41"/>
    <w:rsid w:val="00FA70E5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iver.brueggen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adidasfootbal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de/home/FOOTBAL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news.adidas.com/de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youtu.be/hIqC9IYMUOU" TargetMode="External"/><Relationship Id="rId14" Type="http://schemas.openxmlformats.org/officeDocument/2006/relationships/hyperlink" Target="mailto:wendelin.huebner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7C2D-B742-497B-8359-36C148E6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2196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8</cp:revision>
  <cp:lastPrinted>2015-08-04T10:31:00Z</cp:lastPrinted>
  <dcterms:created xsi:type="dcterms:W3CDTF">2015-08-04T09:59:00Z</dcterms:created>
  <dcterms:modified xsi:type="dcterms:W3CDTF">2015-08-04T16:00:00Z</dcterms:modified>
</cp:coreProperties>
</file>