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1122" w14:textId="77777777" w:rsidR="00783A01" w:rsidRPr="00387B89" w:rsidRDefault="00783A01" w:rsidP="00783A01">
      <w:pPr>
        <w:tabs>
          <w:tab w:val="left" w:pos="709"/>
        </w:tabs>
        <w:ind w:left="1134" w:right="-336" w:hanging="567"/>
        <w:jc w:val="center"/>
        <w:rPr>
          <w:rFonts w:ascii="AdiHaus Regular" w:hAnsi="AdiHaus Regular" w:cs="Times"/>
          <w:b/>
          <w:sz w:val="36"/>
          <w:szCs w:val="36"/>
          <w:lang w:val="it-IT"/>
        </w:rPr>
      </w:pPr>
      <w:bookmarkStart w:id="0" w:name="_GoBack"/>
      <w:bookmarkEnd w:id="0"/>
      <w:r w:rsidRPr="00387B89">
        <w:rPr>
          <w:rFonts w:ascii="AdiHaus Regular" w:hAnsi="AdiHaus Regular" w:cs="Times"/>
          <w:b/>
          <w:sz w:val="36"/>
          <w:szCs w:val="36"/>
          <w:lang w:val="it-IT"/>
        </w:rPr>
        <w:t>LE SCARPE REALIZZATE PER IL PIÙ GRANDE</w:t>
      </w:r>
    </w:p>
    <w:p w14:paraId="52244C4D" w14:textId="77777777" w:rsidR="00783A01" w:rsidRPr="009F4580" w:rsidRDefault="00783A01" w:rsidP="00783A01">
      <w:pPr>
        <w:tabs>
          <w:tab w:val="left" w:pos="709"/>
        </w:tabs>
        <w:ind w:left="1134" w:right="-336" w:hanging="567"/>
        <w:jc w:val="center"/>
        <w:rPr>
          <w:rFonts w:ascii="AdiHaus Regular" w:hAnsi="AdiHaus Regular"/>
          <w:sz w:val="36"/>
          <w:szCs w:val="36"/>
        </w:rPr>
      </w:pPr>
      <w:r w:rsidRPr="009F4580">
        <w:rPr>
          <w:rFonts w:ascii="AdiHaus Regular" w:hAnsi="AdiHaus Regular" w:cs="Times"/>
          <w:b/>
          <w:sz w:val="36"/>
          <w:szCs w:val="36"/>
        </w:rPr>
        <w:t>DI TUTTI I TEMPI</w:t>
      </w:r>
    </w:p>
    <w:p w14:paraId="558FF59F" w14:textId="77777777" w:rsidR="00783A01" w:rsidRPr="009F4580" w:rsidRDefault="00783A01" w:rsidP="00783A01">
      <w:pPr>
        <w:ind w:left="1134" w:hanging="567"/>
        <w:jc w:val="center"/>
        <w:rPr>
          <w:rFonts w:ascii="AdiHaus Regular" w:hAnsi="AdiHaus Regular"/>
          <w:sz w:val="28"/>
        </w:rPr>
      </w:pPr>
    </w:p>
    <w:p w14:paraId="0ECEB1D3" w14:textId="77777777" w:rsidR="00783A01" w:rsidRPr="00387B89" w:rsidRDefault="00783A01" w:rsidP="00783A01">
      <w:pPr>
        <w:ind w:left="993" w:hanging="284"/>
        <w:jc w:val="center"/>
        <w:rPr>
          <w:rFonts w:ascii="AdiHaus Regular" w:hAnsi="AdiHaus Regular"/>
          <w:i/>
          <w:sz w:val="32"/>
          <w:szCs w:val="32"/>
          <w:lang w:val="it-IT"/>
        </w:rPr>
      </w:pPr>
      <w:proofErr w:type="gramStart"/>
      <w:r w:rsidRPr="00387B89">
        <w:rPr>
          <w:rFonts w:ascii="AdiHaus Regular" w:hAnsi="AdiHaus Regular" w:cs="Times"/>
          <w:b/>
          <w:i/>
          <w:sz w:val="32"/>
          <w:szCs w:val="32"/>
          <w:lang w:val="it-IT"/>
        </w:rPr>
        <w:t>adidas</w:t>
      </w:r>
      <w:proofErr w:type="gramEnd"/>
      <w:r w:rsidRPr="00387B89">
        <w:rPr>
          <w:rFonts w:ascii="AdiHaus Regular" w:hAnsi="AdiHaus Regular" w:cs="Times"/>
          <w:b/>
          <w:i/>
          <w:sz w:val="32"/>
          <w:szCs w:val="32"/>
          <w:lang w:val="it-IT"/>
        </w:rPr>
        <w:t xml:space="preserve"> svela le scarpe di Leo Messi per la</w:t>
      </w:r>
    </w:p>
    <w:p w14:paraId="2A88B60F" w14:textId="77777777" w:rsidR="00783A01" w:rsidRPr="00387B89" w:rsidRDefault="00783A01" w:rsidP="00783A01">
      <w:pPr>
        <w:ind w:left="993" w:hanging="284"/>
        <w:jc w:val="center"/>
        <w:rPr>
          <w:rFonts w:ascii="AdiHaus Regular" w:hAnsi="AdiHaus Regular" w:cs="Times"/>
          <w:b/>
          <w:i/>
          <w:sz w:val="32"/>
          <w:szCs w:val="32"/>
          <w:lang w:val="it-IT"/>
        </w:rPr>
      </w:pPr>
      <w:r w:rsidRPr="00387B89">
        <w:rPr>
          <w:rFonts w:ascii="AdiHaus Regular" w:hAnsi="AdiHaus Regular" w:cs="Times"/>
          <w:b/>
          <w:i/>
          <w:sz w:val="32"/>
          <w:szCs w:val="32"/>
          <w:lang w:val="it-IT"/>
        </w:rPr>
        <w:t xml:space="preserve">Finale </w:t>
      </w:r>
      <w:proofErr w:type="gramStart"/>
      <w:r w:rsidRPr="00387B89">
        <w:rPr>
          <w:rFonts w:ascii="AdiHaus Regular" w:hAnsi="AdiHaus Regular" w:cs="Times"/>
          <w:b/>
          <w:i/>
          <w:sz w:val="32"/>
          <w:szCs w:val="32"/>
          <w:lang w:val="it-IT"/>
        </w:rPr>
        <w:t xml:space="preserve">della </w:t>
      </w:r>
      <w:proofErr w:type="gramEnd"/>
      <w:r w:rsidRPr="00387B89">
        <w:rPr>
          <w:rFonts w:ascii="AdiHaus Regular" w:hAnsi="AdiHaus Regular" w:cs="Times"/>
          <w:b/>
          <w:i/>
          <w:sz w:val="32"/>
          <w:szCs w:val="32"/>
          <w:lang w:val="it-IT"/>
        </w:rPr>
        <w:t>UEFA Champions League</w:t>
      </w:r>
    </w:p>
    <w:p w14:paraId="59BD1F16" w14:textId="77777777" w:rsidR="00783A01" w:rsidRPr="00387B89" w:rsidRDefault="00783A01" w:rsidP="00783A01">
      <w:pPr>
        <w:jc w:val="center"/>
        <w:rPr>
          <w:rFonts w:ascii="AdiHaus Regular" w:hAnsi="AdiHaus Regular"/>
          <w:i/>
          <w:sz w:val="28"/>
          <w:lang w:val="it-IT"/>
        </w:rPr>
      </w:pPr>
    </w:p>
    <w:p w14:paraId="475E6D54" w14:textId="77777777" w:rsidR="00783A01" w:rsidRPr="00387B89" w:rsidRDefault="00783A01" w:rsidP="00783A01">
      <w:pPr>
        <w:jc w:val="both"/>
        <w:rPr>
          <w:rFonts w:ascii="AdiHaus Regular" w:hAnsi="AdiHaus Regular"/>
          <w:sz w:val="28"/>
          <w:lang w:val="it-IT"/>
        </w:rPr>
      </w:pPr>
    </w:p>
    <w:p w14:paraId="4AC5EE8D" w14:textId="4A10D52F" w:rsidR="00783A01" w:rsidRPr="000565DF" w:rsidRDefault="005F0841" w:rsidP="00783A01">
      <w:pPr>
        <w:jc w:val="both"/>
        <w:rPr>
          <w:rFonts w:ascii="AdiHaus Regular" w:hAnsi="AdiHaus Regular" w:cs="Helvetica"/>
          <w:lang w:val="it-IT"/>
        </w:rPr>
      </w:pPr>
      <w:r w:rsidRPr="000565DF">
        <w:rPr>
          <w:rFonts w:ascii="AdiHaus Regular" w:hAnsi="AdiHaus Regular" w:cs="Helvetica"/>
          <w:b/>
          <w:lang w:val="it-IT"/>
        </w:rPr>
        <w:t>1 giugno 2015</w:t>
      </w:r>
      <w:r w:rsidRPr="000565DF">
        <w:rPr>
          <w:rFonts w:ascii="AdiHaus Regular" w:hAnsi="AdiHaus Regular" w:cs="Helvetica"/>
          <w:lang w:val="it-IT"/>
        </w:rPr>
        <w:t xml:space="preserve"> - Il gioco è cambiato. Esistono solo due tipi di giocatori - quelli che provocano il caos e quelli che controllano il gioco. C'è un'unica eccezione. Un giocatore eccezionale. Un giocatore che non può essere definito </w:t>
      </w:r>
      <w:proofErr w:type="gramStart"/>
      <w:r w:rsidRPr="000565DF">
        <w:rPr>
          <w:rFonts w:ascii="AdiHaus Regular" w:hAnsi="AdiHaus Regular" w:cs="Helvetica"/>
          <w:lang w:val="it-IT"/>
        </w:rPr>
        <w:t>in quanto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trascende il gioco. Il più grande di tutti i tempi: </w:t>
      </w:r>
      <w:r w:rsidRPr="000565DF">
        <w:rPr>
          <w:rFonts w:ascii="AdiHaus Regular" w:hAnsi="AdiHaus Regular" w:cs="Helvetica"/>
          <w:b/>
          <w:lang w:val="it-IT"/>
        </w:rPr>
        <w:t>Leo Messi</w:t>
      </w:r>
      <w:r w:rsidRPr="000565DF">
        <w:rPr>
          <w:rFonts w:ascii="AdiHaus Regular" w:hAnsi="AdiHaus Regular" w:cs="Helvetica"/>
          <w:lang w:val="it-IT"/>
        </w:rPr>
        <w:t>.</w:t>
      </w:r>
    </w:p>
    <w:p w14:paraId="02CF514E" w14:textId="77777777" w:rsidR="005F0841" w:rsidRPr="00387B89" w:rsidRDefault="005F0841" w:rsidP="00783A01">
      <w:pPr>
        <w:jc w:val="both"/>
        <w:rPr>
          <w:rFonts w:ascii="AdiHaus Regular" w:hAnsi="AdiHaus Regular"/>
          <w:lang w:val="it-IT"/>
        </w:rPr>
      </w:pPr>
    </w:p>
    <w:p w14:paraId="265D7BEE" w14:textId="17138878" w:rsidR="00783A01" w:rsidRPr="00387B89" w:rsidRDefault="003F3DBE" w:rsidP="00783A01">
      <w:pPr>
        <w:jc w:val="both"/>
        <w:rPr>
          <w:rFonts w:ascii="AdiHaus Regular" w:hAnsi="AdiHaus Regular"/>
          <w:lang w:val="it-IT"/>
        </w:rPr>
      </w:pPr>
      <w:r w:rsidRPr="000565DF">
        <w:rPr>
          <w:rFonts w:ascii="AdiHaus Regular" w:hAnsi="AdiHaus Regular" w:cs="Helvetica"/>
          <w:lang w:val="it-IT"/>
        </w:rPr>
        <w:t xml:space="preserve">In vista della finale di </w:t>
      </w:r>
      <w:proofErr w:type="gramStart"/>
      <w:r w:rsidRPr="000565DF">
        <w:rPr>
          <w:rFonts w:ascii="AdiHaus Regular" w:hAnsi="AdiHaus Regular" w:cs="Helvetica"/>
          <w:lang w:val="it-IT"/>
        </w:rPr>
        <w:t>Champions League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in programma questo fine settimana a Berlino, adidas ha presentato le scarpe da calcio a servizio del talento straordinario di Leo Messi. Con le sue eccezionali capacità e l’irrefrenabile abilità, ha bisogno dell’arma giusta ai suoi piedi. Ecco perché </w:t>
      </w:r>
      <w:r w:rsidRPr="000565DF">
        <w:rPr>
          <w:rFonts w:ascii="AdiHaus Regular" w:hAnsi="AdiHaus Regular" w:cs="Helvetica"/>
          <w:b/>
          <w:lang w:val="it-IT"/>
        </w:rPr>
        <w:t>adidas</w:t>
      </w:r>
      <w:r w:rsidRPr="000565DF">
        <w:rPr>
          <w:rFonts w:ascii="AdiHaus Regular" w:hAnsi="AdiHaus Regular" w:cs="Helvetica"/>
          <w:lang w:val="it-IT"/>
        </w:rPr>
        <w:t xml:space="preserve"> ha creato un silo progettato esclusivamente avendo in mente un giocatore. Le scarpe rivoluzionarie per il più grande di tutti i tempi.</w:t>
      </w:r>
    </w:p>
    <w:p w14:paraId="6B6811BB" w14:textId="77777777" w:rsidR="00783A01" w:rsidRPr="00387B89" w:rsidRDefault="00783A01" w:rsidP="00783A01">
      <w:pPr>
        <w:jc w:val="both"/>
        <w:rPr>
          <w:rFonts w:ascii="AdiHaus Regular" w:hAnsi="AdiHaus Regular"/>
          <w:lang w:val="it-IT"/>
        </w:rPr>
      </w:pPr>
    </w:p>
    <w:p w14:paraId="64BE5E76" w14:textId="0531DC1C" w:rsidR="00783A01" w:rsidRPr="000565DF" w:rsidRDefault="003F3DBE" w:rsidP="00783A01">
      <w:pPr>
        <w:jc w:val="both"/>
        <w:rPr>
          <w:rFonts w:ascii="AdiHaus Regular" w:hAnsi="AdiHaus Regular" w:cs="Helvetica"/>
          <w:lang w:val="it-IT"/>
        </w:rPr>
      </w:pPr>
      <w:r w:rsidRPr="000565DF">
        <w:rPr>
          <w:rFonts w:ascii="AdiHaus Regular" w:hAnsi="AdiHaus Regular" w:cs="Helvetica"/>
          <w:lang w:val="it-IT"/>
        </w:rPr>
        <w:t xml:space="preserve">Il 2015 è stato senza dubbio l'anno di </w:t>
      </w:r>
      <w:r w:rsidRPr="000565DF">
        <w:rPr>
          <w:rFonts w:ascii="AdiHaus Regular" w:hAnsi="AdiHaus Regular" w:cs="Helvetica"/>
          <w:b/>
          <w:lang w:val="it-IT"/>
        </w:rPr>
        <w:t>Leo Messi</w:t>
      </w:r>
      <w:r w:rsidRPr="000565DF">
        <w:rPr>
          <w:rFonts w:ascii="AdiHaus Regular" w:hAnsi="AdiHaus Regular" w:cs="Helvetica"/>
          <w:lang w:val="it-IT"/>
        </w:rPr>
        <w:t xml:space="preserve">. L'argentino quest'anno ha travolto tutti sul suo cammino e </w:t>
      </w:r>
      <w:proofErr w:type="gramStart"/>
      <w:r w:rsidRPr="000565DF">
        <w:rPr>
          <w:rFonts w:ascii="AdiHaus Regular" w:hAnsi="AdiHaus Regular" w:cs="Helvetica"/>
          <w:lang w:val="it-IT"/>
        </w:rPr>
        <w:t>questo fine settimana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tenterà di vincere la UEFA Champions League per la quarta volta. Quando Messi scenderà in campo a Berlino, cercando di consolidare ulteriormente la sua posizione di più grande giocatore di tutti i tempi, lo farà indossando delle scarpe progettate per </w:t>
      </w:r>
      <w:proofErr w:type="gramStart"/>
      <w:r w:rsidRPr="000565DF">
        <w:rPr>
          <w:rFonts w:ascii="AdiHaus Regular" w:hAnsi="AdiHaus Regular" w:cs="Helvetica"/>
          <w:lang w:val="it-IT"/>
        </w:rPr>
        <w:t>far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brillare al massimo il suo estro.</w:t>
      </w:r>
    </w:p>
    <w:p w14:paraId="64D5E161" w14:textId="77777777" w:rsidR="003F3DBE" w:rsidRPr="00387B89" w:rsidRDefault="003F3DBE" w:rsidP="00783A01">
      <w:pPr>
        <w:jc w:val="both"/>
        <w:rPr>
          <w:rFonts w:ascii="AdiHaus Regular" w:hAnsi="AdiHaus Regular"/>
          <w:lang w:val="it-IT"/>
        </w:rPr>
      </w:pPr>
    </w:p>
    <w:p w14:paraId="483E1A08" w14:textId="7C1A933F" w:rsidR="00783A01" w:rsidRPr="000565DF" w:rsidRDefault="003F3DBE" w:rsidP="00783A01">
      <w:pPr>
        <w:jc w:val="both"/>
        <w:rPr>
          <w:rFonts w:ascii="AdiHaus Regular" w:hAnsi="AdiHaus Regular" w:cs="Helvetica"/>
          <w:lang w:val="it-IT"/>
        </w:rPr>
      </w:pPr>
      <w:r w:rsidRPr="000565DF">
        <w:rPr>
          <w:rFonts w:ascii="AdiHaus Regular" w:hAnsi="AdiHaus Regular" w:cs="Helvetica"/>
          <w:lang w:val="it-IT"/>
        </w:rPr>
        <w:t xml:space="preserve">Le </w:t>
      </w:r>
      <w:r w:rsidRPr="000565DF">
        <w:rPr>
          <w:rFonts w:ascii="AdiHaus Regular" w:hAnsi="AdiHaus Regular" w:cs="Helvetica"/>
          <w:b/>
          <w:lang w:val="it-IT"/>
        </w:rPr>
        <w:t>adidas MESSI15</w:t>
      </w:r>
      <w:r w:rsidRPr="000565DF">
        <w:rPr>
          <w:rFonts w:ascii="AdiHaus Regular" w:hAnsi="AdiHaus Regular" w:cs="Helvetica"/>
          <w:lang w:val="it-IT"/>
        </w:rPr>
        <w:t xml:space="preserve"> sono state progettate insieme a </w:t>
      </w:r>
      <w:r w:rsidRPr="000565DF">
        <w:rPr>
          <w:rFonts w:ascii="AdiHaus Regular" w:hAnsi="AdiHaus Regular" w:cs="Helvetica"/>
          <w:b/>
          <w:lang w:val="it-IT"/>
        </w:rPr>
        <w:t>Leo Messi</w:t>
      </w:r>
      <w:r w:rsidRPr="000565DF">
        <w:rPr>
          <w:rFonts w:ascii="AdiHaus Regular" w:hAnsi="AdiHaus Regular" w:cs="Helvetica"/>
          <w:lang w:val="it-IT"/>
        </w:rPr>
        <w:t xml:space="preserve"> stesso per massimizzare il suo talento ineguagliabile. Una serie di novità assolute, completamente innovative. </w:t>
      </w:r>
      <w:proofErr w:type="gramStart"/>
      <w:r w:rsidRPr="000565DF">
        <w:rPr>
          <w:rFonts w:ascii="AdiHaus Regular" w:hAnsi="AdiHaus Regular" w:cs="Helvetica"/>
          <w:lang w:val="it-IT"/>
        </w:rPr>
        <w:t>f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anno di queste scarpe l'arma perfetta per l'argentino. Il nuovo materiale </w:t>
      </w:r>
      <w:proofErr w:type="spellStart"/>
      <w:r w:rsidRPr="000565DF">
        <w:rPr>
          <w:rFonts w:ascii="AdiHaus Regular" w:hAnsi="AdiHaus Regular" w:cs="Helvetica"/>
          <w:b/>
          <w:lang w:val="it-IT"/>
        </w:rPr>
        <w:t>messiTOUCH</w:t>
      </w:r>
      <w:proofErr w:type="spellEnd"/>
      <w:r w:rsidRPr="000565DF">
        <w:rPr>
          <w:rFonts w:ascii="AdiHaus Regular" w:hAnsi="AdiHaus Regular" w:cs="Helvetica"/>
          <w:lang w:val="it-IT"/>
        </w:rPr>
        <w:t xml:space="preserve"> che costituisce la tomaia presenta una superficie a raggi-x per un </w:t>
      </w:r>
      <w:proofErr w:type="spellStart"/>
      <w:r w:rsidRPr="000565DF">
        <w:rPr>
          <w:rFonts w:ascii="AdiHaus Regular" w:hAnsi="AdiHaus Regular" w:cs="Helvetica"/>
          <w:lang w:val="it-IT"/>
        </w:rPr>
        <w:t>grip</w:t>
      </w:r>
      <w:proofErr w:type="spellEnd"/>
      <w:r w:rsidRPr="000565DF">
        <w:rPr>
          <w:rFonts w:ascii="AdiHaus Regular" w:hAnsi="AdiHaus Regular" w:cs="Helvetica"/>
          <w:lang w:val="it-IT"/>
        </w:rPr>
        <w:t xml:space="preserve"> letale, stabilità e </w:t>
      </w:r>
      <w:proofErr w:type="gramStart"/>
      <w:r w:rsidRPr="000565DF">
        <w:rPr>
          <w:rFonts w:ascii="AdiHaus Regular" w:hAnsi="AdiHaus Regular" w:cs="Helvetica"/>
          <w:lang w:val="it-IT"/>
        </w:rPr>
        <w:t>comfort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del piede. Il nuovo e singolare </w:t>
      </w:r>
      <w:proofErr w:type="spellStart"/>
      <w:r w:rsidRPr="000565DF">
        <w:rPr>
          <w:rFonts w:ascii="AdiHaus Regular" w:hAnsi="AdiHaus Regular" w:cs="Helvetica"/>
          <w:b/>
          <w:lang w:val="it-IT"/>
        </w:rPr>
        <w:t>messiFRAME</w:t>
      </w:r>
      <w:proofErr w:type="spellEnd"/>
      <w:r w:rsidRPr="000565DF">
        <w:rPr>
          <w:rFonts w:ascii="AdiHaus Regular" w:hAnsi="AdiHaus Regular" w:cs="Helvetica"/>
          <w:lang w:val="it-IT"/>
        </w:rPr>
        <w:t xml:space="preserve"> fornisce una calzata sicura e avvolgente, stabilità e massima trazione. Il </w:t>
      </w:r>
      <w:proofErr w:type="spellStart"/>
      <w:r w:rsidRPr="000565DF">
        <w:rPr>
          <w:rFonts w:ascii="AdiHaus Regular" w:hAnsi="AdiHaus Regular" w:cs="Helvetica"/>
          <w:b/>
          <w:lang w:val="it-IT"/>
        </w:rPr>
        <w:t>messiPRINT</w:t>
      </w:r>
      <w:proofErr w:type="spellEnd"/>
      <w:r w:rsidRPr="000565DF">
        <w:rPr>
          <w:rFonts w:ascii="AdiHaus Regular" w:hAnsi="AdiHaus Regular" w:cs="Helvetica"/>
          <w:lang w:val="it-IT"/>
        </w:rPr>
        <w:t xml:space="preserve"> presenta dei nuovi tacchetti rotondi sull'avampiede che, insieme al </w:t>
      </w:r>
      <w:proofErr w:type="spellStart"/>
      <w:r w:rsidRPr="000565DF">
        <w:rPr>
          <w:rFonts w:ascii="AdiHaus Regular" w:hAnsi="AdiHaus Regular" w:cs="Helvetica"/>
          <w:b/>
          <w:lang w:val="it-IT"/>
        </w:rPr>
        <w:t>messiGAMBETRAX</w:t>
      </w:r>
      <w:proofErr w:type="spellEnd"/>
      <w:r w:rsidRPr="000565DF">
        <w:rPr>
          <w:rFonts w:ascii="AdiHaus Regular" w:hAnsi="AdiHaus Regular" w:cs="Helvetica"/>
          <w:lang w:val="it-IT"/>
        </w:rPr>
        <w:t xml:space="preserve"> si combinano per fornire una configurazione dinamica dei tacchetti e una suola che garantisce un movimento esplosivo.</w:t>
      </w:r>
    </w:p>
    <w:p w14:paraId="228FCE80" w14:textId="77777777" w:rsidR="003F3DBE" w:rsidRPr="00387B89" w:rsidRDefault="003F3DBE" w:rsidP="00783A01">
      <w:pPr>
        <w:jc w:val="both"/>
        <w:rPr>
          <w:rFonts w:ascii="AdiHaus Regular" w:hAnsi="AdiHaus Regular"/>
          <w:lang w:val="it-IT"/>
        </w:rPr>
      </w:pPr>
    </w:p>
    <w:p w14:paraId="4EB30483" w14:textId="77777777" w:rsidR="003F3DBE" w:rsidRPr="000565DF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  <w:r w:rsidRPr="000565DF">
        <w:rPr>
          <w:rFonts w:ascii="AdiHaus Regular" w:hAnsi="AdiHaus Regular" w:cs="Helvetica"/>
          <w:lang w:val="it-IT"/>
        </w:rPr>
        <w:t xml:space="preserve">Leo Messi, il miglior giocatore del mondo, indosserà per la prima volta le </w:t>
      </w:r>
      <w:r w:rsidRPr="000565DF">
        <w:rPr>
          <w:rFonts w:ascii="AdiHaus Regular" w:hAnsi="AdiHaus Regular" w:cs="Helvetica"/>
          <w:b/>
          <w:lang w:val="it-IT"/>
        </w:rPr>
        <w:t xml:space="preserve">adidas MESSI15 </w:t>
      </w:r>
      <w:r w:rsidRPr="000565DF">
        <w:rPr>
          <w:rFonts w:ascii="AdiHaus Regular" w:hAnsi="AdiHaus Regular" w:cs="Helvetica"/>
          <w:lang w:val="it-IT"/>
        </w:rPr>
        <w:t xml:space="preserve">nella finale di </w:t>
      </w:r>
      <w:proofErr w:type="gramStart"/>
      <w:r w:rsidRPr="000565DF">
        <w:rPr>
          <w:rFonts w:ascii="AdiHaus Regular" w:hAnsi="AdiHaus Regular" w:cs="Helvetica"/>
          <w:lang w:val="it-IT"/>
        </w:rPr>
        <w:t>Champions League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a Berlino sabato 6 giugno.</w:t>
      </w:r>
    </w:p>
    <w:p w14:paraId="07055A8C" w14:textId="77777777" w:rsidR="00DD1B1B" w:rsidRDefault="00DD1B1B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</w:p>
    <w:p w14:paraId="44C0F067" w14:textId="60A7FB5C" w:rsidR="003F3DBE" w:rsidRPr="000565DF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  <w:r w:rsidRPr="000565DF">
        <w:rPr>
          <w:rFonts w:ascii="AdiHaus Regular" w:hAnsi="AdiHaus Regular" w:cs="Helvetica"/>
          <w:lang w:val="it-IT"/>
        </w:rPr>
        <w:t xml:space="preserve">Per </w:t>
      </w:r>
      <w:proofErr w:type="gramStart"/>
      <w:r w:rsidRPr="000565DF">
        <w:rPr>
          <w:rFonts w:ascii="AdiHaus Regular" w:hAnsi="AdiHaus Regular" w:cs="Helvetica"/>
          <w:lang w:val="it-IT"/>
        </w:rPr>
        <w:t>ulteriori</w:t>
      </w:r>
      <w:proofErr w:type="gramEnd"/>
      <w:r w:rsidRPr="000565DF">
        <w:rPr>
          <w:rFonts w:ascii="AdiHaus Regular" w:hAnsi="AdiHaus Regular" w:cs="Helvetica"/>
          <w:lang w:val="it-IT"/>
        </w:rPr>
        <w:t xml:space="preserve"> informazioni:</w:t>
      </w:r>
    </w:p>
    <w:p w14:paraId="38D37EF4" w14:textId="77777777" w:rsidR="003F3DBE" w:rsidRPr="000565DF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</w:p>
    <w:p w14:paraId="24BA20D2" w14:textId="77777777" w:rsidR="003F3DBE" w:rsidRPr="000565DF" w:rsidRDefault="00D22A44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  <w:hyperlink r:id="rId9" w:history="1">
        <w:proofErr w:type="gramStart"/>
        <w:r w:rsidR="003F3DBE" w:rsidRPr="000565DF">
          <w:rPr>
            <w:rFonts w:ascii="AdiHaus Regular" w:hAnsi="AdiHaus Regular" w:cs="Helvetica"/>
            <w:color w:val="386EFF"/>
            <w:u w:val="single" w:color="386EFF"/>
            <w:lang w:val="it-IT"/>
          </w:rPr>
          <w:t>adidas.com</w:t>
        </w:r>
        <w:proofErr w:type="gramEnd"/>
        <w:r w:rsidR="003F3DBE" w:rsidRPr="000565DF">
          <w:rPr>
            <w:rFonts w:ascii="AdiHaus Regular" w:hAnsi="AdiHaus Regular" w:cs="Helvetica"/>
            <w:color w:val="386EFF"/>
            <w:u w:val="single" w:color="386EFF"/>
            <w:lang w:val="it-IT"/>
          </w:rPr>
          <w:t>/</w:t>
        </w:r>
        <w:proofErr w:type="spellStart"/>
        <w:r w:rsidR="003F3DBE" w:rsidRPr="000565DF">
          <w:rPr>
            <w:rFonts w:ascii="AdiHaus Regular" w:hAnsi="AdiHaus Regular" w:cs="Helvetica"/>
            <w:color w:val="386EFF"/>
            <w:u w:val="single" w:color="386EFF"/>
            <w:lang w:val="it-IT"/>
          </w:rPr>
          <w:t>bethedifference</w:t>
        </w:r>
        <w:proofErr w:type="spellEnd"/>
      </w:hyperlink>
    </w:p>
    <w:p w14:paraId="1389EB63" w14:textId="77777777" w:rsidR="003F3DBE" w:rsidRPr="000565DF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it-IT"/>
        </w:rPr>
      </w:pPr>
    </w:p>
    <w:p w14:paraId="2D17F94D" w14:textId="5048CBC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  <w:r w:rsidRPr="00387B89">
        <w:rPr>
          <w:rFonts w:ascii="AdiHaus Regular" w:hAnsi="AdiHaus Regular" w:cs="Helvetica"/>
          <w:color w:val="000000" w:themeColor="text1"/>
          <w:lang w:val="en-US"/>
        </w:rPr>
        <w:t>Facebook:</w:t>
      </w:r>
      <w:r w:rsidR="00DD1B1B" w:rsidRPr="00387B89">
        <w:rPr>
          <w:rFonts w:ascii="AdiHaus Regular" w:hAnsi="AdiHaus Regular" w:cs="Helvetica"/>
          <w:color w:val="000000" w:themeColor="text1"/>
          <w:lang w:val="en-US"/>
        </w:rPr>
        <w:t xml:space="preserve"> </w:t>
      </w:r>
      <w:r w:rsidRPr="00387B89">
        <w:rPr>
          <w:rFonts w:ascii="AdiHaus Regular" w:hAnsi="AdiHaus Regular" w:cs="Helvetica"/>
          <w:color w:val="386EFF"/>
          <w:u w:val="single" w:color="386EFF"/>
          <w:lang w:val="en-US"/>
        </w:rPr>
        <w:t>https://www.facebook.c</w:t>
      </w:r>
      <w:r w:rsidR="00DD1B1B" w:rsidRPr="00387B89">
        <w:rPr>
          <w:rFonts w:ascii="AdiHaus Regular" w:hAnsi="AdiHaus Regular" w:cs="Helvetica"/>
          <w:color w:val="386EFF"/>
          <w:u w:val="single" w:color="386EFF"/>
          <w:lang w:val="en-US"/>
        </w:rPr>
        <w:t>om/adidasFootball</w:t>
      </w:r>
    </w:p>
    <w:p w14:paraId="0BC3CBA1" w14:textId="777777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</w:p>
    <w:p w14:paraId="71678BFE" w14:textId="13BE81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  <w:r w:rsidRPr="00387B89">
        <w:rPr>
          <w:rFonts w:ascii="AdiHaus Regular" w:hAnsi="AdiHaus Regular" w:cs="Helvetica"/>
          <w:color w:val="000000" w:themeColor="text1"/>
          <w:lang w:val="en-US"/>
        </w:rPr>
        <w:t>Instagram:</w:t>
      </w:r>
      <w:r w:rsidRPr="00387B89">
        <w:rPr>
          <w:rFonts w:ascii="AdiHaus Regular" w:hAnsi="AdiHaus Regular" w:cs="Helvetica"/>
          <w:lang w:val="en-US"/>
        </w:rPr>
        <w:t xml:space="preserve"> </w:t>
      </w:r>
      <w:hyperlink r:id="rId10" w:history="1">
        <w:r w:rsidRPr="00387B89">
          <w:rPr>
            <w:rFonts w:ascii="AdiHaus Regular" w:hAnsi="AdiHaus Regular" w:cs="Helvetica"/>
            <w:color w:val="386EFF"/>
            <w:u w:val="single" w:color="386EFF"/>
            <w:lang w:val="en-US"/>
          </w:rPr>
          <w:t>http://instagram.com/adidasfootball</w:t>
        </w:r>
      </w:hyperlink>
    </w:p>
    <w:p w14:paraId="2C728B6E" w14:textId="777777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</w:p>
    <w:p w14:paraId="415BD40D" w14:textId="0E79627D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  <w:r w:rsidRPr="00387B89">
        <w:rPr>
          <w:rFonts w:ascii="AdiHaus Regular" w:hAnsi="AdiHaus Regular" w:cs="Helvetica"/>
          <w:lang w:val="en-US"/>
        </w:rPr>
        <w:t xml:space="preserve">Instagram </w:t>
      </w:r>
      <w:hyperlink r:id="rId11" w:history="1">
        <w:r w:rsidRPr="00387B89">
          <w:rPr>
            <w:rFonts w:ascii="AdiHaus Regular" w:hAnsi="AdiHaus Regular" w:cs="Helvetica"/>
            <w:color w:val="386EFF"/>
            <w:u w:val="single" w:color="386EFF"/>
            <w:lang w:val="en-US"/>
          </w:rPr>
          <w:t>http://instragram.com/adidasita</w:t>
        </w:r>
      </w:hyperlink>
    </w:p>
    <w:p w14:paraId="7AE2CF6F" w14:textId="777777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</w:p>
    <w:p w14:paraId="6A3CD7EC" w14:textId="28E01840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  <w:r w:rsidRPr="00387B89">
        <w:rPr>
          <w:rFonts w:ascii="AdiHaus Regular" w:hAnsi="AdiHaus Regular" w:cs="Helvetica"/>
          <w:lang w:val="en-US"/>
        </w:rPr>
        <w:t xml:space="preserve">Twitter: </w:t>
      </w:r>
      <w:hyperlink r:id="rId12" w:history="1">
        <w:r w:rsidRPr="00387B89">
          <w:rPr>
            <w:rStyle w:val="Hyperlink"/>
            <w:rFonts w:ascii="AdiHaus Regular" w:hAnsi="AdiHaus Regular" w:cs="Helvetica"/>
            <w:lang w:val="en-US"/>
          </w:rPr>
          <w:t>@</w:t>
        </w:r>
        <w:proofErr w:type="spellStart"/>
        <w:r w:rsidRPr="00387B89">
          <w:rPr>
            <w:rStyle w:val="Hyperlink"/>
            <w:rFonts w:ascii="AdiHaus Regular" w:hAnsi="AdiHaus Regular" w:cs="Helvetica"/>
            <w:lang w:val="en-US"/>
          </w:rPr>
          <w:t>adidasfootball</w:t>
        </w:r>
        <w:proofErr w:type="spellEnd"/>
      </w:hyperlink>
    </w:p>
    <w:p w14:paraId="3B3469A7" w14:textId="777777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</w:p>
    <w:p w14:paraId="64C5FB3D" w14:textId="683A7E43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  <w:r w:rsidRPr="00387B89">
        <w:rPr>
          <w:rFonts w:ascii="AdiHaus Regular" w:hAnsi="AdiHaus Regular" w:cs="Helvetica"/>
          <w:lang w:val="en-US"/>
        </w:rPr>
        <w:t xml:space="preserve">Twitter: </w:t>
      </w:r>
      <w:hyperlink r:id="rId13" w:history="1">
        <w:r w:rsidRPr="00387B89">
          <w:rPr>
            <w:rStyle w:val="Hyperlink"/>
            <w:rFonts w:ascii="AdiHaus Regular" w:hAnsi="AdiHaus Regular" w:cs="Helvetica"/>
            <w:lang w:val="en-US"/>
          </w:rPr>
          <w:t>@</w:t>
        </w:r>
        <w:proofErr w:type="spellStart"/>
        <w:r w:rsidRPr="00387B89">
          <w:rPr>
            <w:rStyle w:val="Hyperlink"/>
            <w:rFonts w:ascii="AdiHaus Regular" w:hAnsi="AdiHaus Regular" w:cs="Helvetica"/>
            <w:lang w:val="en-US"/>
          </w:rPr>
          <w:t>adidasITA</w:t>
        </w:r>
        <w:proofErr w:type="spellEnd"/>
      </w:hyperlink>
      <w:r w:rsidRPr="00387B89">
        <w:rPr>
          <w:rFonts w:ascii="AdiHaus Regular" w:hAnsi="AdiHaus Regular" w:cs="Helvetica"/>
          <w:lang w:val="en-US"/>
        </w:rPr>
        <w:t xml:space="preserve"> </w:t>
      </w:r>
    </w:p>
    <w:p w14:paraId="1A444F9E" w14:textId="77777777" w:rsidR="003F3DBE" w:rsidRPr="00387B89" w:rsidRDefault="003F3DBE" w:rsidP="003F3DB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lang w:val="en-US"/>
        </w:rPr>
      </w:pPr>
    </w:p>
    <w:p w14:paraId="7EA3E42C" w14:textId="49AF2EEC" w:rsidR="00783A01" w:rsidRPr="000565DF" w:rsidRDefault="003F3DBE" w:rsidP="003F3DBE">
      <w:pPr>
        <w:jc w:val="both"/>
        <w:rPr>
          <w:rFonts w:ascii="AdiHaus Regular" w:hAnsi="AdiHaus Regular"/>
        </w:rPr>
      </w:pPr>
      <w:r w:rsidRPr="00387B89">
        <w:rPr>
          <w:rFonts w:ascii="AdiHaus Regular" w:hAnsi="AdiHaus Regular" w:cs="Helvetica"/>
          <w:lang w:val="en-US"/>
        </w:rPr>
        <w:t>#BETHEDIFFERENCE</w:t>
      </w:r>
    </w:p>
    <w:p w14:paraId="707577DF" w14:textId="77777777" w:rsidR="00783A01" w:rsidRPr="00783A01" w:rsidRDefault="00783A01" w:rsidP="00783A01">
      <w:pPr>
        <w:jc w:val="center"/>
        <w:rPr>
          <w:rFonts w:ascii="AdiHaus Regular" w:hAnsi="AdiHaus Regular"/>
        </w:rPr>
      </w:pPr>
      <w:r w:rsidRPr="00783A01">
        <w:rPr>
          <w:rFonts w:ascii="AdiHaus Regular" w:hAnsi="AdiHaus Regular" w:cs="Times"/>
          <w:b/>
        </w:rPr>
        <w:t>- FINE -</w:t>
      </w:r>
    </w:p>
    <w:p w14:paraId="6AD8E2A7" w14:textId="77777777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7BBDA475" w14:textId="77777777" w:rsidR="006224E6" w:rsidRPr="00237F99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A0418" w14:textId="77777777" w:rsidR="00D22A44" w:rsidRDefault="00D22A44">
      <w:r>
        <w:separator/>
      </w:r>
    </w:p>
  </w:endnote>
  <w:endnote w:type="continuationSeparator" w:id="0">
    <w:p w14:paraId="70D27077" w14:textId="77777777" w:rsidR="00D22A44" w:rsidRDefault="00D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Regular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BD702" w14:textId="77777777" w:rsidR="00D22A44" w:rsidRDefault="00D22A44">
      <w:r>
        <w:separator/>
      </w:r>
    </w:p>
  </w:footnote>
  <w:footnote w:type="continuationSeparator" w:id="0">
    <w:p w14:paraId="16768271" w14:textId="77777777" w:rsidR="00D22A44" w:rsidRDefault="00D2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65DF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129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87B8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3DBE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2C3C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0841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2A23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A01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5412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A44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27E1"/>
    <w:rsid w:val="00DA637B"/>
    <w:rsid w:val="00DA70AD"/>
    <w:rsid w:val="00DD1776"/>
    <w:rsid w:val="00DD17F9"/>
    <w:rsid w:val="00DD1B1B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I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footb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ragram.com/adidasi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didas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das.com/bethedifferen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4D15-71E4-42ED-8DAE-B89A8CC8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2655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14</cp:revision>
  <cp:lastPrinted>2013-10-25T14:02:00Z</cp:lastPrinted>
  <dcterms:created xsi:type="dcterms:W3CDTF">2015-05-20T10:00:00Z</dcterms:created>
  <dcterms:modified xsi:type="dcterms:W3CDTF">2015-06-03T16:11:00Z</dcterms:modified>
</cp:coreProperties>
</file>